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26CA9C97" w:rsidR="00145D4E" w:rsidRPr="00E235CF" w:rsidRDefault="00145D4E" w:rsidP="00D64957">
      <w:pPr>
        <w:pStyle w:val="Ttulo1"/>
        <w:ind w:left="0"/>
        <w:jc w:val="center"/>
      </w:pPr>
      <w:bookmarkStart w:id="0" w:name="_GoBack"/>
      <w:bookmarkEnd w:id="0"/>
      <w:r w:rsidRPr="00E235CF">
        <w:t xml:space="preserve">PROCESSO ADMINISTRATIVO N º </w:t>
      </w:r>
      <w:r w:rsidR="00CA47EB">
        <w:t>66/2024</w:t>
      </w:r>
    </w:p>
    <w:p w14:paraId="0FC635DB" w14:textId="06BE6D81" w:rsidR="0021288D" w:rsidRPr="00E235CF" w:rsidRDefault="004C4893" w:rsidP="006B196E">
      <w:pPr>
        <w:ind w:left="2127" w:right="2513"/>
        <w:jc w:val="center"/>
        <w:rPr>
          <w:rFonts w:ascii="Arial" w:hAnsi="Arial" w:cs="Arial"/>
          <w:b/>
        </w:rPr>
      </w:pPr>
      <w:r w:rsidRPr="00E235CF">
        <w:rPr>
          <w:rFonts w:ascii="Arial" w:hAnsi="Arial" w:cs="Arial"/>
          <w:b/>
        </w:rPr>
        <w:t xml:space="preserve">PREGÃO PRESENCIAL </w:t>
      </w:r>
      <w:r w:rsidR="00DF45DF" w:rsidRPr="00E235CF">
        <w:rPr>
          <w:rFonts w:ascii="Arial" w:hAnsi="Arial" w:cs="Arial"/>
          <w:b/>
        </w:rPr>
        <w:t>N.º</w:t>
      </w:r>
      <w:r w:rsidR="006B196E">
        <w:rPr>
          <w:rFonts w:ascii="Arial" w:hAnsi="Arial" w:cs="Arial"/>
          <w:b/>
        </w:rPr>
        <w:t xml:space="preserve"> </w:t>
      </w:r>
      <w:r w:rsidR="00CA47EB">
        <w:rPr>
          <w:rFonts w:ascii="Arial" w:hAnsi="Arial" w:cs="Arial"/>
          <w:b/>
        </w:rPr>
        <w:t>24/2024</w:t>
      </w:r>
    </w:p>
    <w:p w14:paraId="755DFCF1" w14:textId="039CF7F6" w:rsidR="006975EB" w:rsidRDefault="004C4893" w:rsidP="00145D4E">
      <w:pPr>
        <w:ind w:left="2951" w:right="3377"/>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27BDDF7A" w:rsidR="00F45BAE" w:rsidRPr="00E235CF" w:rsidRDefault="00CA47EB" w:rsidP="007958ED">
            <w:pPr>
              <w:jc w:val="both"/>
              <w:rPr>
                <w:rFonts w:ascii="Arial" w:hAnsi="Arial" w:cs="Arial"/>
              </w:rPr>
            </w:pPr>
            <w:r>
              <w:rPr>
                <w:rFonts w:ascii="Arial" w:hAnsi="Arial" w:cs="Arial"/>
              </w:rPr>
              <w:t>66/2024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470332DE" w:rsidR="00F45BAE" w:rsidRPr="00E235CF" w:rsidRDefault="00F45BAE" w:rsidP="00551FE0">
            <w:pPr>
              <w:jc w:val="both"/>
              <w:rPr>
                <w:rFonts w:ascii="Arial" w:hAnsi="Arial" w:cs="Arial"/>
              </w:rPr>
            </w:pPr>
            <w:r w:rsidRPr="00E235CF">
              <w:rPr>
                <w:rFonts w:ascii="Arial" w:hAnsi="Arial" w:cs="Arial"/>
              </w:rPr>
              <w:t xml:space="preserve">DATA: </w:t>
            </w:r>
            <w:r w:rsidR="00CA47EB">
              <w:rPr>
                <w:rFonts w:ascii="Arial" w:hAnsi="Arial" w:cs="Arial"/>
              </w:rPr>
              <w:t>19/07/2024</w:t>
            </w:r>
          </w:p>
          <w:p w14:paraId="5295DD3F" w14:textId="75988257" w:rsidR="00F45BAE" w:rsidRPr="00E235CF" w:rsidRDefault="00F45BAE" w:rsidP="003D10DE">
            <w:pPr>
              <w:jc w:val="both"/>
              <w:rPr>
                <w:rFonts w:ascii="Arial" w:hAnsi="Arial" w:cs="Arial"/>
              </w:rPr>
            </w:pPr>
            <w:r w:rsidRPr="00E235CF">
              <w:rPr>
                <w:rFonts w:ascii="Arial" w:hAnsi="Arial" w:cs="Arial"/>
              </w:rPr>
              <w:t xml:space="preserve">HORA: </w:t>
            </w:r>
            <w:r w:rsidR="003D10DE">
              <w:rPr>
                <w:rFonts w:ascii="Arial" w:hAnsi="Arial" w:cs="Arial"/>
              </w:rPr>
              <w:t>08</w:t>
            </w:r>
            <w:r w:rsidR="00CB0049" w:rsidRPr="00E235CF">
              <w:rPr>
                <w:rFonts w:ascii="Arial" w:hAnsi="Arial" w:cs="Arial"/>
              </w:rPr>
              <w:t>h</w:t>
            </w:r>
            <w:r w:rsidR="003D10DE">
              <w:rPr>
                <w:rFonts w:ascii="Arial" w:hAnsi="Arial" w:cs="Arial"/>
              </w:rPr>
              <w:t>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3D4D6541" w14:textId="6CC6AC51" w:rsidR="00F45BAE" w:rsidRPr="00EF3D8A" w:rsidRDefault="008974E6" w:rsidP="008974E6">
            <w:pPr>
              <w:autoSpaceDE w:val="0"/>
              <w:autoSpaceDN w:val="0"/>
              <w:adjustRightInd w:val="0"/>
              <w:spacing w:line="259" w:lineRule="auto"/>
              <w:jc w:val="both"/>
              <w:rPr>
                <w:rFonts w:ascii="Arial" w:hAnsi="Arial" w:cs="Arial"/>
                <w:color w:val="000000"/>
                <w:shd w:val="clear" w:color="auto" w:fill="FFFFFF"/>
              </w:rPr>
            </w:pPr>
            <w:r w:rsidRPr="006F4785">
              <w:rPr>
                <w:rFonts w:ascii="Arial" w:hAnsi="Arial" w:cs="Arial"/>
              </w:rPr>
              <w:t xml:space="preserve">REGISTRO DE PREÇOS OBJETIVANDO </w:t>
            </w:r>
            <w:r w:rsidRPr="007661A8">
              <w:rPr>
                <w:rFonts w:ascii="Arial" w:hAnsi="Arial" w:cs="Arial"/>
              </w:rPr>
              <w:t xml:space="preserve">FUTURA E EVENTUAL AQUISIÇÃO DE </w:t>
            </w:r>
            <w:r w:rsidRPr="007661A8">
              <w:rPr>
                <w:rFonts w:ascii="Arial" w:hAnsi="Arial" w:cs="Arial"/>
                <w:b/>
              </w:rPr>
              <w:t>MEDICAMENTOS</w:t>
            </w:r>
            <w:r w:rsidRPr="007661A8">
              <w:rPr>
                <w:rFonts w:ascii="Arial" w:hAnsi="Arial" w:cs="Arial"/>
              </w:rPr>
              <w:t xml:space="preserve"> DA FARMÁCIA BÁSICA,</w:t>
            </w:r>
            <w:r w:rsidRPr="007661A8">
              <w:rPr>
                <w:rFonts w:ascii="Arial" w:hAnsi="Arial" w:cs="Arial"/>
                <w:snapToGrid w:val="0"/>
              </w:rPr>
              <w:t xml:space="preserve"> </w:t>
            </w:r>
            <w:r w:rsidRPr="007E670B">
              <w:rPr>
                <w:rFonts w:ascii="Arial" w:hAnsi="Arial" w:cs="Arial"/>
                <w:snapToGrid w:val="0"/>
              </w:rPr>
              <w:t xml:space="preserve">PERANTE MICROEMPRESAS (ME), EMPRESAS DE PEQUENO PORTE (EPP) OU MICROEMPREENDEDORES INDIVIDUAIS (MEI), ASSIM DEFINIDOS PELO ART. 3º E 18-A, §1º, DA LEI </w:t>
            </w:r>
            <w:r w:rsidRPr="00E541F4">
              <w:rPr>
                <w:rFonts w:ascii="Arial" w:hAnsi="Arial" w:cs="Arial"/>
                <w:snapToGrid w:val="0"/>
              </w:rPr>
              <w:t xml:space="preserve">COMPLEMENTAR 123/2006, E, POR </w:t>
            </w:r>
            <w:r w:rsidRPr="00E541F4">
              <w:rPr>
                <w:rFonts w:ascii="Arial" w:hAnsi="Arial" w:cs="Arial"/>
                <w:b/>
                <w:snapToGrid w:val="0"/>
              </w:rPr>
              <w:t>AMPLA CONCO</w:t>
            </w:r>
            <w:r>
              <w:rPr>
                <w:rFonts w:ascii="Arial" w:hAnsi="Arial" w:cs="Arial"/>
                <w:b/>
                <w:snapToGrid w:val="0"/>
              </w:rPr>
              <w:t>RRÊNCIA, NO ITEM QUE MENCIONA (</w:t>
            </w:r>
            <w:r w:rsidR="00CA47EB">
              <w:rPr>
                <w:rFonts w:ascii="Arial" w:hAnsi="Arial" w:cs="Arial"/>
                <w:b/>
                <w:snapToGrid w:val="0"/>
              </w:rPr>
              <w:t>19808</w:t>
            </w:r>
            <w:r w:rsidRPr="007E670B">
              <w:rPr>
                <w:rFonts w:ascii="Arial" w:hAnsi="Arial" w:cs="Arial"/>
                <w:b/>
                <w:snapToGrid w:val="0"/>
              </w:rPr>
              <w:t>)</w:t>
            </w:r>
            <w:r w:rsidRPr="007E670B">
              <w:rPr>
                <w:rFonts w:ascii="Arial" w:hAnsi="Arial" w:cs="Arial"/>
              </w:rPr>
              <w:t>, EM ATENDIMENTO</w:t>
            </w:r>
            <w:r w:rsidRPr="007661A8">
              <w:rPr>
                <w:rFonts w:ascii="Arial" w:hAnsi="Arial" w:cs="Arial"/>
              </w:rPr>
              <w:t xml:space="preserve"> À SECRETARIA MUNICIPAL DE SAÚDE DE DOURADINA MS, EM CONFORMIDADE COM AS DESCRIÇÕES ELENCADAS NOS ANEXOS INTEGRANTES DESTE EDITAL (</w:t>
            </w:r>
            <w:r w:rsidRPr="007661A8">
              <w:rPr>
                <w:rFonts w:ascii="Arial" w:hAnsi="Arial" w:cs="Arial"/>
                <w:b/>
              </w:rPr>
              <w:t>ANEXO I – PROPOSTA DE PREÇOS / ANEXO II – TERMO DE REFERÊNCIA</w:t>
            </w:r>
            <w:r w:rsidRPr="006F4785">
              <w:rPr>
                <w:rFonts w:ascii="Arial" w:hAnsi="Arial" w:cs="Arial"/>
              </w:rPr>
              <w:t>).</w:t>
            </w: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6EF8547D" w:rsidR="00F45BAE" w:rsidRPr="00E235CF" w:rsidRDefault="00F45BAE" w:rsidP="007958ED">
            <w:pPr>
              <w:jc w:val="both"/>
              <w:rPr>
                <w:rFonts w:ascii="Arial" w:hAnsi="Arial" w:cs="Arial"/>
              </w:rPr>
            </w:pPr>
            <w:r w:rsidRPr="00E235CF">
              <w:rPr>
                <w:rFonts w:ascii="Arial" w:hAnsi="Arial" w:cs="Arial"/>
              </w:rPr>
              <w:t xml:space="preserve">MENOR PREÇO </w:t>
            </w:r>
            <w:r w:rsidR="007958ED" w:rsidRPr="00E235CF">
              <w:rPr>
                <w:rFonts w:ascii="Arial" w:hAnsi="Arial" w:cs="Arial"/>
              </w:rPr>
              <w:t xml:space="preserve">POR </w:t>
            </w:r>
            <w:r w:rsidR="00AA2629" w:rsidRPr="00E235CF">
              <w:rPr>
                <w:rFonts w:ascii="Arial" w:hAnsi="Arial" w:cs="Arial"/>
              </w:rPr>
              <w:t>ITEM.</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r w:rsidR="00C9294C">
              <w:fldChar w:fldCharType="begin"/>
            </w:r>
            <w:r w:rsidR="00C9294C">
              <w:instrText xml:space="preserve"> HYPERLINK "https://www.douradina.ms.gov.br/" </w:instrText>
            </w:r>
            <w:r w:rsidR="00C9294C">
              <w:fldChar w:fldCharType="separate"/>
            </w:r>
            <w:r w:rsidR="00AA2629" w:rsidRPr="00E235CF">
              <w:rPr>
                <w:rStyle w:val="Hyperlink"/>
                <w:rFonts w:ascii="Arial" w:hAnsi="Arial" w:cs="Arial"/>
              </w:rPr>
              <w:t>https://www.douradina.ms.gov.br/</w:t>
            </w:r>
            <w:r w:rsidR="00C9294C">
              <w:rPr>
                <w:rStyle w:val="Hyperlink"/>
                <w:rFonts w:ascii="Arial" w:hAnsi="Arial" w:cs="Arial"/>
              </w:rPr>
              <w:fldChar w:fldCharType="end"/>
            </w:r>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691A36">
      <w:pPr>
        <w:tabs>
          <w:tab w:val="center" w:pos="5155"/>
        </w:tabs>
        <w:rPr>
          <w:rFonts w:ascii="Arial" w:hAnsi="Arial" w:cs="Arial"/>
        </w:rPr>
        <w:sectPr w:rsidR="00F45BAE" w:rsidRPr="00E235CF" w:rsidSect="003213F7">
          <w:headerReference w:type="default" r:id="rId7"/>
          <w:footerReference w:type="default" r:id="rId8"/>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9718CC">
      <w:pPr>
        <w:pStyle w:val="Corpodetexto"/>
        <w:ind w:left="0" w:firstLine="0"/>
        <w:jc w:val="center"/>
        <w:rPr>
          <w:rFonts w:ascii="Arial" w:hAnsi="Arial" w:cs="Arial"/>
          <w:b/>
        </w:rPr>
      </w:pPr>
      <w:r w:rsidRPr="00CF2FE0">
        <w:rPr>
          <w:rFonts w:ascii="Arial" w:hAnsi="Arial" w:cs="Arial"/>
          <w:b/>
        </w:rPr>
        <w:lastRenderedPageBreak/>
        <w:t>EDITAL DE LICITAÇÃO</w:t>
      </w:r>
    </w:p>
    <w:p w14:paraId="4891B2C8" w14:textId="0BDB2B93" w:rsidR="00F45BAE" w:rsidRPr="00CF2FE0" w:rsidRDefault="00F45BAE" w:rsidP="00F45BAE">
      <w:pPr>
        <w:pStyle w:val="Ttulo1"/>
        <w:ind w:left="0" w:right="104"/>
        <w:jc w:val="center"/>
      </w:pPr>
      <w:bookmarkStart w:id="1" w:name="_Hlk160616301"/>
      <w:r w:rsidRPr="00CF2FE0">
        <w:t xml:space="preserve">PROCESSO ADMINISTRATIVO N º </w:t>
      </w:r>
      <w:r w:rsidR="00CA47EB">
        <w:t>66/2024</w:t>
      </w:r>
    </w:p>
    <w:p w14:paraId="188489FC" w14:textId="567EAF11" w:rsidR="00F45BAE" w:rsidRPr="00CF2FE0" w:rsidRDefault="00F45BAE" w:rsidP="00F45BAE">
      <w:pPr>
        <w:ind w:left="2951" w:right="3377"/>
        <w:jc w:val="center"/>
        <w:rPr>
          <w:rFonts w:ascii="Arial" w:hAnsi="Arial" w:cs="Arial"/>
          <w:b/>
        </w:rPr>
      </w:pPr>
      <w:r w:rsidRPr="00CF2FE0">
        <w:rPr>
          <w:rFonts w:ascii="Arial" w:hAnsi="Arial" w:cs="Arial"/>
          <w:b/>
        </w:rPr>
        <w:t xml:space="preserve">PREGÃO PRESENCIAL N.º </w:t>
      </w:r>
      <w:r w:rsidR="00CA47EB">
        <w:rPr>
          <w:rFonts w:ascii="Arial" w:hAnsi="Arial" w:cs="Arial"/>
          <w:b/>
        </w:rPr>
        <w:t>24/2024</w:t>
      </w:r>
    </w:p>
    <w:p w14:paraId="2FAE4E88" w14:textId="1C0A03EB" w:rsidR="00F45BAE" w:rsidRDefault="00F45BAE" w:rsidP="00F45BAE">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p w14:paraId="47450D03" w14:textId="77777777" w:rsidR="000C2EF3" w:rsidRPr="00CF2FE0" w:rsidRDefault="000C2EF3" w:rsidP="00F45BAE">
      <w:pPr>
        <w:ind w:left="2951" w:right="3377"/>
        <w:jc w:val="center"/>
        <w:rPr>
          <w:rFonts w:ascii="Arial" w:hAnsi="Arial" w:cs="Arial"/>
          <w:b/>
        </w:rPr>
      </w:pPr>
    </w:p>
    <w:bookmarkEnd w:id="1"/>
    <w:p w14:paraId="2A6C88DA" w14:textId="77777777" w:rsidR="006975EB" w:rsidRPr="00CF2FE0" w:rsidRDefault="006975EB" w:rsidP="00CF2FE0">
      <w:pPr>
        <w:pStyle w:val="Corpodetexto"/>
        <w:ind w:left="-142" w:firstLine="0"/>
        <w:rPr>
          <w:rFonts w:ascii="Arial" w:hAnsi="Arial" w:cs="Arial"/>
          <w:b/>
        </w:rPr>
      </w:pPr>
    </w:p>
    <w:p w14:paraId="20D24807" w14:textId="14BA1489" w:rsidR="006975EB" w:rsidRPr="00CF2FE0" w:rsidRDefault="004C4893" w:rsidP="00CF2FE0">
      <w:pPr>
        <w:widowControl/>
        <w:numPr>
          <w:ilvl w:val="1"/>
          <w:numId w:val="28"/>
        </w:numPr>
        <w:autoSpaceDE/>
        <w:autoSpaceDN/>
        <w:ind w:left="-142" w:right="812"/>
        <w:jc w:val="both"/>
        <w:rPr>
          <w:rFonts w:ascii="Arial" w:hAnsi="Arial" w:cs="Arial"/>
          <w:color w:val="000000"/>
        </w:rPr>
      </w:pPr>
      <w:bookmarkStart w:id="2" w:name="_Hlk160616363"/>
      <w:r w:rsidRPr="00CF2FE0">
        <w:rPr>
          <w:rFonts w:ascii="Arial" w:hAnsi="Arial" w:cs="Arial"/>
          <w:b/>
        </w:rPr>
        <w:t xml:space="preserve">O Municipio de </w:t>
      </w:r>
      <w:r w:rsidR="00BF59FE" w:rsidRPr="00CF2FE0">
        <w:rPr>
          <w:rFonts w:ascii="Arial" w:hAnsi="Arial" w:cs="Arial"/>
          <w:b/>
        </w:rPr>
        <w:t>DOURADINA</w:t>
      </w:r>
      <w:r w:rsidRPr="00CF2FE0">
        <w:rPr>
          <w:rFonts w:ascii="Arial" w:hAnsi="Arial" w:cs="Arial"/>
          <w:b/>
        </w:rPr>
        <w:t xml:space="preserve">, </w:t>
      </w:r>
      <w:r w:rsidRPr="00CF2FE0">
        <w:rPr>
          <w:rFonts w:ascii="Arial" w:hAnsi="Arial" w:cs="Arial"/>
        </w:rPr>
        <w:t>Pessoa Jurídica de Direito Público Interno, inscrito no CNPJ/MF</w:t>
      </w:r>
      <w:r w:rsidRPr="00CF2FE0">
        <w:rPr>
          <w:rFonts w:ascii="Arial" w:hAnsi="Arial" w:cs="Arial"/>
          <w:spacing w:val="-59"/>
        </w:rPr>
        <w:t xml:space="preserve"> </w:t>
      </w:r>
      <w:r w:rsidR="00195129" w:rsidRPr="00CF2FE0">
        <w:rPr>
          <w:rFonts w:ascii="Arial" w:hAnsi="Arial" w:cs="Arial"/>
          <w:spacing w:val="-59"/>
        </w:rPr>
        <w:t xml:space="preserve"> </w:t>
      </w:r>
      <w:r w:rsidRPr="00CF2FE0">
        <w:rPr>
          <w:rFonts w:ascii="Arial" w:hAnsi="Arial" w:cs="Arial"/>
        </w:rPr>
        <w:t xml:space="preserve">sob o </w:t>
      </w:r>
      <w:r w:rsidR="00DF45DF" w:rsidRPr="00CF2FE0">
        <w:rPr>
          <w:rFonts w:ascii="Arial" w:hAnsi="Arial" w:cs="Arial"/>
        </w:rPr>
        <w:t>n.º</w:t>
      </w:r>
      <w:r w:rsidRPr="00CF2FE0">
        <w:rPr>
          <w:rFonts w:ascii="Arial" w:hAnsi="Arial" w:cs="Arial"/>
        </w:rPr>
        <w:t xml:space="preserve"> </w:t>
      </w:r>
      <w:r w:rsidR="00BF59FE" w:rsidRPr="00CF2FE0">
        <w:rPr>
          <w:rFonts w:ascii="Arial" w:hAnsi="Arial" w:cs="Arial"/>
        </w:rPr>
        <w:t>15.479.751/0001-00</w:t>
      </w:r>
      <w:r w:rsidRPr="00CF2FE0">
        <w:rPr>
          <w:rFonts w:ascii="Arial" w:hAnsi="Arial" w:cs="Arial"/>
        </w:rPr>
        <w:t xml:space="preserve">, faz saber aos interessados que fará realizar, no dia </w:t>
      </w:r>
      <w:r w:rsidR="00CA47EB">
        <w:rPr>
          <w:rFonts w:ascii="Arial" w:hAnsi="Arial" w:cs="Arial"/>
          <w:b/>
        </w:rPr>
        <w:t>19</w:t>
      </w:r>
      <w:r w:rsidRPr="00CF2FE0">
        <w:rPr>
          <w:rFonts w:ascii="Arial" w:hAnsi="Arial" w:cs="Arial"/>
          <w:b/>
        </w:rPr>
        <w:t xml:space="preserve"> de</w:t>
      </w:r>
      <w:r w:rsidRPr="00CF2FE0">
        <w:rPr>
          <w:rFonts w:ascii="Arial" w:hAnsi="Arial" w:cs="Arial"/>
          <w:b/>
          <w:spacing w:val="1"/>
        </w:rPr>
        <w:t xml:space="preserve"> </w:t>
      </w:r>
      <w:r w:rsidR="003312C4">
        <w:rPr>
          <w:rFonts w:ascii="Arial" w:hAnsi="Arial" w:cs="Arial"/>
          <w:b/>
          <w:spacing w:val="1"/>
        </w:rPr>
        <w:t>julho</w:t>
      </w:r>
      <w:r w:rsidRPr="00CF2FE0">
        <w:rPr>
          <w:rFonts w:ascii="Arial" w:hAnsi="Arial" w:cs="Arial"/>
          <w:b/>
        </w:rPr>
        <w:t xml:space="preserve"> de 202</w:t>
      </w:r>
      <w:r w:rsidR="007958ED" w:rsidRPr="00CF2FE0">
        <w:rPr>
          <w:rFonts w:ascii="Arial" w:hAnsi="Arial" w:cs="Arial"/>
          <w:b/>
        </w:rPr>
        <w:t>4</w:t>
      </w:r>
      <w:r w:rsidRPr="00CF2FE0">
        <w:rPr>
          <w:rFonts w:ascii="Arial" w:hAnsi="Arial" w:cs="Arial"/>
          <w:b/>
        </w:rPr>
        <w:t xml:space="preserve">, às </w:t>
      </w:r>
      <w:r w:rsidR="003D10DE">
        <w:rPr>
          <w:rFonts w:ascii="Arial" w:hAnsi="Arial" w:cs="Arial"/>
          <w:b/>
        </w:rPr>
        <w:t>08</w:t>
      </w:r>
      <w:r w:rsidRPr="00CF2FE0">
        <w:rPr>
          <w:rFonts w:ascii="Arial" w:hAnsi="Arial" w:cs="Arial"/>
          <w:b/>
        </w:rPr>
        <w:t>h</w:t>
      </w:r>
      <w:r w:rsidR="003D10DE">
        <w:rPr>
          <w:rFonts w:ascii="Arial" w:hAnsi="Arial" w:cs="Arial"/>
          <w:b/>
        </w:rPr>
        <w:t>00</w:t>
      </w:r>
      <w:r w:rsidRPr="00CF2FE0">
        <w:rPr>
          <w:rFonts w:ascii="Arial" w:hAnsi="Arial" w:cs="Arial"/>
          <w:b/>
        </w:rPr>
        <w:t>min</w:t>
      </w:r>
      <w:r w:rsidR="00551FE0" w:rsidRPr="00CF2FE0">
        <w:rPr>
          <w:rFonts w:ascii="Arial" w:hAnsi="Arial" w:cs="Arial"/>
          <w:b/>
        </w:rPr>
        <w:t xml:space="preserve"> (HORARIO DE </w:t>
      </w:r>
      <w:r w:rsidR="00BF59FE" w:rsidRPr="00CF2FE0">
        <w:rPr>
          <w:rFonts w:ascii="Arial" w:hAnsi="Arial" w:cs="Arial"/>
          <w:b/>
        </w:rPr>
        <w:t>MATO GROSSO DO SUL</w:t>
      </w:r>
      <w:r w:rsidR="00551FE0" w:rsidRPr="00CF2FE0">
        <w:rPr>
          <w:rFonts w:ascii="Arial" w:hAnsi="Arial" w:cs="Arial"/>
          <w:b/>
        </w:rPr>
        <w:t>)</w:t>
      </w:r>
      <w:r w:rsidRPr="00CF2FE0">
        <w:rPr>
          <w:rFonts w:ascii="Arial" w:hAnsi="Arial" w:cs="Arial"/>
        </w:rPr>
        <w:t xml:space="preserve">, licitação na modalidade de </w:t>
      </w:r>
      <w:r w:rsidRPr="00CF2FE0">
        <w:rPr>
          <w:rFonts w:ascii="Arial" w:hAnsi="Arial" w:cs="Arial"/>
          <w:b/>
        </w:rPr>
        <w:t xml:space="preserve">PREGÃO PRESENCIAL </w:t>
      </w:r>
      <w:r w:rsidR="00DF45DF" w:rsidRPr="00CF2FE0">
        <w:rPr>
          <w:rFonts w:ascii="Arial" w:hAnsi="Arial" w:cs="Arial"/>
          <w:b/>
        </w:rPr>
        <w:t>N.º</w:t>
      </w:r>
      <w:r w:rsidRPr="00CF2FE0">
        <w:rPr>
          <w:rFonts w:ascii="Arial" w:hAnsi="Arial" w:cs="Arial"/>
          <w:b/>
          <w:spacing w:val="1"/>
        </w:rPr>
        <w:t xml:space="preserve"> </w:t>
      </w:r>
      <w:r w:rsidR="00CA47EB">
        <w:rPr>
          <w:rFonts w:ascii="Arial" w:hAnsi="Arial" w:cs="Arial"/>
          <w:b/>
          <w:spacing w:val="1"/>
        </w:rPr>
        <w:t>24/2024</w:t>
      </w:r>
      <w:r w:rsidRPr="00CF2FE0">
        <w:rPr>
          <w:rFonts w:ascii="Arial" w:hAnsi="Arial" w:cs="Arial"/>
          <w:b/>
          <w:spacing w:val="1"/>
        </w:rPr>
        <w:t xml:space="preserve"> </w:t>
      </w:r>
      <w:r w:rsidRPr="00CF2FE0">
        <w:rPr>
          <w:rFonts w:ascii="Arial" w:hAnsi="Arial" w:cs="Arial"/>
          <w:b/>
        </w:rPr>
        <w:t>–</w:t>
      </w:r>
      <w:r w:rsidRPr="00CF2FE0">
        <w:rPr>
          <w:rFonts w:ascii="Arial" w:hAnsi="Arial" w:cs="Arial"/>
          <w:b/>
          <w:spacing w:val="-1"/>
        </w:rPr>
        <w:t xml:space="preserve"> </w:t>
      </w:r>
      <w:r w:rsidRPr="00CF2FE0">
        <w:rPr>
          <w:rFonts w:ascii="Arial" w:hAnsi="Arial" w:cs="Arial"/>
        </w:rPr>
        <w:t xml:space="preserve">para </w:t>
      </w:r>
      <w:r w:rsidR="007958ED" w:rsidRPr="00CF2FE0">
        <w:rPr>
          <w:rFonts w:ascii="Arial" w:hAnsi="Arial" w:cs="Arial"/>
        </w:rPr>
        <w:t xml:space="preserve">o </w:t>
      </w:r>
      <w:r w:rsidR="006B5017" w:rsidRPr="006F4785">
        <w:rPr>
          <w:rFonts w:ascii="Arial" w:hAnsi="Arial" w:cs="Arial"/>
        </w:rPr>
        <w:t xml:space="preserve">Registro de preços objetivando </w:t>
      </w:r>
      <w:r w:rsidR="006B5017" w:rsidRPr="007661A8">
        <w:rPr>
          <w:rFonts w:ascii="Arial" w:hAnsi="Arial" w:cs="Arial"/>
        </w:rPr>
        <w:t xml:space="preserve">futura e eventual aquisição de </w:t>
      </w:r>
      <w:r w:rsidR="006B5017" w:rsidRPr="007661A8">
        <w:rPr>
          <w:rFonts w:ascii="Arial" w:hAnsi="Arial" w:cs="Arial"/>
          <w:b/>
        </w:rPr>
        <w:t>MEDICAMENTOS</w:t>
      </w:r>
      <w:r w:rsidR="006B5017" w:rsidRPr="007661A8">
        <w:rPr>
          <w:rFonts w:ascii="Arial" w:hAnsi="Arial" w:cs="Arial"/>
        </w:rPr>
        <w:t xml:space="preserve"> da farmácia básica,</w:t>
      </w:r>
      <w:r w:rsidR="006B5017" w:rsidRPr="007661A8">
        <w:rPr>
          <w:rFonts w:ascii="Arial" w:hAnsi="Arial" w:cs="Arial"/>
          <w:snapToGrid w:val="0"/>
        </w:rPr>
        <w:t xml:space="preserve"> </w:t>
      </w:r>
      <w:r w:rsidR="006B5017" w:rsidRPr="007E670B">
        <w:rPr>
          <w:rFonts w:ascii="Arial" w:hAnsi="Arial" w:cs="Arial"/>
          <w:snapToGrid w:val="0"/>
        </w:rPr>
        <w:t xml:space="preserve">perante Microempresas (ME), Empresas de Pequeno Porte (EPP) ou Microempreendedores Individuais (MEI), assim definidos pelo art. 3º e 18-A, §1º, da Lei </w:t>
      </w:r>
      <w:r w:rsidR="006B5017" w:rsidRPr="00E541F4">
        <w:rPr>
          <w:rFonts w:ascii="Arial" w:hAnsi="Arial" w:cs="Arial"/>
          <w:snapToGrid w:val="0"/>
        </w:rPr>
        <w:t xml:space="preserve">Complementar 123/2006, e, por </w:t>
      </w:r>
      <w:r w:rsidR="006B5017" w:rsidRPr="00E541F4">
        <w:rPr>
          <w:rFonts w:ascii="Arial" w:hAnsi="Arial" w:cs="Arial"/>
          <w:b/>
          <w:snapToGrid w:val="0"/>
        </w:rPr>
        <w:t xml:space="preserve">AMPLA CONCORRÊNCIA, </w:t>
      </w:r>
      <w:r w:rsidR="006B5017" w:rsidRPr="006B5017">
        <w:rPr>
          <w:rFonts w:ascii="Arial" w:hAnsi="Arial" w:cs="Arial"/>
          <w:snapToGrid w:val="0"/>
        </w:rPr>
        <w:t>no item que menciona</w:t>
      </w:r>
      <w:r w:rsidR="006B5017" w:rsidRPr="00E541F4">
        <w:rPr>
          <w:rFonts w:ascii="Arial" w:hAnsi="Arial" w:cs="Arial"/>
          <w:b/>
          <w:snapToGrid w:val="0"/>
        </w:rPr>
        <w:t xml:space="preserve"> (</w:t>
      </w:r>
      <w:r w:rsidR="00CA47EB">
        <w:rPr>
          <w:rFonts w:ascii="Arial" w:hAnsi="Arial" w:cs="Arial"/>
          <w:b/>
          <w:snapToGrid w:val="0"/>
        </w:rPr>
        <w:t>19808</w:t>
      </w:r>
      <w:r w:rsidR="00EF3D8A">
        <w:rPr>
          <w:rFonts w:ascii="Arial" w:hAnsi="Arial" w:cs="Arial"/>
          <w:color w:val="000000"/>
          <w:shd w:val="clear" w:color="auto" w:fill="FFFFFF"/>
        </w:rPr>
        <w:t>)</w:t>
      </w:r>
      <w:r w:rsidR="00EF3D8A" w:rsidRPr="00EF3D8A">
        <w:rPr>
          <w:rFonts w:ascii="Arial" w:hAnsi="Arial" w:cs="Arial"/>
          <w:szCs w:val="24"/>
        </w:rPr>
        <w:t>,</w:t>
      </w:r>
      <w:r w:rsidR="00195129" w:rsidRPr="00CF2FE0">
        <w:rPr>
          <w:rFonts w:ascii="Arial" w:hAnsi="Arial" w:cs="Arial"/>
        </w:rPr>
        <w:t xml:space="preserve"> </w:t>
      </w:r>
      <w:r w:rsidRPr="00CF2FE0">
        <w:rPr>
          <w:rFonts w:ascii="Arial" w:hAnsi="Arial" w:cs="Arial"/>
        </w:rPr>
        <w:t>tipo</w:t>
      </w:r>
      <w:r w:rsidR="00F45BAE" w:rsidRPr="00CF2FE0">
        <w:rPr>
          <w:rFonts w:ascii="Arial" w:hAnsi="Arial" w:cs="Arial"/>
          <w:spacing w:val="-1"/>
        </w:rPr>
        <w:t xml:space="preserve"> </w:t>
      </w:r>
      <w:r w:rsidR="00F45BAE" w:rsidRPr="00CF2FE0">
        <w:rPr>
          <w:rFonts w:ascii="Arial" w:hAnsi="Arial" w:cs="Arial"/>
          <w:b/>
          <w:spacing w:val="-1"/>
        </w:rPr>
        <w:t xml:space="preserve">MENOR PREÇO </w:t>
      </w:r>
      <w:r w:rsidR="007958ED" w:rsidRPr="00CF2FE0">
        <w:rPr>
          <w:rFonts w:ascii="Arial" w:hAnsi="Arial" w:cs="Arial"/>
          <w:b/>
          <w:spacing w:val="-1"/>
        </w:rPr>
        <w:t xml:space="preserve">POR </w:t>
      </w:r>
      <w:r w:rsidR="00BF59FE" w:rsidRPr="00CF2FE0">
        <w:rPr>
          <w:rFonts w:ascii="Arial" w:hAnsi="Arial" w:cs="Arial"/>
          <w:b/>
          <w:spacing w:val="-1"/>
        </w:rPr>
        <w:t>ITEM</w:t>
      </w:r>
      <w:r w:rsidR="00F45BAE" w:rsidRPr="00CF2FE0">
        <w:rPr>
          <w:rFonts w:ascii="Arial" w:hAnsi="Arial" w:cs="Arial"/>
          <w:b/>
          <w:spacing w:val="-1"/>
        </w:rPr>
        <w:t>.</w:t>
      </w:r>
    </w:p>
    <w:p w14:paraId="228FC843" w14:textId="77777777" w:rsidR="00F45BAE" w:rsidRPr="00CF2FE0" w:rsidRDefault="00F45BAE" w:rsidP="00CF2FE0">
      <w:pPr>
        <w:ind w:left="-142" w:right="843"/>
        <w:jc w:val="both"/>
        <w:rPr>
          <w:rFonts w:ascii="Arial" w:hAnsi="Arial" w:cs="Arial"/>
        </w:rPr>
      </w:pPr>
    </w:p>
    <w:p w14:paraId="77CA2B14" w14:textId="6A346BEF"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CA47EB">
        <w:rPr>
          <w:rFonts w:ascii="Arial" w:hAnsi="Arial" w:cs="Arial"/>
        </w:rPr>
        <w:t>19/07/2024</w:t>
      </w:r>
    </w:p>
    <w:p w14:paraId="35927C34" w14:textId="04C20CBF"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3D10DE">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2"/>
    <w:p w14:paraId="3CF71771" w14:textId="77777777" w:rsidR="006975EB" w:rsidRPr="00CF2FE0" w:rsidRDefault="006975EB" w:rsidP="00CF2FE0">
      <w:pPr>
        <w:pStyle w:val="Corpodetexto"/>
        <w:spacing w:before="3"/>
        <w:ind w:left="-142" w:firstLine="0"/>
        <w:jc w:val="left"/>
        <w:rPr>
          <w:rFonts w:ascii="Arial" w:hAnsi="Arial" w:cs="Arial"/>
        </w:rPr>
      </w:pPr>
    </w:p>
    <w:p w14:paraId="6E4B1307" w14:textId="7F681EC0"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CF2FE0">
        <w:t>OBJETO</w:t>
      </w:r>
    </w:p>
    <w:p w14:paraId="037116F4" w14:textId="2763F11B" w:rsidR="00EF3D8A" w:rsidRDefault="008974E6" w:rsidP="008974E6">
      <w:pPr>
        <w:pStyle w:val="Corpodetexto"/>
        <w:spacing w:before="4"/>
        <w:ind w:left="-142" w:right="812" w:firstLine="0"/>
        <w:rPr>
          <w:rFonts w:ascii="Arial" w:hAnsi="Arial" w:cs="Arial"/>
        </w:rPr>
      </w:pPr>
      <w:r w:rsidRPr="006F4785">
        <w:rPr>
          <w:rFonts w:ascii="Arial" w:hAnsi="Arial" w:cs="Arial"/>
        </w:rPr>
        <w:t xml:space="preserve">Registro de preços objetivando </w:t>
      </w:r>
      <w:r w:rsidRPr="007661A8">
        <w:rPr>
          <w:rFonts w:ascii="Arial" w:hAnsi="Arial" w:cs="Arial"/>
        </w:rPr>
        <w:t xml:space="preserve">futura e eventual aquisição de </w:t>
      </w:r>
      <w:r w:rsidRPr="007661A8">
        <w:rPr>
          <w:rFonts w:ascii="Arial" w:hAnsi="Arial" w:cs="Arial"/>
          <w:b/>
        </w:rPr>
        <w:t>MEDICAMENTOS</w:t>
      </w:r>
      <w:r w:rsidRPr="007661A8">
        <w:rPr>
          <w:rFonts w:ascii="Arial" w:hAnsi="Arial" w:cs="Arial"/>
        </w:rPr>
        <w:t xml:space="preserve"> da farmácia básica,</w:t>
      </w:r>
      <w:r w:rsidRPr="007661A8">
        <w:rPr>
          <w:rFonts w:ascii="Arial" w:hAnsi="Arial" w:cs="Arial"/>
          <w:snapToGrid w:val="0"/>
        </w:rPr>
        <w:t xml:space="preserve"> </w:t>
      </w:r>
      <w:r w:rsidRPr="007E670B">
        <w:rPr>
          <w:rFonts w:ascii="Arial" w:hAnsi="Arial" w:cs="Arial"/>
          <w:snapToGrid w:val="0"/>
        </w:rPr>
        <w:t xml:space="preserve">perante Microempresas (ME), Empresas de Pequeno Porte (EPP) ou Microempreendedores Individuais (MEI), assim definidos pelo art. 3º e 18-A, §1º, da Lei </w:t>
      </w:r>
      <w:r w:rsidRPr="00E541F4">
        <w:rPr>
          <w:rFonts w:ascii="Arial" w:hAnsi="Arial" w:cs="Arial"/>
          <w:snapToGrid w:val="0"/>
        </w:rPr>
        <w:t xml:space="preserve">Complementar 123/2006, e, por </w:t>
      </w:r>
      <w:r w:rsidRPr="00E541F4">
        <w:rPr>
          <w:rFonts w:ascii="Arial" w:hAnsi="Arial" w:cs="Arial"/>
          <w:b/>
          <w:snapToGrid w:val="0"/>
        </w:rPr>
        <w:t>AMPLA CONCORRÊNCIA, no item que menciona (</w:t>
      </w:r>
      <w:r w:rsidR="00CA47EB">
        <w:rPr>
          <w:rFonts w:ascii="Arial" w:hAnsi="Arial" w:cs="Arial"/>
          <w:b/>
          <w:snapToGrid w:val="0"/>
        </w:rPr>
        <w:t>19808</w:t>
      </w:r>
      <w:r w:rsidRPr="007E670B">
        <w:rPr>
          <w:rFonts w:ascii="Arial" w:hAnsi="Arial" w:cs="Arial"/>
          <w:b/>
          <w:snapToGrid w:val="0"/>
        </w:rPr>
        <w:t>)</w:t>
      </w:r>
      <w:r w:rsidRPr="007E670B">
        <w:rPr>
          <w:rFonts w:ascii="Arial" w:hAnsi="Arial" w:cs="Arial"/>
        </w:rPr>
        <w:t>, em atendimento</w:t>
      </w:r>
      <w:r w:rsidRPr="007661A8">
        <w:rPr>
          <w:rFonts w:ascii="Arial" w:hAnsi="Arial" w:cs="Arial"/>
        </w:rPr>
        <w:t xml:space="preserve"> à Secretaria Municipal de Saúde de Douradina MS, em conformidade com as descrições elencadas nos Anexos integrantes deste edital (</w:t>
      </w:r>
      <w:r w:rsidRPr="007661A8">
        <w:rPr>
          <w:rFonts w:ascii="Arial" w:hAnsi="Arial" w:cs="Arial"/>
          <w:b/>
        </w:rPr>
        <w:t>Anexo I – Proposta de Preços / Anexo II – Termo de Referência</w:t>
      </w:r>
      <w:r w:rsidRPr="006F4785">
        <w:rPr>
          <w:rFonts w:ascii="Arial" w:hAnsi="Arial" w:cs="Arial"/>
        </w:rPr>
        <w:t>).</w:t>
      </w:r>
    </w:p>
    <w:p w14:paraId="77755ABE" w14:textId="77777777" w:rsidR="008974E6" w:rsidRPr="00CF2FE0" w:rsidRDefault="008974E6" w:rsidP="008974E6">
      <w:pPr>
        <w:pStyle w:val="Corpodetexto"/>
        <w:spacing w:before="4"/>
        <w:ind w:left="-142" w:right="812" w:firstLine="0"/>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CF2FE0">
      <w:pPr>
        <w:spacing w:before="1"/>
        <w:ind w:left="-142"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CF2FE0">
      <w:pPr>
        <w:ind w:left="-142"/>
        <w:rPr>
          <w:rFonts w:ascii="Arial" w:hAnsi="Arial" w:cs="Arial"/>
          <w:i/>
        </w:rPr>
      </w:pPr>
      <w:r w:rsidRPr="00CF2FE0">
        <w:rPr>
          <w:rFonts w:ascii="Arial" w:hAnsi="Arial" w:cs="Arial"/>
          <w:i/>
        </w:rPr>
        <w:t>(...)</w:t>
      </w:r>
    </w:p>
    <w:p w14:paraId="2B79CCA3" w14:textId="77777777" w:rsidR="006975EB" w:rsidRPr="00CF2FE0" w:rsidRDefault="004C4893" w:rsidP="00CF2FE0">
      <w:pPr>
        <w:spacing w:before="1"/>
        <w:ind w:left="-142"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CF2FE0">
      <w:pPr>
        <w:ind w:left="-142"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lastRenderedPageBreak/>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 Edital encontra-se à disposição dos interessados para consulta e estudo junto a</w:t>
      </w:r>
      <w:r w:rsidRPr="00CF2FE0">
        <w:rPr>
          <w:rFonts w:ascii="Arial" w:hAnsi="Arial" w:cs="Arial"/>
          <w:spacing w:val="1"/>
        </w:rPr>
        <w:t xml:space="preserve"> </w:t>
      </w:r>
      <w:r w:rsidRPr="00CF2FE0">
        <w:rPr>
          <w:rFonts w:ascii="Arial" w:hAnsi="Arial" w:cs="Arial"/>
        </w:rPr>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9"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0"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564D18DB" w:rsidR="006975EB" w:rsidRPr="00CF2FE0" w:rsidRDefault="004C4893" w:rsidP="00CF2FE0">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CA47EB">
        <w:rPr>
          <w:rFonts w:ascii="Arial" w:hAnsi="Arial" w:cs="Arial"/>
          <w:b/>
        </w:rPr>
        <w:t>19</w:t>
      </w:r>
      <w:r w:rsidR="008B4129" w:rsidRPr="00CF2FE0">
        <w:rPr>
          <w:rFonts w:ascii="Arial" w:hAnsi="Arial" w:cs="Arial"/>
          <w:b/>
        </w:rPr>
        <w:t xml:space="preserve"> de</w:t>
      </w:r>
      <w:r w:rsidR="008B4129" w:rsidRPr="00CF2FE0">
        <w:rPr>
          <w:rFonts w:ascii="Arial" w:hAnsi="Arial" w:cs="Arial"/>
          <w:b/>
          <w:spacing w:val="1"/>
        </w:rPr>
        <w:t xml:space="preserve"> </w:t>
      </w:r>
      <w:r w:rsidR="003312C4">
        <w:rPr>
          <w:rFonts w:ascii="Arial" w:hAnsi="Arial" w:cs="Arial"/>
          <w:b/>
          <w:spacing w:val="1"/>
        </w:rPr>
        <w:t>jul</w:t>
      </w:r>
      <w:r w:rsidR="003D10DE">
        <w:rPr>
          <w:rFonts w:ascii="Arial" w:hAnsi="Arial" w:cs="Arial"/>
          <w:b/>
          <w:spacing w:val="1"/>
        </w:rPr>
        <w:t>ho</w:t>
      </w:r>
      <w:r w:rsidR="003D10DE">
        <w:rPr>
          <w:rFonts w:ascii="Arial" w:hAnsi="Arial" w:cs="Arial"/>
          <w:b/>
        </w:rPr>
        <w:t xml:space="preserve"> de 2024, às 08</w:t>
      </w:r>
      <w:r w:rsidR="008B4129" w:rsidRPr="00CF2FE0">
        <w:rPr>
          <w:rFonts w:ascii="Arial" w:hAnsi="Arial" w:cs="Arial"/>
          <w:b/>
        </w:rPr>
        <w:t>h</w:t>
      </w:r>
      <w:r w:rsidR="003D10DE">
        <w:rPr>
          <w:rFonts w:ascii="Arial" w:hAnsi="Arial" w:cs="Arial"/>
          <w:b/>
        </w:rPr>
        <w:t>00</w:t>
      </w:r>
      <w:r w:rsidR="008B4129" w:rsidRPr="00CF2FE0">
        <w:rPr>
          <w:rFonts w:ascii="Arial" w:hAnsi="Arial" w:cs="Arial"/>
          <w:b/>
        </w:rPr>
        <w:t>min (HORARIO DE MATO GROSSO DO SUL).</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CF2FE0" w:rsidRDefault="00C327AC" w:rsidP="00CF2FE0">
      <w:pPr>
        <w:pStyle w:val="Ttulo1"/>
        <w:numPr>
          <w:ilvl w:val="0"/>
          <w:numId w:val="23"/>
        </w:numPr>
        <w:tabs>
          <w:tab w:val="left" w:pos="686"/>
        </w:tabs>
        <w:spacing w:before="93"/>
        <w:ind w:left="-142" w:firstLine="0"/>
        <w:jc w:val="both"/>
      </w:pPr>
      <w:r w:rsidRPr="00CF2FE0">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CF2FE0">
        <w:t>DAS</w:t>
      </w:r>
      <w:r w:rsidRPr="00CF2FE0">
        <w:rPr>
          <w:spacing w:val="-4"/>
        </w:rPr>
        <w:t xml:space="preserve"> </w:t>
      </w:r>
      <w:r w:rsidRPr="00CF2FE0">
        <w:t>CONDIÇÕES</w:t>
      </w:r>
      <w:r w:rsidRPr="00CF2FE0">
        <w:rPr>
          <w:spacing w:val="-4"/>
        </w:rPr>
        <w:t xml:space="preserve"> </w:t>
      </w:r>
      <w:r w:rsidRPr="00CF2FE0">
        <w:t>DE</w:t>
      </w:r>
      <w:r w:rsidRPr="00CF2FE0">
        <w:rPr>
          <w:spacing w:val="-4"/>
        </w:rPr>
        <w:t xml:space="preserve"> </w:t>
      </w:r>
      <w:r w:rsidRPr="00CF2FE0">
        <w:t>PARTICIPAÇÃO</w:t>
      </w:r>
    </w:p>
    <w:p w14:paraId="5C19811E" w14:textId="7461E1DE"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Poderão</w:t>
      </w:r>
      <w:r w:rsidRPr="000F58DF">
        <w:rPr>
          <w:rFonts w:ascii="Arial" w:hAnsi="Arial" w:cs="Arial"/>
          <w:spacing w:val="1"/>
        </w:rPr>
        <w:t xml:space="preserve"> </w:t>
      </w:r>
      <w:r w:rsidRPr="000F58DF">
        <w:rPr>
          <w:rFonts w:ascii="Arial" w:hAnsi="Arial" w:cs="Arial"/>
        </w:rPr>
        <w:t>participar</w:t>
      </w:r>
      <w:r w:rsidRPr="000F58DF">
        <w:rPr>
          <w:rFonts w:ascii="Arial" w:hAnsi="Arial" w:cs="Arial"/>
          <w:spacing w:val="1"/>
        </w:rPr>
        <w:t xml:space="preserve"> </w:t>
      </w:r>
      <w:r w:rsidRPr="000F58DF">
        <w:rPr>
          <w:rFonts w:ascii="Arial" w:hAnsi="Arial" w:cs="Arial"/>
        </w:rPr>
        <w:t>desta</w:t>
      </w:r>
      <w:r w:rsidRPr="000F58DF">
        <w:rPr>
          <w:rFonts w:ascii="Arial" w:hAnsi="Arial" w:cs="Arial"/>
          <w:spacing w:val="1"/>
        </w:rPr>
        <w:t xml:space="preserve"> </w:t>
      </w:r>
      <w:r w:rsidRPr="000F58DF">
        <w:rPr>
          <w:rFonts w:ascii="Arial" w:hAnsi="Arial" w:cs="Arial"/>
        </w:rPr>
        <w:t>Licitação</w:t>
      </w:r>
      <w:r w:rsidRPr="000F58DF">
        <w:rPr>
          <w:rFonts w:ascii="Arial" w:hAnsi="Arial" w:cs="Arial"/>
          <w:spacing w:val="1"/>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CA47EB">
        <w:rPr>
          <w:rFonts w:ascii="Arial" w:hAnsi="Arial" w:cs="Arial"/>
          <w:b/>
          <w:snapToGrid w:val="0"/>
        </w:rPr>
        <w:t>19808</w:t>
      </w:r>
      <w:r w:rsidR="008974E6" w:rsidRPr="007E670B">
        <w:rPr>
          <w:rFonts w:ascii="Arial" w:hAnsi="Arial" w:cs="Arial"/>
          <w:b/>
          <w:snapToGrid w:val="0"/>
        </w:rPr>
        <w:t>)</w:t>
      </w:r>
      <w:r w:rsidRPr="000F58DF">
        <w:rPr>
          <w:rFonts w:ascii="Arial" w:hAnsi="Arial" w:cs="Arial"/>
          <w:snapToGrid w:val="0"/>
        </w:rPr>
        <w:t>,</w:t>
      </w:r>
      <w:r w:rsidRPr="000F58DF">
        <w:rPr>
          <w:rFonts w:ascii="Arial" w:hAnsi="Arial" w:cs="Arial"/>
          <w:spacing w:val="1"/>
        </w:rPr>
        <w:t xml:space="preserve"> </w:t>
      </w:r>
      <w:r w:rsidRPr="000F58DF">
        <w:rPr>
          <w:rFonts w:ascii="Arial" w:hAnsi="Arial" w:cs="Arial"/>
        </w:rPr>
        <w:t>legalmente</w:t>
      </w:r>
      <w:r w:rsidRPr="000F58DF">
        <w:rPr>
          <w:rFonts w:ascii="Arial" w:hAnsi="Arial" w:cs="Arial"/>
          <w:spacing w:val="1"/>
        </w:rPr>
        <w:t xml:space="preserve"> </w:t>
      </w:r>
      <w:r w:rsidRPr="000F58DF">
        <w:rPr>
          <w:rFonts w:ascii="Arial" w:hAnsi="Arial" w:cs="Arial"/>
        </w:rPr>
        <w:t xml:space="preserve">constituídas e estabelecidas anteriormente à data de abertura do presente certame, </w:t>
      </w:r>
      <w:r w:rsidRPr="000F58DF">
        <w:rPr>
          <w:rFonts w:ascii="Arial" w:hAnsi="Arial" w:cs="Arial"/>
          <w:b/>
        </w:rPr>
        <w:t>com</w:t>
      </w:r>
      <w:r w:rsidRPr="000F58DF">
        <w:rPr>
          <w:rFonts w:ascii="Arial" w:hAnsi="Arial" w:cs="Arial"/>
          <w:b/>
          <w:spacing w:val="1"/>
        </w:rPr>
        <w:t xml:space="preserve"> </w:t>
      </w:r>
      <w:r w:rsidRPr="000F58DF">
        <w:rPr>
          <w:rFonts w:ascii="Arial" w:hAnsi="Arial" w:cs="Arial"/>
          <w:b/>
        </w:rPr>
        <w:t>objeto social pertinente e compatível com o certame</w:t>
      </w:r>
      <w:r w:rsidRPr="000F58DF">
        <w:rPr>
          <w:rFonts w:ascii="Arial" w:hAnsi="Arial" w:cs="Arial"/>
        </w:rPr>
        <w:t>, e que atenderem às exigências</w:t>
      </w:r>
      <w:r w:rsidRPr="000F58DF">
        <w:rPr>
          <w:rFonts w:ascii="Arial" w:hAnsi="Arial" w:cs="Arial"/>
          <w:spacing w:val="1"/>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 seus</w:t>
      </w:r>
      <w:r w:rsidRPr="000F58DF">
        <w:rPr>
          <w:rFonts w:ascii="Arial" w:hAnsi="Arial" w:cs="Arial"/>
          <w:spacing w:val="1"/>
        </w:rPr>
        <w:t xml:space="preserve"> </w:t>
      </w:r>
      <w:r w:rsidRPr="000F58DF">
        <w:rPr>
          <w:rFonts w:ascii="Arial" w:hAnsi="Arial" w:cs="Arial"/>
        </w:rPr>
        <w:t>Anexos.</w:t>
      </w:r>
    </w:p>
    <w:p w14:paraId="597B4240"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lastRenderedPageBreak/>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68A96FBB"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47305B02"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25204228"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6196B79F"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6E0F265A" w14:textId="77777777" w:rsidR="000C2EF3" w:rsidRPr="000F58DF" w:rsidRDefault="000C2EF3" w:rsidP="000C2EF3">
      <w:pPr>
        <w:pStyle w:val="Corpodetexto"/>
        <w:spacing w:before="10"/>
        <w:ind w:left="0" w:right="671" w:firstLine="0"/>
        <w:jc w:val="left"/>
        <w:rPr>
          <w:rFonts w:ascii="Arial" w:hAnsi="Arial" w:cs="Arial"/>
          <w:sz w:val="21"/>
        </w:rPr>
      </w:pPr>
    </w:p>
    <w:p w14:paraId="563F317F" w14:textId="77777777" w:rsidR="000C2EF3" w:rsidRPr="000F58DF" w:rsidRDefault="000C2EF3" w:rsidP="000C2EF3">
      <w:pPr>
        <w:pStyle w:val="PargrafodaLista"/>
        <w:numPr>
          <w:ilvl w:val="1"/>
          <w:numId w:val="23"/>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515AB711" w14:textId="77777777" w:rsidR="000C2EF3" w:rsidRPr="000F58DF" w:rsidRDefault="000C2EF3" w:rsidP="000C2EF3">
      <w:pPr>
        <w:pStyle w:val="PargrafodaLista"/>
        <w:numPr>
          <w:ilvl w:val="2"/>
          <w:numId w:val="23"/>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202DF087" w14:textId="77777777" w:rsidR="000C2EF3" w:rsidRPr="000F58DF" w:rsidRDefault="000C2EF3" w:rsidP="000C2EF3">
      <w:pPr>
        <w:pStyle w:val="PargrafodaLista"/>
        <w:numPr>
          <w:ilvl w:val="2"/>
          <w:numId w:val="23"/>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1D712D5B" w14:textId="77777777" w:rsidR="000C2EF3" w:rsidRPr="000F58DF" w:rsidRDefault="000C2EF3" w:rsidP="000C2EF3">
      <w:pPr>
        <w:pStyle w:val="PargrafodaLista"/>
        <w:numPr>
          <w:ilvl w:val="2"/>
          <w:numId w:val="23"/>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19E5CC62" w14:textId="77777777" w:rsidR="000C2EF3" w:rsidRPr="000F58DF" w:rsidRDefault="000C2EF3" w:rsidP="000C2EF3">
      <w:pPr>
        <w:pStyle w:val="PargrafodaLista"/>
        <w:numPr>
          <w:ilvl w:val="2"/>
          <w:numId w:val="23"/>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1FDE9AA7"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39DFC459"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3" w:name="_Hlk144736194"/>
      <w:r w:rsidRPr="000F58DF">
        <w:rPr>
          <w:rFonts w:ascii="Arial" w:hAnsi="Arial" w:cs="Arial"/>
        </w:rPr>
        <w:t>DOURADINA-MS</w:t>
      </w:r>
      <w:bookmarkEnd w:id="3"/>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9CF4B2C" w14:textId="3FD50DAD" w:rsidR="006975EB" w:rsidRDefault="000C2EF3" w:rsidP="000C2EF3">
      <w:pPr>
        <w:pStyle w:val="Corpodetexto"/>
        <w:spacing w:before="2"/>
        <w:ind w:left="-142" w:right="530" w:firstLine="0"/>
        <w:jc w:val="left"/>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Pr>
          <w:rFonts w:ascii="Arial" w:hAnsi="Arial" w:cs="Arial"/>
        </w:rPr>
        <w:t>.</w:t>
      </w:r>
    </w:p>
    <w:p w14:paraId="6B7A7379" w14:textId="77777777" w:rsidR="000C2EF3" w:rsidRPr="00CF2FE0" w:rsidRDefault="000C2EF3" w:rsidP="000C2EF3">
      <w:pPr>
        <w:pStyle w:val="Corpodetexto"/>
        <w:spacing w:before="2"/>
        <w:ind w:left="-142" w:right="530"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0D439119"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CA47EB">
        <w:rPr>
          <w:rFonts w:ascii="Arial" w:hAnsi="Arial" w:cs="Arial"/>
        </w:rPr>
        <w:t>24/2024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5EF5E208"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CA47EB">
        <w:rPr>
          <w:rFonts w:ascii="Arial" w:hAnsi="Arial" w:cs="Arial"/>
        </w:rPr>
        <w:t>24/2024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lastRenderedPageBreak/>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lastRenderedPageBreak/>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24911054"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 xml:space="preserve">da melhor proposta ofertada, pelo </w:t>
      </w:r>
      <w:r w:rsidR="00BF59FE" w:rsidRPr="00CF2FE0">
        <w:rPr>
          <w:rFonts w:ascii="Arial" w:hAnsi="Arial" w:cs="Arial"/>
        </w:rPr>
        <w:t>MENOR PREÇO POR ITEM</w:t>
      </w:r>
      <w:r w:rsidRPr="00CF2FE0">
        <w:rPr>
          <w:rFonts w:ascii="Arial" w:hAnsi="Arial" w:cs="Arial"/>
        </w:rPr>
        <w:t>, sendo que a adjudicação</w:t>
      </w:r>
      <w:r w:rsidRPr="00CF2FE0">
        <w:rPr>
          <w:rFonts w:ascii="Arial" w:hAnsi="Arial" w:cs="Arial"/>
          <w:spacing w:val="1"/>
        </w:rPr>
        <w:t xml:space="preserve"> </w:t>
      </w:r>
      <w:r w:rsidRPr="00CF2FE0">
        <w:rPr>
          <w:rFonts w:ascii="Arial" w:hAnsi="Arial" w:cs="Arial"/>
        </w:rPr>
        <w:t>do objeto dependerá ainda que o ofertante da melhor proposta atenda as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48F5FBB"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t>Em nenhuma hipótese poderá ser alterado o conteúdo da proposta apresentada, seja</w:t>
      </w:r>
      <w:r w:rsidRPr="00CF2FE0">
        <w:rPr>
          <w:rFonts w:ascii="Arial" w:hAnsi="Arial" w:cs="Arial"/>
          <w:spacing w:val="-59"/>
        </w:rPr>
        <w:t xml:space="preserve"> </w:t>
      </w:r>
      <w:r w:rsidRPr="00CF2FE0">
        <w:rPr>
          <w:rFonts w:ascii="Arial" w:hAnsi="Arial" w:cs="Arial"/>
        </w:rPr>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menor</w:t>
      </w:r>
      <w:r w:rsidRPr="00CF2FE0">
        <w:rPr>
          <w:rFonts w:ascii="Arial" w:hAnsi="Arial" w:cs="Arial"/>
          <w:spacing w:val="-12"/>
        </w:rPr>
        <w:t xml:space="preserve"> </w:t>
      </w:r>
      <w:r w:rsidRPr="00CF2FE0">
        <w:rPr>
          <w:rFonts w:ascii="Arial" w:hAnsi="Arial" w:cs="Arial"/>
        </w:rPr>
        <w:t>preço</w:t>
      </w:r>
      <w:r w:rsidRPr="00CF2FE0">
        <w:rPr>
          <w:rFonts w:ascii="Arial" w:hAnsi="Arial" w:cs="Arial"/>
          <w:spacing w:val="-59"/>
        </w:rPr>
        <w:t xml:space="preserve"> </w:t>
      </w:r>
      <w:r w:rsidRPr="00CF2FE0">
        <w:rPr>
          <w:rFonts w:ascii="Arial" w:hAnsi="Arial" w:cs="Arial"/>
        </w:rPr>
        <w:t>por item.</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100123BA" w:rsidR="006975EB"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04B27084" w14:textId="77777777" w:rsidR="009C670A" w:rsidRPr="009C670A" w:rsidRDefault="009C670A" w:rsidP="009C670A">
      <w:pPr>
        <w:pStyle w:val="PargrafodaLista"/>
        <w:rPr>
          <w:rFonts w:ascii="Arial" w:hAnsi="Arial" w:cs="Arial"/>
        </w:rPr>
      </w:pPr>
    </w:p>
    <w:p w14:paraId="59F9ADB0" w14:textId="57D41C6F" w:rsidR="009C670A" w:rsidRPr="009C670A" w:rsidRDefault="009C670A" w:rsidP="009C670A">
      <w:pPr>
        <w:pStyle w:val="PargrafodaLista"/>
        <w:numPr>
          <w:ilvl w:val="1"/>
          <w:numId w:val="23"/>
        </w:numPr>
        <w:tabs>
          <w:tab w:val="left" w:pos="1110"/>
        </w:tabs>
        <w:spacing w:line="242" w:lineRule="auto"/>
        <w:ind w:left="-142" w:right="831" w:firstLine="0"/>
        <w:rPr>
          <w:rFonts w:ascii="Arial" w:hAnsi="Arial" w:cs="Arial"/>
        </w:rPr>
      </w:pPr>
      <w:r w:rsidRPr="009C670A">
        <w:rPr>
          <w:rFonts w:ascii="Arial" w:hAnsi="Arial" w:cs="Arial"/>
          <w:b/>
        </w:rPr>
        <w:t>Sob pena de desclassificação</w:t>
      </w:r>
      <w:r w:rsidRPr="009C670A">
        <w:rPr>
          <w:rFonts w:ascii="Arial" w:hAnsi="Arial" w:cs="Arial"/>
        </w:rPr>
        <w:t xml:space="preserve"> as propostas deverão ser acompanhadas das documentações a seguir</w:t>
      </w:r>
      <w:r w:rsidRPr="009C670A">
        <w:rPr>
          <w:rFonts w:ascii="Arial" w:hAnsi="Arial" w:cs="Arial"/>
          <w:b/>
        </w:rPr>
        <w:t>:</w:t>
      </w:r>
    </w:p>
    <w:p w14:paraId="5A892296" w14:textId="77777777" w:rsidR="009C670A" w:rsidRPr="009C670A" w:rsidRDefault="009C670A" w:rsidP="009C670A">
      <w:pPr>
        <w:pStyle w:val="PargrafodaLista"/>
        <w:ind w:left="567" w:firstLine="0"/>
        <w:rPr>
          <w:rFonts w:ascii="Arial" w:hAnsi="Arial" w:cs="Arial"/>
        </w:rPr>
      </w:pPr>
    </w:p>
    <w:p w14:paraId="5A00B2AD" w14:textId="77777777" w:rsidR="009C670A" w:rsidRPr="009C670A" w:rsidRDefault="009C670A" w:rsidP="009C670A">
      <w:pPr>
        <w:pStyle w:val="PargrafodaLista"/>
        <w:ind w:left="567" w:right="813" w:firstLine="0"/>
        <w:rPr>
          <w:rFonts w:ascii="Arial" w:hAnsi="Arial" w:cs="Arial"/>
        </w:rPr>
      </w:pPr>
      <w:r w:rsidRPr="009C670A">
        <w:rPr>
          <w:rFonts w:ascii="Arial" w:hAnsi="Arial" w:cs="Arial"/>
        </w:rPr>
        <w:t xml:space="preserve">a) Cópia da tabela de preços dos itens cotados disponibilizada pelo site </w:t>
      </w:r>
      <w:r w:rsidRPr="009C670A">
        <w:fldChar w:fldCharType="begin"/>
      </w:r>
      <w:r w:rsidRPr="009C670A">
        <w:rPr>
          <w:rFonts w:ascii="Arial" w:hAnsi="Arial" w:cs="Arial"/>
        </w:rPr>
        <w:instrText xml:space="preserve"> HYPERLINK "http://www.anvisa.gov.br" </w:instrText>
      </w:r>
      <w:r w:rsidRPr="009C670A">
        <w:fldChar w:fldCharType="separate"/>
      </w:r>
      <w:r w:rsidRPr="009C670A">
        <w:rPr>
          <w:rStyle w:val="Hyperlink"/>
          <w:rFonts w:ascii="Arial" w:hAnsi="Arial" w:cs="Arial"/>
        </w:rPr>
        <w:t>www.anvisa.gov.br</w:t>
      </w:r>
      <w:r w:rsidRPr="009C670A">
        <w:rPr>
          <w:rStyle w:val="Hyperlink"/>
          <w:rFonts w:ascii="Arial" w:hAnsi="Arial" w:cs="Arial"/>
          <w:color w:val="auto"/>
        </w:rPr>
        <w:fldChar w:fldCharType="end"/>
      </w:r>
      <w:r w:rsidRPr="009C670A">
        <w:rPr>
          <w:rFonts w:ascii="Arial" w:hAnsi="Arial" w:cs="Arial"/>
        </w:rPr>
        <w:t>., no ícone CMED (Preço Máximo de MEDICAMENTO por Princípio Ativo para Compras Públicas), com grifo para destacar o MEDICAMENTO ofertado.</w:t>
      </w:r>
    </w:p>
    <w:p w14:paraId="67D37D0C" w14:textId="77777777" w:rsidR="009C670A" w:rsidRPr="009C670A" w:rsidRDefault="009C670A" w:rsidP="009C670A">
      <w:pPr>
        <w:pStyle w:val="Corpodetexto"/>
        <w:ind w:left="567" w:right="813" w:firstLine="0"/>
        <w:rPr>
          <w:rFonts w:ascii="Arial" w:hAnsi="Arial" w:cs="Arial"/>
        </w:rPr>
      </w:pPr>
    </w:p>
    <w:p w14:paraId="37712C45" w14:textId="77777777" w:rsidR="009C670A" w:rsidRPr="009C670A" w:rsidRDefault="009C670A" w:rsidP="009C670A">
      <w:pPr>
        <w:pStyle w:val="Cabealho"/>
        <w:suppressAutoHyphens/>
        <w:ind w:left="567" w:right="813"/>
        <w:jc w:val="both"/>
        <w:outlineLvl w:val="0"/>
        <w:rPr>
          <w:rFonts w:ascii="Arial" w:hAnsi="Arial" w:cs="Arial"/>
        </w:rPr>
      </w:pPr>
      <w:r w:rsidRPr="009C670A">
        <w:rPr>
          <w:rFonts w:ascii="Arial" w:hAnsi="Arial" w:cs="Arial"/>
        </w:rPr>
        <w:t xml:space="preserve">b) Comprovante de </w:t>
      </w:r>
      <w:r w:rsidRPr="009C670A">
        <w:rPr>
          <w:rFonts w:ascii="Arial" w:hAnsi="Arial" w:cs="Arial"/>
          <w:b/>
        </w:rPr>
        <w:t>Autorização de Funcionamento</w:t>
      </w:r>
      <w:r w:rsidRPr="009C670A">
        <w:rPr>
          <w:rFonts w:ascii="Arial" w:hAnsi="Arial" w:cs="Arial"/>
        </w:rPr>
        <w:t xml:space="preserve"> de titularidade da empresa, participante efetiva da licitação, </w:t>
      </w:r>
      <w:r w:rsidRPr="009C670A">
        <w:rPr>
          <w:rFonts w:ascii="Arial" w:hAnsi="Arial" w:cs="Arial"/>
          <w:b/>
        </w:rPr>
        <w:t>expedido pelo Ministério da Saúde (ANVISA)</w:t>
      </w:r>
      <w:r w:rsidRPr="009C670A">
        <w:rPr>
          <w:rFonts w:ascii="Arial" w:hAnsi="Arial" w:cs="Arial"/>
        </w:rPr>
        <w:t>, compatível com o objeto licitado;</w:t>
      </w:r>
    </w:p>
    <w:p w14:paraId="0BBC3706" w14:textId="77777777" w:rsidR="009C670A" w:rsidRPr="009C670A" w:rsidRDefault="009C670A" w:rsidP="009C670A">
      <w:pPr>
        <w:pStyle w:val="Cabealho"/>
        <w:suppressAutoHyphens/>
        <w:ind w:left="567" w:right="813"/>
        <w:jc w:val="both"/>
        <w:outlineLvl w:val="0"/>
        <w:rPr>
          <w:rFonts w:ascii="Arial" w:hAnsi="Arial" w:cs="Arial"/>
        </w:rPr>
      </w:pPr>
    </w:p>
    <w:p w14:paraId="4E97A07E" w14:textId="77777777" w:rsidR="009C670A" w:rsidRPr="009C670A" w:rsidRDefault="009C670A" w:rsidP="009C670A">
      <w:pPr>
        <w:pStyle w:val="Cabealho"/>
        <w:suppressAutoHyphens/>
        <w:ind w:left="567" w:right="813"/>
        <w:jc w:val="both"/>
        <w:outlineLvl w:val="0"/>
        <w:rPr>
          <w:rFonts w:ascii="Arial" w:hAnsi="Arial" w:cs="Arial"/>
        </w:rPr>
      </w:pPr>
      <w:r w:rsidRPr="009C670A">
        <w:rPr>
          <w:rFonts w:ascii="Arial" w:hAnsi="Arial" w:cs="Arial"/>
        </w:rPr>
        <w:t>b.1) para os casos de empresa em trâmite de inscrição/renovação da AFE, será aceito protocolo de solicitação de inscrição/renovação DESDE QUE devidamente acompanhado da guia de recolhimento quitada de encargos para tal.</w:t>
      </w:r>
    </w:p>
    <w:p w14:paraId="29F4EE45" w14:textId="77777777" w:rsidR="009C670A" w:rsidRPr="009C670A" w:rsidRDefault="009C670A" w:rsidP="009C670A">
      <w:pPr>
        <w:pStyle w:val="Cabealho"/>
        <w:suppressAutoHyphens/>
        <w:ind w:left="567" w:right="813"/>
        <w:jc w:val="both"/>
        <w:outlineLvl w:val="0"/>
        <w:rPr>
          <w:rFonts w:ascii="Arial" w:hAnsi="Arial" w:cs="Arial"/>
        </w:rPr>
      </w:pPr>
    </w:p>
    <w:p w14:paraId="3465A782" w14:textId="1E339D15" w:rsidR="009C670A" w:rsidRDefault="009C670A" w:rsidP="009C670A">
      <w:pPr>
        <w:pStyle w:val="Corpodetexto"/>
        <w:ind w:left="567" w:right="813" w:firstLine="0"/>
        <w:rPr>
          <w:rFonts w:ascii="Arial" w:hAnsi="Arial" w:cs="Arial"/>
          <w:bCs/>
        </w:rPr>
      </w:pPr>
      <w:r w:rsidRPr="009C670A">
        <w:rPr>
          <w:rFonts w:ascii="Arial" w:hAnsi="Arial" w:cs="Arial"/>
          <w:bCs/>
        </w:rPr>
        <w:t>5.14 A documentação constante na alínea “b” do subitem 5.13, deverá ser apresentada junto com a proposta, em original e/ou de publicação no Diário Oficial da União ou por qualquer processo de cópia autenticada ou pela cópia de documento disponível na Internet no site oficial da Agência Nacional de Vigilância Sanitária - ANVISA, somente sendo considerados válidos aqueles que estejam em plena validade.</w:t>
      </w:r>
    </w:p>
    <w:p w14:paraId="3D1DFE5A" w14:textId="77777777" w:rsidR="009C670A" w:rsidRPr="009C670A" w:rsidRDefault="009C670A" w:rsidP="009C670A">
      <w:pPr>
        <w:pStyle w:val="Corpodetexto"/>
        <w:ind w:left="567" w:right="813" w:firstLine="0"/>
        <w:rPr>
          <w:rFonts w:ascii="Arial" w:hAnsi="Arial" w:cs="Arial"/>
          <w:bCs/>
        </w:rPr>
      </w:pPr>
    </w:p>
    <w:p w14:paraId="3AD7E2EB" w14:textId="77777777" w:rsidR="009C670A" w:rsidRPr="009C670A" w:rsidRDefault="009C670A" w:rsidP="009C670A">
      <w:pPr>
        <w:pStyle w:val="PargrafodaLista"/>
        <w:ind w:left="567" w:right="813" w:firstLine="0"/>
        <w:rPr>
          <w:rFonts w:ascii="Arial" w:hAnsi="Arial" w:cs="Arial"/>
        </w:rPr>
      </w:pPr>
      <w:r w:rsidRPr="009C670A">
        <w:rPr>
          <w:rFonts w:ascii="Arial" w:hAnsi="Arial" w:cs="Arial"/>
          <w:bCs/>
        </w:rPr>
        <w:t>5.15. Os documentos acima são exigidos em atendimento a Lei n° 6.360/76, regulamentada pelo Decreto n° 79.094/77 e Portaria nº 2.814/98 do Ministério da Saúde, alterada pela Portaria nº 3.765/98 do Ministério da Saúde, Resolução RDC/ANVISA nº 185 de 22 de outubro de 2001, emitido pela Secretaria de Vigilância Sanitária/Ministério da Saúde e demais legislações complementares.</w:t>
      </w:r>
    </w:p>
    <w:p w14:paraId="5C0E9D5A" w14:textId="1BE0E811" w:rsidR="006975EB" w:rsidRPr="00CF2FE0" w:rsidRDefault="006975EB" w:rsidP="009C670A">
      <w:pPr>
        <w:pStyle w:val="Corpodetexto"/>
        <w:spacing w:before="9"/>
        <w:ind w:left="0"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55AE1B94" w:rsidR="006975EB"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1364E54B" w14:textId="77777777" w:rsidR="009C670A" w:rsidRPr="00CF2FE0" w:rsidRDefault="009C670A" w:rsidP="009C670A">
      <w:pPr>
        <w:pStyle w:val="Ttulo1"/>
        <w:tabs>
          <w:tab w:val="left" w:pos="1109"/>
          <w:tab w:val="left" w:pos="1110"/>
        </w:tabs>
        <w:spacing w:line="252" w:lineRule="exact"/>
        <w:ind w:left="-142" w:right="671"/>
      </w:pPr>
    </w:p>
    <w:p w14:paraId="23626BCC" w14:textId="0A7A2363" w:rsidR="006975EB" w:rsidRPr="009C670A" w:rsidRDefault="004C4893" w:rsidP="009C670A">
      <w:pPr>
        <w:pStyle w:val="PargrafodaLista"/>
        <w:numPr>
          <w:ilvl w:val="0"/>
          <w:numId w:val="36"/>
        </w:numPr>
        <w:spacing w:line="242" w:lineRule="auto"/>
        <w:ind w:left="709" w:right="671"/>
        <w:rPr>
          <w:rFonts w:ascii="Arial" w:hAnsi="Arial" w:cs="Arial"/>
        </w:rPr>
      </w:pPr>
      <w:r w:rsidRPr="009C670A">
        <w:rPr>
          <w:rFonts w:ascii="Arial" w:hAnsi="Arial" w:cs="Arial"/>
        </w:rPr>
        <w:t>Certidão Negativa de pedido de Falência ou Concordata, ou Recuperação Judicial,</w:t>
      </w:r>
      <w:r w:rsidRPr="009C670A">
        <w:rPr>
          <w:rFonts w:ascii="Arial" w:hAnsi="Arial" w:cs="Arial"/>
          <w:spacing w:val="1"/>
        </w:rPr>
        <w:t xml:space="preserve"> </w:t>
      </w:r>
      <w:r w:rsidRPr="009C670A">
        <w:rPr>
          <w:rFonts w:ascii="Arial" w:hAnsi="Arial" w:cs="Arial"/>
        </w:rPr>
        <w:t>impresso pela Internet ou expedido por Cartório Distribuidor da sede da pessoa jurídica,</w:t>
      </w:r>
      <w:r w:rsidRPr="009C670A">
        <w:rPr>
          <w:rFonts w:ascii="Arial" w:hAnsi="Arial" w:cs="Arial"/>
          <w:spacing w:val="1"/>
        </w:rPr>
        <w:t xml:space="preserve"> </w:t>
      </w:r>
      <w:r w:rsidRPr="009C670A">
        <w:rPr>
          <w:rFonts w:ascii="Arial" w:hAnsi="Arial" w:cs="Arial"/>
          <w:spacing w:val="-1"/>
        </w:rPr>
        <w:t>com</w:t>
      </w:r>
      <w:r w:rsidRPr="009C670A">
        <w:rPr>
          <w:rFonts w:ascii="Arial" w:hAnsi="Arial" w:cs="Arial"/>
          <w:spacing w:val="-13"/>
        </w:rPr>
        <w:t xml:space="preserve"> </w:t>
      </w:r>
      <w:r w:rsidRPr="009C670A">
        <w:rPr>
          <w:rFonts w:ascii="Arial" w:hAnsi="Arial" w:cs="Arial"/>
          <w:spacing w:val="-1"/>
        </w:rPr>
        <w:t>data</w:t>
      </w:r>
      <w:r w:rsidRPr="009C670A">
        <w:rPr>
          <w:rFonts w:ascii="Arial" w:hAnsi="Arial" w:cs="Arial"/>
          <w:spacing w:val="-14"/>
        </w:rPr>
        <w:t xml:space="preserve"> </w:t>
      </w:r>
      <w:r w:rsidRPr="009C670A">
        <w:rPr>
          <w:rFonts w:ascii="Arial" w:hAnsi="Arial" w:cs="Arial"/>
          <w:spacing w:val="-1"/>
        </w:rPr>
        <w:t>não</w:t>
      </w:r>
      <w:r w:rsidRPr="009C670A">
        <w:rPr>
          <w:rFonts w:ascii="Arial" w:hAnsi="Arial" w:cs="Arial"/>
          <w:spacing w:val="-13"/>
        </w:rPr>
        <w:t xml:space="preserve"> </w:t>
      </w:r>
      <w:r w:rsidRPr="009C670A">
        <w:rPr>
          <w:rFonts w:ascii="Arial" w:hAnsi="Arial" w:cs="Arial"/>
          <w:spacing w:val="-1"/>
        </w:rPr>
        <w:lastRenderedPageBreak/>
        <w:t>superior</w:t>
      </w:r>
      <w:r w:rsidRPr="009C670A">
        <w:rPr>
          <w:rFonts w:ascii="Arial" w:hAnsi="Arial" w:cs="Arial"/>
          <w:spacing w:val="-13"/>
        </w:rPr>
        <w:t xml:space="preserve"> </w:t>
      </w:r>
      <w:r w:rsidRPr="009C670A">
        <w:rPr>
          <w:rFonts w:ascii="Arial" w:hAnsi="Arial" w:cs="Arial"/>
        </w:rPr>
        <w:t>a</w:t>
      </w:r>
      <w:r w:rsidRPr="009C670A">
        <w:rPr>
          <w:rFonts w:ascii="Arial" w:hAnsi="Arial" w:cs="Arial"/>
          <w:spacing w:val="-16"/>
        </w:rPr>
        <w:t xml:space="preserve"> </w:t>
      </w:r>
      <w:r w:rsidRPr="009C670A">
        <w:rPr>
          <w:rFonts w:ascii="Arial" w:hAnsi="Arial" w:cs="Arial"/>
        </w:rPr>
        <w:t>60</w:t>
      </w:r>
      <w:r w:rsidRPr="009C670A">
        <w:rPr>
          <w:rFonts w:ascii="Arial" w:hAnsi="Arial" w:cs="Arial"/>
          <w:spacing w:val="-12"/>
        </w:rPr>
        <w:t xml:space="preserve"> </w:t>
      </w:r>
      <w:r w:rsidRPr="009C670A">
        <w:rPr>
          <w:rFonts w:ascii="Arial" w:hAnsi="Arial" w:cs="Arial"/>
        </w:rPr>
        <w:t>(sessenta)</w:t>
      </w:r>
      <w:r w:rsidRPr="009C670A">
        <w:rPr>
          <w:rFonts w:ascii="Arial" w:hAnsi="Arial" w:cs="Arial"/>
          <w:spacing w:val="-12"/>
        </w:rPr>
        <w:t xml:space="preserve"> </w:t>
      </w:r>
      <w:r w:rsidRPr="009C670A">
        <w:rPr>
          <w:rFonts w:ascii="Arial" w:hAnsi="Arial" w:cs="Arial"/>
        </w:rPr>
        <w:t>dias</w:t>
      </w:r>
      <w:r w:rsidRPr="009C670A">
        <w:rPr>
          <w:rFonts w:ascii="Arial" w:hAnsi="Arial" w:cs="Arial"/>
          <w:spacing w:val="-11"/>
        </w:rPr>
        <w:t xml:space="preserve"> </w:t>
      </w:r>
      <w:r w:rsidRPr="009C670A">
        <w:rPr>
          <w:rFonts w:ascii="Arial" w:hAnsi="Arial" w:cs="Arial"/>
        </w:rPr>
        <w:t>corridos.</w:t>
      </w:r>
      <w:r w:rsidRPr="009C670A">
        <w:rPr>
          <w:rFonts w:ascii="Arial" w:hAnsi="Arial" w:cs="Arial"/>
          <w:spacing w:val="-10"/>
        </w:rPr>
        <w:t xml:space="preserve"> </w:t>
      </w:r>
      <w:r w:rsidRPr="009C670A">
        <w:rPr>
          <w:rFonts w:ascii="Arial" w:hAnsi="Arial" w:cs="Arial"/>
        </w:rPr>
        <w:t>Para</w:t>
      </w:r>
      <w:r w:rsidRPr="009C670A">
        <w:rPr>
          <w:rFonts w:ascii="Arial" w:hAnsi="Arial" w:cs="Arial"/>
          <w:spacing w:val="-14"/>
        </w:rPr>
        <w:t xml:space="preserve"> </w:t>
      </w:r>
      <w:r w:rsidRPr="009C670A">
        <w:rPr>
          <w:rFonts w:ascii="Arial" w:hAnsi="Arial" w:cs="Arial"/>
        </w:rPr>
        <w:t>esta</w:t>
      </w:r>
      <w:r w:rsidRPr="009C670A">
        <w:rPr>
          <w:rFonts w:ascii="Arial" w:hAnsi="Arial" w:cs="Arial"/>
          <w:spacing w:val="-13"/>
        </w:rPr>
        <w:t xml:space="preserve"> </w:t>
      </w:r>
      <w:r w:rsidRPr="009C670A">
        <w:rPr>
          <w:rFonts w:ascii="Arial" w:hAnsi="Arial" w:cs="Arial"/>
        </w:rPr>
        <w:t>certidão</w:t>
      </w:r>
      <w:r w:rsidRPr="009C670A">
        <w:rPr>
          <w:rFonts w:ascii="Arial" w:hAnsi="Arial" w:cs="Arial"/>
          <w:spacing w:val="-13"/>
        </w:rPr>
        <w:t xml:space="preserve"> </w:t>
      </w:r>
      <w:r w:rsidRPr="009C670A">
        <w:rPr>
          <w:rFonts w:ascii="Arial" w:hAnsi="Arial" w:cs="Arial"/>
        </w:rPr>
        <w:t>só</w:t>
      </w:r>
      <w:r w:rsidRPr="009C670A">
        <w:rPr>
          <w:rFonts w:ascii="Arial" w:hAnsi="Arial" w:cs="Arial"/>
          <w:spacing w:val="-17"/>
        </w:rPr>
        <w:t xml:space="preserve"> </w:t>
      </w:r>
      <w:r w:rsidRPr="009C670A">
        <w:rPr>
          <w:rFonts w:ascii="Arial" w:hAnsi="Arial" w:cs="Arial"/>
        </w:rPr>
        <w:t>será</w:t>
      </w:r>
      <w:r w:rsidRPr="009C670A">
        <w:rPr>
          <w:rFonts w:ascii="Arial" w:hAnsi="Arial" w:cs="Arial"/>
          <w:spacing w:val="-10"/>
        </w:rPr>
        <w:t xml:space="preserve"> </w:t>
      </w:r>
      <w:r w:rsidRPr="009C670A">
        <w:rPr>
          <w:rFonts w:ascii="Arial" w:hAnsi="Arial" w:cs="Arial"/>
        </w:rPr>
        <w:t>aceita</w:t>
      </w:r>
      <w:r w:rsidRPr="009C670A">
        <w:rPr>
          <w:rFonts w:ascii="Arial" w:hAnsi="Arial" w:cs="Arial"/>
          <w:spacing w:val="-14"/>
        </w:rPr>
        <w:t xml:space="preserve"> </w:t>
      </w:r>
      <w:r w:rsidRPr="009C670A">
        <w:rPr>
          <w:rFonts w:ascii="Arial" w:hAnsi="Arial" w:cs="Arial"/>
        </w:rPr>
        <w:t>outra</w:t>
      </w:r>
      <w:r w:rsidRPr="009C670A">
        <w:rPr>
          <w:rFonts w:ascii="Arial" w:hAnsi="Arial" w:cs="Arial"/>
          <w:spacing w:val="-58"/>
        </w:rPr>
        <w:t xml:space="preserve"> </w:t>
      </w:r>
      <w:r w:rsidRPr="009C670A">
        <w:rPr>
          <w:rFonts w:ascii="Arial" w:hAnsi="Arial" w:cs="Arial"/>
        </w:rPr>
        <w:t>validade</w:t>
      </w:r>
      <w:r w:rsidRPr="009C670A">
        <w:rPr>
          <w:rFonts w:ascii="Arial" w:hAnsi="Arial" w:cs="Arial"/>
          <w:spacing w:val="-1"/>
        </w:rPr>
        <w:t xml:space="preserve"> </w:t>
      </w:r>
      <w:r w:rsidRPr="009C670A">
        <w:rPr>
          <w:rFonts w:ascii="Arial" w:hAnsi="Arial" w:cs="Arial"/>
        </w:rPr>
        <w:t>se estiver</w:t>
      </w:r>
      <w:r w:rsidRPr="009C670A">
        <w:rPr>
          <w:rFonts w:ascii="Arial" w:hAnsi="Arial" w:cs="Arial"/>
          <w:spacing w:val="1"/>
        </w:rPr>
        <w:t xml:space="preserve"> </w:t>
      </w:r>
      <w:r w:rsidRPr="009C670A">
        <w:rPr>
          <w:rFonts w:ascii="Arial" w:hAnsi="Arial" w:cs="Arial"/>
        </w:rPr>
        <w:t>expresso no próprio</w:t>
      </w:r>
      <w:r w:rsidRPr="009C670A">
        <w:rPr>
          <w:rFonts w:ascii="Arial" w:hAnsi="Arial" w:cs="Arial"/>
          <w:spacing w:val="-1"/>
        </w:rPr>
        <w:t xml:space="preserve"> </w:t>
      </w:r>
      <w:r w:rsidRPr="009C670A">
        <w:rPr>
          <w:rFonts w:ascii="Arial" w:hAnsi="Arial" w:cs="Arial"/>
        </w:rPr>
        <w:t>documento.</w:t>
      </w:r>
    </w:p>
    <w:p w14:paraId="5BA2AAAA" w14:textId="77777777" w:rsidR="009C670A" w:rsidRPr="009C670A" w:rsidRDefault="009C670A" w:rsidP="009C670A">
      <w:pPr>
        <w:pStyle w:val="PargrafodaLista"/>
        <w:spacing w:line="242" w:lineRule="auto"/>
        <w:ind w:left="218" w:right="671" w:firstLine="0"/>
        <w:rPr>
          <w:rFonts w:ascii="Arial" w:hAnsi="Arial" w:cs="Arial"/>
        </w:rPr>
      </w:pPr>
    </w:p>
    <w:p w14:paraId="206401FE" w14:textId="5E0FC2E7" w:rsidR="009718CC" w:rsidRPr="00CF2FE0" w:rsidRDefault="009718CC" w:rsidP="00CF2FE0">
      <w:pPr>
        <w:pStyle w:val="Corpodetexto"/>
        <w:ind w:left="-142" w:firstLine="0"/>
        <w:rPr>
          <w:rFonts w:ascii="Arial" w:hAnsi="Arial" w:cs="Arial"/>
        </w:rPr>
      </w:pPr>
    </w:p>
    <w:p w14:paraId="218BD591" w14:textId="77777777" w:rsidR="004503DD" w:rsidRDefault="004503DD" w:rsidP="004503DD">
      <w:pPr>
        <w:pStyle w:val="Corpodetexto"/>
        <w:numPr>
          <w:ilvl w:val="1"/>
          <w:numId w:val="43"/>
        </w:numPr>
        <w:ind w:left="567" w:right="671" w:firstLine="0"/>
        <w:rPr>
          <w:rFonts w:ascii="Arial" w:eastAsia="Arial" w:hAnsi="Arial" w:cs="Arial"/>
          <w:b/>
          <w:bCs/>
        </w:rPr>
      </w:pPr>
      <w:r>
        <w:rPr>
          <w:rFonts w:ascii="Arial" w:eastAsia="Arial" w:hAnsi="Arial" w:cs="Arial"/>
          <w:b/>
          <w:bCs/>
        </w:rPr>
        <w:t>QUALIFICAÇÃO TECNICA:</w:t>
      </w:r>
    </w:p>
    <w:p w14:paraId="0C8CD719" w14:textId="77777777" w:rsidR="004503DD" w:rsidRDefault="004503DD" w:rsidP="004503DD">
      <w:pPr>
        <w:pStyle w:val="Corpodetexto"/>
        <w:ind w:right="671"/>
        <w:rPr>
          <w:rFonts w:ascii="Arial" w:eastAsia="Arial" w:hAnsi="Arial" w:cs="Arial"/>
          <w:b/>
          <w:bCs/>
        </w:rPr>
      </w:pPr>
    </w:p>
    <w:p w14:paraId="12248F22"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b/>
          <w:bCs/>
          <w:color w:val="000000"/>
        </w:rPr>
        <w:t>a.1) Atestado de Capacidade Técnica</w:t>
      </w:r>
      <w:r w:rsidRPr="008D4146">
        <w:rPr>
          <w:rFonts w:ascii="Arial" w:eastAsiaTheme="minorHAnsi" w:hAnsi="Arial" w:cs="Arial"/>
          <w:color w:val="000000"/>
        </w:rPr>
        <w:t xml:space="preserve">, comprobatório (s) da capacidade técnica da empresa para fornecimento dos itens ofertados atendendo ao quantitativo de 50% (cinquenta por cento) das quantidades apresentadas neste Termo de Referência, que comprove já ter fornecido os produtos da natureza do objeto da presente compra, emitido por pessoa jurídica de direito público ou privado, informando sempre que possível, dados técnicos, nome, cargo e assinatura do responsável pela informação. </w:t>
      </w:r>
    </w:p>
    <w:p w14:paraId="1F93D5E8" w14:textId="77777777" w:rsidR="004503DD" w:rsidRPr="008D4146" w:rsidRDefault="004503DD" w:rsidP="004503DD">
      <w:pPr>
        <w:adjustRightInd w:val="0"/>
        <w:ind w:left="709" w:right="812"/>
        <w:jc w:val="both"/>
        <w:rPr>
          <w:rFonts w:ascii="Arial" w:eastAsiaTheme="minorHAnsi" w:hAnsi="Arial" w:cs="Arial"/>
          <w:color w:val="000000"/>
        </w:rPr>
      </w:pPr>
    </w:p>
    <w:p w14:paraId="0581F4DC"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b/>
          <w:bCs/>
          <w:color w:val="000000"/>
        </w:rPr>
        <w:t xml:space="preserve">a.2) </w:t>
      </w:r>
      <w:r w:rsidRPr="008D4146">
        <w:rPr>
          <w:rFonts w:ascii="Arial" w:eastAsiaTheme="minorHAnsi" w:hAnsi="Arial" w:cs="Arial"/>
          <w:color w:val="000000"/>
        </w:rPr>
        <w:t xml:space="preserve">No caso de atestados emitidos por empresa de iniciativa privada, não serão considerados aqueles emitidos por empresas pertencentes ao mesmo grupo empresarial da empresa proponente. </w:t>
      </w:r>
    </w:p>
    <w:p w14:paraId="659B4BA6"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b/>
          <w:bCs/>
          <w:color w:val="000000"/>
        </w:rPr>
        <w:t xml:space="preserve">a.3) </w:t>
      </w:r>
      <w:r w:rsidRPr="008D4146">
        <w:rPr>
          <w:rFonts w:ascii="Arial" w:eastAsiaTheme="minorHAnsi" w:hAnsi="Arial" w:cs="Arial"/>
          <w:color w:val="000000"/>
        </w:rPr>
        <w:t xml:space="preserve">Serão consideradas como pertencentes ao mesmo grupo empresarial da empresa proponente, empresas controladas ou controladoras da empresa proponente ou que tenham pelo menos uma mesma pessoa física ou jurídica que seja sócio da empresa proponente. </w:t>
      </w:r>
    </w:p>
    <w:p w14:paraId="11B21432" w14:textId="77777777" w:rsidR="004503DD" w:rsidRPr="008D4146" w:rsidRDefault="004503DD" w:rsidP="004503DD">
      <w:pPr>
        <w:adjustRightInd w:val="0"/>
        <w:ind w:left="709" w:right="812"/>
        <w:jc w:val="both"/>
        <w:rPr>
          <w:rFonts w:ascii="Arial" w:eastAsiaTheme="minorHAnsi" w:hAnsi="Arial" w:cs="Arial"/>
          <w:color w:val="000000"/>
        </w:rPr>
      </w:pPr>
    </w:p>
    <w:p w14:paraId="77BD836C"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b/>
          <w:bCs/>
          <w:color w:val="000000"/>
        </w:rPr>
        <w:t>a.4). Alvará de Licença Sanitária</w:t>
      </w:r>
      <w:r w:rsidRPr="008D4146">
        <w:rPr>
          <w:rFonts w:ascii="Arial" w:eastAsiaTheme="minorHAnsi" w:hAnsi="Arial" w:cs="Arial"/>
          <w:color w:val="000000"/>
        </w:rPr>
        <w:t xml:space="preserve"> de titularidade da empresa licitante, expedido pelo órgão competente da esfera Estadual ou Municipal, exigível para todos os itens, conforme artigos 1º e 2º da Lei nº 6.360/76, e artigos 2°e 4º do Decreto n°. 8.077/2013. </w:t>
      </w:r>
    </w:p>
    <w:p w14:paraId="3C67CE74" w14:textId="77777777" w:rsidR="004503DD" w:rsidRPr="008D4146" w:rsidRDefault="004503DD" w:rsidP="004503DD">
      <w:pPr>
        <w:adjustRightInd w:val="0"/>
        <w:ind w:left="709" w:right="812"/>
        <w:jc w:val="both"/>
        <w:rPr>
          <w:rFonts w:ascii="Arial" w:eastAsiaTheme="minorHAnsi" w:hAnsi="Arial" w:cs="Arial"/>
          <w:color w:val="000000"/>
        </w:rPr>
      </w:pPr>
    </w:p>
    <w:p w14:paraId="75681AAB"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color w:val="000000"/>
        </w:rPr>
        <w:t xml:space="preserve">a.4.1) Em caso do Alvará Sanitário (ou Licença Sanitária) vencido, será aceito protocolo de revalidação, desde que a Vigilância Sanitária competente pela expedição do documento (municipal ou estadual) confira validade legal ao documento. </w:t>
      </w:r>
    </w:p>
    <w:p w14:paraId="35D40CDB" w14:textId="77777777" w:rsidR="004503DD" w:rsidRPr="008D4146" w:rsidRDefault="004503DD" w:rsidP="004503DD">
      <w:pPr>
        <w:adjustRightInd w:val="0"/>
        <w:ind w:left="709" w:right="812"/>
        <w:jc w:val="both"/>
        <w:rPr>
          <w:rFonts w:ascii="Arial" w:eastAsiaTheme="minorHAnsi" w:hAnsi="Arial" w:cs="Arial"/>
          <w:color w:val="000000"/>
        </w:rPr>
      </w:pPr>
    </w:p>
    <w:p w14:paraId="22FDF56B" w14:textId="77777777" w:rsidR="004503DD" w:rsidRPr="008D4146" w:rsidRDefault="004503DD" w:rsidP="004503DD">
      <w:pPr>
        <w:adjustRightInd w:val="0"/>
        <w:ind w:left="709" w:right="812"/>
        <w:jc w:val="both"/>
        <w:rPr>
          <w:rFonts w:ascii="Arial" w:eastAsiaTheme="minorHAnsi" w:hAnsi="Arial" w:cs="Arial"/>
          <w:color w:val="000000"/>
        </w:rPr>
      </w:pPr>
      <w:r w:rsidRPr="008D4146">
        <w:rPr>
          <w:rFonts w:ascii="Arial" w:eastAsiaTheme="minorHAnsi" w:hAnsi="Arial" w:cs="Arial"/>
          <w:color w:val="000000"/>
        </w:rPr>
        <w:t xml:space="preserve">a.4.2) Para tanto, deverá a empresa licitante apresentar cópia autenticada e legível da solicitação (protocolo) de revalidação, acompanhada da cópia de Licença Sanitária vencida, bem como, declaração emitida pelo órgão ou outro documento pertinente que assegure validade ao protocolo apresentado </w:t>
      </w:r>
    </w:p>
    <w:p w14:paraId="03BCC4C5" w14:textId="77777777" w:rsidR="004503DD" w:rsidRPr="008D4146" w:rsidRDefault="004503DD" w:rsidP="004503DD">
      <w:pPr>
        <w:pStyle w:val="Textodecomentrio"/>
        <w:ind w:left="709" w:right="812"/>
        <w:jc w:val="both"/>
        <w:rPr>
          <w:rFonts w:ascii="Arial" w:eastAsiaTheme="minorHAnsi" w:hAnsi="Arial" w:cs="Arial"/>
          <w:color w:val="000000"/>
          <w:sz w:val="22"/>
          <w:szCs w:val="22"/>
        </w:rPr>
      </w:pPr>
    </w:p>
    <w:p w14:paraId="7BD56433" w14:textId="77777777" w:rsidR="004503DD" w:rsidRPr="008D4146" w:rsidRDefault="004503DD" w:rsidP="004503DD">
      <w:pPr>
        <w:pStyle w:val="Textodecomentrio"/>
        <w:ind w:left="709" w:right="812"/>
        <w:jc w:val="both"/>
        <w:rPr>
          <w:rFonts w:ascii="Arial" w:eastAsiaTheme="minorHAnsi" w:hAnsi="Arial" w:cs="Arial"/>
          <w:color w:val="000000"/>
          <w:sz w:val="22"/>
          <w:szCs w:val="22"/>
        </w:rPr>
      </w:pPr>
      <w:r w:rsidRPr="008D4146">
        <w:rPr>
          <w:rFonts w:ascii="Arial" w:eastAsiaTheme="minorHAnsi" w:hAnsi="Arial" w:cs="Arial"/>
          <w:color w:val="000000"/>
          <w:sz w:val="22"/>
          <w:szCs w:val="22"/>
        </w:rPr>
        <w:t>a.4.3)Caso a licitante seja dispensada do Alvará Sanitário, a mesma deverá apresentar documento que comprove a isenção. A não apresentação poderá implicar na sua desclassificação</w:t>
      </w:r>
    </w:p>
    <w:p w14:paraId="4471DFEE" w14:textId="77777777" w:rsidR="004503DD" w:rsidRPr="008D4146" w:rsidRDefault="004503DD" w:rsidP="004503DD">
      <w:pPr>
        <w:pStyle w:val="Textodecomentrio"/>
        <w:ind w:left="709" w:right="812"/>
        <w:jc w:val="both"/>
        <w:rPr>
          <w:rFonts w:ascii="Arial" w:eastAsiaTheme="minorHAnsi" w:hAnsi="Arial" w:cs="Arial"/>
          <w:color w:val="000000"/>
          <w:sz w:val="22"/>
          <w:szCs w:val="22"/>
        </w:rPr>
      </w:pPr>
    </w:p>
    <w:p w14:paraId="5FA87A69" w14:textId="77777777" w:rsidR="004503DD" w:rsidRPr="008D4146" w:rsidRDefault="004503DD" w:rsidP="004503DD">
      <w:pPr>
        <w:tabs>
          <w:tab w:val="left" w:pos="1134"/>
        </w:tabs>
        <w:ind w:left="567" w:right="954"/>
        <w:jc w:val="both"/>
        <w:rPr>
          <w:rFonts w:ascii="Arial" w:hAnsi="Arial" w:cs="Arial"/>
        </w:rPr>
      </w:pPr>
      <w:r w:rsidRPr="008D4146">
        <w:rPr>
          <w:rFonts w:ascii="Arial" w:eastAsiaTheme="minorHAnsi" w:hAnsi="Arial" w:cs="Arial"/>
          <w:color w:val="000000"/>
        </w:rPr>
        <w:t>a.4.4)</w:t>
      </w:r>
      <w:r w:rsidRPr="008D4146">
        <w:rPr>
          <w:rFonts w:ascii="Arial" w:hAnsi="Arial" w:cs="Arial"/>
        </w:rPr>
        <w:t xml:space="preserve"> Prova de Registro ou Inscrição da empresa licitante junto ao Conselho Regional Competente;</w:t>
      </w:r>
    </w:p>
    <w:p w14:paraId="53A1D889" w14:textId="5D6CFCE3" w:rsidR="009C670A" w:rsidRDefault="009C670A" w:rsidP="004503DD">
      <w:pPr>
        <w:pStyle w:val="PargrafodaLista"/>
        <w:tabs>
          <w:tab w:val="left" w:pos="720"/>
        </w:tabs>
        <w:ind w:left="927" w:firstLine="0"/>
        <w:rPr>
          <w:rFonts w:ascii="Arial" w:hAnsi="Arial" w:cs="Arial"/>
        </w:rPr>
      </w:pPr>
    </w:p>
    <w:p w14:paraId="5FD24FCC" w14:textId="77777777" w:rsidR="009C670A" w:rsidRPr="009C670A" w:rsidRDefault="009C670A" w:rsidP="009C670A">
      <w:pPr>
        <w:pStyle w:val="PargrafodaLista"/>
        <w:tabs>
          <w:tab w:val="left" w:pos="720"/>
        </w:tabs>
        <w:ind w:left="927"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4E0FAC7" w:rsidR="006975EB" w:rsidRPr="00CF2FE0" w:rsidRDefault="004C4893" w:rsidP="00CF2FE0">
      <w:pPr>
        <w:pStyle w:val="PargrafodaLista"/>
        <w:numPr>
          <w:ilvl w:val="0"/>
          <w:numId w:val="19"/>
        </w:numPr>
        <w:tabs>
          <w:tab w:val="left" w:pos="686"/>
        </w:tabs>
        <w:spacing w:before="1"/>
        <w:ind w:left="-142" w:right="830" w:firstLine="0"/>
        <w:rPr>
          <w:rFonts w:ascii="Arial" w:hAnsi="Arial" w:cs="Arial"/>
        </w:rPr>
      </w:pPr>
      <w:r w:rsidRPr="00CF2FE0">
        <w:rPr>
          <w:rFonts w:ascii="Arial" w:hAnsi="Arial" w:cs="Arial"/>
          <w:b/>
        </w:rPr>
        <w:t xml:space="preserve">Declaração de que empresa não se </w:t>
      </w:r>
      <w:r w:rsidR="002D06AE" w:rsidRPr="00CF2FE0">
        <w:rPr>
          <w:rFonts w:ascii="Arial" w:hAnsi="Arial" w:cs="Arial"/>
          <w:b/>
        </w:rPr>
        <w:t>encontre</w:t>
      </w:r>
      <w:r w:rsidRPr="00CF2FE0">
        <w:rPr>
          <w:rFonts w:ascii="Arial" w:hAnsi="Arial" w:cs="Arial"/>
          <w:b/>
        </w:rPr>
        <w:t xml:space="preserve"> declarada inidônea para licitar e contratar com o</w:t>
      </w:r>
      <w:r w:rsidR="002D06AE"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Poder</w:t>
      </w:r>
      <w:r w:rsidRPr="00CF2FE0">
        <w:rPr>
          <w:rFonts w:ascii="Arial" w:hAnsi="Arial" w:cs="Arial"/>
          <w:b/>
          <w:spacing w:val="-10"/>
        </w:rPr>
        <w:t xml:space="preserve"> </w:t>
      </w:r>
      <w:r w:rsidRPr="00CF2FE0">
        <w:rPr>
          <w:rFonts w:ascii="Arial" w:hAnsi="Arial" w:cs="Arial"/>
          <w:b/>
        </w:rPr>
        <w:t>Público</w:t>
      </w:r>
      <w:r w:rsidRPr="00CF2FE0">
        <w:rPr>
          <w:rFonts w:ascii="Arial" w:hAnsi="Arial" w:cs="Arial"/>
          <w:b/>
          <w:spacing w:val="-10"/>
        </w:rPr>
        <w:t xml:space="preserve"> </w:t>
      </w:r>
      <w:r w:rsidRPr="00CF2FE0">
        <w:rPr>
          <w:rFonts w:ascii="Arial" w:hAnsi="Arial" w:cs="Arial"/>
          <w:b/>
        </w:rPr>
        <w:t>ou</w:t>
      </w:r>
      <w:r w:rsidRPr="00CF2FE0">
        <w:rPr>
          <w:rFonts w:ascii="Arial" w:hAnsi="Arial" w:cs="Arial"/>
          <w:b/>
          <w:spacing w:val="-13"/>
        </w:rPr>
        <w:t xml:space="preserve"> </w:t>
      </w:r>
      <w:r w:rsidRPr="00CF2FE0">
        <w:rPr>
          <w:rFonts w:ascii="Arial" w:hAnsi="Arial" w:cs="Arial"/>
          <w:b/>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3"/>
        </w:rPr>
        <w:t xml:space="preserve"> </w:t>
      </w:r>
      <w:r w:rsidR="003C39DB">
        <w:rPr>
          <w:rFonts w:ascii="Arial" w:hAnsi="Arial" w:cs="Arial"/>
          <w:spacing w:val="-3"/>
        </w:rPr>
        <w:t>I</w:t>
      </w:r>
      <w:r w:rsidRPr="00CF2FE0">
        <w:rPr>
          <w:rFonts w:ascii="Arial" w:hAnsi="Arial" w:cs="Arial"/>
        </w:rPr>
        <w:t>X</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IDONEIDADE.</w:t>
      </w:r>
    </w:p>
    <w:p w14:paraId="36AB84C7" w14:textId="2ED49369" w:rsidR="006975EB" w:rsidRPr="00CF2FE0" w:rsidRDefault="004C4893" w:rsidP="00CF2FE0">
      <w:pPr>
        <w:pStyle w:val="PargrafodaLista"/>
        <w:numPr>
          <w:ilvl w:val="0"/>
          <w:numId w:val="19"/>
        </w:numPr>
        <w:tabs>
          <w:tab w:val="left" w:pos="686"/>
        </w:tabs>
        <w:spacing w:line="252" w:lineRule="exact"/>
        <w:ind w:left="-142" w:firstLine="0"/>
        <w:rPr>
          <w:rFonts w:ascii="Arial" w:hAnsi="Arial" w:cs="Arial"/>
        </w:rPr>
      </w:pPr>
      <w:r w:rsidRPr="00CF2FE0">
        <w:rPr>
          <w:rFonts w:ascii="Arial" w:hAnsi="Arial" w:cs="Arial"/>
          <w:b/>
        </w:rPr>
        <w:t>Declaração</w:t>
      </w:r>
      <w:r w:rsidRPr="00CF2FE0">
        <w:rPr>
          <w:rFonts w:ascii="Arial" w:hAnsi="Arial" w:cs="Arial"/>
          <w:b/>
          <w:spacing w:val="56"/>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inexistência</w:t>
      </w:r>
      <w:r w:rsidRPr="00CF2FE0">
        <w:rPr>
          <w:rFonts w:ascii="Arial" w:hAnsi="Arial" w:cs="Arial"/>
          <w:b/>
          <w:spacing w:val="57"/>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fato</w:t>
      </w:r>
      <w:r w:rsidRPr="00CF2FE0">
        <w:rPr>
          <w:rFonts w:ascii="Arial" w:hAnsi="Arial" w:cs="Arial"/>
          <w:b/>
          <w:spacing w:val="55"/>
        </w:rPr>
        <w:t xml:space="preserve"> </w:t>
      </w:r>
      <w:r w:rsidRPr="00CF2FE0">
        <w:rPr>
          <w:rFonts w:ascii="Arial" w:hAnsi="Arial" w:cs="Arial"/>
          <w:b/>
        </w:rPr>
        <w:t>superveniente</w:t>
      </w:r>
      <w:r w:rsidRPr="00CF2FE0">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CF2FE0">
        <w:rPr>
          <w:rFonts w:ascii="Arial" w:hAnsi="Arial" w:cs="Arial"/>
          <w:spacing w:val="57"/>
        </w:rPr>
        <w:t xml:space="preserve"> </w:t>
      </w:r>
      <w:r w:rsidRPr="00CF2FE0">
        <w:rPr>
          <w:rFonts w:ascii="Arial" w:hAnsi="Arial" w:cs="Arial"/>
        </w:rPr>
        <w:t>conforme</w:t>
      </w:r>
      <w:r w:rsidRPr="00CF2FE0">
        <w:rPr>
          <w:rFonts w:ascii="Arial" w:hAnsi="Arial" w:cs="Arial"/>
          <w:spacing w:val="54"/>
        </w:rPr>
        <w:t xml:space="preserve"> </w:t>
      </w:r>
      <w:r w:rsidRPr="00CF2FE0">
        <w:rPr>
          <w:rFonts w:ascii="Arial" w:hAnsi="Arial" w:cs="Arial"/>
        </w:rPr>
        <w:t>modelo</w:t>
      </w:r>
      <w:r w:rsidRPr="00CF2FE0">
        <w:rPr>
          <w:rFonts w:ascii="Arial" w:hAnsi="Arial" w:cs="Arial"/>
          <w:spacing w:val="57"/>
        </w:rPr>
        <w:t xml:space="preserve"> </w:t>
      </w:r>
      <w:r w:rsidRPr="00CF2FE0">
        <w:rPr>
          <w:rFonts w:ascii="Arial" w:hAnsi="Arial" w:cs="Arial"/>
        </w:rPr>
        <w:t>do</w:t>
      </w:r>
    </w:p>
    <w:p w14:paraId="6D119CAF" w14:textId="77777777" w:rsidR="006975EB" w:rsidRPr="00CF2FE0" w:rsidRDefault="004C4893" w:rsidP="00CF2FE0">
      <w:pPr>
        <w:pStyle w:val="Ttulo1"/>
        <w:spacing w:line="252" w:lineRule="exact"/>
        <w:ind w:left="-142"/>
        <w:rPr>
          <w:b w:val="0"/>
        </w:rPr>
      </w:pPr>
      <w:r w:rsidRPr="00CF2FE0">
        <w:t>ANEXO</w:t>
      </w:r>
      <w:r w:rsidRPr="00CF2FE0">
        <w:rPr>
          <w:spacing w:val="1"/>
        </w:rPr>
        <w:t xml:space="preserve"> </w:t>
      </w:r>
      <w:r w:rsidRPr="00CF2FE0">
        <w:t>VI</w:t>
      </w:r>
      <w:r w:rsidRPr="00CF2FE0">
        <w:rPr>
          <w:b w:val="0"/>
        </w:rPr>
        <w:t>.</w:t>
      </w:r>
    </w:p>
    <w:p w14:paraId="57B4CFF9" w14:textId="6850FD2E" w:rsidR="006975EB" w:rsidRPr="00CF2FE0" w:rsidRDefault="004C4893" w:rsidP="00CF2FE0">
      <w:pPr>
        <w:pStyle w:val="PargrafodaLista"/>
        <w:numPr>
          <w:ilvl w:val="0"/>
          <w:numId w:val="19"/>
        </w:numPr>
        <w:tabs>
          <w:tab w:val="left" w:pos="686"/>
        </w:tabs>
        <w:ind w:left="-142"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lastRenderedPageBreak/>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lastRenderedPageBreak/>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Homologado o resultado da licitação, o licitante mais bem classificado terá o prazo 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constituindo-se em DOCUMENTO a ser fornecido separadamente, ficando 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lastRenderedPageBreak/>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 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.1.1 O Modo de Disputa é composto por duas fases, sendo a primeira fechada e segunda 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4136C0B5"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MENOR PREÇO POR</w:t>
      </w:r>
      <w:r w:rsidR="004C4893" w:rsidRPr="00CF2FE0">
        <w:rPr>
          <w:rFonts w:ascii="Arial" w:hAnsi="Arial" w:cs="Arial"/>
          <w:spacing w:val="1"/>
        </w:rPr>
        <w:t xml:space="preserve"> </w:t>
      </w:r>
      <w:r w:rsidR="004C4893" w:rsidRPr="00CF2FE0">
        <w:rPr>
          <w:rFonts w:ascii="Arial" w:hAnsi="Arial" w:cs="Arial"/>
        </w:rPr>
        <w:t>ITEM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lastRenderedPageBreak/>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No horário e local indicados neste edital, será aberta a sessão de processamento do</w:t>
      </w:r>
      <w:r w:rsidRPr="00CF2FE0">
        <w:rPr>
          <w:rFonts w:ascii="Arial" w:hAnsi="Arial" w:cs="Arial"/>
          <w:spacing w:val="1"/>
        </w:rPr>
        <w:t xml:space="preserve"> </w:t>
      </w:r>
      <w:r w:rsidRPr="00CF2FE0">
        <w:rPr>
          <w:rFonts w:ascii="Arial" w:hAnsi="Arial" w:cs="Arial"/>
        </w:rPr>
        <w:t>Pregão, iniciando-se</w:t>
      </w:r>
      <w:r w:rsidRPr="00CF2FE0">
        <w:rPr>
          <w:rFonts w:ascii="Arial" w:hAnsi="Arial" w:cs="Arial"/>
          <w:spacing w:val="-3"/>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credenciamento</w:t>
      </w:r>
      <w:r w:rsidRPr="00CF2FE0">
        <w:rPr>
          <w:rFonts w:ascii="Arial" w:hAnsi="Arial" w:cs="Arial"/>
          <w:spacing w:val="-4"/>
        </w:rPr>
        <w:t xml:space="preserve"> </w:t>
      </w:r>
      <w:r w:rsidRPr="00CF2FE0">
        <w:rPr>
          <w:rFonts w:ascii="Arial" w:hAnsi="Arial" w:cs="Arial"/>
        </w:rPr>
        <w:t>dos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2"/>
        </w:rPr>
        <w:t xml:space="preserve"> </w:t>
      </w:r>
      <w:r w:rsidRPr="00CF2FE0">
        <w:rPr>
          <w:rFonts w:ascii="Arial" w:hAnsi="Arial" w:cs="Arial"/>
        </w:rPr>
        <w:t>em participar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certame.</w:t>
      </w:r>
    </w:p>
    <w:p w14:paraId="2D39BC86" w14:textId="1491F030"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respectivos</w:t>
      </w:r>
      <w:r w:rsidRPr="00CF2FE0">
        <w:rPr>
          <w:rFonts w:ascii="Arial" w:hAnsi="Arial" w:cs="Arial"/>
          <w:spacing w:val="1"/>
        </w:rPr>
        <w:t xml:space="preserve"> </w:t>
      </w:r>
      <w:r w:rsidRPr="00CF2FE0">
        <w:rPr>
          <w:rFonts w:ascii="Arial" w:hAnsi="Arial" w:cs="Arial"/>
        </w:rPr>
        <w:t>credenciamentos,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entregarão</w:t>
      </w:r>
      <w:r w:rsidRPr="00CF2FE0">
        <w:rPr>
          <w:rFonts w:ascii="Arial" w:hAnsi="Arial" w:cs="Arial"/>
          <w:spacing w:val="1"/>
        </w:rPr>
        <w:t xml:space="preserve"> </w:t>
      </w:r>
      <w:r w:rsidR="00AF1309" w:rsidRPr="00CF2FE0">
        <w:rPr>
          <w:rFonts w:ascii="Arial" w:hAnsi="Arial" w:cs="Arial"/>
        </w:rPr>
        <w:t>p</w:t>
      </w:r>
      <w:r w:rsidRPr="00CF2FE0">
        <w:rPr>
          <w:rFonts w:ascii="Arial" w:hAnsi="Arial" w:cs="Arial"/>
        </w:rPr>
        <w:t>a</w:t>
      </w:r>
      <w:r w:rsidR="00AF1309" w:rsidRPr="00CF2FE0">
        <w:rPr>
          <w:rFonts w:ascii="Arial" w:hAnsi="Arial" w:cs="Arial"/>
        </w:rPr>
        <w:t xml:space="preserve">ra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declaração de pleno atendimento aos requisitos de habilitação, de acordo com o modelo</w:t>
      </w:r>
      <w:r w:rsidRPr="00CF2FE0">
        <w:rPr>
          <w:rFonts w:ascii="Arial" w:hAnsi="Arial" w:cs="Arial"/>
          <w:spacing w:val="1"/>
        </w:rPr>
        <w:t xml:space="preserve"> </w:t>
      </w:r>
      <w:r w:rsidRPr="00CF2FE0">
        <w:rPr>
          <w:rFonts w:ascii="Arial" w:hAnsi="Arial" w:cs="Arial"/>
        </w:rPr>
        <w:t>estabelecido</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REQUISITOS DE HABILITAÇÃO ao Edital e, em envelopes separados, a proposta de</w:t>
      </w:r>
      <w:r w:rsidRPr="00CF2FE0">
        <w:rPr>
          <w:rFonts w:ascii="Arial" w:hAnsi="Arial" w:cs="Arial"/>
          <w:spacing w:val="1"/>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de habilitação.</w:t>
      </w:r>
    </w:p>
    <w:p w14:paraId="1B023786" w14:textId="77777777" w:rsidR="006975EB" w:rsidRPr="00CF2FE0" w:rsidRDefault="004C4893" w:rsidP="00CF2FE0">
      <w:pPr>
        <w:pStyle w:val="Corpodetexto"/>
        <w:ind w:left="-142" w:right="837" w:firstLine="0"/>
        <w:rPr>
          <w:rFonts w:ascii="Arial" w:hAnsi="Arial" w:cs="Arial"/>
        </w:rPr>
      </w:pPr>
      <w:r w:rsidRPr="00CF2FE0">
        <w:rPr>
          <w:rFonts w:ascii="Arial" w:hAnsi="Arial" w:cs="Arial"/>
        </w:rPr>
        <w:t>a) Iniciada a abertura do primeiro envelope proposta, estará encerrado o credenciamento e,</w:t>
      </w:r>
      <w:r w:rsidRPr="00CF2FE0">
        <w:rPr>
          <w:rFonts w:ascii="Arial" w:hAnsi="Arial" w:cs="Arial"/>
          <w:spacing w:val="1"/>
        </w:rPr>
        <w:t xml:space="preserve"> </w:t>
      </w:r>
      <w:r w:rsidRPr="00CF2FE0">
        <w:rPr>
          <w:rFonts w:ascii="Arial" w:hAnsi="Arial" w:cs="Arial"/>
        </w:rPr>
        <w:t>por consequência, a</w:t>
      </w:r>
      <w:r w:rsidRPr="00CF2FE0">
        <w:rPr>
          <w:rFonts w:ascii="Arial" w:hAnsi="Arial" w:cs="Arial"/>
          <w:spacing w:val="-3"/>
        </w:rPr>
        <w:t xml:space="preserve"> </w:t>
      </w:r>
      <w:r w:rsidRPr="00CF2FE0">
        <w:rPr>
          <w:rFonts w:ascii="Arial" w:hAnsi="Arial" w:cs="Arial"/>
        </w:rPr>
        <w:t>possibilidade de</w:t>
      </w:r>
      <w:r w:rsidRPr="00CF2FE0">
        <w:rPr>
          <w:rFonts w:ascii="Arial" w:hAnsi="Arial" w:cs="Arial"/>
          <w:spacing w:val="-1"/>
        </w:rPr>
        <w:t xml:space="preserve"> </w:t>
      </w:r>
      <w:r w:rsidRPr="00CF2FE0">
        <w:rPr>
          <w:rFonts w:ascii="Arial" w:hAnsi="Arial" w:cs="Arial"/>
        </w:rPr>
        <w:t>admissão</w:t>
      </w:r>
      <w:r w:rsidRPr="00CF2FE0">
        <w:rPr>
          <w:rFonts w:ascii="Arial" w:hAnsi="Arial" w:cs="Arial"/>
          <w:spacing w:val="-1"/>
        </w:rPr>
        <w:t xml:space="preserve"> </w:t>
      </w:r>
      <w:r w:rsidRPr="00CF2FE0">
        <w:rPr>
          <w:rFonts w:ascii="Arial" w:hAnsi="Arial" w:cs="Arial"/>
        </w:rPr>
        <w:t>de novos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5"/>
        </w:rPr>
        <w:t xml:space="preserve"> </w:t>
      </w:r>
      <w:r w:rsidRPr="00CF2FE0">
        <w:rPr>
          <w:rFonts w:ascii="Arial" w:hAnsi="Arial" w:cs="Arial"/>
        </w:rPr>
        <w:t>certame.</w:t>
      </w:r>
    </w:p>
    <w:p w14:paraId="3F18D729" w14:textId="77777777" w:rsidR="006975EB" w:rsidRPr="00CF2FE0" w:rsidRDefault="006975EB" w:rsidP="00CF2FE0">
      <w:pPr>
        <w:pStyle w:val="Corpodetexto"/>
        <w:spacing w:before="3"/>
        <w:ind w:left="-142" w:firstLine="0"/>
        <w:jc w:val="left"/>
        <w:rPr>
          <w:rFonts w:ascii="Arial" w:hAnsi="Arial" w:cs="Arial"/>
        </w:rPr>
      </w:pPr>
    </w:p>
    <w:p w14:paraId="370324AD" w14:textId="5387A24B"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 xml:space="preserve">Para o julgamento das propostas escritas, será considerado O </w:t>
      </w:r>
      <w:r w:rsidR="00BF59FE" w:rsidRPr="00CF2FE0">
        <w:rPr>
          <w:rFonts w:ascii="Arial" w:hAnsi="Arial" w:cs="Arial"/>
        </w:rPr>
        <w:t>MENOR PREÇO POR ITEM</w:t>
      </w:r>
      <w:r w:rsidRPr="00CF2FE0">
        <w:rPr>
          <w:rFonts w:ascii="Arial" w:hAnsi="Arial" w:cs="Arial"/>
        </w:rPr>
        <w:t>.</w:t>
      </w:r>
    </w:p>
    <w:p w14:paraId="0EA2C017"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Não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haver</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ofertados,</w:t>
      </w:r>
      <w:r w:rsidRPr="00CF2FE0">
        <w:rPr>
          <w:rFonts w:ascii="Arial" w:hAnsi="Arial" w:cs="Arial"/>
          <w:spacing w:val="1"/>
        </w:rPr>
        <w:t xml:space="preserve"> </w:t>
      </w:r>
      <w:r w:rsidRPr="00CF2FE0">
        <w:rPr>
          <w:rFonts w:ascii="Arial" w:hAnsi="Arial" w:cs="Arial"/>
        </w:rPr>
        <w:t>sujeitando-se</w:t>
      </w:r>
      <w:r w:rsidRPr="00CF2FE0">
        <w:rPr>
          <w:rFonts w:ascii="Arial" w:hAnsi="Arial" w:cs="Arial"/>
          <w:spacing w:val="1"/>
        </w:rPr>
        <w:t xml:space="preserve"> </w:t>
      </w:r>
      <w:r w:rsidRPr="00CF2FE0">
        <w:rPr>
          <w:rFonts w:ascii="Arial" w:hAnsi="Arial" w:cs="Arial"/>
        </w:rPr>
        <w:t>a proponente</w:t>
      </w:r>
      <w:r w:rsidRPr="00CF2FE0">
        <w:rPr>
          <w:rFonts w:ascii="Arial" w:hAnsi="Arial" w:cs="Arial"/>
          <w:spacing w:val="1"/>
        </w:rPr>
        <w:t xml:space="preserve"> </w:t>
      </w:r>
      <w:r w:rsidRPr="00CF2FE0">
        <w:rPr>
          <w:rFonts w:ascii="Arial" w:hAnsi="Arial" w:cs="Arial"/>
        </w:rPr>
        <w:t>desistente</w:t>
      </w:r>
      <w:r w:rsidRPr="00CF2FE0">
        <w:rPr>
          <w:rFonts w:ascii="Arial" w:hAnsi="Arial" w:cs="Arial"/>
          <w:spacing w:val="-3"/>
        </w:rPr>
        <w:t xml:space="preserve"> </w:t>
      </w:r>
      <w:r w:rsidRPr="00CF2FE0">
        <w:rPr>
          <w:rFonts w:ascii="Arial" w:hAnsi="Arial" w:cs="Arial"/>
        </w:rPr>
        <w:t>às penalidades</w:t>
      </w:r>
      <w:r w:rsidRPr="00CF2FE0">
        <w:rPr>
          <w:rFonts w:ascii="Arial" w:hAnsi="Arial" w:cs="Arial"/>
          <w:spacing w:val="1"/>
        </w:rPr>
        <w:t xml:space="preserve"> </w:t>
      </w:r>
      <w:r w:rsidRPr="00CF2FE0">
        <w:rPr>
          <w:rFonts w:ascii="Arial" w:hAnsi="Arial" w:cs="Arial"/>
        </w:rPr>
        <w:t>constantes</w:t>
      </w:r>
      <w:r w:rsidRPr="00CF2FE0">
        <w:rPr>
          <w:rFonts w:ascii="Arial" w:hAnsi="Arial" w:cs="Arial"/>
          <w:spacing w:val="-2"/>
        </w:rPr>
        <w:t xml:space="preserve"> </w:t>
      </w:r>
      <w:r w:rsidRPr="00CF2FE0">
        <w:rPr>
          <w:rFonts w:ascii="Arial" w:hAnsi="Arial" w:cs="Arial"/>
        </w:rPr>
        <w:t>deste edital.</w:t>
      </w:r>
    </w:p>
    <w:p w14:paraId="14AFF186" w14:textId="4F8BCBB3" w:rsidR="006975EB" w:rsidRPr="00CF2FE0" w:rsidRDefault="004C4893" w:rsidP="00CF2FE0">
      <w:pPr>
        <w:pStyle w:val="PargrafodaLista"/>
        <w:numPr>
          <w:ilvl w:val="2"/>
          <w:numId w:val="23"/>
        </w:numPr>
        <w:tabs>
          <w:tab w:val="left" w:pos="1110"/>
        </w:tabs>
        <w:spacing w:before="1"/>
        <w:ind w:left="-142" w:right="835" w:firstLine="0"/>
        <w:rPr>
          <w:rFonts w:ascii="Arial" w:hAnsi="Arial" w:cs="Arial"/>
        </w:rPr>
      </w:pPr>
      <w:r w:rsidRPr="00CF2FE0">
        <w:rPr>
          <w:rFonts w:ascii="Arial" w:hAnsi="Arial" w:cs="Arial"/>
        </w:rPr>
        <w:t>As propostas classificadas serão selecionadas para a etapa de lances, com</w:t>
      </w:r>
      <w:r w:rsidRPr="00CF2FE0">
        <w:rPr>
          <w:rFonts w:ascii="Arial" w:hAnsi="Arial" w:cs="Arial"/>
          <w:spacing w:val="1"/>
        </w:rPr>
        <w:t xml:space="preserve"> </w:t>
      </w:r>
      <w:r w:rsidRPr="00CF2FE0">
        <w:rPr>
          <w:rFonts w:ascii="Arial" w:hAnsi="Arial" w:cs="Arial"/>
        </w:rPr>
        <w:t>observância</w:t>
      </w:r>
      <w:r w:rsidRPr="00CF2FE0">
        <w:rPr>
          <w:rFonts w:ascii="Arial" w:hAnsi="Arial" w:cs="Arial"/>
          <w:spacing w:val="-2"/>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critérios e</w:t>
      </w:r>
      <w:r w:rsidRPr="00CF2FE0">
        <w:rPr>
          <w:rFonts w:ascii="Arial" w:hAnsi="Arial" w:cs="Arial"/>
          <w:spacing w:val="-4"/>
        </w:rPr>
        <w:t xml:space="preserve"> </w:t>
      </w:r>
      <w:r w:rsidRPr="00CF2FE0">
        <w:rPr>
          <w:rFonts w:ascii="Arial" w:hAnsi="Arial" w:cs="Arial"/>
        </w:rPr>
        <w:t>procedimentos:</w:t>
      </w:r>
    </w:p>
    <w:p w14:paraId="3CD159E0" w14:textId="156A03BF" w:rsidR="006975EB" w:rsidRPr="00CF2FE0" w:rsidRDefault="004C4893" w:rsidP="00CF2FE0">
      <w:pPr>
        <w:pStyle w:val="PargrafodaLista"/>
        <w:numPr>
          <w:ilvl w:val="0"/>
          <w:numId w:val="15"/>
        </w:numPr>
        <w:tabs>
          <w:tab w:val="left" w:pos="686"/>
        </w:tabs>
        <w:spacing w:line="251" w:lineRule="exact"/>
        <w:ind w:left="-142" w:firstLine="0"/>
        <w:rPr>
          <w:rFonts w:ascii="Arial" w:hAnsi="Arial" w:cs="Arial"/>
        </w:rPr>
      </w:pPr>
      <w:r w:rsidRPr="00CF2FE0">
        <w:rPr>
          <w:rFonts w:ascii="Arial" w:hAnsi="Arial" w:cs="Arial"/>
        </w:rPr>
        <w:t>Seleção</w:t>
      </w:r>
      <w:r w:rsidRPr="00CF2FE0">
        <w:rPr>
          <w:rFonts w:ascii="Arial" w:hAnsi="Arial" w:cs="Arial"/>
          <w:spacing w:val="-2"/>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00BF59FE" w:rsidRPr="00CF2FE0">
        <w:rPr>
          <w:rFonts w:ascii="Arial" w:hAnsi="Arial" w:cs="Arial"/>
        </w:rPr>
        <w:t>MENOR PREÇO POR ITEM</w:t>
      </w:r>
    </w:p>
    <w:p w14:paraId="4671C90E" w14:textId="0328E937" w:rsidR="006975EB" w:rsidRPr="00CF2FE0" w:rsidRDefault="007958ED" w:rsidP="00CF2FE0">
      <w:pPr>
        <w:pStyle w:val="PargrafodaLista"/>
        <w:numPr>
          <w:ilvl w:val="0"/>
          <w:numId w:val="15"/>
        </w:numPr>
        <w:tabs>
          <w:tab w:val="left" w:pos="686"/>
        </w:tabs>
        <w:spacing w:before="1"/>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procederá à classificação da proposta de </w:t>
      </w:r>
      <w:r w:rsidR="00BF59FE" w:rsidRPr="00CF2FE0">
        <w:rPr>
          <w:rFonts w:ascii="Arial" w:hAnsi="Arial" w:cs="Arial"/>
        </w:rPr>
        <w:t>MENOR PREÇO POR ITEM</w:t>
      </w:r>
      <w:r w:rsidR="004C4893" w:rsidRPr="00CF2FE0">
        <w:rPr>
          <w:rFonts w:ascii="Arial" w:hAnsi="Arial" w:cs="Arial"/>
        </w:rPr>
        <w:t>, e</w:t>
      </w:r>
      <w:r w:rsidR="004C4893" w:rsidRPr="00CF2FE0">
        <w:rPr>
          <w:rFonts w:ascii="Arial" w:hAnsi="Arial" w:cs="Arial"/>
          <w:spacing w:val="1"/>
        </w:rPr>
        <w:t xml:space="preserve"> </w:t>
      </w:r>
      <w:r w:rsidR="004C4893" w:rsidRPr="00CF2FE0">
        <w:rPr>
          <w:rFonts w:ascii="Arial" w:hAnsi="Arial" w:cs="Arial"/>
        </w:rPr>
        <w:t>aquelas que tenham valores sucessivos e</w:t>
      </w:r>
      <w:r w:rsidR="004C4893" w:rsidRPr="00CF2FE0">
        <w:rPr>
          <w:rFonts w:ascii="Arial" w:hAnsi="Arial" w:cs="Arial"/>
          <w:spacing w:val="1"/>
        </w:rPr>
        <w:t xml:space="preserve"> </w:t>
      </w:r>
      <w:r w:rsidR="004C4893" w:rsidRPr="00CF2FE0">
        <w:rPr>
          <w:rFonts w:ascii="Arial" w:hAnsi="Arial" w:cs="Arial"/>
        </w:rPr>
        <w:t>superiores em até 10 % (dez por cento),</w:t>
      </w:r>
      <w:r w:rsidR="004C4893" w:rsidRPr="00CF2FE0">
        <w:rPr>
          <w:rFonts w:ascii="Arial" w:hAnsi="Arial" w:cs="Arial"/>
          <w:spacing w:val="1"/>
        </w:rPr>
        <w:t xml:space="preserve"> </w:t>
      </w:r>
      <w:r w:rsidR="004C4893" w:rsidRPr="00CF2FE0">
        <w:rPr>
          <w:rFonts w:ascii="Arial" w:hAnsi="Arial" w:cs="Arial"/>
        </w:rPr>
        <w:t>relativamente</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2"/>
        </w:rPr>
        <w:t xml:space="preserve"> </w:t>
      </w:r>
      <w:r w:rsidR="004C4893" w:rsidRPr="00CF2FE0">
        <w:rPr>
          <w:rFonts w:ascii="Arial" w:hAnsi="Arial" w:cs="Arial"/>
        </w:rPr>
        <w:t>menor preço por item,</w:t>
      </w:r>
      <w:r w:rsidR="004C4893" w:rsidRPr="00CF2FE0">
        <w:rPr>
          <w:rFonts w:ascii="Arial" w:hAnsi="Arial" w:cs="Arial"/>
          <w:spacing w:val="1"/>
        </w:rPr>
        <w:t xml:space="preserve"> </w:t>
      </w:r>
      <w:r w:rsidR="004C4893" w:rsidRPr="00CF2FE0">
        <w:rPr>
          <w:rFonts w:ascii="Arial" w:hAnsi="Arial" w:cs="Arial"/>
        </w:rPr>
        <w:t>para</w:t>
      </w:r>
      <w:r w:rsidR="004C4893" w:rsidRPr="00CF2FE0">
        <w:rPr>
          <w:rFonts w:ascii="Arial" w:hAnsi="Arial" w:cs="Arial"/>
          <w:spacing w:val="-1"/>
        </w:rPr>
        <w:t xml:space="preserve"> </w:t>
      </w:r>
      <w:r w:rsidR="004C4893" w:rsidRPr="00CF2FE0">
        <w:rPr>
          <w:rFonts w:ascii="Arial" w:hAnsi="Arial" w:cs="Arial"/>
        </w:rPr>
        <w:t>participarem dos</w:t>
      </w:r>
      <w:r w:rsidR="004C4893" w:rsidRPr="00CF2FE0">
        <w:rPr>
          <w:rFonts w:ascii="Arial" w:hAnsi="Arial" w:cs="Arial"/>
          <w:spacing w:val="-2"/>
        </w:rPr>
        <w:t xml:space="preserve"> </w:t>
      </w:r>
      <w:r w:rsidR="004C4893" w:rsidRPr="00CF2FE0">
        <w:rPr>
          <w:rFonts w:ascii="Arial" w:hAnsi="Arial" w:cs="Arial"/>
        </w:rPr>
        <w:t>lances</w:t>
      </w:r>
      <w:r w:rsidR="004C4893" w:rsidRPr="00CF2FE0">
        <w:rPr>
          <w:rFonts w:ascii="Arial" w:hAnsi="Arial" w:cs="Arial"/>
          <w:spacing w:val="-1"/>
        </w:rPr>
        <w:t xml:space="preserve"> </w:t>
      </w:r>
      <w:r w:rsidR="004C4893" w:rsidRPr="00CF2FE0">
        <w:rPr>
          <w:rFonts w:ascii="Arial" w:hAnsi="Arial" w:cs="Arial"/>
        </w:rPr>
        <w:t>verbais;</w:t>
      </w:r>
    </w:p>
    <w:p w14:paraId="163B0065" w14:textId="77777777" w:rsidR="006975EB" w:rsidRPr="00CF2FE0" w:rsidRDefault="004C4893" w:rsidP="00CF2FE0">
      <w:pPr>
        <w:pStyle w:val="PargrafodaLista"/>
        <w:numPr>
          <w:ilvl w:val="0"/>
          <w:numId w:val="15"/>
        </w:numPr>
        <w:tabs>
          <w:tab w:val="left" w:pos="686"/>
        </w:tabs>
        <w:ind w:left="-142" w:right="829" w:firstLine="0"/>
        <w:rPr>
          <w:rFonts w:ascii="Arial" w:hAnsi="Arial" w:cs="Arial"/>
        </w:rPr>
      </w:pPr>
      <w:r w:rsidRPr="00CF2FE0">
        <w:rPr>
          <w:rFonts w:ascii="Arial" w:hAnsi="Arial" w:cs="Arial"/>
        </w:rPr>
        <w:t>Caso não haja pelo menos três propostas na condição definida acima (letras b), serão</w:t>
      </w:r>
      <w:r w:rsidRPr="00CF2FE0">
        <w:rPr>
          <w:rFonts w:ascii="Arial" w:hAnsi="Arial" w:cs="Arial"/>
          <w:spacing w:val="1"/>
        </w:rPr>
        <w:t xml:space="preserve"> </w:t>
      </w:r>
      <w:r w:rsidRPr="00CF2FE0">
        <w:rPr>
          <w:rFonts w:ascii="Arial" w:hAnsi="Arial" w:cs="Arial"/>
        </w:rPr>
        <w:t>classificadas as propostas subsequentes que apresentarem os menores preços, até o</w:t>
      </w:r>
      <w:r w:rsidRPr="00CF2FE0">
        <w:rPr>
          <w:rFonts w:ascii="Arial" w:hAnsi="Arial" w:cs="Arial"/>
          <w:spacing w:val="1"/>
        </w:rPr>
        <w:t xml:space="preserve"> </w:t>
      </w:r>
      <w:r w:rsidRPr="00CF2FE0">
        <w:rPr>
          <w:rFonts w:ascii="Arial" w:hAnsi="Arial" w:cs="Arial"/>
        </w:rPr>
        <w:t>máximo de três, já incluída a de menor preço, qualquer que tenham sido os valores</w:t>
      </w:r>
      <w:r w:rsidRPr="00CF2FE0">
        <w:rPr>
          <w:rFonts w:ascii="Arial" w:hAnsi="Arial" w:cs="Arial"/>
          <w:spacing w:val="1"/>
        </w:rPr>
        <w:t xml:space="preserve"> </w:t>
      </w:r>
      <w:r w:rsidRPr="00CF2FE0">
        <w:rPr>
          <w:rFonts w:ascii="Arial" w:hAnsi="Arial" w:cs="Arial"/>
        </w:rPr>
        <w:t>oferecidos.</w:t>
      </w:r>
    </w:p>
    <w:p w14:paraId="708AE227" w14:textId="77777777" w:rsidR="006975EB" w:rsidRPr="00CF2FE0" w:rsidRDefault="004C4893" w:rsidP="00CF2FE0">
      <w:pPr>
        <w:pStyle w:val="PargrafodaLista"/>
        <w:numPr>
          <w:ilvl w:val="0"/>
          <w:numId w:val="15"/>
        </w:numPr>
        <w:tabs>
          <w:tab w:val="left" w:pos="686"/>
        </w:tabs>
        <w:spacing w:before="1"/>
        <w:ind w:left="-142" w:right="829" w:firstLine="0"/>
        <w:rPr>
          <w:rFonts w:ascii="Arial" w:hAnsi="Arial" w:cs="Arial"/>
        </w:rPr>
      </w:pPr>
      <w:r w:rsidRPr="00CF2FE0">
        <w:rPr>
          <w:rFonts w:ascii="Arial" w:hAnsi="Arial" w:cs="Arial"/>
        </w:rPr>
        <w:t>Na ocorrência de empate dentre as classificadas para participarem dos lances verbais, a</w:t>
      </w:r>
      <w:r w:rsidRPr="00CF2FE0">
        <w:rPr>
          <w:rFonts w:ascii="Arial" w:hAnsi="Arial" w:cs="Arial"/>
          <w:spacing w:val="1"/>
        </w:rPr>
        <w:t xml:space="preserve"> </w:t>
      </w:r>
      <w:r w:rsidRPr="00CF2FE0">
        <w:rPr>
          <w:rFonts w:ascii="Arial" w:hAnsi="Arial" w:cs="Arial"/>
        </w:rPr>
        <w:t>ordem para esses lances será definida através de sorteio. Aos Licitantes proclamados</w:t>
      </w:r>
      <w:r w:rsidRPr="00CF2FE0">
        <w:rPr>
          <w:rFonts w:ascii="Arial" w:hAnsi="Arial" w:cs="Arial"/>
          <w:spacing w:val="1"/>
        </w:rPr>
        <w:t xml:space="preserve"> </w:t>
      </w:r>
      <w:r w:rsidRPr="00CF2FE0">
        <w:rPr>
          <w:rFonts w:ascii="Arial" w:hAnsi="Arial" w:cs="Arial"/>
        </w:rPr>
        <w:t>classificados será dada oportunidade para nova disputa, por meio de lances verbais e</w:t>
      </w:r>
      <w:r w:rsidRPr="00CF2FE0">
        <w:rPr>
          <w:rFonts w:ascii="Arial" w:hAnsi="Arial" w:cs="Arial"/>
          <w:spacing w:val="1"/>
        </w:rPr>
        <w:t xml:space="preserve"> </w:t>
      </w:r>
      <w:r w:rsidRPr="00CF2FE0">
        <w:rPr>
          <w:rFonts w:ascii="Arial" w:hAnsi="Arial" w:cs="Arial"/>
        </w:rPr>
        <w:t>sucessivos, de valores distintos e decrescentes, em relação à de menor preço, iniciando-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pelo autor</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2"/>
        </w:rPr>
        <w:t xml:space="preserve"> </w:t>
      </w:r>
      <w:r w:rsidRPr="00CF2FE0">
        <w:rPr>
          <w:rFonts w:ascii="Arial" w:hAnsi="Arial" w:cs="Arial"/>
        </w:rPr>
        <w:t>classificada de</w:t>
      </w:r>
      <w:r w:rsidRPr="00CF2FE0">
        <w:rPr>
          <w:rFonts w:ascii="Arial" w:hAnsi="Arial" w:cs="Arial"/>
          <w:spacing w:val="-2"/>
        </w:rPr>
        <w:t xml:space="preserve"> </w:t>
      </w:r>
      <w:r w:rsidRPr="00CF2FE0">
        <w:rPr>
          <w:rFonts w:ascii="Arial" w:hAnsi="Arial" w:cs="Arial"/>
        </w:rPr>
        <w:t>maior</w:t>
      </w:r>
      <w:r w:rsidRPr="00CF2FE0">
        <w:rPr>
          <w:rFonts w:ascii="Arial" w:hAnsi="Arial" w:cs="Arial"/>
          <w:spacing w:val="1"/>
        </w:rPr>
        <w:t xml:space="preserve"> </w:t>
      </w:r>
      <w:r w:rsidRPr="00CF2FE0">
        <w:rPr>
          <w:rFonts w:ascii="Arial" w:hAnsi="Arial" w:cs="Arial"/>
        </w:rPr>
        <w:t>valor.</w:t>
      </w:r>
    </w:p>
    <w:p w14:paraId="400BA24B" w14:textId="77777777" w:rsidR="006975EB" w:rsidRPr="00CF2FE0" w:rsidRDefault="006975EB" w:rsidP="00CF2FE0">
      <w:pPr>
        <w:pStyle w:val="Corpodetexto"/>
        <w:spacing w:before="5"/>
        <w:ind w:left="-142" w:firstLine="0"/>
        <w:jc w:val="left"/>
        <w:rPr>
          <w:rFonts w:ascii="Arial" w:hAnsi="Arial" w:cs="Arial"/>
        </w:rPr>
      </w:pPr>
    </w:p>
    <w:p w14:paraId="195DE2A0" w14:textId="5265B778" w:rsidR="006975EB" w:rsidRPr="00CF2FE0" w:rsidRDefault="007958ED"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convidará</w:t>
      </w:r>
      <w:r w:rsidR="004C4893" w:rsidRPr="00CF2FE0">
        <w:rPr>
          <w:rFonts w:ascii="Arial" w:hAnsi="Arial" w:cs="Arial"/>
          <w:spacing w:val="1"/>
        </w:rPr>
        <w:t xml:space="preserve"> </w:t>
      </w:r>
      <w:r w:rsidR="004C4893" w:rsidRPr="00CF2FE0">
        <w:rPr>
          <w:rFonts w:ascii="Arial" w:hAnsi="Arial" w:cs="Arial"/>
        </w:rPr>
        <w:t>individualmente</w:t>
      </w:r>
      <w:r w:rsidR="004C4893" w:rsidRPr="00CF2FE0">
        <w:rPr>
          <w:rFonts w:ascii="Arial" w:hAnsi="Arial" w:cs="Arial"/>
          <w:spacing w:val="1"/>
        </w:rPr>
        <w:t xml:space="preserve"> </w:t>
      </w:r>
      <w:r w:rsidR="004C4893" w:rsidRPr="00CF2FE0">
        <w:rPr>
          <w:rFonts w:ascii="Arial" w:hAnsi="Arial" w:cs="Arial"/>
        </w:rPr>
        <w:t>os</w:t>
      </w:r>
      <w:r w:rsidR="004C4893" w:rsidRPr="00CF2FE0">
        <w:rPr>
          <w:rFonts w:ascii="Arial" w:hAnsi="Arial" w:cs="Arial"/>
          <w:spacing w:val="1"/>
        </w:rPr>
        <w:t xml:space="preserve"> </w:t>
      </w:r>
      <w:r w:rsidR="004C4893" w:rsidRPr="00CF2FE0">
        <w:rPr>
          <w:rFonts w:ascii="Arial" w:hAnsi="Arial" w:cs="Arial"/>
        </w:rPr>
        <w:t>autores</w:t>
      </w:r>
      <w:r w:rsidR="004C4893" w:rsidRPr="00CF2FE0">
        <w:rPr>
          <w:rFonts w:ascii="Arial" w:hAnsi="Arial" w:cs="Arial"/>
          <w:spacing w:val="1"/>
        </w:rPr>
        <w:t xml:space="preserve"> </w:t>
      </w:r>
      <w:r w:rsidR="004C4893" w:rsidRPr="00CF2FE0">
        <w:rPr>
          <w:rFonts w:ascii="Arial" w:hAnsi="Arial" w:cs="Arial"/>
        </w:rPr>
        <w:t>das</w:t>
      </w:r>
      <w:r w:rsidR="004C4893" w:rsidRPr="00CF2FE0">
        <w:rPr>
          <w:rFonts w:ascii="Arial" w:hAnsi="Arial" w:cs="Arial"/>
          <w:spacing w:val="1"/>
        </w:rPr>
        <w:t xml:space="preserve"> </w:t>
      </w:r>
      <w:r w:rsidR="004C4893" w:rsidRPr="00CF2FE0">
        <w:rPr>
          <w:rFonts w:ascii="Arial" w:hAnsi="Arial" w:cs="Arial"/>
        </w:rPr>
        <w:t>propostas</w:t>
      </w:r>
      <w:r w:rsidR="004C4893" w:rsidRPr="00CF2FE0">
        <w:rPr>
          <w:rFonts w:ascii="Arial" w:hAnsi="Arial" w:cs="Arial"/>
          <w:spacing w:val="1"/>
        </w:rPr>
        <w:t xml:space="preserve"> </w:t>
      </w:r>
      <w:r w:rsidR="004C4893" w:rsidRPr="00CF2FE0">
        <w:rPr>
          <w:rFonts w:ascii="Arial" w:hAnsi="Arial" w:cs="Arial"/>
        </w:rPr>
        <w:t>selecionadas</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59"/>
        </w:rPr>
        <w:t xml:space="preserve"> </w:t>
      </w:r>
      <w:r w:rsidR="004C4893" w:rsidRPr="00CF2FE0">
        <w:rPr>
          <w:rFonts w:ascii="Arial" w:hAnsi="Arial" w:cs="Arial"/>
        </w:rPr>
        <w:t>formular lances de forma sequencial, a partir do autor da proposta classificada de maior</w:t>
      </w:r>
      <w:r w:rsidR="004C4893" w:rsidRPr="00CF2FE0">
        <w:rPr>
          <w:rFonts w:ascii="Arial" w:hAnsi="Arial" w:cs="Arial"/>
          <w:spacing w:val="1"/>
        </w:rPr>
        <w:t xml:space="preserve"> </w:t>
      </w:r>
      <w:r w:rsidR="004C4893" w:rsidRPr="00CF2FE0">
        <w:rPr>
          <w:rFonts w:ascii="Arial" w:hAnsi="Arial" w:cs="Arial"/>
        </w:rPr>
        <w:t>valor e os demais em ordem decrescente de valor, decidindo-se por meio de sorteio no</w:t>
      </w:r>
      <w:r w:rsidR="004C4893" w:rsidRPr="00CF2FE0">
        <w:rPr>
          <w:rFonts w:ascii="Arial" w:hAnsi="Arial" w:cs="Arial"/>
          <w:spacing w:val="1"/>
        </w:rPr>
        <w:t xml:space="preserve"> </w:t>
      </w:r>
      <w:r w:rsidR="004C4893" w:rsidRPr="00CF2FE0">
        <w:rPr>
          <w:rFonts w:ascii="Arial" w:hAnsi="Arial" w:cs="Arial"/>
        </w:rPr>
        <w:t>caso</w:t>
      </w:r>
      <w:r w:rsidR="004C4893" w:rsidRPr="00CF2FE0">
        <w:rPr>
          <w:rFonts w:ascii="Arial" w:hAnsi="Arial" w:cs="Arial"/>
          <w:spacing w:val="-1"/>
        </w:rPr>
        <w:t xml:space="preserve"> </w:t>
      </w:r>
      <w:r w:rsidR="004C4893" w:rsidRPr="00CF2FE0">
        <w:rPr>
          <w:rFonts w:ascii="Arial" w:hAnsi="Arial" w:cs="Arial"/>
        </w:rPr>
        <w:t>de empate de</w:t>
      </w:r>
      <w:r w:rsidR="004C4893" w:rsidRPr="00CF2FE0">
        <w:rPr>
          <w:rFonts w:ascii="Arial" w:hAnsi="Arial" w:cs="Arial"/>
          <w:spacing w:val="-2"/>
        </w:rPr>
        <w:t xml:space="preserve"> </w:t>
      </w:r>
      <w:r w:rsidR="004C4893" w:rsidRPr="00CF2FE0">
        <w:rPr>
          <w:rFonts w:ascii="Arial" w:hAnsi="Arial" w:cs="Arial"/>
        </w:rPr>
        <w:t>preços.</w:t>
      </w:r>
    </w:p>
    <w:p w14:paraId="41CBE3A0" w14:textId="77777777" w:rsidR="006975EB" w:rsidRPr="00CF2FE0" w:rsidRDefault="004C4893" w:rsidP="00CF2FE0">
      <w:pPr>
        <w:pStyle w:val="PargrafodaLista"/>
        <w:numPr>
          <w:ilvl w:val="2"/>
          <w:numId w:val="23"/>
        </w:numPr>
        <w:tabs>
          <w:tab w:val="left" w:pos="1110"/>
        </w:tabs>
        <w:spacing w:before="1"/>
        <w:ind w:left="-142" w:right="827" w:firstLine="0"/>
        <w:rPr>
          <w:rFonts w:ascii="Arial" w:hAnsi="Arial" w:cs="Arial"/>
        </w:rPr>
      </w:pPr>
      <w:r w:rsidRPr="00CF2FE0">
        <w:rPr>
          <w:rFonts w:ascii="Arial" w:hAnsi="Arial" w:cs="Arial"/>
        </w:rPr>
        <w:t>A licitante sorteada em primeiro lugar poderá escolher a posição na ordenação de</w:t>
      </w:r>
      <w:r w:rsidRPr="00CF2FE0">
        <w:rPr>
          <w:rFonts w:ascii="Arial" w:hAnsi="Arial" w:cs="Arial"/>
          <w:spacing w:val="1"/>
        </w:rPr>
        <w:t xml:space="preserve"> </w:t>
      </w:r>
      <w:r w:rsidRPr="00CF2FE0">
        <w:rPr>
          <w:rFonts w:ascii="Arial" w:hAnsi="Arial" w:cs="Arial"/>
        </w:rPr>
        <w:t>lances, em relação aos demais empatados, e assim sucessivamente até a definição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3"/>
        </w:rPr>
        <w:t xml:space="preserve"> </w:t>
      </w:r>
      <w:r w:rsidRPr="00CF2FE0">
        <w:rPr>
          <w:rFonts w:ascii="Arial" w:hAnsi="Arial" w:cs="Arial"/>
        </w:rPr>
        <w:t>da ordem</w:t>
      </w:r>
      <w:r w:rsidRPr="00CF2FE0">
        <w:rPr>
          <w:rFonts w:ascii="Arial" w:hAnsi="Arial" w:cs="Arial"/>
          <w:spacing w:val="-1"/>
        </w:rPr>
        <w:t xml:space="preserve"> </w:t>
      </w:r>
      <w:r w:rsidRPr="00CF2FE0">
        <w:rPr>
          <w:rFonts w:ascii="Arial" w:hAnsi="Arial" w:cs="Arial"/>
        </w:rPr>
        <w:t>de lances.</w:t>
      </w:r>
    </w:p>
    <w:p w14:paraId="45E84040"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formulados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PERCENTUAIS,</w:t>
      </w:r>
      <w:r w:rsidRPr="00CF2FE0">
        <w:rPr>
          <w:rFonts w:ascii="Arial" w:hAnsi="Arial" w:cs="Arial"/>
          <w:spacing w:val="1"/>
        </w:rPr>
        <w:t xml:space="preserve"> </w:t>
      </w:r>
      <w:r w:rsidRPr="00CF2FE0">
        <w:rPr>
          <w:rFonts w:ascii="Arial" w:hAnsi="Arial" w:cs="Arial"/>
        </w:rPr>
        <w:t>DISTINTOS,</w:t>
      </w:r>
      <w:r w:rsidRPr="00CF2FE0">
        <w:rPr>
          <w:rFonts w:ascii="Arial" w:hAnsi="Arial" w:cs="Arial"/>
          <w:spacing w:val="1"/>
        </w:rPr>
        <w:t xml:space="preserve"> </w:t>
      </w:r>
      <w:r w:rsidRPr="00CF2FE0">
        <w:rPr>
          <w:rFonts w:ascii="Arial" w:hAnsi="Arial" w:cs="Arial"/>
        </w:rPr>
        <w:t>DECRESCENTES</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INFERIORES</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MENOR</w:t>
      </w:r>
      <w:r w:rsidRPr="00CF2FE0">
        <w:rPr>
          <w:rFonts w:ascii="Arial" w:hAnsi="Arial" w:cs="Arial"/>
          <w:spacing w:val="-3"/>
        </w:rPr>
        <w:t xml:space="preserve"> </w:t>
      </w:r>
      <w:r w:rsidRPr="00CF2FE0">
        <w:rPr>
          <w:rFonts w:ascii="Arial" w:hAnsi="Arial" w:cs="Arial"/>
        </w:rPr>
        <w:t>PREÇO</w:t>
      </w:r>
      <w:r w:rsidRPr="00CF2FE0">
        <w:rPr>
          <w:rFonts w:ascii="Arial" w:hAnsi="Arial" w:cs="Arial"/>
          <w:spacing w:val="5"/>
        </w:rPr>
        <w:t xml:space="preserve"> </w:t>
      </w:r>
      <w:r w:rsidRPr="00CF2FE0">
        <w:rPr>
          <w:rFonts w:ascii="Arial" w:hAnsi="Arial" w:cs="Arial"/>
        </w:rPr>
        <w:t>POR</w:t>
      </w:r>
      <w:r w:rsidRPr="00CF2FE0">
        <w:rPr>
          <w:rFonts w:ascii="Arial" w:hAnsi="Arial" w:cs="Arial"/>
          <w:spacing w:val="-4"/>
        </w:rPr>
        <w:t xml:space="preserve"> </w:t>
      </w:r>
      <w:r w:rsidRPr="00CF2FE0">
        <w:rPr>
          <w:rFonts w:ascii="Arial" w:hAnsi="Arial" w:cs="Arial"/>
        </w:rPr>
        <w:t>ITEM.</w:t>
      </w:r>
    </w:p>
    <w:p w14:paraId="79F5A9E5" w14:textId="77777777"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13"/>
        </w:rPr>
        <w:t xml:space="preserve"> </w:t>
      </w:r>
      <w:r w:rsidRPr="00CF2FE0">
        <w:rPr>
          <w:rFonts w:ascii="Arial" w:hAnsi="Arial" w:cs="Arial"/>
        </w:rPr>
        <w:t>etapa</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lances</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considerada</w:t>
      </w:r>
      <w:r w:rsidRPr="00CF2FE0">
        <w:rPr>
          <w:rFonts w:ascii="Arial" w:hAnsi="Arial" w:cs="Arial"/>
          <w:spacing w:val="15"/>
        </w:rPr>
        <w:t xml:space="preserve"> </w:t>
      </w:r>
      <w:r w:rsidRPr="00CF2FE0">
        <w:rPr>
          <w:rFonts w:ascii="Arial" w:hAnsi="Arial" w:cs="Arial"/>
        </w:rPr>
        <w:t>encerrada</w:t>
      </w:r>
      <w:r w:rsidRPr="00CF2FE0">
        <w:rPr>
          <w:rFonts w:ascii="Arial" w:hAnsi="Arial" w:cs="Arial"/>
          <w:spacing w:val="10"/>
        </w:rPr>
        <w:t xml:space="preserve"> </w:t>
      </w:r>
      <w:r w:rsidRPr="00CF2FE0">
        <w:rPr>
          <w:rFonts w:ascii="Arial" w:hAnsi="Arial" w:cs="Arial"/>
        </w:rPr>
        <w:t>quando</w:t>
      </w:r>
      <w:r w:rsidRPr="00CF2FE0">
        <w:rPr>
          <w:rFonts w:ascii="Arial" w:hAnsi="Arial" w:cs="Arial"/>
          <w:spacing w:val="12"/>
        </w:rPr>
        <w:t xml:space="preserve"> </w:t>
      </w:r>
      <w:r w:rsidRPr="00CF2FE0">
        <w:rPr>
          <w:rFonts w:ascii="Arial" w:hAnsi="Arial" w:cs="Arial"/>
        </w:rPr>
        <w:t>todos</w:t>
      </w:r>
      <w:r w:rsidRPr="00CF2FE0">
        <w:rPr>
          <w:rFonts w:ascii="Arial" w:hAnsi="Arial" w:cs="Arial"/>
          <w:spacing w:val="12"/>
        </w:rPr>
        <w:t xml:space="preserve"> </w:t>
      </w:r>
      <w:r w:rsidRPr="00CF2FE0">
        <w:rPr>
          <w:rFonts w:ascii="Arial" w:hAnsi="Arial" w:cs="Arial"/>
        </w:rPr>
        <w:t>os</w:t>
      </w:r>
      <w:r w:rsidRPr="00CF2FE0">
        <w:rPr>
          <w:rFonts w:ascii="Arial" w:hAnsi="Arial" w:cs="Arial"/>
          <w:spacing w:val="12"/>
        </w:rPr>
        <w:t xml:space="preserve"> </w:t>
      </w:r>
      <w:r w:rsidRPr="00CF2FE0">
        <w:rPr>
          <w:rFonts w:ascii="Arial" w:hAnsi="Arial" w:cs="Arial"/>
        </w:rPr>
        <w:t>participantes</w:t>
      </w:r>
      <w:r w:rsidRPr="00CF2FE0">
        <w:rPr>
          <w:rFonts w:ascii="Arial" w:hAnsi="Arial" w:cs="Arial"/>
          <w:spacing w:val="15"/>
        </w:rPr>
        <w:t xml:space="preserve"> </w:t>
      </w:r>
      <w:r w:rsidRPr="00CF2FE0">
        <w:rPr>
          <w:rFonts w:ascii="Arial" w:hAnsi="Arial" w:cs="Arial"/>
        </w:rPr>
        <w:t>dessa</w:t>
      </w:r>
      <w:r w:rsidRPr="00CF2FE0">
        <w:rPr>
          <w:rFonts w:ascii="Arial" w:hAnsi="Arial" w:cs="Arial"/>
          <w:spacing w:val="-59"/>
        </w:rPr>
        <w:t xml:space="preserve"> </w:t>
      </w:r>
      <w:r w:rsidRPr="00CF2FE0">
        <w:rPr>
          <w:rFonts w:ascii="Arial" w:hAnsi="Arial" w:cs="Arial"/>
        </w:rPr>
        <w:t>etapa</w:t>
      </w:r>
      <w:r w:rsidRPr="00CF2FE0">
        <w:rPr>
          <w:rFonts w:ascii="Arial" w:hAnsi="Arial" w:cs="Arial"/>
          <w:spacing w:val="-1"/>
        </w:rPr>
        <w:t xml:space="preserve"> </w:t>
      </w:r>
      <w:r w:rsidRPr="00CF2FE0">
        <w:rPr>
          <w:rFonts w:ascii="Arial" w:hAnsi="Arial" w:cs="Arial"/>
        </w:rPr>
        <w:t>declinarem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formulação de</w:t>
      </w:r>
      <w:r w:rsidRPr="00CF2FE0">
        <w:rPr>
          <w:rFonts w:ascii="Arial" w:hAnsi="Arial" w:cs="Arial"/>
          <w:spacing w:val="-2"/>
        </w:rPr>
        <w:t xml:space="preserve"> </w:t>
      </w:r>
      <w:r w:rsidRPr="00CF2FE0">
        <w:rPr>
          <w:rFonts w:ascii="Arial" w:hAnsi="Arial" w:cs="Arial"/>
        </w:rPr>
        <w:t>lances para</w:t>
      </w:r>
      <w:r w:rsidRPr="00CF2FE0">
        <w:rPr>
          <w:rFonts w:ascii="Arial" w:hAnsi="Arial" w:cs="Arial"/>
          <w:spacing w:val="-2"/>
        </w:rPr>
        <w:t xml:space="preserve"> </w:t>
      </w:r>
      <w:r w:rsidRPr="00CF2FE0">
        <w:rPr>
          <w:rFonts w:ascii="Arial" w:hAnsi="Arial" w:cs="Arial"/>
        </w:rPr>
        <w:t>aquele</w:t>
      </w:r>
      <w:r w:rsidRPr="00CF2FE0">
        <w:rPr>
          <w:rFonts w:ascii="Arial" w:hAnsi="Arial" w:cs="Arial"/>
          <w:spacing w:val="-1"/>
        </w:rPr>
        <w:t xml:space="preserve"> </w:t>
      </w:r>
      <w:r w:rsidRPr="00CF2FE0">
        <w:rPr>
          <w:rFonts w:ascii="Arial" w:hAnsi="Arial" w:cs="Arial"/>
        </w:rPr>
        <w:t>item.</w:t>
      </w:r>
    </w:p>
    <w:p w14:paraId="60839D71" w14:textId="5E3F48F7" w:rsidR="006975EB" w:rsidRPr="00CF2FE0"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CF2FE0">
        <w:rPr>
          <w:rFonts w:ascii="Arial" w:hAnsi="Arial" w:cs="Arial"/>
        </w:rPr>
        <w:t>O pregoeiro</w:t>
      </w:r>
      <w:r w:rsidR="004C4893" w:rsidRPr="00CF2FE0">
        <w:rPr>
          <w:rFonts w:ascii="Arial" w:hAnsi="Arial" w:cs="Arial"/>
          <w:spacing w:val="11"/>
        </w:rPr>
        <w:t xml:space="preserve"> </w:t>
      </w:r>
      <w:r w:rsidR="004C4893" w:rsidRPr="00CF2FE0">
        <w:rPr>
          <w:rFonts w:ascii="Arial" w:hAnsi="Arial" w:cs="Arial"/>
        </w:rPr>
        <w:t>poderá</w:t>
      </w:r>
      <w:r w:rsidR="004C4893" w:rsidRPr="00CF2FE0">
        <w:rPr>
          <w:rFonts w:ascii="Arial" w:hAnsi="Arial" w:cs="Arial"/>
          <w:spacing w:val="14"/>
        </w:rPr>
        <w:t xml:space="preserve"> </w:t>
      </w:r>
      <w:r w:rsidR="004C4893" w:rsidRPr="00CF2FE0">
        <w:rPr>
          <w:rFonts w:ascii="Arial" w:hAnsi="Arial" w:cs="Arial"/>
        </w:rPr>
        <w:t>negociar</w:t>
      </w:r>
      <w:r w:rsidR="004C4893" w:rsidRPr="00CF2FE0">
        <w:rPr>
          <w:rFonts w:ascii="Arial" w:hAnsi="Arial" w:cs="Arial"/>
          <w:spacing w:val="14"/>
        </w:rPr>
        <w:t xml:space="preserve"> </w:t>
      </w:r>
      <w:r w:rsidR="004C4893" w:rsidRPr="00CF2FE0">
        <w:rPr>
          <w:rFonts w:ascii="Arial" w:hAnsi="Arial" w:cs="Arial"/>
        </w:rPr>
        <w:t>com</w:t>
      </w:r>
      <w:r w:rsidR="004C4893" w:rsidRPr="00CF2FE0">
        <w:rPr>
          <w:rFonts w:ascii="Arial" w:hAnsi="Arial" w:cs="Arial"/>
          <w:spacing w:val="14"/>
        </w:rPr>
        <w:t xml:space="preserve"> </w:t>
      </w:r>
      <w:r w:rsidR="004C4893" w:rsidRPr="00CF2FE0">
        <w:rPr>
          <w:rFonts w:ascii="Arial" w:hAnsi="Arial" w:cs="Arial"/>
        </w:rPr>
        <w:t>o</w:t>
      </w:r>
      <w:r w:rsidR="004C4893" w:rsidRPr="00CF2FE0">
        <w:rPr>
          <w:rFonts w:ascii="Arial" w:hAnsi="Arial" w:cs="Arial"/>
          <w:spacing w:val="14"/>
        </w:rPr>
        <w:t xml:space="preserve"> </w:t>
      </w:r>
      <w:r w:rsidR="004C4893" w:rsidRPr="00CF2FE0">
        <w:rPr>
          <w:rFonts w:ascii="Arial" w:hAnsi="Arial" w:cs="Arial"/>
        </w:rPr>
        <w:t>autor</w:t>
      </w:r>
      <w:r w:rsidR="004C4893" w:rsidRPr="00CF2FE0">
        <w:rPr>
          <w:rFonts w:ascii="Arial" w:hAnsi="Arial" w:cs="Arial"/>
          <w:spacing w:val="15"/>
        </w:rPr>
        <w:t xml:space="preserve"> </w:t>
      </w:r>
      <w:r w:rsidR="004C4893" w:rsidRPr="00CF2FE0">
        <w:rPr>
          <w:rFonts w:ascii="Arial" w:hAnsi="Arial" w:cs="Arial"/>
        </w:rPr>
        <w:t>da</w:t>
      </w:r>
      <w:r w:rsidR="004C4893" w:rsidRPr="00CF2FE0">
        <w:rPr>
          <w:rFonts w:ascii="Arial" w:hAnsi="Arial" w:cs="Arial"/>
          <w:spacing w:val="13"/>
        </w:rPr>
        <w:t xml:space="preserve"> </w:t>
      </w:r>
      <w:r w:rsidR="004C4893" w:rsidRPr="00CF2FE0">
        <w:rPr>
          <w:rFonts w:ascii="Arial" w:hAnsi="Arial" w:cs="Arial"/>
        </w:rPr>
        <w:t>oferta</w:t>
      </w:r>
      <w:r w:rsidR="004C4893" w:rsidRPr="00CF2FE0">
        <w:rPr>
          <w:rFonts w:ascii="Arial" w:hAnsi="Arial" w:cs="Arial"/>
          <w:spacing w:val="14"/>
        </w:rPr>
        <w:t xml:space="preserve"> </w:t>
      </w:r>
      <w:r w:rsidR="004C4893" w:rsidRPr="00CF2FE0">
        <w:rPr>
          <w:rFonts w:ascii="Arial" w:hAnsi="Arial" w:cs="Arial"/>
        </w:rPr>
        <w:t>de</w:t>
      </w:r>
      <w:r w:rsidR="004C4893" w:rsidRPr="00CF2FE0">
        <w:rPr>
          <w:rFonts w:ascii="Arial" w:hAnsi="Arial" w:cs="Arial"/>
          <w:spacing w:val="13"/>
        </w:rPr>
        <w:t xml:space="preserve"> </w:t>
      </w:r>
      <w:r w:rsidR="004C4893" w:rsidRPr="00CF2FE0">
        <w:rPr>
          <w:rFonts w:ascii="Arial" w:hAnsi="Arial" w:cs="Arial"/>
        </w:rPr>
        <w:t>MENOR</w:t>
      </w:r>
      <w:r w:rsidR="004C4893" w:rsidRPr="00CF2FE0">
        <w:rPr>
          <w:rFonts w:ascii="Arial" w:hAnsi="Arial" w:cs="Arial"/>
          <w:spacing w:val="12"/>
        </w:rPr>
        <w:t xml:space="preserve"> </w:t>
      </w:r>
      <w:r w:rsidR="004C4893" w:rsidRPr="00CF2FE0">
        <w:rPr>
          <w:rFonts w:ascii="Arial" w:hAnsi="Arial" w:cs="Arial"/>
        </w:rPr>
        <w:t>PREÇO</w:t>
      </w:r>
      <w:r w:rsidR="004C4893" w:rsidRPr="00CF2FE0">
        <w:rPr>
          <w:rFonts w:ascii="Arial" w:hAnsi="Arial" w:cs="Arial"/>
          <w:spacing w:val="15"/>
        </w:rPr>
        <w:t xml:space="preserve"> </w:t>
      </w:r>
      <w:r w:rsidR="004C4893" w:rsidRPr="00CF2FE0">
        <w:rPr>
          <w:rFonts w:ascii="Arial" w:hAnsi="Arial" w:cs="Arial"/>
        </w:rPr>
        <w:t>com</w:t>
      </w:r>
      <w:r w:rsidR="004C4893" w:rsidRPr="00CF2FE0">
        <w:rPr>
          <w:rFonts w:ascii="Arial" w:hAnsi="Arial" w:cs="Arial"/>
          <w:spacing w:val="-58"/>
        </w:rPr>
        <w:t xml:space="preserve"> </w:t>
      </w:r>
      <w:r w:rsidR="004C4893" w:rsidRPr="00CF2FE0">
        <w:rPr>
          <w:rFonts w:ascii="Arial" w:hAnsi="Arial" w:cs="Arial"/>
        </w:rPr>
        <w:t>vistas</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redução</w:t>
      </w:r>
      <w:r w:rsidR="004C4893" w:rsidRPr="00CF2FE0">
        <w:rPr>
          <w:rFonts w:ascii="Arial" w:hAnsi="Arial" w:cs="Arial"/>
          <w:spacing w:val="-2"/>
        </w:rPr>
        <w:t xml:space="preserve"> </w:t>
      </w:r>
      <w:r w:rsidR="004C4893" w:rsidRPr="00CF2FE0">
        <w:rPr>
          <w:rFonts w:ascii="Arial" w:hAnsi="Arial" w:cs="Arial"/>
        </w:rPr>
        <w:t>do</w:t>
      </w:r>
      <w:r w:rsidR="004C4893" w:rsidRPr="00CF2FE0">
        <w:rPr>
          <w:rFonts w:ascii="Arial" w:hAnsi="Arial" w:cs="Arial"/>
          <w:spacing w:val="-2"/>
        </w:rPr>
        <w:t xml:space="preserve"> </w:t>
      </w:r>
      <w:r w:rsidR="004C4893" w:rsidRPr="00CF2FE0">
        <w:rPr>
          <w:rFonts w:ascii="Arial" w:hAnsi="Arial" w:cs="Arial"/>
        </w:rPr>
        <w:t>valor.</w:t>
      </w:r>
    </w:p>
    <w:p w14:paraId="343BDD94" w14:textId="55FC0025" w:rsidR="006975EB" w:rsidRPr="00CF2FE0"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CF2FE0">
        <w:rPr>
          <w:rFonts w:ascii="Arial" w:hAnsi="Arial" w:cs="Arial"/>
        </w:rPr>
        <w:t>Após</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negociação,</w:t>
      </w:r>
      <w:r w:rsidRPr="00CF2FE0">
        <w:rPr>
          <w:rFonts w:ascii="Arial" w:hAnsi="Arial" w:cs="Arial"/>
          <w:spacing w:val="42"/>
        </w:rPr>
        <w:t xml:space="preserve"> </w:t>
      </w:r>
      <w:r w:rsidRPr="00CF2FE0">
        <w:rPr>
          <w:rFonts w:ascii="Arial" w:hAnsi="Arial" w:cs="Arial"/>
        </w:rPr>
        <w:t>se</w:t>
      </w:r>
      <w:r w:rsidRPr="00CF2FE0">
        <w:rPr>
          <w:rFonts w:ascii="Arial" w:hAnsi="Arial" w:cs="Arial"/>
          <w:spacing w:val="41"/>
        </w:rPr>
        <w:t xml:space="preserve"> </w:t>
      </w:r>
      <w:r w:rsidRPr="00CF2FE0">
        <w:rPr>
          <w:rFonts w:ascii="Arial" w:hAnsi="Arial" w:cs="Arial"/>
        </w:rPr>
        <w:t>houver,</w:t>
      </w:r>
      <w:r w:rsidRPr="00CF2FE0">
        <w:rPr>
          <w:rFonts w:ascii="Arial" w:hAnsi="Arial" w:cs="Arial"/>
          <w:spacing w:val="46"/>
        </w:rPr>
        <w:t xml:space="preserve"> </w:t>
      </w:r>
      <w:r w:rsidR="007958ED" w:rsidRPr="00CF2FE0">
        <w:rPr>
          <w:rFonts w:ascii="Arial" w:hAnsi="Arial" w:cs="Arial"/>
        </w:rPr>
        <w:t>o pregoeiro</w:t>
      </w:r>
      <w:r w:rsidRPr="00CF2FE0">
        <w:rPr>
          <w:rFonts w:ascii="Arial" w:hAnsi="Arial" w:cs="Arial"/>
          <w:spacing w:val="44"/>
        </w:rPr>
        <w:t xml:space="preserve"> </w:t>
      </w:r>
      <w:r w:rsidRPr="00CF2FE0">
        <w:rPr>
          <w:rFonts w:ascii="Arial" w:hAnsi="Arial" w:cs="Arial"/>
        </w:rPr>
        <w:t>examinará</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aceitabilidade</w:t>
      </w:r>
      <w:r w:rsidRPr="00CF2FE0">
        <w:rPr>
          <w:rFonts w:ascii="Arial" w:hAnsi="Arial" w:cs="Arial"/>
          <w:spacing w:val="44"/>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oferta,</w:t>
      </w:r>
      <w:r w:rsidRPr="00CF2FE0">
        <w:rPr>
          <w:rFonts w:ascii="Arial" w:hAnsi="Arial" w:cs="Arial"/>
          <w:spacing w:val="-1"/>
        </w:rPr>
        <w:t xml:space="preserve"> </w:t>
      </w:r>
      <w:r w:rsidRPr="00CF2FE0">
        <w:rPr>
          <w:rFonts w:ascii="Arial" w:hAnsi="Arial" w:cs="Arial"/>
        </w:rPr>
        <w:t>decidindo motivadamente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respeito.</w:t>
      </w:r>
    </w:p>
    <w:p w14:paraId="77B05552" w14:textId="3E72E236"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ENCERRADA A ETAPA DE LANCES, Considerada aceitáveis as ofertas de</w:t>
      </w:r>
      <w:r w:rsidRPr="00CF2FE0">
        <w:rPr>
          <w:rFonts w:ascii="Arial" w:hAnsi="Arial" w:cs="Arial"/>
          <w:spacing w:val="1"/>
        </w:rPr>
        <w:t xml:space="preserve"> </w:t>
      </w:r>
      <w:r w:rsidR="00BF59FE" w:rsidRPr="00CF2FE0">
        <w:rPr>
          <w:rFonts w:ascii="Arial" w:hAnsi="Arial" w:cs="Arial"/>
        </w:rPr>
        <w:t>MENOR PREÇO POR ITEM</w:t>
      </w:r>
      <w:r w:rsidRPr="00CF2FE0">
        <w:rPr>
          <w:rFonts w:ascii="Arial" w:hAnsi="Arial" w:cs="Arial"/>
        </w:rPr>
        <w:t>, serão abertos os envelopes contendo os documentos 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4"/>
        </w:rPr>
        <w:t xml:space="preserve"> </w:t>
      </w:r>
      <w:r w:rsidRPr="00CF2FE0">
        <w:rPr>
          <w:rFonts w:ascii="Arial" w:hAnsi="Arial" w:cs="Arial"/>
        </w:rPr>
        <w:t>autores</w:t>
      </w:r>
      <w:r w:rsidRPr="00CF2FE0">
        <w:rPr>
          <w:rFonts w:ascii="Arial" w:hAnsi="Arial" w:cs="Arial"/>
          <w:spacing w:val="-2"/>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ofertas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menor</w:t>
      </w:r>
      <w:r w:rsidRPr="00CF2FE0">
        <w:rPr>
          <w:rFonts w:ascii="Arial" w:hAnsi="Arial" w:cs="Arial"/>
          <w:spacing w:val="1"/>
        </w:rPr>
        <w:t xml:space="preserve"> </w:t>
      </w:r>
      <w:r w:rsidRPr="00CF2FE0">
        <w:rPr>
          <w:rFonts w:ascii="Arial" w:hAnsi="Arial" w:cs="Arial"/>
        </w:rPr>
        <w:t>valor.</w:t>
      </w:r>
    </w:p>
    <w:p w14:paraId="42C633D5" w14:textId="77777777" w:rsidR="006975EB" w:rsidRPr="00CF2FE0" w:rsidRDefault="004C4893" w:rsidP="00CF2FE0">
      <w:pPr>
        <w:pStyle w:val="PargrafodaLista"/>
        <w:numPr>
          <w:ilvl w:val="2"/>
          <w:numId w:val="23"/>
        </w:numPr>
        <w:tabs>
          <w:tab w:val="left" w:pos="1818"/>
        </w:tabs>
        <w:ind w:left="-142" w:right="832" w:firstLine="0"/>
        <w:rPr>
          <w:rFonts w:ascii="Arial" w:hAnsi="Arial" w:cs="Arial"/>
        </w:rPr>
      </w:pPr>
      <w:r w:rsidRPr="00CF2FE0">
        <w:rPr>
          <w:rFonts w:ascii="Arial" w:hAnsi="Arial" w:cs="Arial"/>
        </w:rPr>
        <w:t>Constatado o atendimento dos requisitos de habilitação previstos neste Edital,</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será habilitada</w:t>
      </w:r>
      <w:r w:rsidRPr="00CF2FE0">
        <w:rPr>
          <w:rFonts w:ascii="Arial" w:hAnsi="Arial" w:cs="Arial"/>
          <w:spacing w:val="-3"/>
        </w:rPr>
        <w:t xml:space="preserve"> </w:t>
      </w:r>
      <w:r w:rsidRPr="00CF2FE0">
        <w:rPr>
          <w:rFonts w:ascii="Arial" w:hAnsi="Arial" w:cs="Arial"/>
        </w:rPr>
        <w:t>e 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48BF54C2" w14:textId="3D328F37"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Se a oferta não for aceitável, ou se a licitante desatender as exigências para a</w:t>
      </w:r>
      <w:r w:rsidRPr="00CF2FE0">
        <w:rPr>
          <w:rFonts w:ascii="Arial" w:hAnsi="Arial" w:cs="Arial"/>
          <w:spacing w:val="-59"/>
        </w:rPr>
        <w:t xml:space="preserve"> </w:t>
      </w:r>
      <w:r w:rsidRPr="00CF2FE0">
        <w:rPr>
          <w:rFonts w:ascii="Arial" w:hAnsi="Arial" w:cs="Arial"/>
        </w:rPr>
        <w:t>habilitação,</w:t>
      </w:r>
      <w:r w:rsidRPr="00CF2FE0">
        <w:rPr>
          <w:rFonts w:ascii="Arial" w:hAnsi="Arial" w:cs="Arial"/>
          <w:spacing w:val="-10"/>
        </w:rPr>
        <w:t xml:space="preserve"> </w:t>
      </w:r>
      <w:r w:rsidR="007958ED" w:rsidRPr="00CF2FE0">
        <w:rPr>
          <w:rFonts w:ascii="Arial" w:hAnsi="Arial" w:cs="Arial"/>
        </w:rPr>
        <w:t>o pregoeiro</w:t>
      </w:r>
      <w:r w:rsidRPr="00CF2FE0">
        <w:rPr>
          <w:rFonts w:ascii="Arial" w:hAnsi="Arial" w:cs="Arial"/>
          <w:spacing w:val="-11"/>
        </w:rPr>
        <w:t xml:space="preserve"> </w:t>
      </w:r>
      <w:r w:rsidRPr="00CF2FE0">
        <w:rPr>
          <w:rFonts w:ascii="Arial" w:hAnsi="Arial" w:cs="Arial"/>
        </w:rPr>
        <w:t>examinará</w:t>
      </w:r>
      <w:r w:rsidRPr="00CF2FE0">
        <w:rPr>
          <w:rFonts w:ascii="Arial" w:hAnsi="Arial" w:cs="Arial"/>
          <w:spacing w:val="-10"/>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oferta</w:t>
      </w:r>
      <w:r w:rsidRPr="00CF2FE0">
        <w:rPr>
          <w:rFonts w:ascii="Arial" w:hAnsi="Arial" w:cs="Arial"/>
          <w:spacing w:val="-10"/>
        </w:rPr>
        <w:t xml:space="preserve"> </w:t>
      </w:r>
      <w:r w:rsidRPr="00CF2FE0">
        <w:rPr>
          <w:rFonts w:ascii="Arial" w:hAnsi="Arial" w:cs="Arial"/>
        </w:rPr>
        <w:t>subsequente,</w:t>
      </w:r>
      <w:r w:rsidRPr="00CF2FE0">
        <w:rPr>
          <w:rFonts w:ascii="Arial" w:hAnsi="Arial" w:cs="Arial"/>
          <w:spacing w:val="-9"/>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qual</w:t>
      </w:r>
      <w:r w:rsidRPr="00CF2FE0">
        <w:rPr>
          <w:rFonts w:ascii="Arial" w:hAnsi="Arial" w:cs="Arial"/>
          <w:spacing w:val="-13"/>
        </w:rPr>
        <w:t xml:space="preserve"> </w:t>
      </w:r>
      <w:r w:rsidRPr="00CF2FE0">
        <w:rPr>
          <w:rFonts w:ascii="Arial" w:hAnsi="Arial" w:cs="Arial"/>
        </w:rPr>
        <w:t>resultara</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menor</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58"/>
        </w:rPr>
        <w:t xml:space="preserve"> </w:t>
      </w:r>
      <w:r w:rsidRPr="00CF2FE0">
        <w:rPr>
          <w:rFonts w:ascii="Arial" w:hAnsi="Arial" w:cs="Arial"/>
        </w:rPr>
        <w:t xml:space="preserve">o mesmo </w:t>
      </w:r>
      <w:r w:rsidRPr="00CF2FE0">
        <w:rPr>
          <w:rFonts w:ascii="Arial" w:hAnsi="Arial" w:cs="Arial"/>
        </w:rPr>
        <w:lastRenderedPageBreak/>
        <w:t>negociará com o seu autor, decidirá sobre a sua aceitabilidade e, em caso</w:t>
      </w:r>
      <w:r w:rsidRPr="00CF2FE0">
        <w:rPr>
          <w:rFonts w:ascii="Arial" w:hAnsi="Arial" w:cs="Arial"/>
          <w:spacing w:val="1"/>
        </w:rPr>
        <w:t xml:space="preserve"> </w:t>
      </w:r>
      <w:r w:rsidRPr="00CF2FE0">
        <w:rPr>
          <w:rFonts w:ascii="Arial" w:hAnsi="Arial" w:cs="Arial"/>
        </w:rPr>
        <w:t>positivo,</w:t>
      </w:r>
      <w:r w:rsidRPr="00CF2FE0">
        <w:rPr>
          <w:rFonts w:ascii="Arial" w:hAnsi="Arial" w:cs="Arial"/>
          <w:spacing w:val="-8"/>
        </w:rPr>
        <w:t xml:space="preserve"> </w:t>
      </w:r>
      <w:r w:rsidRPr="00CF2FE0">
        <w:rPr>
          <w:rFonts w:ascii="Arial" w:hAnsi="Arial" w:cs="Arial"/>
        </w:rPr>
        <w:t>verificará</w:t>
      </w:r>
      <w:r w:rsidRPr="00CF2FE0">
        <w:rPr>
          <w:rFonts w:ascii="Arial" w:hAnsi="Arial" w:cs="Arial"/>
          <w:spacing w:val="-11"/>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condições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11"/>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assim</w:t>
      </w:r>
      <w:r w:rsidRPr="00CF2FE0">
        <w:rPr>
          <w:rFonts w:ascii="Arial" w:hAnsi="Arial" w:cs="Arial"/>
          <w:spacing w:val="-8"/>
        </w:rPr>
        <w:t xml:space="preserve"> </w:t>
      </w:r>
      <w:r w:rsidRPr="00CF2FE0">
        <w:rPr>
          <w:rFonts w:ascii="Arial" w:hAnsi="Arial" w:cs="Arial"/>
        </w:rPr>
        <w:t>sucessivamente,</w:t>
      </w:r>
      <w:r w:rsidRPr="00CF2FE0">
        <w:rPr>
          <w:rFonts w:ascii="Arial" w:hAnsi="Arial" w:cs="Arial"/>
          <w:spacing w:val="-10"/>
        </w:rPr>
        <w:t xml:space="preserve"> </w:t>
      </w:r>
      <w:r w:rsidRPr="00CF2FE0">
        <w:rPr>
          <w:rFonts w:ascii="Arial" w:hAnsi="Arial" w:cs="Arial"/>
        </w:rPr>
        <w:t>até</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apuração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uma oferta aceitável cujo autor atenda aos requisitos de habilitação, caso em que será</w:t>
      </w:r>
      <w:r w:rsidRPr="00CF2FE0">
        <w:rPr>
          <w:rFonts w:ascii="Arial" w:hAnsi="Arial" w:cs="Arial"/>
          <w:spacing w:val="1"/>
        </w:rPr>
        <w:t xml:space="preserve"> </w:t>
      </w:r>
      <w:r w:rsidRPr="00CF2FE0">
        <w:rPr>
          <w:rFonts w:ascii="Arial" w:hAnsi="Arial" w:cs="Arial"/>
        </w:rPr>
        <w:t>declarado vencedor.</w:t>
      </w:r>
    </w:p>
    <w:p w14:paraId="6F238345" w14:textId="585D022A"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Caso não se realizem lances verbais, será verificada a conformidade entre 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escrita a</w:t>
      </w:r>
      <w:r w:rsidRPr="00CF2FE0">
        <w:rPr>
          <w:rFonts w:ascii="Arial" w:hAnsi="Arial" w:cs="Arial"/>
          <w:spacing w:val="-2"/>
        </w:rPr>
        <w:t xml:space="preserve"> </w:t>
      </w:r>
      <w:r w:rsidRPr="00CF2FE0">
        <w:rPr>
          <w:rFonts w:ascii="Arial" w:hAnsi="Arial" w:cs="Arial"/>
        </w:rPr>
        <w:t xml:space="preserve">de </w:t>
      </w:r>
      <w:r w:rsidR="00BF59FE" w:rsidRPr="00CF2FE0">
        <w:rPr>
          <w:rFonts w:ascii="Arial" w:hAnsi="Arial" w:cs="Arial"/>
        </w:rPr>
        <w:t>MENOR PREÇO POR ITEM</w:t>
      </w:r>
      <w:r w:rsidR="00B847E4" w:rsidRPr="00CF2FE0">
        <w:rPr>
          <w:rFonts w:ascii="Arial" w:hAnsi="Arial" w:cs="Arial"/>
        </w:rPr>
        <w:t>.</w:t>
      </w:r>
    </w:p>
    <w:p w14:paraId="406FE461" w14:textId="21013471"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 xml:space="preserve">Caso a proposta apresente erros de soma e/ou multiplicação, </w:t>
      </w:r>
      <w:r w:rsidR="007958ED" w:rsidRPr="00CF2FE0">
        <w:rPr>
          <w:rFonts w:ascii="Arial" w:hAnsi="Arial" w:cs="Arial"/>
        </w:rPr>
        <w:t>o pregoeiro</w:t>
      </w:r>
      <w:r w:rsidRPr="00CF2FE0">
        <w:rPr>
          <w:rFonts w:ascii="Arial" w:hAnsi="Arial" w:cs="Arial"/>
        </w:rPr>
        <w:t xml:space="preserve"> fará</w:t>
      </w:r>
      <w:r w:rsidRPr="00CF2FE0">
        <w:rPr>
          <w:rFonts w:ascii="Arial" w:hAnsi="Arial" w:cs="Arial"/>
          <w:spacing w:val="-59"/>
        </w:rPr>
        <w:t xml:space="preserve"> </w:t>
      </w:r>
      <w:r w:rsidRPr="00CF2FE0">
        <w:rPr>
          <w:rFonts w:ascii="Arial" w:hAnsi="Arial" w:cs="Arial"/>
        </w:rPr>
        <w:t>a correção dos cálculos e a proposta será aceita mediante expresso consentimento do</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será</w:t>
      </w:r>
      <w:r w:rsidRPr="00CF2FE0">
        <w:rPr>
          <w:rFonts w:ascii="Arial" w:hAnsi="Arial" w:cs="Arial"/>
          <w:spacing w:val="-3"/>
        </w:rPr>
        <w:t xml:space="preserve"> </w:t>
      </w:r>
      <w:r w:rsidRPr="00CF2FE0">
        <w:rPr>
          <w:rFonts w:ascii="Arial" w:hAnsi="Arial" w:cs="Arial"/>
        </w:rPr>
        <w:t>desclassificada.</w:t>
      </w:r>
    </w:p>
    <w:p w14:paraId="1F992FE3" w14:textId="77CA723C" w:rsidR="006975EB" w:rsidRPr="00CF2FE0" w:rsidRDefault="007958ED"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examinará a aceitabilidade, quanto ao objeto e valor apresentado</w:t>
      </w:r>
      <w:r w:rsidR="004C4893" w:rsidRPr="00CF2FE0">
        <w:rPr>
          <w:rFonts w:ascii="Arial" w:hAnsi="Arial" w:cs="Arial"/>
          <w:spacing w:val="-59"/>
        </w:rPr>
        <w:t xml:space="preserve"> </w:t>
      </w:r>
      <w:r w:rsidR="004C4893" w:rsidRPr="00CF2FE0">
        <w:rPr>
          <w:rFonts w:ascii="Arial" w:hAnsi="Arial" w:cs="Arial"/>
        </w:rPr>
        <w:t>pela primeira classificada, conforme definido neste edital, decidindo motivadamente a</w:t>
      </w:r>
      <w:r w:rsidR="004C4893" w:rsidRPr="00CF2FE0">
        <w:rPr>
          <w:rFonts w:ascii="Arial" w:hAnsi="Arial" w:cs="Arial"/>
          <w:spacing w:val="1"/>
        </w:rPr>
        <w:t xml:space="preserve"> </w:t>
      </w:r>
      <w:r w:rsidR="004C4893" w:rsidRPr="00CF2FE0">
        <w:rPr>
          <w:rFonts w:ascii="Arial" w:hAnsi="Arial" w:cs="Arial"/>
        </w:rPr>
        <w:t>respeito.</w:t>
      </w:r>
      <w:r w:rsidR="004C4893" w:rsidRPr="00CF2FE0">
        <w:rPr>
          <w:rFonts w:ascii="Arial" w:hAnsi="Arial" w:cs="Arial"/>
          <w:spacing w:val="1"/>
        </w:rPr>
        <w:t xml:space="preserve"> </w:t>
      </w:r>
      <w:r w:rsidR="004C4893" w:rsidRPr="00CF2FE0">
        <w:rPr>
          <w:rFonts w:ascii="Arial" w:hAnsi="Arial" w:cs="Arial"/>
        </w:rPr>
        <w:t>Verificando-se,</w:t>
      </w:r>
      <w:r w:rsidR="004C4893" w:rsidRPr="00CF2FE0">
        <w:rPr>
          <w:rFonts w:ascii="Arial" w:hAnsi="Arial" w:cs="Arial"/>
          <w:spacing w:val="1"/>
        </w:rPr>
        <w:t xml:space="preserve"> </w:t>
      </w:r>
      <w:r w:rsidR="004C4893" w:rsidRPr="00CF2FE0">
        <w:rPr>
          <w:rFonts w:ascii="Arial" w:hAnsi="Arial" w:cs="Arial"/>
        </w:rPr>
        <w:t>no</w:t>
      </w:r>
      <w:r w:rsidR="004C4893" w:rsidRPr="00CF2FE0">
        <w:rPr>
          <w:rFonts w:ascii="Arial" w:hAnsi="Arial" w:cs="Arial"/>
          <w:spacing w:val="1"/>
        </w:rPr>
        <w:t xml:space="preserve"> </w:t>
      </w:r>
      <w:r w:rsidR="004C4893" w:rsidRPr="00CF2FE0">
        <w:rPr>
          <w:rFonts w:ascii="Arial" w:hAnsi="Arial" w:cs="Arial"/>
        </w:rPr>
        <w:t>curso</w:t>
      </w:r>
      <w:r w:rsidR="004C4893" w:rsidRPr="00CF2FE0">
        <w:rPr>
          <w:rFonts w:ascii="Arial" w:hAnsi="Arial" w:cs="Arial"/>
          <w:spacing w:val="1"/>
        </w:rPr>
        <w:t xml:space="preserve"> </w:t>
      </w:r>
      <w:r w:rsidR="004C4893" w:rsidRPr="00CF2FE0">
        <w:rPr>
          <w:rFonts w:ascii="Arial" w:hAnsi="Arial" w:cs="Arial"/>
        </w:rPr>
        <w:t>da</w:t>
      </w:r>
      <w:r w:rsidR="004C4893" w:rsidRPr="00CF2FE0">
        <w:rPr>
          <w:rFonts w:ascii="Arial" w:hAnsi="Arial" w:cs="Arial"/>
          <w:spacing w:val="1"/>
        </w:rPr>
        <w:t xml:space="preserve"> </w:t>
      </w:r>
      <w:r w:rsidR="004C4893" w:rsidRPr="00CF2FE0">
        <w:rPr>
          <w:rFonts w:ascii="Arial" w:hAnsi="Arial" w:cs="Arial"/>
        </w:rPr>
        <w:t>análise,</w:t>
      </w:r>
      <w:r w:rsidR="004C4893" w:rsidRPr="00CF2FE0">
        <w:rPr>
          <w:rFonts w:ascii="Arial" w:hAnsi="Arial" w:cs="Arial"/>
          <w:spacing w:val="1"/>
        </w:rPr>
        <w:t xml:space="preserve"> </w:t>
      </w:r>
      <w:r w:rsidR="004C4893" w:rsidRPr="00CF2FE0">
        <w:rPr>
          <w:rFonts w:ascii="Arial" w:hAnsi="Arial" w:cs="Arial"/>
        </w:rPr>
        <w:t>o</w:t>
      </w:r>
      <w:r w:rsidR="004C4893" w:rsidRPr="00CF2FE0">
        <w:rPr>
          <w:rFonts w:ascii="Arial" w:hAnsi="Arial" w:cs="Arial"/>
          <w:spacing w:val="1"/>
        </w:rPr>
        <w:t xml:space="preserve"> </w:t>
      </w:r>
      <w:r w:rsidR="004C4893" w:rsidRPr="00CF2FE0">
        <w:rPr>
          <w:rFonts w:ascii="Arial" w:hAnsi="Arial" w:cs="Arial"/>
        </w:rPr>
        <w:t>descumprimento</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1"/>
        </w:rPr>
        <w:t xml:space="preserve"> </w:t>
      </w:r>
      <w:r w:rsidR="004C4893" w:rsidRPr="00CF2FE0">
        <w:rPr>
          <w:rFonts w:ascii="Arial" w:hAnsi="Arial" w:cs="Arial"/>
        </w:rPr>
        <w:t>requisitos</w:t>
      </w:r>
      <w:r w:rsidR="004C4893" w:rsidRPr="00CF2FE0">
        <w:rPr>
          <w:rFonts w:ascii="Arial" w:hAnsi="Arial" w:cs="Arial"/>
          <w:spacing w:val="1"/>
        </w:rPr>
        <w:t xml:space="preserve"> </w:t>
      </w:r>
      <w:r w:rsidR="004C4893" w:rsidRPr="00CF2FE0">
        <w:rPr>
          <w:rFonts w:ascii="Arial" w:hAnsi="Arial" w:cs="Arial"/>
        </w:rPr>
        <w:t>estabelecidos neste edital,</w:t>
      </w:r>
      <w:r w:rsidR="004C4893" w:rsidRPr="00CF2FE0">
        <w:rPr>
          <w:rFonts w:ascii="Arial" w:hAnsi="Arial" w:cs="Arial"/>
          <w:spacing w:val="2"/>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3"/>
        </w:rPr>
        <w:t xml:space="preserve"> </w:t>
      </w:r>
      <w:r w:rsidR="004C4893" w:rsidRPr="00CF2FE0">
        <w:rPr>
          <w:rFonts w:ascii="Arial" w:hAnsi="Arial" w:cs="Arial"/>
        </w:rPr>
        <w:t>será desclassificada.</w:t>
      </w:r>
    </w:p>
    <w:p w14:paraId="52CED85A" w14:textId="77777777" w:rsidR="006975EB" w:rsidRPr="00CF2FE0" w:rsidRDefault="004C4893" w:rsidP="00CF2FE0">
      <w:pPr>
        <w:pStyle w:val="PargrafodaLista"/>
        <w:numPr>
          <w:ilvl w:val="2"/>
          <w:numId w:val="23"/>
        </w:numPr>
        <w:tabs>
          <w:tab w:val="left" w:pos="1818"/>
        </w:tabs>
        <w:ind w:left="-142" w:right="836" w:firstLine="0"/>
        <w:rPr>
          <w:rFonts w:ascii="Arial" w:hAnsi="Arial" w:cs="Arial"/>
        </w:rPr>
      </w:pPr>
      <w:r w:rsidRPr="00CF2FE0">
        <w:rPr>
          <w:rFonts w:ascii="Arial" w:hAnsi="Arial" w:cs="Arial"/>
        </w:rPr>
        <w:t>Não se considerará qualquer oferta de vantagem não prevista no objeto deste</w:t>
      </w:r>
      <w:r w:rsidRPr="00CF2FE0">
        <w:rPr>
          <w:rFonts w:ascii="Arial" w:hAnsi="Arial" w:cs="Arial"/>
          <w:spacing w:val="-59"/>
        </w:rPr>
        <w:t xml:space="preserve"> </w:t>
      </w:r>
      <w:r w:rsidRPr="00CF2FE0">
        <w:rPr>
          <w:rFonts w:ascii="Arial" w:hAnsi="Arial" w:cs="Arial"/>
        </w:rPr>
        <w:t>edital.</w:t>
      </w:r>
    </w:p>
    <w:p w14:paraId="644EDA12" w14:textId="443563DA" w:rsidR="006975EB" w:rsidRPr="00CF2FE0" w:rsidRDefault="004C4893" w:rsidP="00CF2FE0">
      <w:pPr>
        <w:pStyle w:val="PargrafodaLista"/>
        <w:numPr>
          <w:ilvl w:val="2"/>
          <w:numId w:val="23"/>
        </w:numPr>
        <w:tabs>
          <w:tab w:val="left" w:pos="1818"/>
        </w:tabs>
        <w:ind w:left="-142" w:right="826" w:firstLine="0"/>
        <w:rPr>
          <w:rFonts w:ascii="Arial" w:hAnsi="Arial" w:cs="Arial"/>
        </w:rPr>
      </w:pPr>
      <w:r w:rsidRPr="00CF2FE0">
        <w:rPr>
          <w:rFonts w:ascii="Arial" w:hAnsi="Arial" w:cs="Arial"/>
        </w:rPr>
        <w:t>Da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1"/>
        </w:rPr>
        <w:t xml:space="preserve"> </w:t>
      </w:r>
      <w:r w:rsidRPr="00CF2FE0">
        <w:rPr>
          <w:rFonts w:ascii="Arial" w:hAnsi="Arial" w:cs="Arial"/>
        </w:rPr>
        <w:t>lavrar-se-á</w:t>
      </w:r>
      <w:r w:rsidRPr="00CF2FE0">
        <w:rPr>
          <w:rFonts w:ascii="Arial" w:hAnsi="Arial" w:cs="Arial"/>
          <w:spacing w:val="1"/>
        </w:rPr>
        <w:t xml:space="preserve"> </w:t>
      </w:r>
      <w:r w:rsidRPr="00CF2FE0">
        <w:rPr>
          <w:rFonts w:ascii="Arial" w:hAnsi="Arial" w:cs="Arial"/>
        </w:rPr>
        <w:t>ata</w:t>
      </w:r>
      <w:r w:rsidRPr="00CF2FE0">
        <w:rPr>
          <w:rFonts w:ascii="Arial" w:hAnsi="Arial" w:cs="Arial"/>
          <w:spacing w:val="1"/>
        </w:rPr>
        <w:t xml:space="preserve"> </w:t>
      </w:r>
      <w:r w:rsidRPr="00CF2FE0">
        <w:rPr>
          <w:rFonts w:ascii="Arial" w:hAnsi="Arial" w:cs="Arial"/>
        </w:rPr>
        <w:t>circunstanciada,</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qual</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registradas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relevantes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final,</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assinada</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r w:rsidRPr="00CF2FE0">
        <w:rPr>
          <w:rFonts w:ascii="Arial" w:hAnsi="Arial" w:cs="Arial"/>
          <w:spacing w:val="-2"/>
        </w:rPr>
        <w:t xml:space="preserve"> </w:t>
      </w:r>
      <w:r w:rsidRPr="00CF2FE0">
        <w:rPr>
          <w:rFonts w:ascii="Arial" w:hAnsi="Arial" w:cs="Arial"/>
        </w:rPr>
        <w:t>equipe de</w:t>
      </w:r>
      <w:r w:rsidRPr="00CF2FE0">
        <w:rPr>
          <w:rFonts w:ascii="Arial" w:hAnsi="Arial" w:cs="Arial"/>
          <w:spacing w:val="-2"/>
        </w:rPr>
        <w:t xml:space="preserve"> </w:t>
      </w:r>
      <w:r w:rsidRPr="00CF2FE0">
        <w:rPr>
          <w:rFonts w:ascii="Arial" w:hAnsi="Arial" w:cs="Arial"/>
        </w:rPr>
        <w:t>apoio e</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no site oficial da Prefeitura, Portal Nacional de Contratações 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lastRenderedPageBreak/>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lastRenderedPageBreak/>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as 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Todos os materiais, mão de obra, impostos, taxas, fretes, seguros e encargos 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lastRenderedPageBreak/>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lastRenderedPageBreak/>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das requisições, com 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ocorrer o 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lastRenderedPageBreak/>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7009946C" w14:textId="06B437C9" w:rsidR="006975EB" w:rsidRPr="00CF2FE0" w:rsidRDefault="00BF59FE" w:rsidP="00CF2FE0">
      <w:pPr>
        <w:pStyle w:val="Corpodetexto"/>
        <w:spacing w:before="200"/>
        <w:ind w:left="-142" w:right="812" w:firstLine="0"/>
        <w:jc w:val="right"/>
        <w:rPr>
          <w:rFonts w:ascii="Arial" w:hAnsi="Arial" w:cs="Arial"/>
        </w:rPr>
      </w:pPr>
      <w:r w:rsidRPr="00CF2FE0">
        <w:rPr>
          <w:rFonts w:ascii="Arial" w:hAnsi="Arial" w:cs="Arial"/>
        </w:rPr>
        <w:t>D</w:t>
      </w:r>
      <w:r w:rsidR="00165470" w:rsidRPr="00CF2FE0">
        <w:rPr>
          <w:rFonts w:ascii="Arial" w:hAnsi="Arial" w:cs="Arial"/>
        </w:rPr>
        <w:t>ouradina -MS</w:t>
      </w:r>
      <w:r w:rsidR="00275E54" w:rsidRPr="00CF2FE0">
        <w:rPr>
          <w:rFonts w:ascii="Arial" w:hAnsi="Arial" w:cs="Arial"/>
        </w:rPr>
        <w:t xml:space="preserve">, </w:t>
      </w:r>
      <w:r w:rsidR="00006C0F">
        <w:rPr>
          <w:rFonts w:ascii="Arial" w:hAnsi="Arial" w:cs="Arial"/>
        </w:rPr>
        <w:t>28</w:t>
      </w:r>
      <w:r w:rsidR="00CB0049" w:rsidRPr="00CF2FE0">
        <w:rPr>
          <w:rFonts w:ascii="Arial" w:hAnsi="Arial" w:cs="Arial"/>
        </w:rPr>
        <w:t xml:space="preserve"> </w:t>
      </w:r>
      <w:r w:rsidR="00275E54" w:rsidRPr="00CF2FE0">
        <w:rPr>
          <w:rFonts w:ascii="Arial" w:hAnsi="Arial" w:cs="Arial"/>
        </w:rPr>
        <w:t>de</w:t>
      </w:r>
      <w:r w:rsidR="00275E54" w:rsidRPr="00CF2FE0">
        <w:rPr>
          <w:rFonts w:ascii="Arial" w:hAnsi="Arial" w:cs="Arial"/>
          <w:spacing w:val="-1"/>
        </w:rPr>
        <w:t xml:space="preserve"> </w:t>
      </w:r>
      <w:r w:rsidR="003D10DE">
        <w:rPr>
          <w:rFonts w:ascii="Arial" w:hAnsi="Arial" w:cs="Arial"/>
          <w:spacing w:val="-1"/>
        </w:rPr>
        <w:t>junho</w:t>
      </w:r>
      <w:r w:rsidR="00275E54" w:rsidRPr="00CF2FE0">
        <w:rPr>
          <w:rFonts w:ascii="Arial" w:hAnsi="Arial" w:cs="Arial"/>
          <w:spacing w:val="-1"/>
        </w:rPr>
        <w:t xml:space="preserve"> </w:t>
      </w:r>
      <w:r w:rsidR="00275E54" w:rsidRPr="00CF2FE0">
        <w:rPr>
          <w:rFonts w:ascii="Arial" w:hAnsi="Arial" w:cs="Arial"/>
        </w:rPr>
        <w:t>de</w:t>
      </w:r>
      <w:r w:rsidR="00275E54" w:rsidRPr="00CF2FE0">
        <w:rPr>
          <w:rFonts w:ascii="Arial" w:hAnsi="Arial" w:cs="Arial"/>
          <w:spacing w:val="-2"/>
        </w:rPr>
        <w:t xml:space="preserve"> </w:t>
      </w:r>
      <w:r w:rsidR="00275E54" w:rsidRPr="00CF2FE0">
        <w:rPr>
          <w:rFonts w:ascii="Arial" w:hAnsi="Arial" w:cs="Arial"/>
        </w:rPr>
        <w:t>202</w:t>
      </w:r>
      <w:r w:rsidR="004965C3" w:rsidRPr="00CF2FE0">
        <w:rPr>
          <w:rFonts w:ascii="Arial" w:hAnsi="Arial" w:cs="Arial"/>
        </w:rPr>
        <w:t>4</w:t>
      </w:r>
      <w:r w:rsidR="00275E54" w:rsidRPr="00CF2FE0">
        <w:rPr>
          <w:rFonts w:ascii="Arial" w:hAnsi="Arial" w:cs="Arial"/>
        </w:rPr>
        <w:t>.</w:t>
      </w:r>
    </w:p>
    <w:p w14:paraId="3A8FD8D6" w14:textId="77777777" w:rsidR="006975EB" w:rsidRPr="00CF2FE0" w:rsidRDefault="006975EB" w:rsidP="00CF2FE0">
      <w:pPr>
        <w:pStyle w:val="Corpodetexto"/>
        <w:ind w:left="-142" w:firstLine="0"/>
        <w:jc w:val="left"/>
        <w:rPr>
          <w:rFonts w:ascii="Arial" w:hAnsi="Arial" w:cs="Arial"/>
        </w:rPr>
      </w:pPr>
    </w:p>
    <w:p w14:paraId="7C7F889F" w14:textId="17CFEFE2" w:rsidR="006975EB" w:rsidRDefault="006975EB" w:rsidP="00CF2FE0">
      <w:pPr>
        <w:pStyle w:val="Corpodetexto"/>
        <w:ind w:left="-142" w:firstLine="0"/>
        <w:jc w:val="left"/>
        <w:rPr>
          <w:rFonts w:ascii="Arial" w:hAnsi="Arial" w:cs="Arial"/>
        </w:rPr>
      </w:pPr>
    </w:p>
    <w:p w14:paraId="1F32815A" w14:textId="6F9921C6" w:rsidR="003D10DE" w:rsidRDefault="003D10DE" w:rsidP="00CF2FE0">
      <w:pPr>
        <w:pStyle w:val="Corpodetexto"/>
        <w:ind w:left="-142" w:firstLine="0"/>
        <w:jc w:val="left"/>
        <w:rPr>
          <w:rFonts w:ascii="Arial" w:hAnsi="Arial" w:cs="Arial"/>
        </w:rPr>
      </w:pPr>
    </w:p>
    <w:p w14:paraId="60B19F17" w14:textId="1931206E" w:rsidR="003D10DE" w:rsidRDefault="003D10DE" w:rsidP="00CF2FE0">
      <w:pPr>
        <w:pStyle w:val="Corpodetexto"/>
        <w:ind w:left="-142" w:firstLine="0"/>
        <w:jc w:val="left"/>
        <w:rPr>
          <w:rFonts w:ascii="Arial" w:hAnsi="Arial" w:cs="Arial"/>
        </w:rPr>
      </w:pPr>
    </w:p>
    <w:p w14:paraId="0CB5E518" w14:textId="392287FC" w:rsidR="003D10DE" w:rsidRDefault="003D10DE" w:rsidP="00CF2FE0">
      <w:pPr>
        <w:pStyle w:val="Corpodetexto"/>
        <w:ind w:left="-142" w:firstLine="0"/>
        <w:jc w:val="left"/>
        <w:rPr>
          <w:rFonts w:ascii="Arial" w:hAnsi="Arial" w:cs="Arial"/>
        </w:rPr>
      </w:pPr>
    </w:p>
    <w:p w14:paraId="7CC7A636" w14:textId="12405364" w:rsidR="003D10DE" w:rsidRDefault="003D10DE" w:rsidP="00CF2FE0">
      <w:pPr>
        <w:pStyle w:val="Corpodetexto"/>
        <w:ind w:left="-142" w:firstLine="0"/>
        <w:jc w:val="left"/>
        <w:rPr>
          <w:rFonts w:ascii="Arial" w:hAnsi="Arial" w:cs="Arial"/>
        </w:rPr>
      </w:pPr>
    </w:p>
    <w:p w14:paraId="48CBDADA" w14:textId="4F97A786" w:rsidR="003D10DE" w:rsidRDefault="003D10DE" w:rsidP="00CF2FE0">
      <w:pPr>
        <w:pStyle w:val="Corpodetexto"/>
        <w:ind w:left="-142" w:firstLine="0"/>
        <w:jc w:val="left"/>
        <w:rPr>
          <w:rFonts w:ascii="Arial" w:hAnsi="Arial" w:cs="Arial"/>
        </w:rPr>
      </w:pPr>
    </w:p>
    <w:p w14:paraId="0802A0B7" w14:textId="77777777" w:rsidR="003D10DE" w:rsidRPr="00CF2FE0" w:rsidRDefault="003D10DE" w:rsidP="00CF2FE0">
      <w:pPr>
        <w:pStyle w:val="Corpodetexto"/>
        <w:ind w:left="-142" w:firstLine="0"/>
        <w:jc w:val="left"/>
        <w:rPr>
          <w:rFonts w:ascii="Arial" w:hAnsi="Arial" w:cs="Arial"/>
        </w:rPr>
      </w:pPr>
    </w:p>
    <w:p w14:paraId="43A944CE" w14:textId="77777777" w:rsidR="006975EB" w:rsidRPr="00CF2FE0" w:rsidRDefault="006975EB" w:rsidP="00CF2FE0">
      <w:pPr>
        <w:pStyle w:val="Corpodetexto"/>
        <w:ind w:left="-142" w:firstLine="0"/>
        <w:jc w:val="left"/>
        <w:rPr>
          <w:rFonts w:ascii="Arial" w:hAnsi="Arial" w:cs="Arial"/>
        </w:rPr>
      </w:pPr>
    </w:p>
    <w:p w14:paraId="1DCB8F6B" w14:textId="77777777" w:rsidR="003D10DE" w:rsidRPr="00016758" w:rsidRDefault="003D10DE" w:rsidP="003D10DE">
      <w:pPr>
        <w:pStyle w:val="Ttulo1"/>
        <w:spacing w:before="160" w:line="252" w:lineRule="exact"/>
        <w:ind w:left="1276" w:right="3377"/>
      </w:pPr>
      <w:r w:rsidRPr="00016758">
        <w:t>Laudiceia da Silva Simas</w:t>
      </w:r>
    </w:p>
    <w:p w14:paraId="2549B5CB" w14:textId="77777777" w:rsidR="003D10DE" w:rsidRDefault="003D10DE" w:rsidP="003D10DE">
      <w:r w:rsidRPr="00016758">
        <w:rPr>
          <w:rFonts w:ascii="Arial" w:hAnsi="Arial" w:cs="Arial"/>
          <w:b/>
        </w:rPr>
        <w:t>Secretária  Municipal de  Administração e Finanças</w:t>
      </w:r>
    </w:p>
    <w:p w14:paraId="535CC13E" w14:textId="4B6932B8" w:rsidR="006975EB" w:rsidRPr="00460118" w:rsidRDefault="006975EB" w:rsidP="00CF2FE0">
      <w:pPr>
        <w:spacing w:line="252" w:lineRule="exact"/>
        <w:ind w:left="-142" w:right="3378"/>
        <w:jc w:val="center"/>
        <w:rPr>
          <w:rFonts w:ascii="Arial" w:hAnsi="Arial" w:cs="Arial"/>
          <w:b/>
          <w:highlight w:val="yellow"/>
        </w:rPr>
        <w:sectPr w:rsidR="006975EB" w:rsidRPr="00460118" w:rsidSect="00CF2FE0">
          <w:headerReference w:type="default" r:id="rId11"/>
          <w:footerReference w:type="default" r:id="rId12"/>
          <w:pgSz w:w="11910" w:h="16850"/>
          <w:pgMar w:top="1270" w:right="301" w:bottom="992" w:left="1298" w:header="425" w:footer="612" w:gutter="0"/>
          <w:cols w:space="720"/>
        </w:sectPr>
      </w:pPr>
    </w:p>
    <w:p w14:paraId="475C6880" w14:textId="1BEB689C" w:rsidR="006975EB" w:rsidRPr="00E235CF" w:rsidRDefault="006B6762" w:rsidP="006B6762">
      <w:pPr>
        <w:pStyle w:val="Ttulo1"/>
        <w:spacing w:before="94"/>
        <w:ind w:left="2950" w:right="3378"/>
      </w:pPr>
      <w:r w:rsidRPr="00E235CF">
        <w:lastRenderedPageBreak/>
        <w:t xml:space="preserve">              </w:t>
      </w:r>
      <w:r w:rsidR="004C4893" w:rsidRPr="00E235CF">
        <w:t>ANEXO</w:t>
      </w:r>
      <w:r w:rsidR="004C4893" w:rsidRPr="00E235CF">
        <w:rPr>
          <w:spacing w:val="1"/>
        </w:rPr>
        <w:t xml:space="preserve"> </w:t>
      </w:r>
      <w:r w:rsidR="004C4893" w:rsidRPr="00E235CF">
        <w:t>I</w:t>
      </w:r>
    </w:p>
    <w:p w14:paraId="3828CE2D" w14:textId="77777777" w:rsidR="00CA47EB" w:rsidRDefault="00CA47EB" w:rsidP="00CA47EB">
      <w:pPr>
        <w:pStyle w:val="TpicoTR"/>
        <w:spacing w:after="120" w:line="276" w:lineRule="auto"/>
        <w:jc w:val="center"/>
      </w:pPr>
      <w:r>
        <w:t>TERMO DE REFERÊNCIA</w:t>
      </w:r>
    </w:p>
    <w:p w14:paraId="107A5AEF" w14:textId="77777777" w:rsidR="00CA47EB" w:rsidRDefault="00CA47EB" w:rsidP="00CA47EB">
      <w:pPr>
        <w:pStyle w:val="TpicoTR"/>
        <w:numPr>
          <w:ilvl w:val="0"/>
          <w:numId w:val="28"/>
        </w:numPr>
        <w:shd w:val="clear" w:color="auto" w:fill="DDD9C3" w:themeFill="background2" w:themeFillShade="E6"/>
        <w:spacing w:after="120" w:line="276" w:lineRule="auto"/>
        <w:jc w:val="both"/>
      </w:pPr>
      <w:r>
        <w:t>OBJETO</w:t>
      </w:r>
    </w:p>
    <w:p w14:paraId="40FF3A59" w14:textId="77777777" w:rsidR="00CA47EB" w:rsidRDefault="00CA47EB" w:rsidP="00CA47EB">
      <w:pPr>
        <w:widowControl/>
        <w:numPr>
          <w:ilvl w:val="1"/>
          <w:numId w:val="28"/>
        </w:numPr>
        <w:autoSpaceDE/>
        <w:autoSpaceDN/>
        <w:spacing w:before="120" w:after="120"/>
        <w:jc w:val="both"/>
        <w:rPr>
          <w:rFonts w:ascii="Arial" w:hAnsi="Arial" w:cs="Arial"/>
          <w:color w:val="171717"/>
          <w:sz w:val="24"/>
          <w:szCs w:val="24"/>
        </w:rPr>
      </w:pPr>
      <w:r w:rsidRPr="00F34E49">
        <w:rPr>
          <w:rFonts w:ascii="Arial" w:hAnsi="Arial" w:cs="Arial"/>
          <w:sz w:val="24"/>
          <w:szCs w:val="24"/>
        </w:rPr>
        <w:t>Aquisição</w:t>
      </w:r>
      <w:r>
        <w:rPr>
          <w:rFonts w:ascii="Arial" w:hAnsi="Arial" w:cs="Arial"/>
          <w:sz w:val="24"/>
          <w:szCs w:val="20"/>
        </w:rPr>
        <w:t xml:space="preserve"> de medicamentos </w:t>
      </w:r>
      <w:r>
        <w:rPr>
          <w:rFonts w:ascii="Arial" w:hAnsi="Arial" w:cs="Arial"/>
          <w:sz w:val="24"/>
          <w:szCs w:val="24"/>
        </w:rPr>
        <w:t>deserto no pregão 19/2024</w:t>
      </w:r>
      <w:r>
        <w:rPr>
          <w:rFonts w:ascii="Arial" w:hAnsi="Arial" w:cs="Arial"/>
          <w:sz w:val="24"/>
          <w:szCs w:val="20"/>
        </w:rPr>
        <w:t xml:space="preserve"> para atender a farmácia básica do município de Douradina/MS.</w:t>
      </w:r>
    </w:p>
    <w:p w14:paraId="1A6E32AA" w14:textId="77777777" w:rsidR="00CA47EB" w:rsidRDefault="00CA47EB" w:rsidP="00CA47EB">
      <w:pPr>
        <w:jc w:val="both"/>
        <w:rPr>
          <w:rFonts w:ascii="Arial" w:hAnsi="Arial" w:cs="Arial"/>
          <w:color w:val="171717"/>
          <w:sz w:val="24"/>
          <w:szCs w:val="24"/>
        </w:rPr>
      </w:pPr>
      <w:r>
        <w:rPr>
          <w:rFonts w:ascii="Arial" w:hAnsi="Arial" w:cs="Arial"/>
          <w:color w:val="171717"/>
          <w:sz w:val="24"/>
          <w:szCs w:val="24"/>
        </w:rPr>
        <w:t>(X) Natureza Comum</w:t>
      </w:r>
    </w:p>
    <w:p w14:paraId="109A5E6E" w14:textId="77777777" w:rsidR="00CA47EB" w:rsidRPr="008C6904" w:rsidRDefault="00CA47EB" w:rsidP="00CA47EB">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9913"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4970"/>
        <w:gridCol w:w="1701"/>
        <w:gridCol w:w="1276"/>
      </w:tblGrid>
      <w:tr w:rsidR="00CA47EB" w:rsidRPr="005B5A06" w14:paraId="7BBA5BEE" w14:textId="77777777" w:rsidTr="00CA47EB">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D255E0F" w14:textId="77777777" w:rsidR="00CA47EB" w:rsidRPr="00FC242B" w:rsidRDefault="00CA47EB" w:rsidP="00A65577">
            <w:pPr>
              <w:rPr>
                <w:b/>
                <w:bCs/>
              </w:rPr>
            </w:pPr>
            <w:r>
              <w:rPr>
                <w:b/>
                <w:bCs/>
              </w:rPr>
              <w:t xml:space="preserve"> </w:t>
            </w:r>
            <w:r w:rsidRPr="00FC242B">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D960C7C" w14:textId="77777777" w:rsidR="00CA47EB" w:rsidRPr="005B5A06" w:rsidRDefault="00CA47EB" w:rsidP="00A65577">
            <w:pPr>
              <w:pStyle w:val="PargrafodaLista"/>
              <w:ind w:left="-8" w:firstLine="8"/>
              <w:jc w:val="center"/>
            </w:pPr>
            <w:r>
              <w:rPr>
                <w:b/>
                <w:bCs/>
              </w:rPr>
              <w:t>Cod.</w:t>
            </w:r>
          </w:p>
        </w:tc>
        <w:tc>
          <w:tcPr>
            <w:tcW w:w="4970"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069E33D" w14:textId="77777777" w:rsidR="00CA47EB" w:rsidRPr="005B5A06" w:rsidRDefault="00CA47EB" w:rsidP="00CA47EB">
            <w:pPr>
              <w:pStyle w:val="PargrafodaLista"/>
              <w:ind w:hanging="111"/>
              <w:jc w:val="center"/>
            </w:pPr>
            <w:r w:rsidRPr="005B5A06">
              <w:rPr>
                <w:b/>
                <w:bCs/>
              </w:rPr>
              <w:t>Descrição</w:t>
            </w:r>
          </w:p>
        </w:tc>
        <w:tc>
          <w:tcPr>
            <w:tcW w:w="170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93F6E1B" w14:textId="77777777" w:rsidR="00CA47EB" w:rsidRPr="005B5A06" w:rsidRDefault="00CA47EB" w:rsidP="00A65577">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16FDE92" w14:textId="77777777" w:rsidR="00CA47EB" w:rsidRPr="00574C64" w:rsidRDefault="00CA47EB" w:rsidP="00A65577">
            <w:pPr>
              <w:jc w:val="center"/>
              <w:rPr>
                <w:rFonts w:ascii="Arial" w:hAnsi="Arial" w:cs="Arial"/>
                <w:b/>
                <w:bCs/>
                <w:sz w:val="18"/>
                <w:szCs w:val="18"/>
              </w:rPr>
            </w:pPr>
            <w:r w:rsidRPr="00574C64">
              <w:rPr>
                <w:b/>
                <w:bCs/>
              </w:rPr>
              <w:t>Quant</w:t>
            </w:r>
          </w:p>
        </w:tc>
      </w:tr>
      <w:tr w:rsidR="00CA47EB" w:rsidRPr="00D24ACB" w14:paraId="4765A7B7"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65B1F2"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686DC0" w14:textId="77777777" w:rsidR="00CA47EB" w:rsidRPr="00CC3672" w:rsidRDefault="00CA47EB" w:rsidP="00A65577">
            <w:pPr>
              <w:pStyle w:val="TableParagraph"/>
              <w:spacing w:before="11"/>
              <w:rPr>
                <w:sz w:val="18"/>
                <w:szCs w:val="18"/>
              </w:rPr>
            </w:pPr>
          </w:p>
          <w:p w14:paraId="68473A9C"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A0670A" w14:textId="77777777" w:rsidR="00CA47EB" w:rsidRPr="00CC3672" w:rsidRDefault="00CA47EB" w:rsidP="00CA47EB">
            <w:pPr>
              <w:pStyle w:val="PargrafodaLista"/>
              <w:ind w:left="0" w:hanging="111"/>
              <w:rPr>
                <w:rFonts w:ascii="Arial" w:hAnsi="Arial" w:cs="Arial"/>
                <w:sz w:val="18"/>
                <w:szCs w:val="18"/>
              </w:rPr>
            </w:pPr>
          </w:p>
          <w:p w14:paraId="179DA17C"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 xml:space="preserve">ÁCIDO ACETILSALICÍLICO 500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48C407" w14:textId="77777777" w:rsidR="00CA47EB" w:rsidRPr="00CC3672" w:rsidRDefault="00CA47EB" w:rsidP="00A65577">
            <w:pPr>
              <w:pStyle w:val="TableParagraph"/>
              <w:spacing w:before="11"/>
              <w:rPr>
                <w:b/>
                <w:sz w:val="18"/>
                <w:szCs w:val="18"/>
              </w:rPr>
            </w:pPr>
          </w:p>
          <w:p w14:paraId="2394F9F1"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454B46" w14:textId="77777777" w:rsidR="00CA47EB" w:rsidRPr="00CC3672" w:rsidRDefault="00CA47EB" w:rsidP="00A65577">
            <w:pPr>
              <w:pStyle w:val="TableParagraph"/>
              <w:spacing w:before="11"/>
              <w:rPr>
                <w:b/>
                <w:sz w:val="18"/>
                <w:szCs w:val="18"/>
              </w:rPr>
            </w:pPr>
          </w:p>
          <w:p w14:paraId="6E658329" w14:textId="77777777" w:rsidR="00CA47EB" w:rsidRPr="006A0068" w:rsidRDefault="00CA47EB" w:rsidP="00A65577">
            <w:pPr>
              <w:jc w:val="center"/>
              <w:rPr>
                <w:rFonts w:ascii="Arial" w:hAnsi="Arial" w:cs="Arial"/>
                <w:sz w:val="20"/>
                <w:szCs w:val="20"/>
              </w:rPr>
            </w:pPr>
            <w:r w:rsidRPr="00CC3672">
              <w:rPr>
                <w:rFonts w:ascii="Arial" w:hAnsi="Arial" w:cs="Arial"/>
                <w:sz w:val="18"/>
                <w:szCs w:val="18"/>
              </w:rPr>
              <w:t>5.000</w:t>
            </w:r>
          </w:p>
        </w:tc>
      </w:tr>
      <w:tr w:rsidR="00CA47EB" w:rsidRPr="00D24ACB" w14:paraId="36ED7158"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E00002"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6D0F1D" w14:textId="77777777" w:rsidR="00CA47EB" w:rsidRPr="00CC3672" w:rsidRDefault="00CA47EB" w:rsidP="00A65577">
            <w:pPr>
              <w:pStyle w:val="TableParagraph"/>
              <w:spacing w:before="11"/>
              <w:rPr>
                <w:sz w:val="18"/>
                <w:szCs w:val="18"/>
              </w:rPr>
            </w:pPr>
          </w:p>
          <w:p w14:paraId="57E9A2D3"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1869F2" w14:textId="77777777" w:rsidR="00CA47EB" w:rsidRPr="00CC3672" w:rsidRDefault="00CA47EB" w:rsidP="00CA47EB">
            <w:pPr>
              <w:pStyle w:val="PargrafodaLista"/>
              <w:ind w:left="0" w:hanging="111"/>
              <w:rPr>
                <w:rFonts w:ascii="Arial" w:hAnsi="Arial" w:cs="Arial"/>
                <w:sz w:val="18"/>
                <w:szCs w:val="18"/>
              </w:rPr>
            </w:pPr>
          </w:p>
          <w:p w14:paraId="78A534F7"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CARVAO VEGETAL</w:t>
            </w:r>
            <w:r w:rsidRPr="00CC3672">
              <w:rPr>
                <w:rFonts w:ascii="Arial" w:hAnsi="Arial" w:cs="Arial"/>
                <w:sz w:val="18"/>
                <w:szCs w:val="18"/>
              </w:rPr>
              <w:tab/>
              <w:t>ATIVADO</w:t>
            </w:r>
            <w:r w:rsidRPr="00CC3672">
              <w:rPr>
                <w:rFonts w:ascii="Arial" w:hAnsi="Arial" w:cs="Arial"/>
                <w:sz w:val="18"/>
                <w:szCs w:val="18"/>
              </w:rPr>
              <w:tab/>
              <w:t xml:space="preserve">PO </w:t>
            </w:r>
            <w:r w:rsidRPr="00CC3672">
              <w:rPr>
                <w:rFonts w:ascii="Arial" w:hAnsi="Arial" w:cs="Arial"/>
                <w:spacing w:val="-5"/>
                <w:sz w:val="18"/>
                <w:szCs w:val="18"/>
              </w:rPr>
              <w:t xml:space="preserve">PARA </w:t>
            </w:r>
            <w:r w:rsidRPr="00CC3672">
              <w:rPr>
                <w:rFonts w:ascii="Arial" w:hAnsi="Arial" w:cs="Arial"/>
                <w:sz w:val="18"/>
                <w:szCs w:val="18"/>
              </w:rPr>
              <w:t>SUSPENSAO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EDCF94" w14:textId="77777777" w:rsidR="00CA47EB" w:rsidRPr="00CC3672" w:rsidRDefault="00CA47EB" w:rsidP="00A65577">
            <w:pPr>
              <w:pStyle w:val="TableParagraph"/>
              <w:spacing w:before="11"/>
              <w:rPr>
                <w:b/>
                <w:sz w:val="18"/>
                <w:szCs w:val="18"/>
              </w:rPr>
            </w:pPr>
          </w:p>
          <w:p w14:paraId="624157A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CD6BE0" w14:textId="77777777" w:rsidR="00CA47EB" w:rsidRPr="00CC3672" w:rsidRDefault="00CA47EB" w:rsidP="00A65577">
            <w:pPr>
              <w:pStyle w:val="TableParagraph"/>
              <w:spacing w:before="11"/>
              <w:rPr>
                <w:b/>
                <w:sz w:val="18"/>
                <w:szCs w:val="18"/>
              </w:rPr>
            </w:pPr>
          </w:p>
          <w:p w14:paraId="06B05D06"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74F80DAE"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21FF5B"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4E1D5B" w14:textId="77777777" w:rsidR="00CA47EB" w:rsidRPr="00CC3672" w:rsidRDefault="00CA47EB" w:rsidP="00A65577">
            <w:pPr>
              <w:pStyle w:val="TableParagraph"/>
              <w:spacing w:before="11"/>
              <w:rPr>
                <w:sz w:val="18"/>
                <w:szCs w:val="18"/>
              </w:rPr>
            </w:pPr>
          </w:p>
          <w:p w14:paraId="14C8D0A0"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19517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F8562D" w14:textId="77777777" w:rsidR="00CA47EB" w:rsidRPr="00CC3672" w:rsidRDefault="00CA47EB" w:rsidP="00CA47EB">
            <w:pPr>
              <w:pStyle w:val="TableParagraph"/>
              <w:spacing w:before="11"/>
              <w:ind w:hanging="111"/>
              <w:rPr>
                <w:sz w:val="18"/>
                <w:szCs w:val="18"/>
              </w:rPr>
            </w:pPr>
          </w:p>
          <w:p w14:paraId="300EE433"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CIPROFLOXACINO 250 MG - 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554913" w14:textId="77777777" w:rsidR="00CA47EB" w:rsidRPr="00CC3672" w:rsidRDefault="00CA47EB" w:rsidP="00A65577">
            <w:pPr>
              <w:pStyle w:val="TableParagraph"/>
              <w:spacing w:before="11"/>
              <w:rPr>
                <w:b/>
                <w:sz w:val="18"/>
                <w:szCs w:val="18"/>
              </w:rPr>
            </w:pPr>
          </w:p>
          <w:p w14:paraId="50E141DB"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A8543C" w14:textId="77777777" w:rsidR="00CA47EB" w:rsidRPr="00CC3672" w:rsidRDefault="00CA47EB" w:rsidP="00A65577">
            <w:pPr>
              <w:pStyle w:val="TableParagraph"/>
              <w:spacing w:before="11"/>
              <w:rPr>
                <w:b/>
                <w:sz w:val="18"/>
                <w:szCs w:val="18"/>
              </w:rPr>
            </w:pPr>
          </w:p>
          <w:p w14:paraId="10B46E4C"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10.000</w:t>
            </w:r>
          </w:p>
        </w:tc>
      </w:tr>
      <w:tr w:rsidR="00CA47EB" w:rsidRPr="00D24ACB" w14:paraId="7A55A293"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31D5A1"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DD606B" w14:textId="77777777" w:rsidR="00CA47EB" w:rsidRPr="00CC3672" w:rsidRDefault="00CA47EB" w:rsidP="00A65577">
            <w:pPr>
              <w:pStyle w:val="TableParagraph"/>
              <w:spacing w:before="11"/>
              <w:rPr>
                <w:sz w:val="18"/>
                <w:szCs w:val="18"/>
              </w:rPr>
            </w:pPr>
          </w:p>
          <w:p w14:paraId="54C8EE78"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714657" w14:textId="77777777" w:rsidR="00CA47EB" w:rsidRPr="00CC3672" w:rsidRDefault="00CA47EB" w:rsidP="00CA47EB">
            <w:pPr>
              <w:pStyle w:val="PargrafodaLista"/>
              <w:ind w:left="0" w:hanging="111"/>
              <w:rPr>
                <w:rFonts w:ascii="Arial" w:hAnsi="Arial" w:cs="Arial"/>
                <w:sz w:val="18"/>
                <w:szCs w:val="18"/>
              </w:rPr>
            </w:pPr>
          </w:p>
          <w:p w14:paraId="03A43BCB"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CLORANFENICOL 250</w:t>
            </w:r>
            <w:r w:rsidRPr="00CC3672">
              <w:rPr>
                <w:rFonts w:ascii="Arial" w:hAnsi="Arial" w:cs="Arial"/>
                <w:sz w:val="18"/>
                <w:szCs w:val="18"/>
              </w:rPr>
              <w:tab/>
            </w:r>
            <w:r w:rsidRPr="00CC3672">
              <w:rPr>
                <w:rFonts w:ascii="Arial" w:hAnsi="Arial" w:cs="Arial"/>
                <w:spacing w:val="-9"/>
                <w:sz w:val="18"/>
                <w:szCs w:val="18"/>
              </w:rPr>
              <w:t xml:space="preserve">MG </w:t>
            </w:r>
            <w:r w:rsidRPr="00CC3672">
              <w:rPr>
                <w:rFonts w:ascii="Arial" w:hAnsi="Arial" w:cs="Arial"/>
                <w:sz w:val="18"/>
                <w:szCs w:val="18"/>
              </w:rPr>
              <w:t>CAPSULA/COMPRIMIDO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969976" w14:textId="77777777" w:rsidR="00CA47EB" w:rsidRPr="00CC3672" w:rsidRDefault="00CA47EB" w:rsidP="00A65577">
            <w:pPr>
              <w:pStyle w:val="TableParagraph"/>
              <w:spacing w:before="11"/>
              <w:rPr>
                <w:b/>
                <w:sz w:val="18"/>
                <w:szCs w:val="18"/>
              </w:rPr>
            </w:pPr>
          </w:p>
          <w:p w14:paraId="028A1EFC"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D3583B" w14:textId="77777777" w:rsidR="00CA47EB" w:rsidRPr="00CC3672" w:rsidRDefault="00CA47EB" w:rsidP="00A65577">
            <w:pPr>
              <w:pStyle w:val="TableParagraph"/>
              <w:spacing w:before="11"/>
              <w:rPr>
                <w:b/>
                <w:sz w:val="18"/>
                <w:szCs w:val="18"/>
              </w:rPr>
            </w:pPr>
          </w:p>
          <w:p w14:paraId="51EC8921"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2.500</w:t>
            </w:r>
          </w:p>
        </w:tc>
      </w:tr>
      <w:tr w:rsidR="00CA47EB" w:rsidRPr="00D24ACB" w14:paraId="77308C50"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4ACC07"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81EE4D" w14:textId="77777777" w:rsidR="00CA47EB" w:rsidRPr="00CC3672" w:rsidRDefault="00CA47EB" w:rsidP="00A65577">
            <w:pPr>
              <w:pStyle w:val="TableParagraph"/>
              <w:spacing w:before="11"/>
              <w:rPr>
                <w:sz w:val="18"/>
                <w:szCs w:val="18"/>
              </w:rPr>
            </w:pPr>
          </w:p>
          <w:p w14:paraId="759FDDEE"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11EB20" w14:textId="77777777" w:rsidR="00CA47EB" w:rsidRPr="00CC3672" w:rsidRDefault="00CA47EB" w:rsidP="00CA47EB">
            <w:pPr>
              <w:pStyle w:val="PargrafodaLista"/>
              <w:ind w:left="0" w:hanging="111"/>
              <w:rPr>
                <w:rFonts w:ascii="Arial" w:hAnsi="Arial" w:cs="Arial"/>
                <w:sz w:val="18"/>
                <w:szCs w:val="18"/>
              </w:rPr>
            </w:pPr>
          </w:p>
          <w:p w14:paraId="7775E13F"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 xml:space="preserve">CLORIDRATO DE CLINDAMICINA 150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4F17B1" w14:textId="77777777" w:rsidR="00CA47EB" w:rsidRPr="00CC3672" w:rsidRDefault="00CA47EB" w:rsidP="00A65577">
            <w:pPr>
              <w:pStyle w:val="TableParagraph"/>
              <w:spacing w:before="11"/>
              <w:rPr>
                <w:b/>
                <w:sz w:val="18"/>
                <w:szCs w:val="18"/>
              </w:rPr>
            </w:pPr>
          </w:p>
          <w:p w14:paraId="754C80B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F20AA1" w14:textId="77777777" w:rsidR="00CA47EB" w:rsidRPr="00CC3672" w:rsidRDefault="00CA47EB" w:rsidP="00A65577">
            <w:pPr>
              <w:pStyle w:val="TableParagraph"/>
              <w:spacing w:before="11"/>
              <w:rPr>
                <w:b/>
                <w:sz w:val="18"/>
                <w:szCs w:val="18"/>
              </w:rPr>
            </w:pPr>
          </w:p>
          <w:p w14:paraId="6A8E7BCE"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1.500</w:t>
            </w:r>
          </w:p>
        </w:tc>
      </w:tr>
      <w:tr w:rsidR="00CA47EB" w:rsidRPr="00D24ACB" w14:paraId="56A3ABB0"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83CA48"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F3F152" w14:textId="77777777" w:rsidR="00CA47EB" w:rsidRPr="00CC3672" w:rsidRDefault="00CA47EB" w:rsidP="00A65577">
            <w:pPr>
              <w:pStyle w:val="TableParagraph"/>
              <w:spacing w:before="11"/>
              <w:rPr>
                <w:sz w:val="18"/>
                <w:szCs w:val="18"/>
              </w:rPr>
            </w:pPr>
          </w:p>
          <w:p w14:paraId="577D7D00"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19523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315B45" w14:textId="77777777" w:rsidR="00CA47EB" w:rsidRPr="00CC3672" w:rsidRDefault="00CA47EB" w:rsidP="00CA47EB">
            <w:pPr>
              <w:pStyle w:val="TableParagraph"/>
              <w:spacing w:before="11"/>
              <w:ind w:hanging="111"/>
              <w:rPr>
                <w:sz w:val="18"/>
                <w:szCs w:val="18"/>
              </w:rPr>
            </w:pPr>
          </w:p>
          <w:p w14:paraId="7487199D"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CLORIDRATO DE PILOCARPINA 10 ML - 20 MG/ML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EE9B09" w14:textId="77777777" w:rsidR="00CA47EB" w:rsidRPr="00CC3672" w:rsidRDefault="00CA47EB" w:rsidP="00A65577">
            <w:pPr>
              <w:pStyle w:val="TableParagraph"/>
              <w:spacing w:before="11"/>
              <w:rPr>
                <w:b/>
                <w:sz w:val="18"/>
                <w:szCs w:val="18"/>
              </w:rPr>
            </w:pPr>
          </w:p>
          <w:p w14:paraId="45BEA3FA"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A58377" w14:textId="77777777" w:rsidR="00CA47EB" w:rsidRPr="00CC3672" w:rsidRDefault="00CA47EB" w:rsidP="00A65577">
            <w:pPr>
              <w:pStyle w:val="TableParagraph"/>
              <w:spacing w:before="11"/>
              <w:rPr>
                <w:b/>
                <w:sz w:val="18"/>
                <w:szCs w:val="18"/>
              </w:rPr>
            </w:pPr>
          </w:p>
          <w:p w14:paraId="11B1375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204F0A0D"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FE5E8B"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7DF202" w14:textId="77777777" w:rsidR="00CA47EB" w:rsidRPr="00CC3672" w:rsidRDefault="00CA47EB" w:rsidP="00A65577">
            <w:pPr>
              <w:pStyle w:val="TableParagraph"/>
              <w:spacing w:before="11"/>
              <w:rPr>
                <w:sz w:val="18"/>
                <w:szCs w:val="18"/>
              </w:rPr>
            </w:pPr>
          </w:p>
          <w:p w14:paraId="46BA05B3"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798F19"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DIGLICONATO DE CLOREXIDINA 2% A 4% SOLUÇÃO PARA USO TOPICO 100</w:t>
            </w:r>
            <w:r w:rsidRPr="00CC3672">
              <w:rPr>
                <w:rFonts w:ascii="Arial" w:hAnsi="Arial" w:cs="Arial"/>
                <w:spacing w:val="7"/>
                <w:sz w:val="18"/>
                <w:szCs w:val="18"/>
              </w:rPr>
              <w:t xml:space="preserve"> </w:t>
            </w:r>
            <w:r w:rsidRPr="00CC3672">
              <w:rPr>
                <w:rFonts w:ascii="Arial" w:hAnsi="Arial" w:cs="Arial"/>
                <w:sz w:val="18"/>
                <w:szCs w:val="18"/>
              </w:rPr>
              <w:t>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73A193" w14:textId="77777777" w:rsidR="00CA47EB" w:rsidRPr="00CC3672" w:rsidRDefault="00CA47EB" w:rsidP="00A65577">
            <w:pPr>
              <w:pStyle w:val="TableParagraph"/>
              <w:spacing w:before="11"/>
              <w:rPr>
                <w:b/>
                <w:sz w:val="18"/>
                <w:szCs w:val="18"/>
              </w:rPr>
            </w:pPr>
          </w:p>
          <w:p w14:paraId="2A0A6908"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6C2FA5" w14:textId="77777777" w:rsidR="00CA47EB" w:rsidRPr="00CC3672" w:rsidRDefault="00CA47EB" w:rsidP="00A65577">
            <w:pPr>
              <w:pStyle w:val="TableParagraph"/>
              <w:spacing w:before="11"/>
              <w:rPr>
                <w:b/>
                <w:sz w:val="18"/>
                <w:szCs w:val="18"/>
              </w:rPr>
            </w:pPr>
          </w:p>
          <w:p w14:paraId="0D6CC1AF"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699D1F06"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416666"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020A15" w14:textId="77777777" w:rsidR="00CA47EB" w:rsidRPr="00CC3672" w:rsidRDefault="00CA47EB" w:rsidP="00A65577">
            <w:pPr>
              <w:pStyle w:val="TableParagraph"/>
              <w:spacing w:before="11"/>
              <w:rPr>
                <w:sz w:val="18"/>
                <w:szCs w:val="18"/>
              </w:rPr>
            </w:pPr>
          </w:p>
          <w:p w14:paraId="1C4995DB"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19533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06BE50" w14:textId="77777777" w:rsidR="00CA47EB" w:rsidRPr="00CC3672" w:rsidRDefault="00CA47EB" w:rsidP="00CA47EB">
            <w:pPr>
              <w:pStyle w:val="PargrafodaLista"/>
              <w:ind w:left="0" w:hanging="111"/>
              <w:rPr>
                <w:rFonts w:ascii="Arial" w:hAnsi="Arial" w:cs="Arial"/>
                <w:sz w:val="18"/>
                <w:szCs w:val="18"/>
              </w:rPr>
            </w:pPr>
          </w:p>
          <w:p w14:paraId="73BFCF09"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ESTOLATO DE ERITROMICIDA 60ML - 25 MG/ML - SUSPENSÃO ORAL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769384" w14:textId="77777777" w:rsidR="00CA47EB" w:rsidRPr="00CC3672" w:rsidRDefault="00CA47EB" w:rsidP="00A65577">
            <w:pPr>
              <w:pStyle w:val="TableParagraph"/>
              <w:spacing w:before="11"/>
              <w:rPr>
                <w:b/>
                <w:sz w:val="18"/>
                <w:szCs w:val="18"/>
              </w:rPr>
            </w:pPr>
          </w:p>
          <w:p w14:paraId="0006038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1C2EE7A" w14:textId="77777777" w:rsidR="00CA47EB" w:rsidRPr="00CC3672" w:rsidRDefault="00CA47EB" w:rsidP="00A65577">
            <w:pPr>
              <w:pStyle w:val="TableParagraph"/>
              <w:spacing w:before="11"/>
              <w:rPr>
                <w:b/>
                <w:sz w:val="18"/>
                <w:szCs w:val="18"/>
              </w:rPr>
            </w:pPr>
          </w:p>
          <w:p w14:paraId="2E435EEB"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20724AA8"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BC2603"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0B0C19" w14:textId="77777777" w:rsidR="00CA47EB" w:rsidRPr="00CC3672" w:rsidRDefault="00CA47EB" w:rsidP="00A65577">
            <w:pPr>
              <w:pStyle w:val="TableParagraph"/>
              <w:spacing w:before="11"/>
              <w:rPr>
                <w:sz w:val="18"/>
                <w:szCs w:val="18"/>
              </w:rPr>
            </w:pPr>
          </w:p>
          <w:p w14:paraId="1EDBC7BE"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19534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8A8163" w14:textId="77777777" w:rsidR="00CA47EB" w:rsidRPr="00CC3672" w:rsidRDefault="00CA47EB" w:rsidP="00CA47EB">
            <w:pPr>
              <w:pStyle w:val="PargrafodaLista"/>
              <w:ind w:left="0" w:hanging="111"/>
              <w:rPr>
                <w:rFonts w:ascii="Arial" w:hAnsi="Arial" w:cs="Arial"/>
                <w:sz w:val="18"/>
                <w:szCs w:val="18"/>
              </w:rPr>
            </w:pPr>
          </w:p>
          <w:p w14:paraId="0C92AA1B"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ESTOLATO DE ERITROMICIDA 60ML - 50 MG/ML - SUSPENSÃO ORAL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947A17" w14:textId="77777777" w:rsidR="00CA47EB" w:rsidRPr="00CC3672" w:rsidRDefault="00CA47EB" w:rsidP="00A65577">
            <w:pPr>
              <w:pStyle w:val="TableParagraph"/>
              <w:spacing w:before="11"/>
              <w:rPr>
                <w:b/>
                <w:sz w:val="18"/>
                <w:szCs w:val="18"/>
              </w:rPr>
            </w:pPr>
          </w:p>
          <w:p w14:paraId="681CAB9B"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EF03ED6" w14:textId="77777777" w:rsidR="00CA47EB" w:rsidRPr="00CC3672" w:rsidRDefault="00CA47EB" w:rsidP="00A65577">
            <w:pPr>
              <w:pStyle w:val="TableParagraph"/>
              <w:spacing w:before="11"/>
              <w:rPr>
                <w:b/>
                <w:sz w:val="18"/>
                <w:szCs w:val="18"/>
              </w:rPr>
            </w:pPr>
          </w:p>
          <w:p w14:paraId="51A7764D"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7523BFDF"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A6CAF9"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C59849" w14:textId="77777777" w:rsidR="00CA47EB" w:rsidRPr="00CC3672" w:rsidRDefault="00CA47EB" w:rsidP="00A65577">
            <w:pPr>
              <w:pStyle w:val="TableParagraph"/>
              <w:spacing w:before="11"/>
              <w:rPr>
                <w:sz w:val="18"/>
                <w:szCs w:val="18"/>
              </w:rPr>
            </w:pPr>
          </w:p>
          <w:p w14:paraId="3F6FFC97"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39FF0D" w14:textId="77777777" w:rsidR="00CA47EB" w:rsidRPr="00CC3672" w:rsidRDefault="00CA47EB" w:rsidP="00CA47EB">
            <w:pPr>
              <w:pStyle w:val="PargrafodaLista"/>
              <w:ind w:left="0" w:hanging="111"/>
              <w:rPr>
                <w:rFonts w:ascii="Arial" w:hAnsi="Arial" w:cs="Arial"/>
                <w:sz w:val="18"/>
                <w:szCs w:val="18"/>
              </w:rPr>
            </w:pPr>
          </w:p>
          <w:p w14:paraId="39FA7987"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DE CALCIO</w:t>
            </w:r>
            <w:r w:rsidRPr="00CC3672">
              <w:rPr>
                <w:rFonts w:ascii="Arial" w:hAnsi="Arial" w:cs="Arial"/>
                <w:sz w:val="18"/>
                <w:szCs w:val="18"/>
              </w:rPr>
              <w:tab/>
              <w:t xml:space="preserve">TRIBASICO </w:t>
            </w:r>
            <w:r w:rsidRPr="00CC3672">
              <w:rPr>
                <w:rFonts w:ascii="Arial" w:hAnsi="Arial" w:cs="Arial"/>
                <w:spacing w:val="-18"/>
                <w:sz w:val="18"/>
                <w:szCs w:val="18"/>
              </w:rPr>
              <w:t xml:space="preserve">+ </w:t>
            </w:r>
            <w:r w:rsidRPr="00CC3672">
              <w:rPr>
                <w:rFonts w:ascii="Arial" w:hAnsi="Arial" w:cs="Arial"/>
                <w:sz w:val="18"/>
                <w:szCs w:val="18"/>
              </w:rPr>
              <w:t>COLECALCIFEROL 1661,616 MG+400</w:t>
            </w:r>
            <w:r w:rsidRPr="00CC3672">
              <w:rPr>
                <w:rFonts w:ascii="Arial" w:hAnsi="Arial" w:cs="Arial"/>
                <w:spacing w:val="4"/>
                <w:sz w:val="18"/>
                <w:szCs w:val="18"/>
              </w:rPr>
              <w:t xml:space="preserve"> </w:t>
            </w:r>
            <w:r w:rsidRPr="00CC3672">
              <w:rPr>
                <w:rFonts w:ascii="Arial" w:hAnsi="Arial" w:cs="Arial"/>
                <w:sz w:val="18"/>
                <w:szCs w:val="18"/>
              </w:rPr>
              <w:t>UI</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1507C8" w14:textId="77777777" w:rsidR="00CA47EB" w:rsidRPr="00CC3672" w:rsidRDefault="00CA47EB" w:rsidP="00A65577">
            <w:pPr>
              <w:pStyle w:val="TableParagraph"/>
              <w:spacing w:before="11"/>
              <w:rPr>
                <w:b/>
                <w:sz w:val="18"/>
                <w:szCs w:val="18"/>
              </w:rPr>
            </w:pPr>
          </w:p>
          <w:p w14:paraId="16D87866"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8F9462" w14:textId="77777777" w:rsidR="00CA47EB" w:rsidRPr="00CC3672" w:rsidRDefault="00CA47EB" w:rsidP="00A65577">
            <w:pPr>
              <w:pStyle w:val="TableParagraph"/>
              <w:spacing w:before="11"/>
              <w:rPr>
                <w:b/>
                <w:sz w:val="18"/>
                <w:szCs w:val="18"/>
              </w:rPr>
            </w:pPr>
          </w:p>
          <w:p w14:paraId="643C3756"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08291B6D"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84C1D9"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0D9B24" w14:textId="77777777" w:rsidR="00CA47EB" w:rsidRPr="00CC3672" w:rsidRDefault="00CA47EB" w:rsidP="00A65577">
            <w:pPr>
              <w:pStyle w:val="TableParagraph"/>
              <w:spacing w:before="11"/>
              <w:rPr>
                <w:sz w:val="18"/>
                <w:szCs w:val="18"/>
              </w:rPr>
            </w:pPr>
          </w:p>
          <w:p w14:paraId="140590EB"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953CDF" w14:textId="77777777" w:rsidR="00CA47EB" w:rsidRPr="00CC3672" w:rsidRDefault="00CA47EB" w:rsidP="00CA47EB">
            <w:pPr>
              <w:pStyle w:val="TableParagraph"/>
              <w:spacing w:before="11"/>
              <w:ind w:hanging="111"/>
              <w:rPr>
                <w:sz w:val="18"/>
                <w:szCs w:val="18"/>
              </w:rPr>
            </w:pPr>
          </w:p>
          <w:p w14:paraId="5C4D0503"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FOSFATO DE CLINDAMICINA 10 MG/G GEL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C6214E" w14:textId="77777777" w:rsidR="00CA47EB" w:rsidRPr="00CC3672" w:rsidRDefault="00CA47EB" w:rsidP="00A65577">
            <w:pPr>
              <w:pStyle w:val="TableParagraph"/>
              <w:spacing w:before="11"/>
              <w:rPr>
                <w:b/>
                <w:sz w:val="18"/>
                <w:szCs w:val="18"/>
              </w:rPr>
            </w:pPr>
          </w:p>
          <w:p w14:paraId="78F85F4F"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6D5FD2" w14:textId="77777777" w:rsidR="00CA47EB" w:rsidRPr="00CC3672" w:rsidRDefault="00CA47EB" w:rsidP="00A65577">
            <w:pPr>
              <w:pStyle w:val="TableParagraph"/>
              <w:spacing w:before="11"/>
              <w:rPr>
                <w:b/>
                <w:sz w:val="18"/>
                <w:szCs w:val="18"/>
              </w:rPr>
            </w:pPr>
          </w:p>
          <w:p w14:paraId="5E01DA8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7596DD49"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0DE8C9"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A825BC" w14:textId="77777777" w:rsidR="00CA47EB" w:rsidRPr="00CC3672" w:rsidRDefault="00CA47EB" w:rsidP="00A65577">
            <w:pPr>
              <w:pStyle w:val="TableParagraph"/>
              <w:spacing w:before="11"/>
              <w:rPr>
                <w:sz w:val="18"/>
                <w:szCs w:val="18"/>
              </w:rPr>
            </w:pPr>
          </w:p>
          <w:p w14:paraId="49BC7869"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642930"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SODIO</w:t>
            </w:r>
            <w:r w:rsidRPr="00CC3672">
              <w:rPr>
                <w:rFonts w:ascii="Arial" w:hAnsi="Arial" w:cs="Arial"/>
                <w:sz w:val="18"/>
                <w:szCs w:val="18"/>
              </w:rPr>
              <w:tab/>
              <w:t>DE</w:t>
            </w:r>
            <w:r w:rsidRPr="00CC3672">
              <w:rPr>
                <w:rFonts w:ascii="Arial" w:hAnsi="Arial" w:cs="Arial"/>
                <w:sz w:val="18"/>
                <w:szCs w:val="18"/>
              </w:rPr>
              <w:tab/>
            </w:r>
            <w:r w:rsidRPr="00CC3672">
              <w:rPr>
                <w:rFonts w:ascii="Arial" w:hAnsi="Arial" w:cs="Arial"/>
                <w:spacing w:val="-2"/>
                <w:sz w:val="18"/>
                <w:szCs w:val="18"/>
              </w:rPr>
              <w:t xml:space="preserve">PREDNISOLONA </w:t>
            </w:r>
            <w:r w:rsidRPr="00CC3672">
              <w:rPr>
                <w:rFonts w:ascii="Arial" w:hAnsi="Arial" w:cs="Arial"/>
                <w:sz w:val="18"/>
                <w:szCs w:val="18"/>
              </w:rPr>
              <w:t>SUSPENSAO ORAL 3 MG/ML- FRASCO 60</w:t>
            </w:r>
            <w:r w:rsidRPr="00CC3672">
              <w:rPr>
                <w:rFonts w:ascii="Arial" w:hAnsi="Arial" w:cs="Arial"/>
                <w:spacing w:val="18"/>
                <w:sz w:val="18"/>
                <w:szCs w:val="18"/>
              </w:rPr>
              <w:t xml:space="preserve"> </w:t>
            </w:r>
            <w:r w:rsidRPr="00CC3672">
              <w:rPr>
                <w:rFonts w:ascii="Arial" w:hAnsi="Arial" w:cs="Arial"/>
                <w:sz w:val="18"/>
                <w:szCs w:val="18"/>
              </w:rPr>
              <w:t>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8CF67F" w14:textId="77777777" w:rsidR="00CA47EB" w:rsidRPr="00CC3672" w:rsidRDefault="00CA47EB" w:rsidP="00A65577">
            <w:pPr>
              <w:pStyle w:val="TableParagraph"/>
              <w:spacing w:before="11"/>
              <w:rPr>
                <w:b/>
                <w:sz w:val="18"/>
                <w:szCs w:val="18"/>
              </w:rPr>
            </w:pPr>
          </w:p>
          <w:p w14:paraId="11D93ABC"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AEF48B" w14:textId="77777777" w:rsidR="00CA47EB" w:rsidRPr="00CC3672" w:rsidRDefault="00CA47EB" w:rsidP="00A65577">
            <w:pPr>
              <w:pStyle w:val="TableParagraph"/>
              <w:spacing w:before="11"/>
              <w:rPr>
                <w:b/>
                <w:sz w:val="18"/>
                <w:szCs w:val="18"/>
              </w:rPr>
            </w:pPr>
          </w:p>
          <w:p w14:paraId="33E865D1"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15.000</w:t>
            </w:r>
          </w:p>
        </w:tc>
      </w:tr>
      <w:tr w:rsidR="00CA47EB" w:rsidRPr="00D24ACB" w14:paraId="27EF742E"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B43BF8"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6D7C14" w14:textId="77777777" w:rsidR="00CA47EB" w:rsidRPr="00CC3672" w:rsidRDefault="00CA47EB" w:rsidP="00A65577">
            <w:pPr>
              <w:pStyle w:val="TableParagraph"/>
              <w:spacing w:before="11"/>
              <w:rPr>
                <w:sz w:val="18"/>
                <w:szCs w:val="18"/>
              </w:rPr>
            </w:pPr>
          </w:p>
          <w:p w14:paraId="3B3DBCB8"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7DB430" w14:textId="77777777" w:rsidR="00CA47EB" w:rsidRPr="00CC3672" w:rsidRDefault="00CA47EB" w:rsidP="00CA47EB">
            <w:pPr>
              <w:pStyle w:val="TableParagraph"/>
              <w:spacing w:before="11"/>
              <w:ind w:hanging="111"/>
              <w:rPr>
                <w:sz w:val="18"/>
                <w:szCs w:val="18"/>
              </w:rPr>
            </w:pPr>
          </w:p>
          <w:p w14:paraId="53766B01"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GLICEROL 120 MG/ML SOLUÇÃO RETAL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F3EFD7" w14:textId="77777777" w:rsidR="00CA47EB" w:rsidRPr="00CC3672" w:rsidRDefault="00CA47EB" w:rsidP="00A65577">
            <w:pPr>
              <w:pStyle w:val="TableParagraph"/>
              <w:spacing w:before="11"/>
              <w:rPr>
                <w:b/>
                <w:sz w:val="18"/>
                <w:szCs w:val="18"/>
              </w:rPr>
            </w:pPr>
          </w:p>
          <w:p w14:paraId="2944C2DB"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F4046E" w14:textId="77777777" w:rsidR="00CA47EB" w:rsidRPr="00CC3672" w:rsidRDefault="00CA47EB" w:rsidP="00A65577">
            <w:pPr>
              <w:pStyle w:val="TableParagraph"/>
              <w:spacing w:before="11"/>
              <w:rPr>
                <w:b/>
                <w:sz w:val="18"/>
                <w:szCs w:val="18"/>
              </w:rPr>
            </w:pPr>
          </w:p>
          <w:p w14:paraId="255AD022"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w:t>
            </w:r>
          </w:p>
        </w:tc>
      </w:tr>
      <w:tr w:rsidR="00CA47EB" w:rsidRPr="00D24ACB" w14:paraId="365099AD"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48DBA9"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1F98CC" w14:textId="77777777" w:rsidR="00CA47EB" w:rsidRPr="00CC3672" w:rsidRDefault="00CA47EB" w:rsidP="00A65577">
            <w:pPr>
              <w:pStyle w:val="TableParagraph"/>
              <w:spacing w:before="11"/>
              <w:rPr>
                <w:sz w:val="18"/>
                <w:szCs w:val="18"/>
              </w:rPr>
            </w:pPr>
          </w:p>
          <w:p w14:paraId="6D3578A3"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61FDB3" w14:textId="77777777" w:rsidR="00CA47EB" w:rsidRPr="00CC3672" w:rsidRDefault="00CA47EB" w:rsidP="00CA47EB">
            <w:pPr>
              <w:pStyle w:val="TableParagraph"/>
              <w:spacing w:before="11"/>
              <w:ind w:hanging="111"/>
              <w:rPr>
                <w:sz w:val="18"/>
                <w:szCs w:val="18"/>
              </w:rPr>
            </w:pPr>
          </w:p>
          <w:p w14:paraId="454E98DD"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GLICEROL 72 MG SUPOSITÓRIO RETAL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4B3225" w14:textId="77777777" w:rsidR="00CA47EB" w:rsidRPr="00CC3672" w:rsidRDefault="00CA47EB" w:rsidP="00A65577">
            <w:pPr>
              <w:pStyle w:val="TableParagraph"/>
              <w:spacing w:before="11"/>
              <w:rPr>
                <w:b/>
                <w:sz w:val="18"/>
                <w:szCs w:val="18"/>
              </w:rPr>
            </w:pPr>
          </w:p>
          <w:p w14:paraId="26CFA9CF"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B22120" w14:textId="77777777" w:rsidR="00CA47EB" w:rsidRPr="00CC3672" w:rsidRDefault="00CA47EB" w:rsidP="00A65577">
            <w:pPr>
              <w:pStyle w:val="TableParagraph"/>
              <w:spacing w:before="11"/>
              <w:rPr>
                <w:b/>
                <w:sz w:val="18"/>
                <w:szCs w:val="18"/>
              </w:rPr>
            </w:pPr>
          </w:p>
          <w:p w14:paraId="57AD8192"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5890D18C"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24614E"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B5D6EA" w14:textId="77777777" w:rsidR="00CA47EB" w:rsidRPr="00CC3672" w:rsidRDefault="00CA47EB" w:rsidP="00A65577">
            <w:pPr>
              <w:pStyle w:val="TableParagraph"/>
              <w:spacing w:before="11"/>
              <w:rPr>
                <w:sz w:val="18"/>
                <w:szCs w:val="18"/>
              </w:rPr>
            </w:pPr>
          </w:p>
          <w:p w14:paraId="66027FDC"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F00540" w14:textId="77777777" w:rsidR="00CA47EB" w:rsidRPr="00CC3672" w:rsidRDefault="00CA47EB" w:rsidP="00CA47EB">
            <w:pPr>
              <w:pStyle w:val="PargrafodaLista"/>
              <w:ind w:left="0" w:hanging="111"/>
              <w:rPr>
                <w:rFonts w:ascii="Arial" w:hAnsi="Arial" w:cs="Arial"/>
                <w:sz w:val="18"/>
                <w:szCs w:val="18"/>
              </w:rPr>
            </w:pPr>
          </w:p>
          <w:p w14:paraId="7B06120F"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 xml:space="preserve">GLICLAZIDA 80 MG COMPRIMIDO </w:t>
            </w:r>
            <w:r w:rsidRPr="00CC3672">
              <w:rPr>
                <w:rFonts w:ascii="Arial" w:hAnsi="Arial" w:cs="Arial"/>
                <w:spacing w:val="-9"/>
                <w:sz w:val="18"/>
                <w:szCs w:val="18"/>
              </w:rPr>
              <w:t xml:space="preserve">DE </w:t>
            </w:r>
            <w:r w:rsidRPr="00CC3672">
              <w:rPr>
                <w:rFonts w:ascii="Arial" w:hAnsi="Arial" w:cs="Arial"/>
                <w:sz w:val="18"/>
                <w:szCs w:val="18"/>
              </w:rPr>
              <w:t>LIBERAÇÃO CONTROLADA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EFB0ED" w14:textId="77777777" w:rsidR="00CA47EB" w:rsidRPr="00CC3672" w:rsidRDefault="00CA47EB" w:rsidP="00A65577">
            <w:pPr>
              <w:pStyle w:val="TableParagraph"/>
              <w:spacing w:before="11"/>
              <w:rPr>
                <w:b/>
                <w:sz w:val="18"/>
                <w:szCs w:val="18"/>
              </w:rPr>
            </w:pPr>
          </w:p>
          <w:p w14:paraId="30634818"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D18BF2" w14:textId="77777777" w:rsidR="00CA47EB" w:rsidRPr="00CC3672" w:rsidRDefault="00CA47EB" w:rsidP="00A65577">
            <w:pPr>
              <w:pStyle w:val="TableParagraph"/>
              <w:spacing w:before="11"/>
              <w:rPr>
                <w:b/>
                <w:sz w:val="18"/>
                <w:szCs w:val="18"/>
              </w:rPr>
            </w:pPr>
          </w:p>
          <w:p w14:paraId="60F2AAD7"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20.000</w:t>
            </w:r>
          </w:p>
        </w:tc>
      </w:tr>
      <w:tr w:rsidR="00CA47EB" w:rsidRPr="00D24ACB" w14:paraId="187DCEE7"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C3C0B9"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C56361" w14:textId="77777777" w:rsidR="00CA47EB" w:rsidRPr="00CC3672" w:rsidRDefault="00CA47EB" w:rsidP="00A65577">
            <w:pPr>
              <w:pStyle w:val="TableParagraph"/>
              <w:spacing w:before="11"/>
              <w:rPr>
                <w:sz w:val="18"/>
                <w:szCs w:val="18"/>
              </w:rPr>
            </w:pPr>
          </w:p>
          <w:p w14:paraId="558268D6"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FCC977" w14:textId="77777777" w:rsidR="00CA47EB" w:rsidRPr="00CC3672" w:rsidRDefault="00CA47EB" w:rsidP="00CA47EB">
            <w:pPr>
              <w:pStyle w:val="TableParagraph"/>
              <w:spacing w:before="11"/>
              <w:ind w:hanging="111"/>
              <w:rPr>
                <w:sz w:val="18"/>
                <w:szCs w:val="18"/>
              </w:rPr>
            </w:pPr>
          </w:p>
          <w:p w14:paraId="2AC9870A"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HIDROCLOROTIAZIDA 12,5 MG 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4E55F0" w14:textId="77777777" w:rsidR="00CA47EB" w:rsidRPr="00CC3672" w:rsidRDefault="00CA47EB" w:rsidP="00A65577">
            <w:pPr>
              <w:pStyle w:val="TableParagraph"/>
              <w:spacing w:before="11"/>
              <w:rPr>
                <w:b/>
                <w:sz w:val="18"/>
                <w:szCs w:val="18"/>
              </w:rPr>
            </w:pPr>
          </w:p>
          <w:p w14:paraId="2843A0B8"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798617" w14:textId="77777777" w:rsidR="00CA47EB" w:rsidRPr="00CC3672" w:rsidRDefault="00CA47EB" w:rsidP="00A65577">
            <w:pPr>
              <w:pStyle w:val="TableParagraph"/>
              <w:spacing w:before="11"/>
              <w:rPr>
                <w:b/>
                <w:sz w:val="18"/>
                <w:szCs w:val="18"/>
              </w:rPr>
            </w:pPr>
          </w:p>
          <w:p w14:paraId="6219F2A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25.000</w:t>
            </w:r>
          </w:p>
        </w:tc>
      </w:tr>
      <w:tr w:rsidR="00CA47EB" w:rsidRPr="00D24ACB" w14:paraId="3A871D68"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77212D"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408A19" w14:textId="77777777" w:rsidR="00CA47EB" w:rsidRPr="00CC3672" w:rsidRDefault="00CA47EB" w:rsidP="00A65577">
            <w:pPr>
              <w:pStyle w:val="TableParagraph"/>
              <w:spacing w:before="11"/>
              <w:rPr>
                <w:sz w:val="18"/>
                <w:szCs w:val="18"/>
              </w:rPr>
            </w:pPr>
          </w:p>
          <w:p w14:paraId="1CFEB741"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C8E7BE" w14:textId="77777777" w:rsidR="00CA47EB" w:rsidRPr="00CC3672" w:rsidRDefault="00CA47EB" w:rsidP="00CA47EB">
            <w:pPr>
              <w:pStyle w:val="TableParagraph"/>
              <w:spacing w:before="11"/>
              <w:ind w:hanging="111"/>
              <w:rPr>
                <w:sz w:val="18"/>
                <w:szCs w:val="18"/>
              </w:rPr>
            </w:pPr>
          </w:p>
          <w:p w14:paraId="206F4788"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HIDROXIDO DE ALUMNIO 230 MG COMP</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17E846" w14:textId="77777777" w:rsidR="00CA47EB" w:rsidRPr="00CC3672" w:rsidRDefault="00CA47EB" w:rsidP="00A65577">
            <w:pPr>
              <w:pStyle w:val="TableParagraph"/>
              <w:spacing w:before="11"/>
              <w:rPr>
                <w:b/>
                <w:sz w:val="18"/>
                <w:szCs w:val="18"/>
              </w:rPr>
            </w:pPr>
          </w:p>
          <w:p w14:paraId="7836A44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498312" w14:textId="77777777" w:rsidR="00CA47EB" w:rsidRPr="00CC3672" w:rsidRDefault="00CA47EB" w:rsidP="00A65577">
            <w:pPr>
              <w:pStyle w:val="TableParagraph"/>
              <w:spacing w:before="11"/>
              <w:rPr>
                <w:b/>
                <w:sz w:val="18"/>
                <w:szCs w:val="18"/>
              </w:rPr>
            </w:pPr>
          </w:p>
          <w:p w14:paraId="163641CD"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39CBE0B7"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7FE0A4"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D9E6D2" w14:textId="77777777" w:rsidR="00CA47EB" w:rsidRPr="00CC3672" w:rsidRDefault="00CA47EB" w:rsidP="00A65577">
            <w:pPr>
              <w:pStyle w:val="TableParagraph"/>
              <w:spacing w:before="11"/>
              <w:rPr>
                <w:sz w:val="18"/>
                <w:szCs w:val="18"/>
              </w:rPr>
            </w:pPr>
          </w:p>
          <w:p w14:paraId="4278C7DA"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97CD90" w14:textId="77777777" w:rsidR="00CA47EB" w:rsidRPr="00CC3672" w:rsidRDefault="00CA47EB" w:rsidP="00CA47EB">
            <w:pPr>
              <w:pStyle w:val="TableParagraph"/>
              <w:spacing w:before="11"/>
              <w:ind w:hanging="111"/>
              <w:rPr>
                <w:sz w:val="18"/>
                <w:szCs w:val="18"/>
              </w:rPr>
            </w:pPr>
          </w:p>
          <w:p w14:paraId="10B5EAAD"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IBUPROFENO 200 MG 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F8AEC3" w14:textId="77777777" w:rsidR="00CA47EB" w:rsidRPr="00CC3672" w:rsidRDefault="00CA47EB" w:rsidP="00A65577">
            <w:pPr>
              <w:pStyle w:val="TableParagraph"/>
              <w:spacing w:before="11"/>
              <w:rPr>
                <w:b/>
                <w:sz w:val="18"/>
                <w:szCs w:val="18"/>
              </w:rPr>
            </w:pPr>
          </w:p>
          <w:p w14:paraId="3855465B"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78F0E4" w14:textId="77777777" w:rsidR="00CA47EB" w:rsidRPr="00CC3672" w:rsidRDefault="00CA47EB" w:rsidP="00A65577">
            <w:pPr>
              <w:pStyle w:val="TableParagraph"/>
              <w:spacing w:before="11"/>
              <w:rPr>
                <w:b/>
                <w:sz w:val="18"/>
                <w:szCs w:val="18"/>
              </w:rPr>
            </w:pPr>
          </w:p>
          <w:p w14:paraId="4CBE40E1"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721FBAFE"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789250"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91EBFD" w14:textId="77777777" w:rsidR="00CA47EB" w:rsidRPr="00CC3672" w:rsidRDefault="00CA47EB" w:rsidP="00A65577">
            <w:pPr>
              <w:pStyle w:val="TableParagraph"/>
              <w:spacing w:before="11"/>
              <w:rPr>
                <w:sz w:val="18"/>
                <w:szCs w:val="18"/>
              </w:rPr>
            </w:pPr>
          </w:p>
          <w:p w14:paraId="7A173C72"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76E536" w14:textId="77777777" w:rsidR="00CA47EB" w:rsidRPr="00CC3672" w:rsidRDefault="00CA47EB" w:rsidP="00CA47EB">
            <w:pPr>
              <w:pStyle w:val="TableParagraph"/>
              <w:spacing w:before="11"/>
              <w:ind w:hanging="111"/>
              <w:rPr>
                <w:sz w:val="18"/>
                <w:szCs w:val="18"/>
              </w:rPr>
            </w:pPr>
          </w:p>
          <w:p w14:paraId="344435F0"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ITRACONAZOL 10 MG/ML SOLUÇÃO ORAL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D6128D" w14:textId="77777777" w:rsidR="00CA47EB" w:rsidRPr="00CC3672" w:rsidRDefault="00CA47EB" w:rsidP="00A65577">
            <w:pPr>
              <w:pStyle w:val="TableParagraph"/>
              <w:spacing w:before="11"/>
              <w:rPr>
                <w:b/>
                <w:sz w:val="18"/>
                <w:szCs w:val="18"/>
              </w:rPr>
            </w:pPr>
          </w:p>
          <w:p w14:paraId="2A928750"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5DC49B" w14:textId="77777777" w:rsidR="00CA47EB" w:rsidRPr="00CC3672" w:rsidRDefault="00CA47EB" w:rsidP="00A65577">
            <w:pPr>
              <w:pStyle w:val="TableParagraph"/>
              <w:spacing w:before="11"/>
              <w:rPr>
                <w:b/>
                <w:sz w:val="18"/>
                <w:szCs w:val="18"/>
              </w:rPr>
            </w:pPr>
          </w:p>
          <w:p w14:paraId="724C3F27"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134A63BA"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559DFB"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9A7BD3" w14:textId="77777777" w:rsidR="00CA47EB" w:rsidRPr="00CC3672" w:rsidRDefault="00CA47EB" w:rsidP="00A65577">
            <w:pPr>
              <w:pStyle w:val="TableParagraph"/>
              <w:spacing w:before="11"/>
              <w:rPr>
                <w:sz w:val="18"/>
                <w:szCs w:val="18"/>
              </w:rPr>
            </w:pPr>
          </w:p>
          <w:p w14:paraId="0A8D3F19"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19542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BA55B5" w14:textId="77777777" w:rsidR="00CA47EB" w:rsidRPr="00CC3672" w:rsidRDefault="00CA47EB" w:rsidP="00CA47EB">
            <w:pPr>
              <w:pStyle w:val="TableParagraph"/>
              <w:spacing w:before="11"/>
              <w:ind w:hanging="111"/>
              <w:rPr>
                <w:sz w:val="18"/>
                <w:szCs w:val="18"/>
              </w:rPr>
            </w:pPr>
          </w:p>
          <w:p w14:paraId="7276E05C"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MALEATO DE TIMOLOL 5 ML - (0,5%) COLÍRIO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8A20EE" w14:textId="77777777" w:rsidR="00CA47EB" w:rsidRPr="00CC3672" w:rsidRDefault="00CA47EB" w:rsidP="00A65577">
            <w:pPr>
              <w:pStyle w:val="TableParagraph"/>
              <w:spacing w:before="11"/>
              <w:rPr>
                <w:b/>
                <w:sz w:val="18"/>
                <w:szCs w:val="18"/>
              </w:rPr>
            </w:pPr>
          </w:p>
          <w:p w14:paraId="2F1E3FE0"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85400E" w14:textId="77777777" w:rsidR="00CA47EB" w:rsidRPr="00CC3672" w:rsidRDefault="00CA47EB" w:rsidP="00A65577">
            <w:pPr>
              <w:pStyle w:val="TableParagraph"/>
              <w:spacing w:before="11"/>
              <w:rPr>
                <w:b/>
                <w:sz w:val="18"/>
                <w:szCs w:val="18"/>
              </w:rPr>
            </w:pPr>
          </w:p>
          <w:p w14:paraId="30F71E19"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63A3A2A6"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E0845A"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4249DC" w14:textId="77777777" w:rsidR="00CA47EB" w:rsidRPr="00CC3672" w:rsidRDefault="00CA47EB" w:rsidP="00A65577">
            <w:pPr>
              <w:pStyle w:val="TableParagraph"/>
              <w:spacing w:before="11"/>
              <w:rPr>
                <w:sz w:val="18"/>
                <w:szCs w:val="18"/>
              </w:rPr>
            </w:pPr>
          </w:p>
          <w:p w14:paraId="69185C9A"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A57E7F" w14:textId="77777777" w:rsidR="00CA47EB" w:rsidRPr="00CC3672" w:rsidRDefault="00CA47EB" w:rsidP="00CA47EB">
            <w:pPr>
              <w:pStyle w:val="PargrafodaLista"/>
              <w:ind w:left="0" w:hanging="111"/>
              <w:rPr>
                <w:rFonts w:ascii="Arial" w:hAnsi="Arial" w:cs="Arial"/>
                <w:sz w:val="18"/>
                <w:szCs w:val="18"/>
              </w:rPr>
            </w:pPr>
          </w:p>
          <w:p w14:paraId="75F2C652"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 xml:space="preserve">MONONITRATO DE ISOSSORBIDA40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AF1F1D" w14:textId="77777777" w:rsidR="00CA47EB" w:rsidRPr="00CC3672" w:rsidRDefault="00CA47EB" w:rsidP="00A65577">
            <w:pPr>
              <w:pStyle w:val="TableParagraph"/>
              <w:spacing w:before="11"/>
              <w:rPr>
                <w:b/>
                <w:sz w:val="18"/>
                <w:szCs w:val="18"/>
              </w:rPr>
            </w:pPr>
          </w:p>
          <w:p w14:paraId="424987F5"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F1958D" w14:textId="77777777" w:rsidR="00CA47EB" w:rsidRPr="00CC3672" w:rsidRDefault="00CA47EB" w:rsidP="00A65577">
            <w:pPr>
              <w:pStyle w:val="TableParagraph"/>
              <w:spacing w:before="11"/>
              <w:rPr>
                <w:b/>
                <w:sz w:val="18"/>
                <w:szCs w:val="18"/>
              </w:rPr>
            </w:pPr>
          </w:p>
          <w:p w14:paraId="64030A01"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10.000</w:t>
            </w:r>
          </w:p>
        </w:tc>
      </w:tr>
      <w:tr w:rsidR="00CA47EB" w:rsidRPr="00D24ACB" w14:paraId="6D4214C9"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A3B5CA"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81C70B" w14:textId="77777777" w:rsidR="00CA47EB" w:rsidRPr="00CC3672" w:rsidRDefault="00CA47EB" w:rsidP="00A65577">
            <w:pPr>
              <w:pStyle w:val="TableParagraph"/>
              <w:spacing w:before="11"/>
              <w:rPr>
                <w:sz w:val="18"/>
                <w:szCs w:val="18"/>
              </w:rPr>
            </w:pPr>
          </w:p>
          <w:p w14:paraId="53BDE7D5"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19547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73B384" w14:textId="77777777" w:rsidR="00CA47EB" w:rsidRPr="00CC3672" w:rsidRDefault="00CA47EB" w:rsidP="00CA47EB">
            <w:pPr>
              <w:pStyle w:val="PargrafodaLista"/>
              <w:ind w:left="0" w:hanging="111"/>
              <w:rPr>
                <w:rFonts w:ascii="Arial" w:hAnsi="Arial" w:cs="Arial"/>
                <w:sz w:val="18"/>
                <w:szCs w:val="18"/>
              </w:rPr>
            </w:pPr>
          </w:p>
          <w:p w14:paraId="6CBAA053"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NITRATO DE MICONAZOL 30 ML (2%) - 20MG/ML - LOÇÃO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A57408" w14:textId="77777777" w:rsidR="00CA47EB" w:rsidRPr="00CC3672" w:rsidRDefault="00CA47EB" w:rsidP="00A65577">
            <w:pPr>
              <w:pStyle w:val="TableParagraph"/>
              <w:spacing w:before="11"/>
              <w:rPr>
                <w:b/>
                <w:sz w:val="18"/>
                <w:szCs w:val="18"/>
              </w:rPr>
            </w:pPr>
          </w:p>
          <w:p w14:paraId="3C6135B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559885" w14:textId="77777777" w:rsidR="00CA47EB" w:rsidRPr="00CC3672" w:rsidRDefault="00CA47EB" w:rsidP="00A65577">
            <w:pPr>
              <w:pStyle w:val="TableParagraph"/>
              <w:spacing w:before="11"/>
              <w:rPr>
                <w:b/>
                <w:sz w:val="18"/>
                <w:szCs w:val="18"/>
              </w:rPr>
            </w:pPr>
          </w:p>
          <w:p w14:paraId="06C922A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176693AE"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2459DC"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9803B1" w14:textId="77777777" w:rsidR="00CA47EB" w:rsidRPr="00CC3672" w:rsidRDefault="00CA47EB" w:rsidP="00A65577">
            <w:pPr>
              <w:pStyle w:val="TableParagraph"/>
              <w:spacing w:before="11"/>
              <w:rPr>
                <w:sz w:val="18"/>
                <w:szCs w:val="18"/>
              </w:rPr>
            </w:pPr>
          </w:p>
          <w:p w14:paraId="4ED29509"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AC5E25" w14:textId="77777777" w:rsidR="00CA47EB" w:rsidRPr="00CC3672" w:rsidRDefault="00CA47EB" w:rsidP="00CA47EB">
            <w:pPr>
              <w:pStyle w:val="PargrafodaLista"/>
              <w:ind w:left="0" w:hanging="111"/>
              <w:rPr>
                <w:rFonts w:ascii="Arial" w:hAnsi="Arial" w:cs="Arial"/>
                <w:sz w:val="18"/>
                <w:szCs w:val="18"/>
              </w:rPr>
            </w:pPr>
          </w:p>
          <w:p w14:paraId="12A4B684"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NITROFURANTOINA</w:t>
            </w:r>
            <w:r w:rsidRPr="00CC3672">
              <w:rPr>
                <w:rFonts w:ascii="Arial" w:hAnsi="Arial" w:cs="Arial"/>
                <w:sz w:val="18"/>
                <w:szCs w:val="18"/>
              </w:rPr>
              <w:tab/>
              <w:t xml:space="preserve">SUSPENSAO ORAL </w:t>
            </w:r>
            <w:r w:rsidRPr="00CC3672">
              <w:rPr>
                <w:rFonts w:ascii="Arial" w:hAnsi="Arial" w:cs="Arial"/>
                <w:spacing w:val="-17"/>
                <w:sz w:val="18"/>
                <w:szCs w:val="18"/>
              </w:rPr>
              <w:t xml:space="preserve">5 </w:t>
            </w:r>
            <w:r w:rsidRPr="00CC3672">
              <w:rPr>
                <w:rFonts w:ascii="Arial" w:hAnsi="Arial" w:cs="Arial"/>
                <w:sz w:val="18"/>
                <w:szCs w:val="18"/>
              </w:rPr>
              <w:t>MG/ML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FAB035" w14:textId="77777777" w:rsidR="00CA47EB" w:rsidRPr="00CC3672" w:rsidRDefault="00CA47EB" w:rsidP="00A65577">
            <w:pPr>
              <w:pStyle w:val="TableParagraph"/>
              <w:spacing w:before="11"/>
              <w:rPr>
                <w:b/>
                <w:sz w:val="18"/>
                <w:szCs w:val="18"/>
              </w:rPr>
            </w:pPr>
          </w:p>
          <w:p w14:paraId="5346BB5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8CF900" w14:textId="77777777" w:rsidR="00CA47EB" w:rsidRPr="00CC3672" w:rsidRDefault="00CA47EB" w:rsidP="00A65577">
            <w:pPr>
              <w:pStyle w:val="TableParagraph"/>
              <w:spacing w:before="11"/>
              <w:rPr>
                <w:b/>
                <w:sz w:val="18"/>
                <w:szCs w:val="18"/>
              </w:rPr>
            </w:pPr>
          </w:p>
          <w:p w14:paraId="4A396864"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09AFDBA9"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3C3B66"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BF92F2" w14:textId="77777777" w:rsidR="00CA47EB" w:rsidRPr="00CC3672" w:rsidRDefault="00CA47EB" w:rsidP="00A65577">
            <w:pPr>
              <w:pStyle w:val="TableParagraph"/>
              <w:spacing w:before="11"/>
              <w:rPr>
                <w:sz w:val="18"/>
                <w:szCs w:val="18"/>
              </w:rPr>
            </w:pPr>
          </w:p>
          <w:p w14:paraId="0A750E0E"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A8F525" w14:textId="77777777" w:rsidR="00CA47EB" w:rsidRPr="00CC3672" w:rsidRDefault="00CA47EB" w:rsidP="00CA47EB">
            <w:pPr>
              <w:pStyle w:val="TableParagraph"/>
              <w:spacing w:before="11"/>
              <w:ind w:hanging="111"/>
              <w:rPr>
                <w:sz w:val="18"/>
                <w:szCs w:val="18"/>
              </w:rPr>
            </w:pPr>
          </w:p>
          <w:p w14:paraId="37D176E8"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OMEPRAZOL 10 MG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CB711A" w14:textId="77777777" w:rsidR="00CA47EB" w:rsidRPr="00CC3672" w:rsidRDefault="00CA47EB" w:rsidP="00A65577">
            <w:pPr>
              <w:pStyle w:val="TableParagraph"/>
              <w:spacing w:before="11"/>
              <w:rPr>
                <w:b/>
                <w:sz w:val="18"/>
                <w:szCs w:val="18"/>
              </w:rPr>
            </w:pPr>
          </w:p>
          <w:p w14:paraId="0CBEF5F3"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EE165D" w14:textId="77777777" w:rsidR="00CA47EB" w:rsidRPr="00CC3672" w:rsidRDefault="00CA47EB" w:rsidP="00A65577">
            <w:pPr>
              <w:pStyle w:val="TableParagraph"/>
              <w:spacing w:before="11"/>
              <w:rPr>
                <w:b/>
                <w:sz w:val="18"/>
                <w:szCs w:val="18"/>
              </w:rPr>
            </w:pPr>
          </w:p>
          <w:p w14:paraId="0CDCB246"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15.000</w:t>
            </w:r>
          </w:p>
        </w:tc>
      </w:tr>
      <w:tr w:rsidR="00CA47EB" w:rsidRPr="00D24ACB" w14:paraId="15C59692"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8A86A9"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5CD7EF" w14:textId="77777777" w:rsidR="00CA47EB" w:rsidRPr="00CC3672" w:rsidRDefault="00CA47EB" w:rsidP="00A65577">
            <w:pPr>
              <w:pStyle w:val="TableParagraph"/>
              <w:spacing w:before="11"/>
              <w:rPr>
                <w:sz w:val="18"/>
                <w:szCs w:val="18"/>
              </w:rPr>
            </w:pPr>
          </w:p>
          <w:p w14:paraId="57D4E428"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19549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41C7F2" w14:textId="77777777" w:rsidR="00CA47EB" w:rsidRPr="00CC3672" w:rsidRDefault="00CA47EB" w:rsidP="00CA47EB">
            <w:pPr>
              <w:pStyle w:val="TableParagraph"/>
              <w:spacing w:before="11"/>
              <w:ind w:hanging="111"/>
              <w:rPr>
                <w:sz w:val="18"/>
                <w:szCs w:val="18"/>
              </w:rPr>
            </w:pPr>
          </w:p>
          <w:p w14:paraId="7FA05A97"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PALMITATO DE RETINOL 15 ML - 150.000 UI/ML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C03E3A" w14:textId="77777777" w:rsidR="00CA47EB" w:rsidRPr="00CC3672" w:rsidRDefault="00CA47EB" w:rsidP="00A65577">
            <w:pPr>
              <w:pStyle w:val="TableParagraph"/>
              <w:spacing w:before="11"/>
              <w:rPr>
                <w:b/>
                <w:sz w:val="18"/>
                <w:szCs w:val="18"/>
              </w:rPr>
            </w:pPr>
          </w:p>
          <w:p w14:paraId="7B201C25"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E4B8EC" w14:textId="77777777" w:rsidR="00CA47EB" w:rsidRPr="00CC3672" w:rsidRDefault="00CA47EB" w:rsidP="00A65577">
            <w:pPr>
              <w:pStyle w:val="TableParagraph"/>
              <w:spacing w:before="11"/>
              <w:rPr>
                <w:b/>
                <w:sz w:val="18"/>
                <w:szCs w:val="18"/>
              </w:rPr>
            </w:pPr>
          </w:p>
          <w:p w14:paraId="7696E469"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1EFA2EF5"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82E0D6B"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C5AC6A" w14:textId="77777777" w:rsidR="00CA47EB" w:rsidRPr="00CC3672" w:rsidRDefault="00CA47EB" w:rsidP="00A65577">
            <w:pPr>
              <w:pStyle w:val="TableParagraph"/>
              <w:spacing w:before="11"/>
              <w:rPr>
                <w:sz w:val="18"/>
                <w:szCs w:val="18"/>
              </w:rPr>
            </w:pPr>
          </w:p>
          <w:p w14:paraId="2F7469F3"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w:t>
            </w:r>
            <w:r>
              <w:rPr>
                <w:rFonts w:ascii="Arial" w:hAnsi="Arial" w:cs="Arial"/>
                <w:sz w:val="18"/>
                <w:szCs w:val="18"/>
              </w:rPr>
              <w:t>9810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116A78" w14:textId="77777777" w:rsidR="00CA47EB" w:rsidRPr="00CC3672" w:rsidRDefault="00CA47EB" w:rsidP="00CA47EB">
            <w:pPr>
              <w:pStyle w:val="TableParagraph"/>
              <w:spacing w:before="11"/>
              <w:ind w:hanging="111"/>
              <w:rPr>
                <w:sz w:val="18"/>
                <w:szCs w:val="18"/>
              </w:rPr>
            </w:pPr>
          </w:p>
          <w:p w14:paraId="572E333E"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PASTA-D AGUA 100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70AD76" w14:textId="77777777" w:rsidR="00CA47EB" w:rsidRPr="00CC3672" w:rsidRDefault="00CA47EB" w:rsidP="00A65577">
            <w:pPr>
              <w:pStyle w:val="TableParagraph"/>
              <w:spacing w:before="11"/>
              <w:rPr>
                <w:b/>
                <w:sz w:val="18"/>
                <w:szCs w:val="18"/>
              </w:rPr>
            </w:pPr>
          </w:p>
          <w:p w14:paraId="57BB5CD6"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E556D5" w14:textId="77777777" w:rsidR="00CA47EB" w:rsidRPr="00CC3672" w:rsidRDefault="00CA47EB" w:rsidP="00A65577">
            <w:pPr>
              <w:pStyle w:val="TableParagraph"/>
              <w:spacing w:before="11"/>
              <w:rPr>
                <w:b/>
                <w:sz w:val="18"/>
                <w:szCs w:val="18"/>
              </w:rPr>
            </w:pPr>
          </w:p>
          <w:p w14:paraId="7E410217"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57D99502"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E8378E"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A83886" w14:textId="77777777" w:rsidR="00CA47EB" w:rsidRPr="00CC3672" w:rsidRDefault="00CA47EB" w:rsidP="00A65577">
            <w:pPr>
              <w:pStyle w:val="TableParagraph"/>
              <w:spacing w:before="11"/>
              <w:rPr>
                <w:sz w:val="18"/>
                <w:szCs w:val="18"/>
              </w:rPr>
            </w:pPr>
          </w:p>
          <w:p w14:paraId="298D42ED"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4D3433" w14:textId="77777777" w:rsidR="00CA47EB" w:rsidRPr="00CC3672" w:rsidRDefault="00CA47EB" w:rsidP="00CA47EB">
            <w:pPr>
              <w:pStyle w:val="TableParagraph"/>
              <w:spacing w:before="11"/>
              <w:ind w:hanging="111"/>
              <w:rPr>
                <w:sz w:val="18"/>
                <w:szCs w:val="18"/>
              </w:rPr>
            </w:pPr>
          </w:p>
          <w:p w14:paraId="4BD8418C"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PERGAMONATO DE POTÁSSIO 100 MG (FN) PÓ</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577A77" w14:textId="77777777" w:rsidR="00CA47EB" w:rsidRPr="00CC3672" w:rsidRDefault="00CA47EB" w:rsidP="00A65577">
            <w:pPr>
              <w:pStyle w:val="TableParagraph"/>
              <w:spacing w:before="11"/>
              <w:rPr>
                <w:b/>
                <w:sz w:val="18"/>
                <w:szCs w:val="18"/>
              </w:rPr>
            </w:pPr>
          </w:p>
          <w:p w14:paraId="31020292"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295EA0" w14:textId="77777777" w:rsidR="00CA47EB" w:rsidRPr="00CC3672" w:rsidRDefault="00CA47EB" w:rsidP="00A65577">
            <w:pPr>
              <w:pStyle w:val="TableParagraph"/>
              <w:spacing w:before="11"/>
              <w:rPr>
                <w:b/>
                <w:sz w:val="18"/>
                <w:szCs w:val="18"/>
              </w:rPr>
            </w:pPr>
          </w:p>
          <w:p w14:paraId="0F1FF3D3"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761696CB"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363FC6"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3964CD" w14:textId="77777777" w:rsidR="00CA47EB" w:rsidRPr="00CC3672" w:rsidRDefault="00CA47EB" w:rsidP="00A65577">
            <w:pPr>
              <w:pStyle w:val="TableParagraph"/>
              <w:spacing w:before="11"/>
              <w:rPr>
                <w:sz w:val="18"/>
                <w:szCs w:val="18"/>
              </w:rPr>
            </w:pPr>
          </w:p>
          <w:p w14:paraId="19DCC618"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A85458" w14:textId="77777777" w:rsidR="00CA47EB" w:rsidRPr="00CC3672" w:rsidRDefault="00CA47EB" w:rsidP="00CA47EB">
            <w:pPr>
              <w:pStyle w:val="TableParagraph"/>
              <w:spacing w:before="11"/>
              <w:ind w:hanging="111"/>
              <w:rPr>
                <w:sz w:val="18"/>
                <w:szCs w:val="18"/>
              </w:rPr>
            </w:pPr>
          </w:p>
          <w:p w14:paraId="65B894B3"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PIRETAMINA 25 MG 500 COMP</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2D83F8" w14:textId="77777777" w:rsidR="00CA47EB" w:rsidRPr="00CC3672" w:rsidRDefault="00CA47EB" w:rsidP="00A65577">
            <w:pPr>
              <w:pStyle w:val="TableParagraph"/>
              <w:spacing w:before="11"/>
              <w:rPr>
                <w:b/>
                <w:sz w:val="18"/>
                <w:szCs w:val="18"/>
              </w:rPr>
            </w:pPr>
          </w:p>
          <w:p w14:paraId="6E2CC557"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9B8B5F" w14:textId="77777777" w:rsidR="00CA47EB" w:rsidRPr="00CC3672" w:rsidRDefault="00CA47EB" w:rsidP="00A65577">
            <w:pPr>
              <w:pStyle w:val="TableParagraph"/>
              <w:spacing w:before="11"/>
              <w:rPr>
                <w:b/>
                <w:sz w:val="18"/>
                <w:szCs w:val="18"/>
              </w:rPr>
            </w:pPr>
          </w:p>
          <w:p w14:paraId="583EA396"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35AC1762"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A3D9C3"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E5FCF6" w14:textId="77777777" w:rsidR="00CA47EB" w:rsidRPr="00CC3672" w:rsidRDefault="00CA47EB" w:rsidP="00A65577">
            <w:pPr>
              <w:pStyle w:val="TableParagraph"/>
              <w:spacing w:before="11"/>
              <w:rPr>
                <w:sz w:val="18"/>
                <w:szCs w:val="18"/>
              </w:rPr>
            </w:pPr>
          </w:p>
          <w:p w14:paraId="0D262B28"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526371" w14:textId="77777777" w:rsidR="00CA47EB" w:rsidRPr="00CC3672" w:rsidRDefault="00CA47EB" w:rsidP="00CA47EB">
            <w:pPr>
              <w:pStyle w:val="PargrafodaLista"/>
              <w:ind w:left="0" w:hanging="111"/>
              <w:rPr>
                <w:rFonts w:ascii="Arial" w:hAnsi="Arial" w:cs="Arial"/>
                <w:sz w:val="18"/>
                <w:szCs w:val="18"/>
              </w:rPr>
            </w:pPr>
          </w:p>
          <w:p w14:paraId="4FBDAB95"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PODOFILINA 100 MG/ML A 250 MG/ML  SOLUCAO DE USO TOPICO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6C628C" w14:textId="77777777" w:rsidR="00CA47EB" w:rsidRPr="00CC3672" w:rsidRDefault="00CA47EB" w:rsidP="00A65577">
            <w:pPr>
              <w:pStyle w:val="TableParagraph"/>
              <w:spacing w:before="11"/>
              <w:rPr>
                <w:b/>
                <w:sz w:val="18"/>
                <w:szCs w:val="18"/>
              </w:rPr>
            </w:pPr>
          </w:p>
          <w:p w14:paraId="6B0D7284"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EF341A" w14:textId="77777777" w:rsidR="00CA47EB" w:rsidRPr="00CC3672" w:rsidRDefault="00CA47EB" w:rsidP="00A65577">
            <w:pPr>
              <w:pStyle w:val="TableParagraph"/>
              <w:spacing w:before="11"/>
              <w:rPr>
                <w:b/>
                <w:sz w:val="18"/>
                <w:szCs w:val="18"/>
              </w:rPr>
            </w:pPr>
          </w:p>
          <w:p w14:paraId="5CAEB6EA"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1DE72DD1"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609E56B"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B2F30A" w14:textId="77777777" w:rsidR="00CA47EB" w:rsidRPr="00CC3672" w:rsidRDefault="00CA47EB" w:rsidP="00A65577">
            <w:pPr>
              <w:pStyle w:val="TableParagraph"/>
              <w:spacing w:before="11"/>
              <w:rPr>
                <w:sz w:val="18"/>
                <w:szCs w:val="18"/>
              </w:rPr>
            </w:pPr>
          </w:p>
          <w:p w14:paraId="4022B72D"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DA0C72" w14:textId="77777777" w:rsidR="00CA47EB" w:rsidRPr="00CC3672" w:rsidRDefault="00CA47EB" w:rsidP="00CA47EB">
            <w:pPr>
              <w:pStyle w:val="TableParagraph"/>
              <w:spacing w:before="11"/>
              <w:ind w:hanging="111"/>
              <w:rPr>
                <w:sz w:val="18"/>
                <w:szCs w:val="18"/>
              </w:rPr>
            </w:pPr>
          </w:p>
          <w:p w14:paraId="5E1C35BF"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PODOFILOTOXINA 1,5 MG/G CREME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46D366" w14:textId="77777777" w:rsidR="00CA47EB" w:rsidRPr="00CC3672" w:rsidRDefault="00CA47EB" w:rsidP="00A65577">
            <w:pPr>
              <w:pStyle w:val="TableParagraph"/>
              <w:spacing w:before="11"/>
              <w:rPr>
                <w:b/>
                <w:sz w:val="18"/>
                <w:szCs w:val="18"/>
              </w:rPr>
            </w:pPr>
          </w:p>
          <w:p w14:paraId="6728E94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8A91D4" w14:textId="77777777" w:rsidR="00CA47EB" w:rsidRPr="00CC3672" w:rsidRDefault="00CA47EB" w:rsidP="00A65577">
            <w:pPr>
              <w:pStyle w:val="TableParagraph"/>
              <w:spacing w:before="11"/>
              <w:rPr>
                <w:b/>
                <w:sz w:val="18"/>
                <w:szCs w:val="18"/>
              </w:rPr>
            </w:pPr>
          </w:p>
          <w:p w14:paraId="0A09329C"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4F500F15"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D565AB"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AA3A8C" w14:textId="77777777" w:rsidR="00CA47EB" w:rsidRPr="00CC3672" w:rsidRDefault="00CA47EB" w:rsidP="00A65577">
            <w:pPr>
              <w:pStyle w:val="TableParagraph"/>
              <w:spacing w:before="11"/>
              <w:rPr>
                <w:sz w:val="18"/>
                <w:szCs w:val="18"/>
              </w:rPr>
            </w:pPr>
          </w:p>
          <w:p w14:paraId="4694D624"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E7EF47" w14:textId="77777777" w:rsidR="00CA47EB" w:rsidRPr="00CC3672" w:rsidRDefault="00CA47EB" w:rsidP="00CA47EB">
            <w:pPr>
              <w:pStyle w:val="TableParagraph"/>
              <w:spacing w:before="11"/>
              <w:ind w:hanging="111"/>
              <w:rPr>
                <w:sz w:val="18"/>
                <w:szCs w:val="18"/>
              </w:rPr>
            </w:pPr>
          </w:p>
          <w:p w14:paraId="1AD36C95"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RIFAMPICINA 300 MG CÁPSULA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F95849" w14:textId="77777777" w:rsidR="00CA47EB" w:rsidRPr="00CC3672" w:rsidRDefault="00CA47EB" w:rsidP="00A65577">
            <w:pPr>
              <w:pStyle w:val="TableParagraph"/>
              <w:spacing w:before="11"/>
              <w:rPr>
                <w:b/>
                <w:sz w:val="18"/>
                <w:szCs w:val="18"/>
              </w:rPr>
            </w:pPr>
          </w:p>
          <w:p w14:paraId="67BCBF4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033A65" w14:textId="77777777" w:rsidR="00CA47EB" w:rsidRPr="00CC3672" w:rsidRDefault="00CA47EB" w:rsidP="00A65577">
            <w:pPr>
              <w:pStyle w:val="TableParagraph"/>
              <w:spacing w:before="11"/>
              <w:rPr>
                <w:b/>
                <w:sz w:val="18"/>
                <w:szCs w:val="18"/>
              </w:rPr>
            </w:pPr>
          </w:p>
          <w:p w14:paraId="49E41D97"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2.500</w:t>
            </w:r>
          </w:p>
        </w:tc>
      </w:tr>
      <w:tr w:rsidR="00CA47EB" w:rsidRPr="00D24ACB" w14:paraId="06BF8CCE"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5F81AE"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FEBD03" w14:textId="77777777" w:rsidR="00CA47EB" w:rsidRPr="00CC3672" w:rsidRDefault="00CA47EB" w:rsidP="00A65577">
            <w:pPr>
              <w:pStyle w:val="TableParagraph"/>
              <w:spacing w:before="11"/>
              <w:rPr>
                <w:sz w:val="18"/>
                <w:szCs w:val="18"/>
              </w:rPr>
            </w:pPr>
          </w:p>
          <w:p w14:paraId="3EA5FCE6"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19557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E3D11C" w14:textId="77777777" w:rsidR="00CA47EB" w:rsidRPr="00CC3672" w:rsidRDefault="00CA47EB" w:rsidP="00CA47EB">
            <w:pPr>
              <w:pStyle w:val="TableParagraph"/>
              <w:spacing w:before="11"/>
              <w:ind w:hanging="111"/>
              <w:rPr>
                <w:sz w:val="18"/>
                <w:szCs w:val="18"/>
              </w:rPr>
            </w:pPr>
          </w:p>
          <w:p w14:paraId="3ED9D293"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SULFATO DE GENTAMICINA 5 ML - 5MG/ML - COLIRIO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701C1B" w14:textId="77777777" w:rsidR="00CA47EB" w:rsidRPr="00CC3672" w:rsidRDefault="00CA47EB" w:rsidP="00A65577">
            <w:pPr>
              <w:pStyle w:val="TableParagraph"/>
              <w:spacing w:before="11"/>
              <w:rPr>
                <w:b/>
                <w:sz w:val="18"/>
                <w:szCs w:val="18"/>
              </w:rPr>
            </w:pPr>
          </w:p>
          <w:p w14:paraId="78F320C8"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3D84DB" w14:textId="77777777" w:rsidR="00CA47EB" w:rsidRPr="00CC3672" w:rsidRDefault="00CA47EB" w:rsidP="00A65577">
            <w:pPr>
              <w:pStyle w:val="TableParagraph"/>
              <w:spacing w:before="11"/>
              <w:rPr>
                <w:b/>
                <w:sz w:val="18"/>
                <w:szCs w:val="18"/>
              </w:rPr>
            </w:pPr>
          </w:p>
          <w:p w14:paraId="2D1E842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50DD7A94"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8971C1" w14:textId="77777777" w:rsidR="00CA47EB" w:rsidRPr="00CC3672" w:rsidRDefault="00CA47EB" w:rsidP="00CA47EB">
            <w:pPr>
              <w:pStyle w:val="TableParagraph"/>
              <w:numPr>
                <w:ilvl w:val="0"/>
                <w:numId w:val="44"/>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DDFECA" w14:textId="77777777" w:rsidR="00CA47EB" w:rsidRPr="00CC3672" w:rsidRDefault="00CA47EB" w:rsidP="00A65577">
            <w:pPr>
              <w:pStyle w:val="TableParagraph"/>
              <w:spacing w:before="6"/>
              <w:rPr>
                <w:sz w:val="18"/>
                <w:szCs w:val="18"/>
              </w:rPr>
            </w:pPr>
          </w:p>
          <w:p w14:paraId="0B8440A9"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19558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B14C7D" w14:textId="77777777" w:rsidR="00CA47EB" w:rsidRPr="006A0068" w:rsidRDefault="00CA47EB" w:rsidP="00CA47EB">
            <w:pPr>
              <w:pStyle w:val="PargrafodaLista"/>
              <w:ind w:left="0" w:hanging="111"/>
              <w:rPr>
                <w:rFonts w:ascii="Arial" w:hAnsi="Arial" w:cs="Arial"/>
                <w:sz w:val="20"/>
                <w:szCs w:val="20"/>
              </w:rPr>
            </w:pPr>
            <w:r w:rsidRPr="00CC3672">
              <w:rPr>
                <w:rFonts w:ascii="Arial" w:eastAsia="Arial" w:hAnsi="Arial" w:cs="Arial"/>
                <w:sz w:val="18"/>
                <w:szCs w:val="18"/>
              </w:rPr>
              <w:t>SULFATO DE POLIMIXINA B + SULFATO DE NEOMICINA + FLUOCINOLONA  ACETONIDA + CLORIDRATO DE LIDOCAÍNA 10.000 UI/ML + 3.500 MG/ML + 0,250 MG/ML + 20 MG/ML - SOLUÇÃO OTOLÓGICA - 10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D040FD" w14:textId="77777777" w:rsidR="00CA47EB" w:rsidRPr="00CC3672" w:rsidRDefault="00CA47EB" w:rsidP="00A65577">
            <w:pPr>
              <w:pStyle w:val="TableParagraph"/>
              <w:rPr>
                <w:b/>
                <w:sz w:val="18"/>
                <w:szCs w:val="18"/>
              </w:rPr>
            </w:pPr>
          </w:p>
          <w:p w14:paraId="4F59DAD6" w14:textId="77777777" w:rsidR="00CA47EB" w:rsidRPr="00CC3672" w:rsidRDefault="00CA47EB" w:rsidP="00A65577">
            <w:pPr>
              <w:pStyle w:val="TableParagraph"/>
              <w:spacing w:before="6"/>
              <w:rPr>
                <w:b/>
                <w:sz w:val="18"/>
                <w:szCs w:val="18"/>
              </w:rPr>
            </w:pPr>
          </w:p>
          <w:p w14:paraId="452D350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586652" w14:textId="77777777" w:rsidR="00CA47EB" w:rsidRPr="00CC3672" w:rsidRDefault="00CA47EB" w:rsidP="00A65577">
            <w:pPr>
              <w:pStyle w:val="TableParagraph"/>
              <w:rPr>
                <w:b/>
                <w:sz w:val="18"/>
                <w:szCs w:val="18"/>
              </w:rPr>
            </w:pPr>
          </w:p>
          <w:p w14:paraId="445A3FA4" w14:textId="77777777" w:rsidR="00CA47EB" w:rsidRPr="00CC3672" w:rsidRDefault="00CA47EB" w:rsidP="00A65577">
            <w:pPr>
              <w:pStyle w:val="TableParagraph"/>
              <w:spacing w:before="6"/>
              <w:rPr>
                <w:b/>
                <w:sz w:val="18"/>
                <w:szCs w:val="18"/>
              </w:rPr>
            </w:pPr>
          </w:p>
          <w:p w14:paraId="5548472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538CB2B1"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B46571" w14:textId="77777777" w:rsidR="00CA47EB" w:rsidRPr="00CC3672" w:rsidRDefault="00CA47EB" w:rsidP="00CA47EB">
            <w:pPr>
              <w:pStyle w:val="TableParagraph"/>
              <w:numPr>
                <w:ilvl w:val="0"/>
                <w:numId w:val="44"/>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A48C8C" w14:textId="77777777" w:rsidR="00CA47EB" w:rsidRPr="00CC3672" w:rsidRDefault="00CA47EB" w:rsidP="00A65577">
            <w:pPr>
              <w:pStyle w:val="TableParagraph"/>
              <w:spacing w:before="6"/>
              <w:rPr>
                <w:sz w:val="18"/>
                <w:szCs w:val="18"/>
              </w:rPr>
            </w:pPr>
          </w:p>
          <w:p w14:paraId="6DB0B14C"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8E93AA" w14:textId="77777777" w:rsidR="00CA47EB" w:rsidRPr="006A0068" w:rsidRDefault="00CA47EB" w:rsidP="00CA47EB">
            <w:pPr>
              <w:pStyle w:val="PargrafodaLista"/>
              <w:ind w:left="0" w:hanging="111"/>
              <w:rPr>
                <w:rFonts w:ascii="Arial" w:hAnsi="Arial" w:cs="Arial"/>
                <w:sz w:val="20"/>
                <w:szCs w:val="20"/>
              </w:rPr>
            </w:pPr>
            <w:r w:rsidRPr="00CC3672">
              <w:rPr>
                <w:rFonts w:ascii="Arial" w:eastAsia="Arial" w:hAnsi="Arial" w:cs="Arial"/>
                <w:sz w:val="18"/>
                <w:szCs w:val="18"/>
              </w:rPr>
              <w:t xml:space="preserve">SULFATO DE POLIMIXINA B + SULFATO DE NEOMICINA + FLUOCINOLONA  ACETONIDA + CLORIDRATO DE LIDOCAÍNA 10.000 UI/ML + 3.500 MG/ML + 0,250 MG/ML + 20 MG/ML - SOLUÇÃO OTOLÓGICA </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C3BFB1" w14:textId="77777777" w:rsidR="00CA47EB" w:rsidRPr="00CC3672" w:rsidRDefault="00CA47EB" w:rsidP="00A65577">
            <w:pPr>
              <w:pStyle w:val="TableParagraph"/>
              <w:rPr>
                <w:b/>
                <w:sz w:val="18"/>
                <w:szCs w:val="18"/>
              </w:rPr>
            </w:pPr>
          </w:p>
          <w:p w14:paraId="269DC876" w14:textId="77777777" w:rsidR="00CA47EB" w:rsidRPr="00CC3672" w:rsidRDefault="00CA47EB" w:rsidP="00A65577">
            <w:pPr>
              <w:pStyle w:val="TableParagraph"/>
              <w:spacing w:before="6"/>
              <w:rPr>
                <w:b/>
                <w:sz w:val="18"/>
                <w:szCs w:val="18"/>
              </w:rPr>
            </w:pPr>
          </w:p>
          <w:p w14:paraId="0E202492"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27B661" w14:textId="77777777" w:rsidR="00CA47EB" w:rsidRPr="00CC3672" w:rsidRDefault="00CA47EB" w:rsidP="00A65577">
            <w:pPr>
              <w:pStyle w:val="TableParagraph"/>
              <w:rPr>
                <w:b/>
                <w:sz w:val="18"/>
                <w:szCs w:val="18"/>
              </w:rPr>
            </w:pPr>
          </w:p>
          <w:p w14:paraId="488C69B3" w14:textId="77777777" w:rsidR="00CA47EB" w:rsidRPr="00CC3672" w:rsidRDefault="00CA47EB" w:rsidP="00A65577">
            <w:pPr>
              <w:pStyle w:val="TableParagraph"/>
              <w:spacing w:before="6"/>
              <w:rPr>
                <w:b/>
                <w:sz w:val="18"/>
                <w:szCs w:val="18"/>
              </w:rPr>
            </w:pPr>
          </w:p>
          <w:p w14:paraId="4DBFD64A"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45A9FD0A"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B01A06"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E33D56" w14:textId="77777777" w:rsidR="00CA47EB" w:rsidRPr="00CC3672" w:rsidRDefault="00CA47EB" w:rsidP="00A65577">
            <w:pPr>
              <w:pStyle w:val="TableParagraph"/>
              <w:spacing w:before="11"/>
              <w:rPr>
                <w:sz w:val="18"/>
                <w:szCs w:val="18"/>
              </w:rPr>
            </w:pPr>
          </w:p>
          <w:p w14:paraId="3DB4C7F6"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lastRenderedPageBreak/>
              <w:t>19561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67F94A" w14:textId="77777777" w:rsidR="00CA47EB" w:rsidRPr="00CC3672" w:rsidRDefault="00CA47EB" w:rsidP="00CA47EB">
            <w:pPr>
              <w:pStyle w:val="TableParagraph"/>
              <w:spacing w:before="11"/>
              <w:ind w:hanging="111"/>
              <w:rPr>
                <w:sz w:val="18"/>
                <w:szCs w:val="18"/>
              </w:rPr>
            </w:pPr>
          </w:p>
          <w:p w14:paraId="3ED36C51"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lastRenderedPageBreak/>
              <w:t>SULFATO DE ZINCO 100 ML - 4 MG/ML - XAROPE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EF307F" w14:textId="77777777" w:rsidR="00CA47EB" w:rsidRPr="00CC3672" w:rsidRDefault="00CA47EB" w:rsidP="00A65577">
            <w:pPr>
              <w:pStyle w:val="TableParagraph"/>
              <w:spacing w:before="11"/>
              <w:rPr>
                <w:b/>
                <w:sz w:val="18"/>
                <w:szCs w:val="18"/>
              </w:rPr>
            </w:pPr>
          </w:p>
          <w:p w14:paraId="26246682"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lastRenderedPageBreak/>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7D520E" w14:textId="77777777" w:rsidR="00CA47EB" w:rsidRPr="00CC3672" w:rsidRDefault="00CA47EB" w:rsidP="00A65577">
            <w:pPr>
              <w:pStyle w:val="TableParagraph"/>
              <w:spacing w:before="11"/>
              <w:rPr>
                <w:b/>
                <w:sz w:val="18"/>
                <w:szCs w:val="18"/>
              </w:rPr>
            </w:pPr>
          </w:p>
          <w:p w14:paraId="2BC1D23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lastRenderedPageBreak/>
              <w:t>500</w:t>
            </w:r>
          </w:p>
        </w:tc>
      </w:tr>
      <w:tr w:rsidR="00CA47EB" w:rsidRPr="00D24ACB" w14:paraId="675C0E69"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5D54E8"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8F0DD2" w14:textId="77777777" w:rsidR="00CA47EB" w:rsidRPr="00CC3672" w:rsidRDefault="00CA47EB" w:rsidP="00A65577">
            <w:pPr>
              <w:pStyle w:val="TableParagraph"/>
              <w:spacing w:before="11"/>
              <w:rPr>
                <w:sz w:val="18"/>
                <w:szCs w:val="18"/>
              </w:rPr>
            </w:pPr>
          </w:p>
          <w:p w14:paraId="7311D3FA"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FE21D9" w14:textId="77777777" w:rsidR="00CA47EB" w:rsidRPr="00CC3672" w:rsidRDefault="00CA47EB" w:rsidP="00CA47EB">
            <w:pPr>
              <w:pStyle w:val="TableParagraph"/>
              <w:spacing w:before="11"/>
              <w:ind w:hanging="111"/>
              <w:rPr>
                <w:sz w:val="18"/>
                <w:szCs w:val="18"/>
              </w:rPr>
            </w:pPr>
          </w:p>
          <w:p w14:paraId="69653767"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SULFATO FERROSO 5 MG/ML XAROPE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0B65BF" w14:textId="77777777" w:rsidR="00CA47EB" w:rsidRPr="00CC3672" w:rsidRDefault="00CA47EB" w:rsidP="00A65577">
            <w:pPr>
              <w:pStyle w:val="TableParagraph"/>
              <w:spacing w:before="11"/>
              <w:rPr>
                <w:b/>
                <w:sz w:val="18"/>
                <w:szCs w:val="18"/>
              </w:rPr>
            </w:pPr>
          </w:p>
          <w:p w14:paraId="2F4B4FD7"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42C3E4" w14:textId="77777777" w:rsidR="00CA47EB" w:rsidRPr="00CC3672" w:rsidRDefault="00CA47EB" w:rsidP="00A65577">
            <w:pPr>
              <w:pStyle w:val="TableParagraph"/>
              <w:spacing w:before="11"/>
              <w:rPr>
                <w:b/>
                <w:sz w:val="18"/>
                <w:szCs w:val="18"/>
              </w:rPr>
            </w:pPr>
          </w:p>
          <w:p w14:paraId="57620B6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2.000</w:t>
            </w:r>
          </w:p>
        </w:tc>
      </w:tr>
      <w:tr w:rsidR="00CA47EB" w:rsidRPr="00D24ACB" w14:paraId="45ACD9E7"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A1C17D"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88AF1A" w14:textId="77777777" w:rsidR="00CA47EB" w:rsidRPr="00CC3672" w:rsidRDefault="00CA47EB" w:rsidP="00A65577">
            <w:pPr>
              <w:pStyle w:val="TableParagraph"/>
              <w:spacing w:before="11"/>
              <w:rPr>
                <w:sz w:val="18"/>
                <w:szCs w:val="18"/>
              </w:rPr>
            </w:pPr>
          </w:p>
          <w:p w14:paraId="27B2585B"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F461B6" w14:textId="77777777" w:rsidR="00CA47EB" w:rsidRPr="00CC3672" w:rsidRDefault="00CA47EB" w:rsidP="00CA47EB">
            <w:pPr>
              <w:pStyle w:val="TableParagraph"/>
              <w:spacing w:before="11"/>
              <w:ind w:hanging="111"/>
              <w:rPr>
                <w:sz w:val="18"/>
                <w:szCs w:val="18"/>
              </w:rPr>
            </w:pPr>
          </w:p>
          <w:p w14:paraId="5D558E55"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TECLOZANA 10 MG/ML SUSPENSÃO ORAL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423F9A" w14:textId="77777777" w:rsidR="00CA47EB" w:rsidRPr="00CC3672" w:rsidRDefault="00CA47EB" w:rsidP="00A65577">
            <w:pPr>
              <w:pStyle w:val="TableParagraph"/>
              <w:spacing w:before="11"/>
              <w:rPr>
                <w:b/>
                <w:sz w:val="18"/>
                <w:szCs w:val="18"/>
              </w:rPr>
            </w:pPr>
          </w:p>
          <w:p w14:paraId="268EBFE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65BDCA" w14:textId="77777777" w:rsidR="00CA47EB" w:rsidRPr="00CC3672" w:rsidRDefault="00CA47EB" w:rsidP="00A65577">
            <w:pPr>
              <w:pStyle w:val="TableParagraph"/>
              <w:spacing w:before="11"/>
              <w:rPr>
                <w:b/>
                <w:sz w:val="18"/>
                <w:szCs w:val="18"/>
              </w:rPr>
            </w:pPr>
          </w:p>
          <w:p w14:paraId="532ECE4A"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29B9AC32" w14:textId="77777777" w:rsidTr="00CA47EB">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3057C6" w14:textId="77777777" w:rsidR="00CA47EB" w:rsidRPr="00CC3672" w:rsidRDefault="00CA47EB" w:rsidP="00CA47EB">
            <w:pPr>
              <w:pStyle w:val="TableParagraph"/>
              <w:numPr>
                <w:ilvl w:val="0"/>
                <w:numId w:val="44"/>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A40D23" w14:textId="77777777" w:rsidR="00CA47EB" w:rsidRPr="00CC3672" w:rsidRDefault="00CA47EB" w:rsidP="00A65577">
            <w:pPr>
              <w:pStyle w:val="TableParagraph"/>
              <w:spacing w:before="11"/>
              <w:rPr>
                <w:sz w:val="18"/>
                <w:szCs w:val="18"/>
              </w:rPr>
            </w:pPr>
          </w:p>
          <w:p w14:paraId="7098D91E"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19820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CE5932" w14:textId="77777777" w:rsidR="00CA47EB" w:rsidRPr="00CC3672" w:rsidRDefault="00CA47EB" w:rsidP="00CA47EB">
            <w:pPr>
              <w:pStyle w:val="TableParagraph"/>
              <w:spacing w:before="11"/>
              <w:ind w:hanging="111"/>
              <w:rPr>
                <w:sz w:val="18"/>
                <w:szCs w:val="18"/>
              </w:rPr>
            </w:pPr>
          </w:p>
          <w:p w14:paraId="3140B266" w14:textId="77777777" w:rsidR="00CA47EB" w:rsidRPr="006A0068" w:rsidRDefault="00CA47EB" w:rsidP="00CA47EB">
            <w:pPr>
              <w:pStyle w:val="PargrafodaLista"/>
              <w:ind w:left="0" w:hanging="111"/>
              <w:rPr>
                <w:rFonts w:ascii="Arial" w:hAnsi="Arial" w:cs="Arial"/>
                <w:sz w:val="20"/>
                <w:szCs w:val="20"/>
              </w:rPr>
            </w:pPr>
            <w:r w:rsidRPr="00CC3672">
              <w:rPr>
                <w:rFonts w:ascii="Arial" w:hAnsi="Arial" w:cs="Arial"/>
                <w:sz w:val="18"/>
                <w:szCs w:val="18"/>
              </w:rPr>
              <w:t>TECLOZANA 500 MG 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08C7BA" w14:textId="77777777" w:rsidR="00CA47EB" w:rsidRPr="00CC3672" w:rsidRDefault="00CA47EB" w:rsidP="00A65577">
            <w:pPr>
              <w:pStyle w:val="TableParagraph"/>
              <w:spacing w:before="11"/>
              <w:rPr>
                <w:b/>
                <w:sz w:val="18"/>
                <w:szCs w:val="18"/>
              </w:rPr>
            </w:pPr>
          </w:p>
          <w:p w14:paraId="5DE2E7C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E2F338" w14:textId="77777777" w:rsidR="00CA47EB" w:rsidRPr="00CC3672" w:rsidRDefault="00CA47EB" w:rsidP="00A65577">
            <w:pPr>
              <w:pStyle w:val="TableParagraph"/>
              <w:spacing w:before="11"/>
              <w:rPr>
                <w:b/>
                <w:sz w:val="18"/>
                <w:szCs w:val="18"/>
              </w:rPr>
            </w:pPr>
          </w:p>
          <w:p w14:paraId="71998614"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bl>
    <w:p w14:paraId="530FC89D" w14:textId="77777777" w:rsidR="00CA47EB" w:rsidRPr="004604D9" w:rsidRDefault="00CA47EB" w:rsidP="00CA47EB">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1F900FB2" w14:textId="77777777" w:rsidR="00CA47EB" w:rsidRDefault="00CA47EB" w:rsidP="00CA47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74B6DF46" w14:textId="71CFAFE3" w:rsidR="00CA47EB" w:rsidRDefault="00CA47EB" w:rsidP="00CA47EB">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t>O prazo</w:t>
      </w:r>
      <w:r w:rsidR="00B366A5">
        <w:rPr>
          <w:rFonts w:ascii="Arial" w:hAnsi="Arial" w:cs="Arial"/>
          <w:sz w:val="24"/>
          <w:szCs w:val="24"/>
        </w:rPr>
        <w:t xml:space="preserve"> de vigência da contratação será de 12(doze) meses</w:t>
      </w:r>
      <w:r>
        <w:rPr>
          <w:rFonts w:ascii="Arial" w:hAnsi="Arial" w:cs="Arial"/>
          <w:sz w:val="24"/>
          <w:szCs w:val="24"/>
        </w:rPr>
        <w:t>, podendo ser prorrogado de acordo com o art. 107 Lei nº 14.133/2021.</w:t>
      </w:r>
    </w:p>
    <w:p w14:paraId="26A088CD" w14:textId="77777777" w:rsidR="00CA47EB" w:rsidRDefault="00CA47EB" w:rsidP="00CA47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77ACEA6C" w14:textId="77777777" w:rsidR="00CA47EB" w:rsidRPr="00F30D51" w:rsidRDefault="00CA47EB" w:rsidP="00CA47EB">
      <w:pPr>
        <w:pStyle w:val="TpicoTR"/>
        <w:numPr>
          <w:ilvl w:val="1"/>
          <w:numId w:val="28"/>
        </w:numPr>
        <w:spacing w:line="240" w:lineRule="auto"/>
        <w:jc w:val="both"/>
        <w:rPr>
          <w:rFonts w:cs="Arial"/>
          <w:b w:val="0"/>
          <w:szCs w:val="24"/>
        </w:rPr>
      </w:pPr>
      <w:r w:rsidRPr="00F30D51">
        <w:rPr>
          <w:rFonts w:cs="Arial"/>
          <w:b w:val="0"/>
          <w:szCs w:val="24"/>
        </w:rPr>
        <w:t xml:space="preserve">Os produtos objetos deste termo de referência deverão ser entregues pela empresa vencedora em até </w:t>
      </w:r>
      <w:r w:rsidRPr="00F30D51">
        <w:rPr>
          <w:rFonts w:cs="Arial"/>
          <w:szCs w:val="24"/>
        </w:rPr>
        <w:t>10 (dez) dias</w:t>
      </w:r>
      <w:r w:rsidRPr="00F30D51">
        <w:rPr>
          <w:rFonts w:cs="Arial"/>
          <w:b w:val="0"/>
          <w:szCs w:val="24"/>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3FAA3C27" w14:textId="77777777" w:rsidR="00CA47EB" w:rsidRPr="00F30D51" w:rsidRDefault="00CA47EB" w:rsidP="00CA47EB">
      <w:pPr>
        <w:pStyle w:val="TpicoTR"/>
        <w:numPr>
          <w:ilvl w:val="1"/>
          <w:numId w:val="28"/>
        </w:numPr>
        <w:spacing w:before="240" w:line="276" w:lineRule="auto"/>
        <w:jc w:val="both"/>
        <w:rPr>
          <w:rFonts w:cs="Arial"/>
          <w:b w:val="0"/>
          <w:szCs w:val="24"/>
          <w:u w:val="single"/>
        </w:rPr>
      </w:pPr>
      <w:r w:rsidRPr="00F30D51">
        <w:rPr>
          <w:rFonts w:cs="Arial"/>
          <w:b w:val="0"/>
          <w:szCs w:val="24"/>
        </w:rPr>
        <w:t>Os objetos que se refere este termo de referência, deverão ser fornecidos novos e de primeiro uso, sendo de responsabilidade da empresa substituição.</w:t>
      </w:r>
    </w:p>
    <w:p w14:paraId="00D27505" w14:textId="77777777" w:rsidR="00CA47EB" w:rsidRPr="00F30D51" w:rsidRDefault="00CA47EB" w:rsidP="00CA47EB">
      <w:pPr>
        <w:pStyle w:val="TpicoTR"/>
        <w:numPr>
          <w:ilvl w:val="1"/>
          <w:numId w:val="28"/>
        </w:numPr>
        <w:spacing w:line="276" w:lineRule="auto"/>
        <w:jc w:val="both"/>
        <w:rPr>
          <w:rFonts w:cs="Arial"/>
          <w:b w:val="0"/>
          <w:szCs w:val="24"/>
        </w:rPr>
      </w:pPr>
      <w:r w:rsidRPr="00F30D51">
        <w:rPr>
          <w:rFonts w:cs="Arial"/>
          <w:b w:val="0"/>
          <w:szCs w:val="24"/>
        </w:rPr>
        <w:t>O fornecimento dos produtos deverá ocorrer em conformidade com este termo de referência e com a proposta de preços apresentada pela empresa, observada as marcas, preços, quantidades e todos os demais elementos.</w:t>
      </w:r>
    </w:p>
    <w:p w14:paraId="24DFF3EB" w14:textId="77777777" w:rsidR="00CA47EB" w:rsidRPr="00F30D51" w:rsidRDefault="00CA47EB" w:rsidP="00CA47EB">
      <w:pPr>
        <w:pStyle w:val="TpicoTR"/>
        <w:numPr>
          <w:ilvl w:val="1"/>
          <w:numId w:val="28"/>
        </w:numPr>
        <w:spacing w:line="276" w:lineRule="auto"/>
        <w:jc w:val="both"/>
        <w:rPr>
          <w:rFonts w:cs="Arial"/>
          <w:b w:val="0"/>
          <w:szCs w:val="24"/>
        </w:rPr>
      </w:pPr>
      <w:r w:rsidRPr="00F30D51">
        <w:rPr>
          <w:rFonts w:cs="Arial"/>
          <w:b w:val="0"/>
          <w:szCs w:val="24"/>
        </w:rPr>
        <w:t xml:space="preserve">Cada fornecimento deverá ser efetuado mediante emissão Autorização de Fornecimento ou ato equivalente, formalizada pela Prefeitura Municipal de </w:t>
      </w:r>
      <w:proofErr w:type="spellStart"/>
      <w:r w:rsidRPr="00F30D51">
        <w:rPr>
          <w:rFonts w:cs="Arial"/>
          <w:b w:val="0"/>
          <w:szCs w:val="24"/>
        </w:rPr>
        <w:t>Douradina</w:t>
      </w:r>
      <w:proofErr w:type="spellEnd"/>
      <w:r w:rsidRPr="00F30D51">
        <w:rPr>
          <w:rFonts w:cs="Arial"/>
          <w:b w:val="0"/>
          <w:szCs w:val="24"/>
        </w:rPr>
        <w:t>/MS, dela constando: a data, a quantidade de produto.</w:t>
      </w:r>
    </w:p>
    <w:p w14:paraId="3E9D5391" w14:textId="77777777" w:rsidR="00CA47EB" w:rsidRPr="00F30D51" w:rsidRDefault="00CA47EB" w:rsidP="00CA47EB">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As despesas relativas ao fornecimento, inclusive em caso de reposição por inadequação às especificações constantes neste Termo, correrão por conta exclusiva da empresa fornecedora.</w:t>
      </w:r>
    </w:p>
    <w:p w14:paraId="349BB4CF" w14:textId="77777777" w:rsidR="00CA47EB" w:rsidRPr="00F30D51" w:rsidRDefault="00CA47EB" w:rsidP="00CA47EB">
      <w:pPr>
        <w:pStyle w:val="TpicoTR"/>
        <w:numPr>
          <w:ilvl w:val="1"/>
          <w:numId w:val="28"/>
        </w:numPr>
        <w:spacing w:line="240" w:lineRule="auto"/>
        <w:jc w:val="both"/>
        <w:rPr>
          <w:rFonts w:cs="Arial"/>
          <w:b w:val="0"/>
          <w:szCs w:val="24"/>
        </w:rPr>
      </w:pPr>
      <w:r w:rsidRPr="00F30D51">
        <w:rPr>
          <w:rFonts w:cs="Arial"/>
          <w:b w:val="0"/>
          <w:szCs w:val="24"/>
        </w:rPr>
        <w:t xml:space="preserve">As entregas deverão ser feitas nas dependências da Secretaria Municipal de Saúde, sito à Rua Domingos da Silva, 1179 - Centro. </w:t>
      </w:r>
    </w:p>
    <w:p w14:paraId="54744429" w14:textId="77777777" w:rsidR="00CA47EB" w:rsidRPr="00F30D51" w:rsidRDefault="00CA47EB" w:rsidP="00CA47EB">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 xml:space="preserve">A Contratada obriga-se a fornecer os itens contratados, conforme o quantitativo e especificações descritas na Proposta, sendo de sua inteira responsabilidade a substituição, em até </w:t>
      </w:r>
      <w:r w:rsidRPr="000A13D8">
        <w:rPr>
          <w:rFonts w:ascii="Arial" w:hAnsi="Arial" w:cs="Arial"/>
          <w:b/>
          <w:sz w:val="24"/>
          <w:szCs w:val="24"/>
        </w:rPr>
        <w:t>10 (dez) dias</w:t>
      </w:r>
      <w:r w:rsidRPr="000A13D8">
        <w:rPr>
          <w:rFonts w:ascii="Arial" w:hAnsi="Arial" w:cs="Arial"/>
          <w:sz w:val="24"/>
          <w:szCs w:val="24"/>
        </w:rPr>
        <w:t xml:space="preserve"> </w:t>
      </w:r>
      <w:r w:rsidRPr="00F30D51">
        <w:rPr>
          <w:rFonts w:ascii="Arial" w:hAnsi="Arial" w:cs="Arial"/>
          <w:sz w:val="24"/>
          <w:szCs w:val="24"/>
        </w:rPr>
        <w:t>daqueles que não estejam em conformidade com as referidas especificações.</w:t>
      </w:r>
    </w:p>
    <w:p w14:paraId="0B67C65E" w14:textId="77777777" w:rsidR="00CA47EB" w:rsidRDefault="00CA47EB" w:rsidP="00CA47EB">
      <w:pPr>
        <w:pStyle w:val="TpicoTR"/>
        <w:numPr>
          <w:ilvl w:val="0"/>
          <w:numId w:val="28"/>
        </w:numPr>
        <w:shd w:val="clear" w:color="auto" w:fill="DDD9C3" w:themeFill="background2" w:themeFillShade="E6"/>
        <w:spacing w:after="120" w:line="276" w:lineRule="auto"/>
        <w:jc w:val="both"/>
      </w:pPr>
      <w:r>
        <w:t>FUNDAME</w:t>
      </w:r>
      <w:r w:rsidRPr="00120792">
        <w:t>NTAÇÃO</w:t>
      </w:r>
      <w:r>
        <w:t xml:space="preserve"> DA CONTRATAÇÃO</w:t>
      </w:r>
    </w:p>
    <w:p w14:paraId="2731C616" w14:textId="77777777" w:rsidR="00CA47EB" w:rsidRDefault="00CA47EB" w:rsidP="00CA47EB">
      <w:pPr>
        <w:widowControl/>
        <w:numPr>
          <w:ilvl w:val="1"/>
          <w:numId w:val="28"/>
        </w:numPr>
        <w:autoSpaceDE/>
        <w:autoSpaceDN/>
        <w:spacing w:after="120"/>
        <w:jc w:val="both"/>
        <w:rPr>
          <w:rFonts w:ascii="Arial" w:hAnsi="Arial" w:cs="Arial"/>
          <w:sz w:val="24"/>
          <w:szCs w:val="20"/>
        </w:rPr>
      </w:pPr>
      <w:r w:rsidRPr="00D3613D">
        <w:rPr>
          <w:rFonts w:ascii="Arial" w:hAnsi="Arial" w:cs="Arial"/>
          <w:sz w:val="24"/>
          <w:szCs w:val="20"/>
        </w:rPr>
        <w:t>A</w:t>
      </w:r>
      <w:r w:rsidRPr="00B45EB3">
        <w:rPr>
          <w:rFonts w:ascii="Arial" w:hAnsi="Arial" w:cs="Arial"/>
          <w:sz w:val="24"/>
          <w:szCs w:val="20"/>
        </w:rPr>
        <w:t xml:space="preserve"> referida aquisição irá atender a Secretaria de </w:t>
      </w:r>
      <w:r>
        <w:rPr>
          <w:rFonts w:ascii="Arial" w:hAnsi="Arial" w:cs="Arial"/>
          <w:sz w:val="24"/>
          <w:szCs w:val="20"/>
        </w:rPr>
        <w:t>Saúde</w:t>
      </w:r>
      <w:r w:rsidRPr="00B45EB3">
        <w:rPr>
          <w:rFonts w:ascii="Arial" w:hAnsi="Arial" w:cs="Arial"/>
          <w:sz w:val="24"/>
          <w:szCs w:val="20"/>
        </w:rPr>
        <w:t xml:space="preserve"> do Município de Douradina/MS</w:t>
      </w:r>
      <w:r w:rsidRPr="00625891">
        <w:rPr>
          <w:rFonts w:ascii="Arial" w:hAnsi="Arial" w:cs="Arial"/>
          <w:sz w:val="24"/>
          <w:szCs w:val="20"/>
        </w:rPr>
        <w:t xml:space="preserve"> </w:t>
      </w:r>
      <w:r w:rsidRPr="00240537">
        <w:rPr>
          <w:rFonts w:ascii="Arial" w:hAnsi="Arial" w:cs="Arial"/>
          <w:sz w:val="24"/>
          <w:szCs w:val="24"/>
        </w:rPr>
        <w:t xml:space="preserve">com a finalidade de manter </w:t>
      </w:r>
      <w:r>
        <w:rPr>
          <w:rFonts w:ascii="Arial" w:hAnsi="Arial" w:cs="Arial"/>
          <w:sz w:val="24"/>
          <w:szCs w:val="24"/>
        </w:rPr>
        <w:t>os estoque de materiais</w:t>
      </w:r>
      <w:r w:rsidRPr="00240537">
        <w:rPr>
          <w:rFonts w:ascii="Arial" w:hAnsi="Arial" w:cs="Arial"/>
          <w:sz w:val="24"/>
          <w:szCs w:val="24"/>
        </w:rPr>
        <w:t xml:space="preserve">, que são de </w:t>
      </w:r>
      <w:r>
        <w:rPr>
          <w:rFonts w:ascii="Arial" w:hAnsi="Arial" w:cs="Arial"/>
          <w:sz w:val="24"/>
          <w:szCs w:val="24"/>
        </w:rPr>
        <w:t>extrema importância para manter o adequado atendimento da Farmácia Básica, suprindo a demanda dos usuários do Serviço Único de Saúde</w:t>
      </w:r>
      <w:r w:rsidRPr="00625891">
        <w:rPr>
          <w:rFonts w:ascii="Arial" w:hAnsi="Arial" w:cs="Arial"/>
          <w:sz w:val="24"/>
          <w:szCs w:val="20"/>
        </w:rPr>
        <w:t xml:space="preserve">. </w:t>
      </w:r>
    </w:p>
    <w:p w14:paraId="3B890DD6" w14:textId="77777777" w:rsidR="00CA47EB" w:rsidRPr="007F78E9" w:rsidRDefault="00CA47EB" w:rsidP="00CA47EB">
      <w:pPr>
        <w:widowControl/>
        <w:numPr>
          <w:ilvl w:val="1"/>
          <w:numId w:val="28"/>
        </w:numPr>
        <w:autoSpaceDE/>
        <w:autoSpaceDN/>
        <w:spacing w:after="120"/>
        <w:jc w:val="both"/>
        <w:rPr>
          <w:rFonts w:ascii="Arial" w:hAnsi="Arial" w:cs="Arial"/>
          <w:sz w:val="24"/>
          <w:szCs w:val="24"/>
        </w:rPr>
      </w:pPr>
      <w:r w:rsidRPr="007F78E9">
        <w:rPr>
          <w:rFonts w:ascii="Arial" w:hAnsi="Arial" w:cs="Arial"/>
          <w:sz w:val="24"/>
          <w:szCs w:val="24"/>
        </w:rPr>
        <w:lastRenderedPageBreak/>
        <w:t>A presente contratação foi baseada no levantamento de quantidades realizado pela Secretaria demandante, com fundamento nos elementos dispostos no Estudo Técnico Preliminar.</w:t>
      </w:r>
    </w:p>
    <w:p w14:paraId="13E4AE66" w14:textId="77777777" w:rsidR="00CA47EB" w:rsidRDefault="00CA47EB" w:rsidP="00CA47EB">
      <w:pPr>
        <w:pStyle w:val="TpicoTR"/>
        <w:numPr>
          <w:ilvl w:val="0"/>
          <w:numId w:val="28"/>
        </w:numPr>
        <w:shd w:val="clear" w:color="auto" w:fill="DDD9C3" w:themeFill="background2" w:themeFillShade="E6"/>
        <w:spacing w:after="120" w:line="276" w:lineRule="auto"/>
        <w:jc w:val="both"/>
      </w:pPr>
      <w:r>
        <w:t>D</w:t>
      </w:r>
      <w:r w:rsidRPr="002F4E4A">
        <w:t>ESCR</w:t>
      </w:r>
      <w:r>
        <w:t>IÇÃO DA SOLUÇÃO COMO UM TODO</w:t>
      </w:r>
    </w:p>
    <w:p w14:paraId="470348DC" w14:textId="77777777" w:rsidR="00CA47EB" w:rsidRDefault="00CA47EB" w:rsidP="00CA47EB">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aquisição visa atender as demandas existentes da Secretaria Municipal de Saúde. O descritivo do item encontra-se no Documento de Formalização de Demanda, bem como a especificação detalhada no Termo de Referência.</w:t>
      </w:r>
    </w:p>
    <w:p w14:paraId="640EF689" w14:textId="77777777" w:rsidR="00CA47EB" w:rsidRDefault="00CA47EB" w:rsidP="00CA47EB">
      <w:pPr>
        <w:widowControl/>
        <w:numPr>
          <w:ilvl w:val="1"/>
          <w:numId w:val="28"/>
        </w:numPr>
        <w:autoSpaceDE/>
        <w:autoSpaceDN/>
        <w:spacing w:after="120"/>
        <w:jc w:val="both"/>
        <w:rPr>
          <w:rFonts w:ascii="Arial" w:hAnsi="Arial" w:cs="Arial"/>
          <w:sz w:val="24"/>
          <w:szCs w:val="24"/>
        </w:rPr>
      </w:pPr>
      <w:r>
        <w:rPr>
          <w:rFonts w:ascii="Arial" w:hAnsi="Arial" w:cs="Arial"/>
          <w:sz w:val="24"/>
          <w:szCs w:val="24"/>
        </w:rPr>
        <w:t>Os produtos devem estar dentro do prazo de validade, em conformidade com a legislação relativa ao tema.</w:t>
      </w:r>
    </w:p>
    <w:p w14:paraId="2D14E513" w14:textId="77777777" w:rsidR="00CA47EB" w:rsidRPr="00A577C7" w:rsidRDefault="00CA47EB" w:rsidP="00CA47EB">
      <w:pPr>
        <w:widowControl/>
        <w:numPr>
          <w:ilvl w:val="1"/>
          <w:numId w:val="28"/>
        </w:numPr>
        <w:autoSpaceDE/>
        <w:autoSpaceDN/>
        <w:spacing w:after="120"/>
        <w:jc w:val="both"/>
        <w:rPr>
          <w:rFonts w:ascii="Arial" w:hAnsi="Arial" w:cs="Arial"/>
          <w:sz w:val="24"/>
          <w:szCs w:val="24"/>
        </w:rPr>
      </w:pPr>
      <w:r w:rsidRPr="00B3039C">
        <w:rPr>
          <w:rFonts w:ascii="Arial" w:hAnsi="Arial" w:cs="Arial"/>
          <w:sz w:val="24"/>
          <w:szCs w:val="24"/>
        </w:rPr>
        <w:t>Os produtos não devem apresentar embalagens violadas, ou seja, abertas, amassadas, enferrujadas, estufadas ou com vazamentos.</w:t>
      </w:r>
    </w:p>
    <w:p w14:paraId="15A4D4AF" w14:textId="77777777" w:rsidR="00CA47EB" w:rsidRDefault="00CA47EB" w:rsidP="00CA47EB">
      <w:pPr>
        <w:pStyle w:val="TpicoTR"/>
        <w:numPr>
          <w:ilvl w:val="0"/>
          <w:numId w:val="28"/>
        </w:numPr>
        <w:shd w:val="clear" w:color="auto" w:fill="DDD9C3" w:themeFill="background2" w:themeFillShade="E6"/>
        <w:spacing w:after="120" w:line="276" w:lineRule="auto"/>
        <w:jc w:val="both"/>
      </w:pPr>
      <w:r>
        <w:t>REQUISITOS DA CONTRATAÇÃO</w:t>
      </w:r>
    </w:p>
    <w:p w14:paraId="6F7FFBB0" w14:textId="77777777" w:rsidR="00CA47EB" w:rsidRPr="00245BF4" w:rsidRDefault="00CA47EB" w:rsidP="00CA47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 empresa a ser contratada deve observar e cumprir as Normas de Vigilância Sanitária.</w:t>
      </w:r>
    </w:p>
    <w:p w14:paraId="1BE77F08" w14:textId="77777777" w:rsidR="00CA47EB" w:rsidRPr="00245BF4" w:rsidRDefault="00CA47EB" w:rsidP="00CA47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1B01258F" w14:textId="77777777" w:rsidR="00CA47EB" w:rsidRDefault="00CA47EB" w:rsidP="00CA47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Não serão aceitos produtos que não atendam as especificações, caso ocorra, o que não estiver dentro da conformidade, será desprezada.</w:t>
      </w:r>
    </w:p>
    <w:p w14:paraId="160A95A6" w14:textId="77777777" w:rsidR="00CA47EB" w:rsidRDefault="00CA47EB" w:rsidP="00CA47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w:t>
      </w:r>
      <w:r w:rsidRPr="00F30D51">
        <w:rPr>
          <w:rFonts w:cs="Arial"/>
          <w:szCs w:val="24"/>
        </w:rPr>
        <w:t>ODE</w:t>
      </w:r>
      <w:r>
        <w:rPr>
          <w:rFonts w:cs="Arial"/>
          <w:szCs w:val="24"/>
        </w:rPr>
        <w:t>LO DE EXECUÇÃO DO OBJETO</w:t>
      </w:r>
    </w:p>
    <w:p w14:paraId="2F1BCBB6" w14:textId="77777777" w:rsidR="00CA47EB" w:rsidRPr="00245BF4" w:rsidRDefault="00CA47EB" w:rsidP="00CA47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5862C6C1" w14:textId="77777777" w:rsidR="00CA47EB" w:rsidRPr="00245BF4" w:rsidRDefault="00CA47EB" w:rsidP="00CA47EB">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 xml:space="preserve">O prazo de entrega dos itens será de </w:t>
      </w:r>
      <w:r w:rsidRPr="00F30D51">
        <w:rPr>
          <w:rFonts w:ascii="Arial" w:hAnsi="Arial" w:cs="Arial"/>
          <w:b/>
          <w:sz w:val="24"/>
          <w:szCs w:val="24"/>
        </w:rPr>
        <w:t>10 (dez) dias</w:t>
      </w:r>
      <w:r w:rsidRPr="00245BF4">
        <w:rPr>
          <w:rFonts w:ascii="Arial" w:hAnsi="Arial" w:cs="Arial"/>
          <w:sz w:val="24"/>
          <w:szCs w:val="24"/>
        </w:rPr>
        <w:t xml:space="preserve">, contados da Ordem de Fornecimento, podendo ser realizada de forma parcelada, conforme solicitação da Contratante. </w:t>
      </w:r>
    </w:p>
    <w:p w14:paraId="606FB872" w14:textId="77777777" w:rsidR="00CA47EB" w:rsidRDefault="00CA47EB" w:rsidP="00CA47EB">
      <w:pPr>
        <w:widowControl/>
        <w:numPr>
          <w:ilvl w:val="2"/>
          <w:numId w:val="28"/>
        </w:numPr>
        <w:autoSpaceDE/>
        <w:autoSpaceDN/>
        <w:spacing w:after="120"/>
        <w:ind w:left="709" w:firstLine="0"/>
        <w:jc w:val="both"/>
        <w:rPr>
          <w:rFonts w:ascii="Arial" w:hAnsi="Arial" w:cs="Arial"/>
          <w:sz w:val="24"/>
          <w:szCs w:val="24"/>
        </w:rPr>
      </w:pPr>
      <w:r w:rsidRPr="00245BF4">
        <w:rPr>
          <w:rFonts w:ascii="Arial" w:hAnsi="Arial" w:cs="Arial"/>
          <w:sz w:val="24"/>
          <w:szCs w:val="24"/>
        </w:rPr>
        <w:t xml:space="preserve">Caso não seja possível a entrega na data assinalada, a empresa deverá comunicar as razões respectivas com pelo menos </w:t>
      </w:r>
      <w:r>
        <w:rPr>
          <w:rFonts w:ascii="Arial" w:hAnsi="Arial" w:cs="Arial"/>
          <w:b/>
          <w:sz w:val="24"/>
          <w:szCs w:val="24"/>
        </w:rPr>
        <w:t>10</w:t>
      </w:r>
      <w:r w:rsidRPr="00F30D51">
        <w:rPr>
          <w:rFonts w:ascii="Arial" w:hAnsi="Arial" w:cs="Arial"/>
          <w:b/>
          <w:sz w:val="24"/>
          <w:szCs w:val="24"/>
        </w:rPr>
        <w:t xml:space="preserve"> (</w:t>
      </w:r>
      <w:r>
        <w:rPr>
          <w:rFonts w:ascii="Arial" w:hAnsi="Arial" w:cs="Arial"/>
          <w:b/>
          <w:sz w:val="24"/>
          <w:szCs w:val="24"/>
        </w:rPr>
        <w:t>dez</w:t>
      </w:r>
      <w:r w:rsidRPr="00F30D51">
        <w:rPr>
          <w:rFonts w:ascii="Arial" w:hAnsi="Arial" w:cs="Arial"/>
          <w:b/>
          <w:sz w:val="24"/>
          <w:szCs w:val="24"/>
        </w:rPr>
        <w:t>) dias</w:t>
      </w:r>
      <w:r w:rsidRPr="00245BF4">
        <w:rPr>
          <w:rFonts w:ascii="Arial" w:hAnsi="Arial" w:cs="Arial"/>
          <w:sz w:val="24"/>
          <w:szCs w:val="24"/>
        </w:rPr>
        <w:t xml:space="preserve"> de antecedência para que qualquer pleito de prorrogação de prazo seja analisado, ressalvadas situações de caso fortuito e força maior.</w:t>
      </w:r>
    </w:p>
    <w:p w14:paraId="3903E18E" w14:textId="77777777" w:rsidR="00CA47EB" w:rsidRPr="00245BF4" w:rsidRDefault="00CA47EB" w:rsidP="00CA47EB">
      <w:pPr>
        <w:spacing w:after="120"/>
        <w:ind w:left="709"/>
        <w:jc w:val="both"/>
        <w:rPr>
          <w:rFonts w:ascii="Arial" w:hAnsi="Arial" w:cs="Arial"/>
          <w:sz w:val="24"/>
          <w:szCs w:val="24"/>
        </w:rPr>
      </w:pPr>
    </w:p>
    <w:p w14:paraId="64F0CCE4" w14:textId="77777777" w:rsidR="00CA47EB" w:rsidRDefault="00CA47EB" w:rsidP="00CA47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GESTÃO DE CONTRATO</w:t>
      </w:r>
    </w:p>
    <w:p w14:paraId="04F12B89" w14:textId="77777777" w:rsidR="00CA47EB" w:rsidRPr="00E923CB" w:rsidRDefault="00CA47EB" w:rsidP="00CA47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331FDF0B" w14:textId="77777777" w:rsidR="00CA47EB" w:rsidRPr="00E923CB" w:rsidRDefault="00CA47EB" w:rsidP="00CA47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68BC6C48" w14:textId="77777777" w:rsidR="00CA47EB" w:rsidRPr="00E923CB" w:rsidRDefault="00CA47EB" w:rsidP="00CA47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1F92E458" w14:textId="77777777" w:rsidR="00CA47EB" w:rsidRPr="00E923CB" w:rsidRDefault="00CA47EB" w:rsidP="00CA47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w:t>
      </w:r>
      <w:r w:rsidRPr="00E923CB">
        <w:rPr>
          <w:rFonts w:ascii="Arial" w:hAnsi="Arial" w:cs="Arial"/>
          <w:sz w:val="24"/>
          <w:szCs w:val="24"/>
        </w:rPr>
        <w:lastRenderedPageBreak/>
        <w:t>mecanismos de fiscalização, das estratégias para execução do objeto, do plano complementar de execução da contratada, quando houver, do método de aferição dos resultados e das sanções aplicáveis, dentre outros.</w:t>
      </w:r>
    </w:p>
    <w:p w14:paraId="614EC3CE" w14:textId="77777777" w:rsidR="00CA47EB" w:rsidRPr="00E923CB" w:rsidRDefault="00CA47EB" w:rsidP="00CA47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sidRPr="00E923CB">
        <w:rPr>
          <w:rFonts w:ascii="Arial" w:hAnsi="Arial" w:cs="Arial"/>
          <w:sz w:val="24"/>
          <w:szCs w:val="24"/>
        </w:rPr>
        <w:t>Lei nº 14.133, de 2021, art. 117, caput</w:t>
      </w:r>
      <w:r>
        <w:rPr>
          <w:rFonts w:ascii="Arial" w:hAnsi="Arial" w:cs="Arial"/>
          <w:sz w:val="24"/>
          <w:szCs w:val="24"/>
        </w:rPr>
        <w:fldChar w:fldCharType="end"/>
      </w:r>
      <w:r w:rsidRPr="00E923CB">
        <w:rPr>
          <w:rFonts w:ascii="Arial" w:hAnsi="Arial" w:cs="Arial"/>
          <w:sz w:val="24"/>
          <w:szCs w:val="24"/>
        </w:rPr>
        <w:t>), legalmente designados.</w:t>
      </w:r>
    </w:p>
    <w:p w14:paraId="25BAACC0" w14:textId="77777777" w:rsidR="00CA47EB" w:rsidRPr="00E923CB" w:rsidRDefault="00CA47EB" w:rsidP="00CA47EB">
      <w:pPr>
        <w:widowControl/>
        <w:numPr>
          <w:ilvl w:val="1"/>
          <w:numId w:val="28"/>
        </w:numPr>
        <w:autoSpaceDE/>
        <w:autoSpaceDN/>
        <w:spacing w:after="120"/>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0581FF58" w14:textId="77777777" w:rsidR="00CA47EB" w:rsidRDefault="00CA47EB" w:rsidP="00CA47EB">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RECEBIME</w:t>
      </w:r>
      <w:r w:rsidRPr="00543240">
        <w:rPr>
          <w:rFonts w:cs="Arial"/>
          <w:szCs w:val="24"/>
        </w:rPr>
        <w:t>NTO</w:t>
      </w:r>
      <w:r>
        <w:rPr>
          <w:rFonts w:cs="Arial"/>
          <w:szCs w:val="24"/>
        </w:rPr>
        <w:t xml:space="preserve"> DO OBJETO</w:t>
      </w:r>
    </w:p>
    <w:p w14:paraId="672D9248" w14:textId="77777777" w:rsidR="00CA47EB" w:rsidRPr="00BD0A3A" w:rsidRDefault="00CA47EB" w:rsidP="00CA47EB">
      <w:pPr>
        <w:widowControl/>
        <w:numPr>
          <w:ilvl w:val="1"/>
          <w:numId w:val="28"/>
        </w:numPr>
        <w:autoSpaceDE/>
        <w:autoSpaceDN/>
        <w:spacing w:after="120"/>
        <w:jc w:val="both"/>
        <w:rPr>
          <w:rFonts w:ascii="Arial" w:hAnsi="Arial" w:cs="Arial"/>
          <w:sz w:val="24"/>
          <w:szCs w:val="24"/>
        </w:rPr>
      </w:pPr>
      <w:r w:rsidRPr="00543240">
        <w:rPr>
          <w:rFonts w:ascii="Arial" w:hAnsi="Arial" w:cs="Arial"/>
          <w:sz w:val="24"/>
          <w:szCs w:val="24"/>
        </w:rPr>
        <w:t>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w:t>
      </w:r>
      <w:r w:rsidRPr="00BD0A3A">
        <w:rPr>
          <w:rFonts w:ascii="Arial" w:hAnsi="Arial" w:cs="Arial"/>
          <w:sz w:val="24"/>
          <w:szCs w:val="24"/>
        </w:rPr>
        <w:t>.</w:t>
      </w:r>
    </w:p>
    <w:p w14:paraId="5A51C0A7" w14:textId="77777777" w:rsidR="00CA47EB" w:rsidRDefault="00CA47EB" w:rsidP="00CA47EB">
      <w:pPr>
        <w:pStyle w:val="TpicoTR"/>
        <w:numPr>
          <w:ilvl w:val="0"/>
          <w:numId w:val="28"/>
        </w:numPr>
        <w:shd w:val="clear" w:color="auto" w:fill="DDD9C3" w:themeFill="background2" w:themeFillShade="E6"/>
        <w:spacing w:line="276" w:lineRule="auto"/>
        <w:jc w:val="both"/>
      </w:pPr>
      <w:r>
        <w:t>PAGAMENTO</w:t>
      </w:r>
    </w:p>
    <w:p w14:paraId="0D58A11C" w14:textId="77777777" w:rsidR="00CA47EB" w:rsidRDefault="00CA47EB" w:rsidP="00CA47EB">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1C296BDE" w14:textId="77777777" w:rsidR="00CA47EB" w:rsidRDefault="00CA47EB" w:rsidP="00CA47EB">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7C1BDC11" w14:textId="77777777" w:rsidR="00CA47EB" w:rsidRPr="00E923CB" w:rsidRDefault="00CA47EB" w:rsidP="00CA47E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53D66FC3" w14:textId="77777777" w:rsidR="00CA47EB" w:rsidRPr="00E923CB" w:rsidRDefault="00CA47EB" w:rsidP="00CA47E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648A61C8" w14:textId="77777777" w:rsidR="00CA47EB" w:rsidRPr="00E923CB" w:rsidRDefault="00CA47EB" w:rsidP="00CA47EB">
      <w:pPr>
        <w:pStyle w:val="PargrafodaLista"/>
        <w:widowControl/>
        <w:numPr>
          <w:ilvl w:val="2"/>
          <w:numId w:val="28"/>
        </w:numPr>
        <w:autoSpaceDE/>
        <w:autoSpaceDN/>
        <w:spacing w:after="120"/>
        <w:ind w:left="709" w:firstLine="0"/>
        <w:rPr>
          <w:rFonts w:ascii="Arial" w:hAnsi="Arial" w:cs="Arial"/>
          <w:sz w:val="24"/>
        </w:rPr>
      </w:pPr>
      <w:bookmarkStart w:id="4" w:name="art68iv"/>
      <w:bookmarkEnd w:id="4"/>
      <w:r w:rsidRPr="00E923CB">
        <w:rPr>
          <w:rFonts w:ascii="Arial" w:hAnsi="Arial" w:cs="Arial"/>
          <w:sz w:val="24"/>
        </w:rPr>
        <w:t>Prova de regularidade relativa à Seguridade Social e ao FGTS, que demonstre cumprimento dos encargos sociais instituídos por lei;</w:t>
      </w:r>
    </w:p>
    <w:p w14:paraId="2BD61C9C" w14:textId="77777777" w:rsidR="00CA47EB" w:rsidRPr="00E923CB" w:rsidRDefault="00CA47EB" w:rsidP="00CA47EB">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5014562D" w14:textId="77777777" w:rsidR="00CA47EB" w:rsidRPr="00325BA1" w:rsidRDefault="00CA47EB" w:rsidP="00CA47EB">
      <w:pPr>
        <w:pStyle w:val="PargrafodaLista"/>
        <w:widowControl/>
        <w:numPr>
          <w:ilvl w:val="2"/>
          <w:numId w:val="28"/>
        </w:numPr>
        <w:autoSpaceDE/>
        <w:autoSpaceDN/>
        <w:spacing w:after="120"/>
        <w:ind w:left="709" w:firstLine="0"/>
        <w:rPr>
          <w:rFonts w:ascii="Arial" w:hAnsi="Arial" w:cs="Arial"/>
          <w:sz w:val="24"/>
        </w:rPr>
      </w:pPr>
      <w:bookmarkStart w:id="5" w:name="art68v"/>
      <w:bookmarkEnd w:id="5"/>
      <w:r w:rsidRPr="00E923CB">
        <w:rPr>
          <w:rFonts w:ascii="Arial" w:hAnsi="Arial" w:cs="Arial"/>
          <w:sz w:val="24"/>
        </w:rPr>
        <w:t>Prova de regularidad</w:t>
      </w:r>
      <w:r>
        <w:rPr>
          <w:rFonts w:ascii="Arial" w:hAnsi="Arial" w:cs="Arial"/>
          <w:sz w:val="24"/>
        </w:rPr>
        <w:t>e perante a Justiça do Trabalho.</w:t>
      </w:r>
    </w:p>
    <w:p w14:paraId="373ADD75" w14:textId="77777777" w:rsidR="00CA47EB" w:rsidRDefault="00CA47EB" w:rsidP="00CA47EB">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684E9490" w14:textId="77777777" w:rsidR="00CA47EB" w:rsidRDefault="00CA47EB" w:rsidP="00CA47EB">
      <w:pPr>
        <w:pStyle w:val="TpicoTR"/>
        <w:numPr>
          <w:ilvl w:val="0"/>
          <w:numId w:val="28"/>
        </w:numPr>
        <w:shd w:val="clear" w:color="auto" w:fill="DDD9C3" w:themeFill="background2" w:themeFillShade="E6"/>
        <w:spacing w:after="120" w:line="276" w:lineRule="auto"/>
        <w:jc w:val="both"/>
        <w:rPr>
          <w:rFonts w:cs="Arial"/>
        </w:rPr>
      </w:pPr>
      <w:r>
        <w:rPr>
          <w:rFonts w:cs="Arial"/>
        </w:rPr>
        <w:t>FORMA E CRITÉRIOS DE SELEÇÃO DO FORNECEDOR</w:t>
      </w:r>
    </w:p>
    <w:p w14:paraId="29A647F5" w14:textId="77777777" w:rsidR="00CA47EB" w:rsidRPr="00BD0A3A" w:rsidRDefault="00CA47EB" w:rsidP="00CA47EB">
      <w:pPr>
        <w:widowControl/>
        <w:numPr>
          <w:ilvl w:val="1"/>
          <w:numId w:val="28"/>
        </w:numPr>
        <w:autoSpaceDE/>
        <w:autoSpaceDN/>
        <w:spacing w:after="120"/>
        <w:contextualSpacing/>
        <w:jc w:val="both"/>
        <w:rPr>
          <w:rFonts w:ascii="Arial" w:hAnsi="Arial" w:cs="Arial"/>
          <w:sz w:val="24"/>
        </w:rPr>
      </w:pPr>
      <w:r>
        <w:rPr>
          <w:rFonts w:ascii="Arial" w:hAnsi="Arial" w:cs="Arial"/>
          <w:sz w:val="24"/>
        </w:rPr>
        <w:t>O fornecedor será selecionado por meio da realização de procedimento de PREGÃO PRESENCIAL, com adoção de julgamento pelo MENOR PREÇO.</w:t>
      </w:r>
    </w:p>
    <w:p w14:paraId="6B234E34" w14:textId="77777777" w:rsidR="00CA47EB" w:rsidRDefault="00CA47EB" w:rsidP="00CA47EB">
      <w:pPr>
        <w:pStyle w:val="TpicoTR"/>
        <w:numPr>
          <w:ilvl w:val="0"/>
          <w:numId w:val="28"/>
        </w:numPr>
        <w:shd w:val="clear" w:color="auto" w:fill="DDD9C3" w:themeFill="background2" w:themeFillShade="E6"/>
        <w:spacing w:after="120" w:line="276" w:lineRule="auto"/>
        <w:jc w:val="both"/>
      </w:pPr>
      <w:r>
        <w:t>FISCALIZAÇÃO</w:t>
      </w:r>
    </w:p>
    <w:p w14:paraId="447C16AE" w14:textId="77777777" w:rsidR="00CA47EB" w:rsidRDefault="00CA47EB" w:rsidP="00CA47EB">
      <w:pPr>
        <w:pStyle w:val="TpicoTR"/>
        <w:numPr>
          <w:ilvl w:val="1"/>
          <w:numId w:val="28"/>
        </w:numPr>
        <w:spacing w:line="240" w:lineRule="auto"/>
        <w:jc w:val="both"/>
        <w:rPr>
          <w:b w:val="0"/>
        </w:rPr>
      </w:pPr>
      <w:r>
        <w:rPr>
          <w:b w:val="0"/>
        </w:rPr>
        <w:lastRenderedPageBreak/>
        <w:t>Fica designado</w:t>
      </w:r>
      <w:r w:rsidRPr="00325BA1">
        <w:rPr>
          <w:b w:val="0"/>
        </w:rPr>
        <w:t xml:space="preserve"> co</w:t>
      </w:r>
      <w:r>
        <w:rPr>
          <w:b w:val="0"/>
        </w:rPr>
        <w:t>mo fiscal do presente contrato o</w:t>
      </w:r>
      <w:r w:rsidRPr="00042E85">
        <w:rPr>
          <w:b w:val="0"/>
        </w:rPr>
        <w:t xml:space="preserve"> Sr. </w:t>
      </w:r>
      <w:r>
        <w:rPr>
          <w:b w:val="0"/>
        </w:rPr>
        <w:t>Roberto Dias da Silva</w:t>
      </w:r>
      <w:r w:rsidRPr="00325BA1">
        <w:rPr>
          <w:b w:val="0"/>
        </w:rPr>
        <w:t xml:space="preserve">, conforme dispõe o art. </w:t>
      </w:r>
      <w:r w:rsidRPr="00096216">
        <w:rPr>
          <w:b w:val="0"/>
        </w:rPr>
        <w:t>117 da Lei Federal 14.133</w:t>
      </w:r>
      <w:r>
        <w:rPr>
          <w:b w:val="0"/>
        </w:rPr>
        <w:t>/2021</w:t>
      </w:r>
      <w:r w:rsidRPr="00192EFF">
        <w:rPr>
          <w:b w:val="0"/>
        </w:rPr>
        <w:t>.</w:t>
      </w:r>
    </w:p>
    <w:p w14:paraId="677ED95D" w14:textId="77777777" w:rsidR="00CA47EB" w:rsidRDefault="00CA47EB" w:rsidP="00CA47EB">
      <w:pPr>
        <w:pStyle w:val="TpicoTR"/>
        <w:numPr>
          <w:ilvl w:val="0"/>
          <w:numId w:val="28"/>
        </w:numPr>
        <w:shd w:val="clear" w:color="auto" w:fill="DDD9C3" w:themeFill="background2" w:themeFillShade="E6"/>
        <w:spacing w:after="120" w:line="276" w:lineRule="auto"/>
        <w:jc w:val="both"/>
      </w:pPr>
      <w:r>
        <w:t>ESTIMATIVA DO VALOR DA CONTRATAÇÃO</w:t>
      </w:r>
    </w:p>
    <w:p w14:paraId="0865C1EB" w14:textId="77777777" w:rsidR="00CA47EB" w:rsidRPr="00115005" w:rsidRDefault="00CA47EB" w:rsidP="00CA47EB">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42CD14E2" w14:textId="77777777" w:rsidR="00CA47EB" w:rsidRPr="00115005" w:rsidRDefault="00CA47EB" w:rsidP="00CA47EB">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50A70B00" w14:textId="77777777" w:rsidR="00CA47EB" w:rsidRPr="00115005" w:rsidRDefault="00CA47EB" w:rsidP="00CA47EB">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35DE43B" w14:textId="77777777" w:rsidR="00CA47EB" w:rsidRDefault="00CA47EB" w:rsidP="00CA47EB">
      <w:pPr>
        <w:pStyle w:val="TpicoTR"/>
        <w:numPr>
          <w:ilvl w:val="0"/>
          <w:numId w:val="28"/>
        </w:numPr>
        <w:shd w:val="clear" w:color="auto" w:fill="DDD9C3" w:themeFill="background2" w:themeFillShade="E6"/>
        <w:spacing w:after="120" w:line="276" w:lineRule="auto"/>
        <w:jc w:val="both"/>
      </w:pPr>
      <w:r>
        <w:t>ADEQUAÇÃO ORÇAMENTÁRIA</w:t>
      </w:r>
    </w:p>
    <w:p w14:paraId="34096E1F" w14:textId="77777777" w:rsidR="00CA47EB" w:rsidRDefault="00CA47EB" w:rsidP="00CA47EB">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68D26810" w14:textId="77777777" w:rsidR="00CA47EB" w:rsidRPr="00115005" w:rsidRDefault="00CA47EB" w:rsidP="00CA47EB">
      <w:pPr>
        <w:spacing w:after="120"/>
        <w:contextualSpacing/>
        <w:jc w:val="both"/>
        <w:rPr>
          <w:rFonts w:ascii="Arial" w:hAnsi="Arial" w:cs="Arial"/>
          <w:sz w:val="24"/>
          <w:szCs w:val="24"/>
        </w:rPr>
      </w:pPr>
    </w:p>
    <w:p w14:paraId="6AEF0E9E" w14:textId="77777777" w:rsidR="00CA47EB" w:rsidRDefault="00CA47EB" w:rsidP="00CA47EB">
      <w:pPr>
        <w:pStyle w:val="TpicoTR"/>
        <w:spacing w:line="276" w:lineRule="auto"/>
        <w:jc w:val="right"/>
        <w:rPr>
          <w:rFonts w:cs="Arial"/>
          <w:b w:val="0"/>
        </w:rPr>
      </w:pPr>
      <w:proofErr w:type="spellStart"/>
      <w:r w:rsidRPr="009C4795">
        <w:rPr>
          <w:rFonts w:cs="Arial"/>
          <w:b w:val="0"/>
        </w:rPr>
        <w:t>Douradina</w:t>
      </w:r>
      <w:proofErr w:type="spellEnd"/>
      <w:r w:rsidRPr="009C4795">
        <w:rPr>
          <w:rFonts w:cs="Arial"/>
          <w:b w:val="0"/>
        </w:rPr>
        <w:t xml:space="preserve"> – MS</w:t>
      </w:r>
      <w:r>
        <w:rPr>
          <w:rFonts w:cs="Arial"/>
          <w:b w:val="0"/>
        </w:rPr>
        <w:t>, 25</w:t>
      </w:r>
      <w:r w:rsidRPr="009C4795">
        <w:rPr>
          <w:rFonts w:cs="Arial"/>
          <w:b w:val="0"/>
        </w:rPr>
        <w:t xml:space="preserve"> de </w:t>
      </w:r>
      <w:r>
        <w:rPr>
          <w:rFonts w:cs="Arial"/>
          <w:b w:val="0"/>
        </w:rPr>
        <w:t>junho</w:t>
      </w:r>
      <w:r w:rsidRPr="009C4795">
        <w:rPr>
          <w:rFonts w:cs="Arial"/>
          <w:b w:val="0"/>
        </w:rPr>
        <w:t xml:space="preserve"> de 2024</w:t>
      </w:r>
    </w:p>
    <w:p w14:paraId="7010B74F" w14:textId="77777777" w:rsidR="00CA47EB" w:rsidRPr="00D3660A" w:rsidRDefault="00CA47EB" w:rsidP="00CA47EB">
      <w:pPr>
        <w:pStyle w:val="TpicoTR"/>
        <w:spacing w:line="276" w:lineRule="auto"/>
        <w:jc w:val="right"/>
        <w:rPr>
          <w:rFonts w:cs="Arial"/>
          <w:b w:val="0"/>
        </w:rPr>
      </w:pPr>
    </w:p>
    <w:p w14:paraId="4C5551E7" w14:textId="77777777" w:rsidR="00CA47EB" w:rsidRPr="00F44A36" w:rsidRDefault="00CA47EB" w:rsidP="00CA47EB">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Jessica Cristina Rodrigues Rocha</w:t>
      </w:r>
    </w:p>
    <w:p w14:paraId="0033DCAB" w14:textId="77777777" w:rsidR="00CA47EB" w:rsidRPr="00F44A36" w:rsidRDefault="00CA47EB" w:rsidP="00CA47EB">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t xml:space="preserve">Secretária Municipal de </w:t>
      </w:r>
      <w:r>
        <w:rPr>
          <w:rFonts w:ascii="Arial" w:eastAsia="MyriadPro-Regular" w:hAnsi="Arial" w:cs="Arial"/>
          <w:sz w:val="24"/>
          <w:szCs w:val="24"/>
        </w:rPr>
        <w:t>Saúde</w:t>
      </w:r>
    </w:p>
    <w:p w14:paraId="740C1E53" w14:textId="4233DCF3" w:rsidR="00EF3D8A" w:rsidRPr="0030694B" w:rsidRDefault="00EF3D8A" w:rsidP="00EF3D8A">
      <w:pPr>
        <w:pStyle w:val="TpicoTR"/>
        <w:spacing w:after="0" w:line="276" w:lineRule="auto"/>
        <w:jc w:val="center"/>
        <w:rPr>
          <w:sz w:val="22"/>
        </w:rPr>
        <w:sectPr w:rsidR="00EF3D8A" w:rsidRPr="0030694B" w:rsidSect="00FC446B">
          <w:headerReference w:type="default" r:id="rId13"/>
          <w:footerReference w:type="default" r:id="rId14"/>
          <w:pgSz w:w="11906" w:h="16838"/>
          <w:pgMar w:top="1417" w:right="991" w:bottom="1417" w:left="993" w:header="680" w:footer="0" w:gutter="0"/>
          <w:cols w:space="708"/>
          <w:docGrid w:linePitch="360"/>
        </w:sectPr>
      </w:pPr>
    </w:p>
    <w:p w14:paraId="4D160ADC" w14:textId="5383C88E" w:rsidR="006975EB" w:rsidRPr="00CF2FE0" w:rsidRDefault="004C4893">
      <w:pPr>
        <w:pStyle w:val="Ttulo1"/>
        <w:spacing w:before="94"/>
        <w:ind w:left="2951" w:right="3377"/>
        <w:jc w:val="center"/>
      </w:pPr>
      <w:r w:rsidRPr="00CF2FE0">
        <w:lastRenderedPageBreak/>
        <w:t>ANEXO II</w:t>
      </w:r>
    </w:p>
    <w:p w14:paraId="61AB6F6A" w14:textId="2212DE12" w:rsidR="006975EB" w:rsidRPr="00CF2FE0" w:rsidRDefault="004C4893" w:rsidP="003D10DE">
      <w:pPr>
        <w:spacing w:before="1"/>
        <w:ind w:left="1843" w:right="2921"/>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003D10DE">
        <w:rPr>
          <w:rFonts w:ascii="Arial" w:hAnsi="Arial" w:cs="Arial"/>
          <w:b/>
        </w:rPr>
        <w:t>PROCESSO ADMINISTRATIVO</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CA47EB">
        <w:rPr>
          <w:rFonts w:ascii="Arial" w:hAnsi="Arial" w:cs="Arial"/>
          <w:b/>
        </w:rPr>
        <w:t>66/2024</w:t>
      </w:r>
    </w:p>
    <w:p w14:paraId="4B726A52" w14:textId="77777777" w:rsidR="006975EB" w:rsidRPr="00CF2FE0" w:rsidRDefault="006975EB">
      <w:pPr>
        <w:pStyle w:val="Corpodetexto"/>
        <w:ind w:left="0" w:firstLine="0"/>
        <w:jc w:val="left"/>
        <w:rPr>
          <w:rFonts w:ascii="Arial" w:hAnsi="Arial" w:cs="Arial"/>
          <w:b/>
        </w:rPr>
      </w:pPr>
    </w:p>
    <w:p w14:paraId="7F65AAA5" w14:textId="77777777" w:rsidR="006975EB" w:rsidRPr="00CF2FE0" w:rsidRDefault="006975EB">
      <w:pPr>
        <w:pStyle w:val="Corpodetexto"/>
        <w:spacing w:before="11"/>
        <w:ind w:left="0" w:firstLine="0"/>
        <w:jc w:val="left"/>
        <w:rPr>
          <w:rFonts w:ascii="Arial" w:hAnsi="Arial" w:cs="Arial"/>
          <w:b/>
        </w:rPr>
      </w:pPr>
    </w:p>
    <w:p w14:paraId="7A507A7E" w14:textId="3981443B" w:rsidR="006975EB" w:rsidRPr="00CF2FE0" w:rsidRDefault="004C4893" w:rsidP="00B96963">
      <w:pPr>
        <w:tabs>
          <w:tab w:val="left" w:pos="3626"/>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Pr="00CF2FE0">
        <w:rPr>
          <w:rFonts w:ascii="Arial" w:hAnsi="Arial" w:cs="Arial"/>
          <w:b/>
        </w:rPr>
        <w:t>N.º</w:t>
      </w:r>
      <w:r w:rsidR="00702A28" w:rsidRPr="00CF2FE0">
        <w:rPr>
          <w:rFonts w:ascii="Arial" w:hAnsi="Arial" w:cs="Arial"/>
          <w:b/>
          <w:u w:val="single"/>
        </w:rPr>
        <w:t xml:space="preserve"> </w:t>
      </w:r>
      <w:r w:rsidR="00CA47EB">
        <w:rPr>
          <w:rFonts w:ascii="Arial" w:hAnsi="Arial" w:cs="Arial"/>
          <w:b/>
          <w:u w:val="single"/>
        </w:rPr>
        <w:t>24/2024</w:t>
      </w:r>
    </w:p>
    <w:p w14:paraId="7FF716B9" w14:textId="76026D18" w:rsidR="008974E6" w:rsidRDefault="004C4893" w:rsidP="008974E6">
      <w:pPr>
        <w:pStyle w:val="Corpodetexto"/>
        <w:spacing w:before="4"/>
        <w:ind w:left="284" w:firstLine="0"/>
        <w:rPr>
          <w:rFonts w:ascii="Arial" w:hAnsi="Arial" w:cs="Arial"/>
        </w:rPr>
      </w:pPr>
      <w:r w:rsidRPr="00CF2FE0">
        <w:rPr>
          <w:rFonts w:ascii="Arial" w:hAnsi="Arial" w:cs="Arial"/>
          <w:b/>
        </w:rPr>
        <w:t xml:space="preserve">OBJETO: </w:t>
      </w:r>
      <w:r w:rsidR="000C4821" w:rsidRPr="00CF2FE0">
        <w:rPr>
          <w:rFonts w:ascii="Arial" w:hAnsi="Arial" w:cs="Arial"/>
          <w:b/>
        </w:rPr>
        <w:t xml:space="preserve">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CA47EB">
        <w:rPr>
          <w:rFonts w:ascii="Arial" w:hAnsi="Arial" w:cs="Arial"/>
          <w:b/>
          <w:snapToGrid w:val="0"/>
        </w:rPr>
        <w:t>19808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7C782C08" w14:textId="224659FD" w:rsidR="006975EB" w:rsidRPr="00CF2FE0" w:rsidRDefault="006975EB" w:rsidP="00B96963">
      <w:pPr>
        <w:pStyle w:val="Corpodetexto"/>
        <w:ind w:left="284" w:right="825" w:firstLine="0"/>
        <w:rPr>
          <w:rFonts w:ascii="Arial" w:hAnsi="Arial" w:cs="Arial"/>
        </w:rPr>
      </w:pPr>
    </w:p>
    <w:p w14:paraId="293E1D47" w14:textId="77777777" w:rsidR="006975EB" w:rsidRPr="00CF2FE0" w:rsidRDefault="006975EB" w:rsidP="00B96963">
      <w:pPr>
        <w:pStyle w:val="Corpodetexto"/>
        <w:spacing w:before="1"/>
        <w:ind w:left="284" w:firstLine="0"/>
        <w:jc w:val="left"/>
        <w:rPr>
          <w:rFonts w:ascii="Arial" w:hAnsi="Arial" w:cs="Arial"/>
        </w:rPr>
      </w:pPr>
    </w:p>
    <w:p w14:paraId="4EF5F5B3" w14:textId="77777777" w:rsidR="006975EB" w:rsidRPr="00CF2FE0" w:rsidRDefault="004C4893" w:rsidP="00B96963">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B96963">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B96963">
      <w:pPr>
        <w:pStyle w:val="Ttulo1"/>
        <w:ind w:left="284" w:right="5940"/>
      </w:pPr>
      <w:r w:rsidRPr="00CF2FE0">
        <w:t xml:space="preserve">Nome para Contato: </w:t>
      </w:r>
    </w:p>
    <w:p w14:paraId="586D2F89" w14:textId="77777777" w:rsidR="00F00E8D" w:rsidRPr="00CF2FE0" w:rsidRDefault="004C4893" w:rsidP="00B96963">
      <w:pPr>
        <w:pStyle w:val="Ttulo1"/>
        <w:ind w:left="284" w:right="5940"/>
      </w:pPr>
      <w:r w:rsidRPr="00CF2FE0">
        <w:t xml:space="preserve">Fone/Fax: </w:t>
      </w:r>
    </w:p>
    <w:p w14:paraId="3A99E0C8" w14:textId="09810386" w:rsidR="006975EB" w:rsidRPr="00CF2FE0" w:rsidRDefault="004C4893" w:rsidP="00B96963">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B96963">
      <w:pPr>
        <w:pStyle w:val="Corpodetexto"/>
        <w:spacing w:before="1"/>
        <w:ind w:left="284" w:firstLine="0"/>
        <w:jc w:val="left"/>
        <w:rPr>
          <w:rFonts w:ascii="Arial" w:hAnsi="Arial" w:cs="Arial"/>
          <w:b/>
        </w:rPr>
      </w:pPr>
    </w:p>
    <w:p w14:paraId="0F1CC591" w14:textId="07321326" w:rsidR="006975EB" w:rsidRPr="00CF2FE0" w:rsidRDefault="004C4893" w:rsidP="008974E6">
      <w:pPr>
        <w:pStyle w:val="Corpodetexto"/>
        <w:ind w:left="284" w:right="142"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7D94AD37" w:rsidR="006975EB" w:rsidRPr="00CF2FE0" w:rsidRDefault="004C4893" w:rsidP="008974E6">
      <w:pPr>
        <w:pStyle w:val="Corpodetexto"/>
        <w:ind w:left="284" w:right="142"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N.º</w:t>
      </w:r>
      <w:r w:rsidR="003D10DE">
        <w:rPr>
          <w:rFonts w:ascii="Arial" w:hAnsi="Arial" w:cs="Arial"/>
        </w:rPr>
        <w:t xml:space="preserve"> </w:t>
      </w:r>
      <w:r w:rsidR="00CA47EB">
        <w:rPr>
          <w:rFonts w:ascii="Arial" w:hAnsi="Arial" w:cs="Arial"/>
        </w:rPr>
        <w:t>24/2024</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8974E6">
      <w:pPr>
        <w:pStyle w:val="Corpodetexto"/>
        <w:spacing w:before="1"/>
        <w:ind w:left="284" w:right="142"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pPr>
        <w:pStyle w:val="Corpodetexto"/>
        <w:spacing w:before="9"/>
        <w:ind w:left="0" w:firstLine="0"/>
        <w:jc w:val="left"/>
        <w:rPr>
          <w:rFonts w:ascii="Arial" w:hAnsi="Arial" w:cs="Arial"/>
          <w:sz w:val="21"/>
        </w:rPr>
      </w:pPr>
    </w:p>
    <w:p w14:paraId="16ACC200" w14:textId="77777777" w:rsidR="006975EB" w:rsidRPr="00CF2FE0" w:rsidRDefault="004C4893">
      <w:pPr>
        <w:pStyle w:val="Ttulo1"/>
        <w:ind w:left="402"/>
      </w:pPr>
      <w:r w:rsidRPr="00CF2FE0">
        <w:t>DA</w:t>
      </w:r>
      <w:r w:rsidRPr="00CF2FE0">
        <w:rPr>
          <w:spacing w:val="-7"/>
        </w:rPr>
        <w:t xml:space="preserve"> </w:t>
      </w:r>
      <w:r w:rsidRPr="00CF2FE0">
        <w:t>PROPOSTA:</w:t>
      </w:r>
    </w:p>
    <w:p w14:paraId="7C9B3E55" w14:textId="2B72E48E" w:rsidR="006975EB" w:rsidRPr="006B196E" w:rsidRDefault="004C4893" w:rsidP="006B196E">
      <w:pPr>
        <w:pStyle w:val="Corpodetexto"/>
        <w:spacing w:before="4"/>
        <w:ind w:left="284" w:right="142" w:firstLine="0"/>
        <w:rPr>
          <w:rFonts w:ascii="Arial" w:hAnsi="Arial" w:cs="Arial"/>
        </w:rPr>
      </w:pPr>
      <w:r w:rsidRPr="00CF2FE0">
        <w:rPr>
          <w:rFonts w:ascii="Arial" w:hAnsi="Arial" w:cs="Arial"/>
        </w:rPr>
        <w:t xml:space="preserve">Apresentamos nossa proposta para </w:t>
      </w:r>
      <w:r w:rsidR="00414FCB" w:rsidRPr="00CF2FE0">
        <w:rPr>
          <w:rFonts w:ascii="Arial" w:hAnsi="Arial" w:cs="Arial"/>
        </w:rPr>
        <w:t xml:space="preserve">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CA47EB">
        <w:rPr>
          <w:rFonts w:ascii="Arial" w:hAnsi="Arial" w:cs="Arial"/>
          <w:b/>
          <w:snapToGrid w:val="0"/>
        </w:rPr>
        <w:t>19808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6B196E">
        <w:rPr>
          <w:rFonts w:ascii="Arial" w:hAnsi="Arial" w:cs="Arial"/>
        </w:rPr>
        <w:t>)</w:t>
      </w:r>
      <w:r w:rsidRPr="006B196E">
        <w:rPr>
          <w:rFonts w:ascii="Arial" w:hAnsi="Arial" w:cs="Arial"/>
        </w:rPr>
        <w:t>,</w:t>
      </w:r>
      <w:r w:rsidRPr="006B196E">
        <w:rPr>
          <w:rFonts w:ascii="Arial" w:hAnsi="Arial" w:cs="Arial"/>
          <w:spacing w:val="1"/>
        </w:rPr>
        <w:t xml:space="preserve"> </w:t>
      </w:r>
      <w:r w:rsidRPr="006B196E">
        <w:rPr>
          <w:rFonts w:ascii="Arial" w:hAnsi="Arial" w:cs="Arial"/>
        </w:rPr>
        <w:t>parte</w:t>
      </w:r>
      <w:r w:rsidRPr="006B196E">
        <w:rPr>
          <w:rFonts w:ascii="Arial" w:hAnsi="Arial" w:cs="Arial"/>
          <w:spacing w:val="-2"/>
        </w:rPr>
        <w:t xml:space="preserve"> </w:t>
      </w:r>
      <w:r w:rsidRPr="006B196E">
        <w:rPr>
          <w:rFonts w:ascii="Arial" w:hAnsi="Arial" w:cs="Arial"/>
        </w:rPr>
        <w:t>integrante</w:t>
      </w:r>
      <w:r w:rsidRPr="006B196E">
        <w:rPr>
          <w:rFonts w:ascii="Arial" w:hAnsi="Arial" w:cs="Arial"/>
          <w:spacing w:val="-2"/>
        </w:rPr>
        <w:t xml:space="preserve"> </w:t>
      </w:r>
      <w:r w:rsidRPr="006B196E">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p w14:paraId="335E2FDE" w14:textId="77777777" w:rsidR="006975EB" w:rsidRPr="00CF2FE0" w:rsidRDefault="006975EB">
      <w:pPr>
        <w:pStyle w:val="Corpodetexto"/>
        <w:spacing w:before="5"/>
        <w:ind w:left="0" w:firstLine="0"/>
        <w:jc w:val="left"/>
        <w:rPr>
          <w:rFonts w:ascii="Arial" w:hAnsi="Arial" w:cs="Arial"/>
          <w:sz w:val="19"/>
        </w:rPr>
      </w:pPr>
    </w:p>
    <w:tbl>
      <w:tblPr>
        <w:tblW w:w="9913"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4970"/>
        <w:gridCol w:w="1701"/>
        <w:gridCol w:w="1276"/>
      </w:tblGrid>
      <w:tr w:rsidR="00CA47EB" w:rsidRPr="005B5A06" w14:paraId="22845799" w14:textId="77777777" w:rsidTr="00A65577">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1EE011C1" w14:textId="77777777" w:rsidR="00CA47EB" w:rsidRPr="00FC242B" w:rsidRDefault="00CA47EB" w:rsidP="00A65577">
            <w:pPr>
              <w:rPr>
                <w:b/>
                <w:bCs/>
              </w:rPr>
            </w:pPr>
            <w:r w:rsidRPr="00FC242B">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515DF66" w14:textId="77777777" w:rsidR="00CA47EB" w:rsidRPr="005B5A06" w:rsidRDefault="00CA47EB" w:rsidP="00A65577">
            <w:pPr>
              <w:pStyle w:val="PargrafodaLista"/>
              <w:ind w:left="-8" w:firstLine="8"/>
              <w:jc w:val="center"/>
            </w:pPr>
            <w:r>
              <w:rPr>
                <w:b/>
                <w:bCs/>
              </w:rPr>
              <w:t>Cod.</w:t>
            </w:r>
          </w:p>
        </w:tc>
        <w:tc>
          <w:tcPr>
            <w:tcW w:w="4970"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3280E12" w14:textId="77777777" w:rsidR="00CA47EB" w:rsidRPr="005B5A06" w:rsidRDefault="00CA47EB" w:rsidP="00A65577">
            <w:pPr>
              <w:pStyle w:val="PargrafodaLista"/>
              <w:ind w:hanging="111"/>
              <w:jc w:val="center"/>
            </w:pPr>
            <w:r w:rsidRPr="005B5A06">
              <w:rPr>
                <w:b/>
                <w:bCs/>
              </w:rPr>
              <w:t>Descrição</w:t>
            </w:r>
          </w:p>
        </w:tc>
        <w:tc>
          <w:tcPr>
            <w:tcW w:w="170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2B07CFD" w14:textId="77777777" w:rsidR="00CA47EB" w:rsidRPr="005B5A06" w:rsidRDefault="00CA47EB" w:rsidP="00A65577">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37B7D572" w14:textId="77777777" w:rsidR="00CA47EB" w:rsidRPr="00574C64" w:rsidRDefault="00CA47EB" w:rsidP="00A65577">
            <w:pPr>
              <w:jc w:val="center"/>
              <w:rPr>
                <w:rFonts w:ascii="Arial" w:hAnsi="Arial" w:cs="Arial"/>
                <w:b/>
                <w:bCs/>
                <w:sz w:val="18"/>
                <w:szCs w:val="18"/>
              </w:rPr>
            </w:pPr>
            <w:r w:rsidRPr="00574C64">
              <w:rPr>
                <w:b/>
                <w:bCs/>
              </w:rPr>
              <w:t>Quant</w:t>
            </w:r>
          </w:p>
        </w:tc>
      </w:tr>
      <w:tr w:rsidR="00CA47EB" w:rsidRPr="00D24ACB" w14:paraId="327F7B8F"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A21529C"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6B1631" w14:textId="77777777" w:rsidR="00CA47EB" w:rsidRPr="00CC3672" w:rsidRDefault="00CA47EB" w:rsidP="00A65577">
            <w:pPr>
              <w:pStyle w:val="TableParagraph"/>
              <w:spacing w:before="11"/>
              <w:rPr>
                <w:sz w:val="18"/>
                <w:szCs w:val="18"/>
              </w:rPr>
            </w:pPr>
          </w:p>
          <w:p w14:paraId="563F48BD"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D66D13" w14:textId="77777777" w:rsidR="00CA47EB" w:rsidRPr="00CC3672" w:rsidRDefault="00CA47EB" w:rsidP="00A65577">
            <w:pPr>
              <w:pStyle w:val="PargrafodaLista"/>
              <w:ind w:left="0" w:hanging="111"/>
              <w:rPr>
                <w:rFonts w:ascii="Arial" w:hAnsi="Arial" w:cs="Arial"/>
                <w:sz w:val="18"/>
                <w:szCs w:val="18"/>
              </w:rPr>
            </w:pPr>
          </w:p>
          <w:p w14:paraId="412359C1"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 xml:space="preserve">ÁCIDO ACETILSALICÍLICO 500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371184" w14:textId="77777777" w:rsidR="00CA47EB" w:rsidRPr="00CC3672" w:rsidRDefault="00CA47EB" w:rsidP="00A65577">
            <w:pPr>
              <w:pStyle w:val="TableParagraph"/>
              <w:spacing w:before="11"/>
              <w:rPr>
                <w:b/>
                <w:sz w:val="18"/>
                <w:szCs w:val="18"/>
              </w:rPr>
            </w:pPr>
          </w:p>
          <w:p w14:paraId="4FA7A49B"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62BC3A" w14:textId="77777777" w:rsidR="00CA47EB" w:rsidRPr="00CC3672" w:rsidRDefault="00CA47EB" w:rsidP="00A65577">
            <w:pPr>
              <w:pStyle w:val="TableParagraph"/>
              <w:spacing w:before="11"/>
              <w:rPr>
                <w:b/>
                <w:sz w:val="18"/>
                <w:szCs w:val="18"/>
              </w:rPr>
            </w:pPr>
          </w:p>
          <w:p w14:paraId="7FDBE8D0" w14:textId="77777777" w:rsidR="00CA47EB" w:rsidRPr="006A0068" w:rsidRDefault="00CA47EB" w:rsidP="00A65577">
            <w:pPr>
              <w:jc w:val="center"/>
              <w:rPr>
                <w:rFonts w:ascii="Arial" w:hAnsi="Arial" w:cs="Arial"/>
                <w:sz w:val="20"/>
                <w:szCs w:val="20"/>
              </w:rPr>
            </w:pPr>
            <w:r w:rsidRPr="00CC3672">
              <w:rPr>
                <w:rFonts w:ascii="Arial" w:hAnsi="Arial" w:cs="Arial"/>
                <w:sz w:val="18"/>
                <w:szCs w:val="18"/>
              </w:rPr>
              <w:t>5.000</w:t>
            </w:r>
          </w:p>
        </w:tc>
      </w:tr>
      <w:tr w:rsidR="00CA47EB" w:rsidRPr="00D24ACB" w14:paraId="76E4C757"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B3EA80"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380A44" w14:textId="77777777" w:rsidR="00CA47EB" w:rsidRPr="00CC3672" w:rsidRDefault="00CA47EB" w:rsidP="00A65577">
            <w:pPr>
              <w:pStyle w:val="TableParagraph"/>
              <w:spacing w:before="11"/>
              <w:rPr>
                <w:sz w:val="18"/>
                <w:szCs w:val="18"/>
              </w:rPr>
            </w:pPr>
          </w:p>
          <w:p w14:paraId="44EE9D68"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197C4C" w14:textId="77777777" w:rsidR="00CA47EB" w:rsidRPr="00CC3672" w:rsidRDefault="00CA47EB" w:rsidP="00A65577">
            <w:pPr>
              <w:pStyle w:val="PargrafodaLista"/>
              <w:ind w:left="0" w:hanging="111"/>
              <w:rPr>
                <w:rFonts w:ascii="Arial" w:hAnsi="Arial" w:cs="Arial"/>
                <w:sz w:val="18"/>
                <w:szCs w:val="18"/>
              </w:rPr>
            </w:pPr>
          </w:p>
          <w:p w14:paraId="19C21719"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CARVAO VEGETAL</w:t>
            </w:r>
            <w:r w:rsidRPr="00CC3672">
              <w:rPr>
                <w:rFonts w:ascii="Arial" w:hAnsi="Arial" w:cs="Arial"/>
                <w:sz w:val="18"/>
                <w:szCs w:val="18"/>
              </w:rPr>
              <w:tab/>
              <w:t>ATIVADO</w:t>
            </w:r>
            <w:r w:rsidRPr="00CC3672">
              <w:rPr>
                <w:rFonts w:ascii="Arial" w:hAnsi="Arial" w:cs="Arial"/>
                <w:sz w:val="18"/>
                <w:szCs w:val="18"/>
              </w:rPr>
              <w:tab/>
              <w:t xml:space="preserve">PO </w:t>
            </w:r>
            <w:r w:rsidRPr="00CC3672">
              <w:rPr>
                <w:rFonts w:ascii="Arial" w:hAnsi="Arial" w:cs="Arial"/>
                <w:spacing w:val="-5"/>
                <w:sz w:val="18"/>
                <w:szCs w:val="18"/>
              </w:rPr>
              <w:t xml:space="preserve">PARA </w:t>
            </w:r>
            <w:r w:rsidRPr="00CC3672">
              <w:rPr>
                <w:rFonts w:ascii="Arial" w:hAnsi="Arial" w:cs="Arial"/>
                <w:sz w:val="18"/>
                <w:szCs w:val="18"/>
              </w:rPr>
              <w:t>SUSPENSAO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FCE95B" w14:textId="77777777" w:rsidR="00CA47EB" w:rsidRPr="00CC3672" w:rsidRDefault="00CA47EB" w:rsidP="00A65577">
            <w:pPr>
              <w:pStyle w:val="TableParagraph"/>
              <w:spacing w:before="11"/>
              <w:rPr>
                <w:b/>
                <w:sz w:val="18"/>
                <w:szCs w:val="18"/>
              </w:rPr>
            </w:pPr>
          </w:p>
          <w:p w14:paraId="129128A5"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D0FA96" w14:textId="77777777" w:rsidR="00CA47EB" w:rsidRPr="00CC3672" w:rsidRDefault="00CA47EB" w:rsidP="00A65577">
            <w:pPr>
              <w:pStyle w:val="TableParagraph"/>
              <w:spacing w:before="11"/>
              <w:rPr>
                <w:b/>
                <w:sz w:val="18"/>
                <w:szCs w:val="18"/>
              </w:rPr>
            </w:pPr>
          </w:p>
          <w:p w14:paraId="1D2A329F"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506D5A77"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1C03CAE"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E4C498" w14:textId="77777777" w:rsidR="00CA47EB" w:rsidRPr="00CC3672" w:rsidRDefault="00CA47EB" w:rsidP="00A65577">
            <w:pPr>
              <w:pStyle w:val="TableParagraph"/>
              <w:spacing w:before="11"/>
              <w:rPr>
                <w:sz w:val="18"/>
                <w:szCs w:val="18"/>
              </w:rPr>
            </w:pPr>
          </w:p>
          <w:p w14:paraId="1156A57B"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19517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17243E" w14:textId="77777777" w:rsidR="00CA47EB" w:rsidRPr="00CC3672" w:rsidRDefault="00CA47EB" w:rsidP="00A65577">
            <w:pPr>
              <w:pStyle w:val="TableParagraph"/>
              <w:spacing w:before="11"/>
              <w:ind w:hanging="111"/>
              <w:rPr>
                <w:sz w:val="18"/>
                <w:szCs w:val="18"/>
              </w:rPr>
            </w:pPr>
          </w:p>
          <w:p w14:paraId="46D64014"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CIPROFLOXACINO 250 MG - 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652C23" w14:textId="77777777" w:rsidR="00CA47EB" w:rsidRPr="00CC3672" w:rsidRDefault="00CA47EB" w:rsidP="00A65577">
            <w:pPr>
              <w:pStyle w:val="TableParagraph"/>
              <w:spacing w:before="11"/>
              <w:rPr>
                <w:b/>
                <w:sz w:val="18"/>
                <w:szCs w:val="18"/>
              </w:rPr>
            </w:pPr>
          </w:p>
          <w:p w14:paraId="585B11A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8C0424D" w14:textId="77777777" w:rsidR="00CA47EB" w:rsidRPr="00CC3672" w:rsidRDefault="00CA47EB" w:rsidP="00A65577">
            <w:pPr>
              <w:pStyle w:val="TableParagraph"/>
              <w:spacing w:before="11"/>
              <w:rPr>
                <w:b/>
                <w:sz w:val="18"/>
                <w:szCs w:val="18"/>
              </w:rPr>
            </w:pPr>
          </w:p>
          <w:p w14:paraId="42BC64A1"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10.000</w:t>
            </w:r>
          </w:p>
        </w:tc>
      </w:tr>
      <w:tr w:rsidR="00CA47EB" w:rsidRPr="00D24ACB" w14:paraId="7A7CCA7C"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34693D"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B6131E" w14:textId="77777777" w:rsidR="00CA47EB" w:rsidRPr="00CC3672" w:rsidRDefault="00CA47EB" w:rsidP="00A65577">
            <w:pPr>
              <w:pStyle w:val="TableParagraph"/>
              <w:spacing w:before="11"/>
              <w:rPr>
                <w:sz w:val="18"/>
                <w:szCs w:val="18"/>
              </w:rPr>
            </w:pPr>
          </w:p>
          <w:p w14:paraId="63082416"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5D570E" w14:textId="77777777" w:rsidR="00CA47EB" w:rsidRPr="00CC3672" w:rsidRDefault="00CA47EB" w:rsidP="00A65577">
            <w:pPr>
              <w:pStyle w:val="PargrafodaLista"/>
              <w:ind w:left="0" w:hanging="111"/>
              <w:rPr>
                <w:rFonts w:ascii="Arial" w:hAnsi="Arial" w:cs="Arial"/>
                <w:sz w:val="18"/>
                <w:szCs w:val="18"/>
              </w:rPr>
            </w:pPr>
          </w:p>
          <w:p w14:paraId="79E17F9C"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CLORANFENICOL 250</w:t>
            </w:r>
            <w:r w:rsidRPr="00CC3672">
              <w:rPr>
                <w:rFonts w:ascii="Arial" w:hAnsi="Arial" w:cs="Arial"/>
                <w:sz w:val="18"/>
                <w:szCs w:val="18"/>
              </w:rPr>
              <w:tab/>
            </w:r>
            <w:r w:rsidRPr="00CC3672">
              <w:rPr>
                <w:rFonts w:ascii="Arial" w:hAnsi="Arial" w:cs="Arial"/>
                <w:spacing w:val="-9"/>
                <w:sz w:val="18"/>
                <w:szCs w:val="18"/>
              </w:rPr>
              <w:t xml:space="preserve">MG </w:t>
            </w:r>
            <w:r w:rsidRPr="00CC3672">
              <w:rPr>
                <w:rFonts w:ascii="Arial" w:hAnsi="Arial" w:cs="Arial"/>
                <w:sz w:val="18"/>
                <w:szCs w:val="18"/>
              </w:rPr>
              <w:t>CAPSULA/COMPRIMIDO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E98778" w14:textId="77777777" w:rsidR="00CA47EB" w:rsidRPr="00CC3672" w:rsidRDefault="00CA47EB" w:rsidP="00A65577">
            <w:pPr>
              <w:pStyle w:val="TableParagraph"/>
              <w:spacing w:before="11"/>
              <w:rPr>
                <w:b/>
                <w:sz w:val="18"/>
                <w:szCs w:val="18"/>
              </w:rPr>
            </w:pPr>
          </w:p>
          <w:p w14:paraId="4BFEF3EA"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E03260" w14:textId="77777777" w:rsidR="00CA47EB" w:rsidRPr="00CC3672" w:rsidRDefault="00CA47EB" w:rsidP="00A65577">
            <w:pPr>
              <w:pStyle w:val="TableParagraph"/>
              <w:spacing w:before="11"/>
              <w:rPr>
                <w:b/>
                <w:sz w:val="18"/>
                <w:szCs w:val="18"/>
              </w:rPr>
            </w:pPr>
          </w:p>
          <w:p w14:paraId="49F94299"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2.500</w:t>
            </w:r>
          </w:p>
        </w:tc>
      </w:tr>
      <w:tr w:rsidR="00CA47EB" w:rsidRPr="00D24ACB" w14:paraId="34766BE1"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70EE43"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713385" w14:textId="77777777" w:rsidR="00CA47EB" w:rsidRPr="00CC3672" w:rsidRDefault="00CA47EB" w:rsidP="00A65577">
            <w:pPr>
              <w:pStyle w:val="TableParagraph"/>
              <w:spacing w:before="11"/>
              <w:rPr>
                <w:sz w:val="18"/>
                <w:szCs w:val="18"/>
              </w:rPr>
            </w:pPr>
          </w:p>
          <w:p w14:paraId="3CD22B1E"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CCE168" w14:textId="77777777" w:rsidR="00CA47EB" w:rsidRPr="00CC3672" w:rsidRDefault="00CA47EB" w:rsidP="00A65577">
            <w:pPr>
              <w:pStyle w:val="PargrafodaLista"/>
              <w:ind w:left="0" w:hanging="111"/>
              <w:rPr>
                <w:rFonts w:ascii="Arial" w:hAnsi="Arial" w:cs="Arial"/>
                <w:sz w:val="18"/>
                <w:szCs w:val="18"/>
              </w:rPr>
            </w:pPr>
          </w:p>
          <w:p w14:paraId="7FF045DE"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 xml:space="preserve">CLORIDRATO DE CLINDAMICINA 150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B555DA" w14:textId="77777777" w:rsidR="00CA47EB" w:rsidRPr="00CC3672" w:rsidRDefault="00CA47EB" w:rsidP="00A65577">
            <w:pPr>
              <w:pStyle w:val="TableParagraph"/>
              <w:spacing w:before="11"/>
              <w:rPr>
                <w:b/>
                <w:sz w:val="18"/>
                <w:szCs w:val="18"/>
              </w:rPr>
            </w:pPr>
          </w:p>
          <w:p w14:paraId="2AAB5DF2"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3FC6EA" w14:textId="77777777" w:rsidR="00CA47EB" w:rsidRPr="00CC3672" w:rsidRDefault="00CA47EB" w:rsidP="00A65577">
            <w:pPr>
              <w:pStyle w:val="TableParagraph"/>
              <w:spacing w:before="11"/>
              <w:rPr>
                <w:b/>
                <w:sz w:val="18"/>
                <w:szCs w:val="18"/>
              </w:rPr>
            </w:pPr>
          </w:p>
          <w:p w14:paraId="28BEA2C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1.500</w:t>
            </w:r>
          </w:p>
        </w:tc>
      </w:tr>
      <w:tr w:rsidR="00CA47EB" w:rsidRPr="00D24ACB" w14:paraId="7398DEA5"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E155F32"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F1CD71" w14:textId="77777777" w:rsidR="00CA47EB" w:rsidRPr="00CC3672" w:rsidRDefault="00CA47EB" w:rsidP="00A65577">
            <w:pPr>
              <w:pStyle w:val="TableParagraph"/>
              <w:spacing w:before="11"/>
              <w:rPr>
                <w:sz w:val="18"/>
                <w:szCs w:val="18"/>
              </w:rPr>
            </w:pPr>
          </w:p>
          <w:p w14:paraId="5B633E71"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19523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5F5F74" w14:textId="77777777" w:rsidR="00CA47EB" w:rsidRPr="00CC3672" w:rsidRDefault="00CA47EB" w:rsidP="00A65577">
            <w:pPr>
              <w:pStyle w:val="TableParagraph"/>
              <w:spacing w:before="11"/>
              <w:ind w:hanging="111"/>
              <w:rPr>
                <w:sz w:val="18"/>
                <w:szCs w:val="18"/>
              </w:rPr>
            </w:pPr>
          </w:p>
          <w:p w14:paraId="2ADD95EC"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CLORIDRATO DE PILOCARPINA 10 ML - 20 MG/ML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CD3BBB" w14:textId="77777777" w:rsidR="00CA47EB" w:rsidRPr="00CC3672" w:rsidRDefault="00CA47EB" w:rsidP="00A65577">
            <w:pPr>
              <w:pStyle w:val="TableParagraph"/>
              <w:spacing w:before="11"/>
              <w:rPr>
                <w:b/>
                <w:sz w:val="18"/>
                <w:szCs w:val="18"/>
              </w:rPr>
            </w:pPr>
          </w:p>
          <w:p w14:paraId="097922DE"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3B5F64" w14:textId="77777777" w:rsidR="00CA47EB" w:rsidRPr="00CC3672" w:rsidRDefault="00CA47EB" w:rsidP="00A65577">
            <w:pPr>
              <w:pStyle w:val="TableParagraph"/>
              <w:spacing w:before="11"/>
              <w:rPr>
                <w:b/>
                <w:sz w:val="18"/>
                <w:szCs w:val="18"/>
              </w:rPr>
            </w:pPr>
          </w:p>
          <w:p w14:paraId="0BC73069"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1785380F"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AA24A1D"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022336" w14:textId="77777777" w:rsidR="00CA47EB" w:rsidRPr="00CC3672" w:rsidRDefault="00CA47EB" w:rsidP="00A65577">
            <w:pPr>
              <w:pStyle w:val="TableParagraph"/>
              <w:spacing w:before="11"/>
              <w:rPr>
                <w:sz w:val="18"/>
                <w:szCs w:val="18"/>
              </w:rPr>
            </w:pPr>
          </w:p>
          <w:p w14:paraId="200D9EF1"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97529A"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DIGLICONATO DE CLOREXIDINA 2% A 4% SOLUÇÃO PARA USO TOPICO 100</w:t>
            </w:r>
            <w:r w:rsidRPr="00CC3672">
              <w:rPr>
                <w:rFonts w:ascii="Arial" w:hAnsi="Arial" w:cs="Arial"/>
                <w:spacing w:val="7"/>
                <w:sz w:val="18"/>
                <w:szCs w:val="18"/>
              </w:rPr>
              <w:t xml:space="preserve"> </w:t>
            </w:r>
            <w:r w:rsidRPr="00CC3672">
              <w:rPr>
                <w:rFonts w:ascii="Arial" w:hAnsi="Arial" w:cs="Arial"/>
                <w:sz w:val="18"/>
                <w:szCs w:val="18"/>
              </w:rPr>
              <w:t>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48A99F" w14:textId="77777777" w:rsidR="00CA47EB" w:rsidRPr="00CC3672" w:rsidRDefault="00CA47EB" w:rsidP="00A65577">
            <w:pPr>
              <w:pStyle w:val="TableParagraph"/>
              <w:spacing w:before="11"/>
              <w:rPr>
                <w:b/>
                <w:sz w:val="18"/>
                <w:szCs w:val="18"/>
              </w:rPr>
            </w:pPr>
          </w:p>
          <w:p w14:paraId="53A02422"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197115B" w14:textId="77777777" w:rsidR="00CA47EB" w:rsidRPr="00CC3672" w:rsidRDefault="00CA47EB" w:rsidP="00A65577">
            <w:pPr>
              <w:pStyle w:val="TableParagraph"/>
              <w:spacing w:before="11"/>
              <w:rPr>
                <w:b/>
                <w:sz w:val="18"/>
                <w:szCs w:val="18"/>
              </w:rPr>
            </w:pPr>
          </w:p>
          <w:p w14:paraId="5B81A434"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725AEF7A"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C450C4"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5B6DAF" w14:textId="77777777" w:rsidR="00CA47EB" w:rsidRPr="00CC3672" w:rsidRDefault="00CA47EB" w:rsidP="00A65577">
            <w:pPr>
              <w:pStyle w:val="TableParagraph"/>
              <w:spacing w:before="11"/>
              <w:rPr>
                <w:sz w:val="18"/>
                <w:szCs w:val="18"/>
              </w:rPr>
            </w:pPr>
          </w:p>
          <w:p w14:paraId="488B9D6D"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19533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234A0C" w14:textId="77777777" w:rsidR="00CA47EB" w:rsidRPr="00CC3672" w:rsidRDefault="00CA47EB" w:rsidP="00A65577">
            <w:pPr>
              <w:pStyle w:val="PargrafodaLista"/>
              <w:ind w:left="0" w:hanging="111"/>
              <w:rPr>
                <w:rFonts w:ascii="Arial" w:hAnsi="Arial" w:cs="Arial"/>
                <w:sz w:val="18"/>
                <w:szCs w:val="18"/>
              </w:rPr>
            </w:pPr>
          </w:p>
          <w:p w14:paraId="77DC73F7"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ESTOLATO DE ERITROMICIDA 60ML - 25 MG/ML - SUSPENSÃO ORAL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59C11E" w14:textId="77777777" w:rsidR="00CA47EB" w:rsidRPr="00CC3672" w:rsidRDefault="00CA47EB" w:rsidP="00A65577">
            <w:pPr>
              <w:pStyle w:val="TableParagraph"/>
              <w:spacing w:before="11"/>
              <w:rPr>
                <w:b/>
                <w:sz w:val="18"/>
                <w:szCs w:val="18"/>
              </w:rPr>
            </w:pPr>
          </w:p>
          <w:p w14:paraId="1152757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7025DA" w14:textId="77777777" w:rsidR="00CA47EB" w:rsidRPr="00CC3672" w:rsidRDefault="00CA47EB" w:rsidP="00A65577">
            <w:pPr>
              <w:pStyle w:val="TableParagraph"/>
              <w:spacing w:before="11"/>
              <w:rPr>
                <w:b/>
                <w:sz w:val="18"/>
                <w:szCs w:val="18"/>
              </w:rPr>
            </w:pPr>
          </w:p>
          <w:p w14:paraId="2068DFB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13AEB334"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A21B86"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06B56D" w14:textId="77777777" w:rsidR="00CA47EB" w:rsidRPr="00CC3672" w:rsidRDefault="00CA47EB" w:rsidP="00A65577">
            <w:pPr>
              <w:pStyle w:val="TableParagraph"/>
              <w:spacing w:before="11"/>
              <w:rPr>
                <w:sz w:val="18"/>
                <w:szCs w:val="18"/>
              </w:rPr>
            </w:pPr>
          </w:p>
          <w:p w14:paraId="376AF6F5"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19534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90DF1C" w14:textId="77777777" w:rsidR="00CA47EB" w:rsidRPr="00CC3672" w:rsidRDefault="00CA47EB" w:rsidP="00A65577">
            <w:pPr>
              <w:pStyle w:val="PargrafodaLista"/>
              <w:ind w:left="0" w:hanging="111"/>
              <w:rPr>
                <w:rFonts w:ascii="Arial" w:hAnsi="Arial" w:cs="Arial"/>
                <w:sz w:val="18"/>
                <w:szCs w:val="18"/>
              </w:rPr>
            </w:pPr>
          </w:p>
          <w:p w14:paraId="59CC014C"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ESTOLATO DE ERITROMICIDA 60ML - 50 MG/ML - SUSPENSÃO ORAL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5AAF6F" w14:textId="77777777" w:rsidR="00CA47EB" w:rsidRPr="00CC3672" w:rsidRDefault="00CA47EB" w:rsidP="00A65577">
            <w:pPr>
              <w:pStyle w:val="TableParagraph"/>
              <w:spacing w:before="11"/>
              <w:rPr>
                <w:b/>
                <w:sz w:val="18"/>
                <w:szCs w:val="18"/>
              </w:rPr>
            </w:pPr>
          </w:p>
          <w:p w14:paraId="6C08DB3C"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CF898E" w14:textId="77777777" w:rsidR="00CA47EB" w:rsidRPr="00CC3672" w:rsidRDefault="00CA47EB" w:rsidP="00A65577">
            <w:pPr>
              <w:pStyle w:val="TableParagraph"/>
              <w:spacing w:before="11"/>
              <w:rPr>
                <w:b/>
                <w:sz w:val="18"/>
                <w:szCs w:val="18"/>
              </w:rPr>
            </w:pPr>
          </w:p>
          <w:p w14:paraId="76DCE79F"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7A8AD648"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01D8FDC"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24A6B6" w14:textId="77777777" w:rsidR="00CA47EB" w:rsidRPr="00CC3672" w:rsidRDefault="00CA47EB" w:rsidP="00A65577">
            <w:pPr>
              <w:pStyle w:val="TableParagraph"/>
              <w:spacing w:before="11"/>
              <w:rPr>
                <w:sz w:val="18"/>
                <w:szCs w:val="18"/>
              </w:rPr>
            </w:pPr>
          </w:p>
          <w:p w14:paraId="0E1C9260"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2822E5" w14:textId="77777777" w:rsidR="00CA47EB" w:rsidRPr="00CC3672" w:rsidRDefault="00CA47EB" w:rsidP="00A65577">
            <w:pPr>
              <w:pStyle w:val="PargrafodaLista"/>
              <w:ind w:left="0" w:hanging="111"/>
              <w:rPr>
                <w:rFonts w:ascii="Arial" w:hAnsi="Arial" w:cs="Arial"/>
                <w:sz w:val="18"/>
                <w:szCs w:val="18"/>
              </w:rPr>
            </w:pPr>
          </w:p>
          <w:p w14:paraId="13CFA9F9"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DE CALCIO</w:t>
            </w:r>
            <w:r w:rsidRPr="00CC3672">
              <w:rPr>
                <w:rFonts w:ascii="Arial" w:hAnsi="Arial" w:cs="Arial"/>
                <w:sz w:val="18"/>
                <w:szCs w:val="18"/>
              </w:rPr>
              <w:tab/>
              <w:t xml:space="preserve">TRIBASICO </w:t>
            </w:r>
            <w:r w:rsidRPr="00CC3672">
              <w:rPr>
                <w:rFonts w:ascii="Arial" w:hAnsi="Arial" w:cs="Arial"/>
                <w:spacing w:val="-18"/>
                <w:sz w:val="18"/>
                <w:szCs w:val="18"/>
              </w:rPr>
              <w:t xml:space="preserve">+ </w:t>
            </w:r>
            <w:r w:rsidRPr="00CC3672">
              <w:rPr>
                <w:rFonts w:ascii="Arial" w:hAnsi="Arial" w:cs="Arial"/>
                <w:sz w:val="18"/>
                <w:szCs w:val="18"/>
              </w:rPr>
              <w:t>COLECALCIFEROL 1661,616 MG+400</w:t>
            </w:r>
            <w:r w:rsidRPr="00CC3672">
              <w:rPr>
                <w:rFonts w:ascii="Arial" w:hAnsi="Arial" w:cs="Arial"/>
                <w:spacing w:val="4"/>
                <w:sz w:val="18"/>
                <w:szCs w:val="18"/>
              </w:rPr>
              <w:t xml:space="preserve"> </w:t>
            </w:r>
            <w:r w:rsidRPr="00CC3672">
              <w:rPr>
                <w:rFonts w:ascii="Arial" w:hAnsi="Arial" w:cs="Arial"/>
                <w:sz w:val="18"/>
                <w:szCs w:val="18"/>
              </w:rPr>
              <w:t>UI</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B875D3" w14:textId="77777777" w:rsidR="00CA47EB" w:rsidRPr="00CC3672" w:rsidRDefault="00CA47EB" w:rsidP="00A65577">
            <w:pPr>
              <w:pStyle w:val="TableParagraph"/>
              <w:spacing w:before="11"/>
              <w:rPr>
                <w:b/>
                <w:sz w:val="18"/>
                <w:szCs w:val="18"/>
              </w:rPr>
            </w:pPr>
          </w:p>
          <w:p w14:paraId="5F8CD440"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8B788B9" w14:textId="77777777" w:rsidR="00CA47EB" w:rsidRPr="00CC3672" w:rsidRDefault="00CA47EB" w:rsidP="00A65577">
            <w:pPr>
              <w:pStyle w:val="TableParagraph"/>
              <w:spacing w:before="11"/>
              <w:rPr>
                <w:b/>
                <w:sz w:val="18"/>
                <w:szCs w:val="18"/>
              </w:rPr>
            </w:pPr>
          </w:p>
          <w:p w14:paraId="7404E324"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2D9CDE27"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4B9240"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367219" w14:textId="77777777" w:rsidR="00CA47EB" w:rsidRPr="00CC3672" w:rsidRDefault="00CA47EB" w:rsidP="00A65577">
            <w:pPr>
              <w:pStyle w:val="TableParagraph"/>
              <w:spacing w:before="11"/>
              <w:rPr>
                <w:sz w:val="18"/>
                <w:szCs w:val="18"/>
              </w:rPr>
            </w:pPr>
          </w:p>
          <w:p w14:paraId="0CC4028D"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A28A0D" w14:textId="77777777" w:rsidR="00CA47EB" w:rsidRPr="00CC3672" w:rsidRDefault="00CA47EB" w:rsidP="00A65577">
            <w:pPr>
              <w:pStyle w:val="TableParagraph"/>
              <w:spacing w:before="11"/>
              <w:ind w:hanging="111"/>
              <w:rPr>
                <w:sz w:val="18"/>
                <w:szCs w:val="18"/>
              </w:rPr>
            </w:pPr>
          </w:p>
          <w:p w14:paraId="349702B8"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FOSFATO DE CLINDAMICINA 10 MG/G GEL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501933" w14:textId="77777777" w:rsidR="00CA47EB" w:rsidRPr="00CC3672" w:rsidRDefault="00CA47EB" w:rsidP="00A65577">
            <w:pPr>
              <w:pStyle w:val="TableParagraph"/>
              <w:spacing w:before="11"/>
              <w:rPr>
                <w:b/>
                <w:sz w:val="18"/>
                <w:szCs w:val="18"/>
              </w:rPr>
            </w:pPr>
          </w:p>
          <w:p w14:paraId="3BE37086"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60AAF6" w14:textId="77777777" w:rsidR="00CA47EB" w:rsidRPr="00CC3672" w:rsidRDefault="00CA47EB" w:rsidP="00A65577">
            <w:pPr>
              <w:pStyle w:val="TableParagraph"/>
              <w:spacing w:before="11"/>
              <w:rPr>
                <w:b/>
                <w:sz w:val="18"/>
                <w:szCs w:val="18"/>
              </w:rPr>
            </w:pPr>
          </w:p>
          <w:p w14:paraId="5A8B508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5BEE8960"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033DDB"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68E388" w14:textId="77777777" w:rsidR="00CA47EB" w:rsidRPr="00CC3672" w:rsidRDefault="00CA47EB" w:rsidP="00A65577">
            <w:pPr>
              <w:pStyle w:val="TableParagraph"/>
              <w:spacing w:before="11"/>
              <w:rPr>
                <w:sz w:val="18"/>
                <w:szCs w:val="18"/>
              </w:rPr>
            </w:pPr>
          </w:p>
          <w:p w14:paraId="53EDC4AD"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9F0CD1"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SODIO</w:t>
            </w:r>
            <w:r w:rsidRPr="00CC3672">
              <w:rPr>
                <w:rFonts w:ascii="Arial" w:hAnsi="Arial" w:cs="Arial"/>
                <w:sz w:val="18"/>
                <w:szCs w:val="18"/>
              </w:rPr>
              <w:tab/>
              <w:t>DE</w:t>
            </w:r>
            <w:r w:rsidRPr="00CC3672">
              <w:rPr>
                <w:rFonts w:ascii="Arial" w:hAnsi="Arial" w:cs="Arial"/>
                <w:sz w:val="18"/>
                <w:szCs w:val="18"/>
              </w:rPr>
              <w:tab/>
            </w:r>
            <w:r w:rsidRPr="00CC3672">
              <w:rPr>
                <w:rFonts w:ascii="Arial" w:hAnsi="Arial" w:cs="Arial"/>
                <w:spacing w:val="-2"/>
                <w:sz w:val="18"/>
                <w:szCs w:val="18"/>
              </w:rPr>
              <w:t xml:space="preserve">PREDNISOLONA </w:t>
            </w:r>
            <w:r w:rsidRPr="00CC3672">
              <w:rPr>
                <w:rFonts w:ascii="Arial" w:hAnsi="Arial" w:cs="Arial"/>
                <w:sz w:val="18"/>
                <w:szCs w:val="18"/>
              </w:rPr>
              <w:t>SUSPENSAO ORAL 3 MG/ML- FRASCO 60</w:t>
            </w:r>
            <w:r w:rsidRPr="00CC3672">
              <w:rPr>
                <w:rFonts w:ascii="Arial" w:hAnsi="Arial" w:cs="Arial"/>
                <w:spacing w:val="18"/>
                <w:sz w:val="18"/>
                <w:szCs w:val="18"/>
              </w:rPr>
              <w:t xml:space="preserve"> </w:t>
            </w:r>
            <w:r w:rsidRPr="00CC3672">
              <w:rPr>
                <w:rFonts w:ascii="Arial" w:hAnsi="Arial" w:cs="Arial"/>
                <w:sz w:val="18"/>
                <w:szCs w:val="18"/>
              </w:rPr>
              <w:t>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BBA44F" w14:textId="77777777" w:rsidR="00CA47EB" w:rsidRPr="00CC3672" w:rsidRDefault="00CA47EB" w:rsidP="00A65577">
            <w:pPr>
              <w:pStyle w:val="TableParagraph"/>
              <w:spacing w:before="11"/>
              <w:rPr>
                <w:b/>
                <w:sz w:val="18"/>
                <w:szCs w:val="18"/>
              </w:rPr>
            </w:pPr>
          </w:p>
          <w:p w14:paraId="249B6A9B"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55721B" w14:textId="77777777" w:rsidR="00CA47EB" w:rsidRPr="00CC3672" w:rsidRDefault="00CA47EB" w:rsidP="00A65577">
            <w:pPr>
              <w:pStyle w:val="TableParagraph"/>
              <w:spacing w:before="11"/>
              <w:rPr>
                <w:b/>
                <w:sz w:val="18"/>
                <w:szCs w:val="18"/>
              </w:rPr>
            </w:pPr>
          </w:p>
          <w:p w14:paraId="5E075FAE"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15.000</w:t>
            </w:r>
          </w:p>
        </w:tc>
      </w:tr>
      <w:tr w:rsidR="00CA47EB" w:rsidRPr="00D24ACB" w14:paraId="2DB381D2"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1908AE"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6EEF21" w14:textId="77777777" w:rsidR="00CA47EB" w:rsidRPr="00CC3672" w:rsidRDefault="00CA47EB" w:rsidP="00A65577">
            <w:pPr>
              <w:pStyle w:val="TableParagraph"/>
              <w:spacing w:before="11"/>
              <w:rPr>
                <w:sz w:val="18"/>
                <w:szCs w:val="18"/>
              </w:rPr>
            </w:pPr>
          </w:p>
          <w:p w14:paraId="3AD87864"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8F5F09" w14:textId="77777777" w:rsidR="00CA47EB" w:rsidRPr="00CC3672" w:rsidRDefault="00CA47EB" w:rsidP="00A65577">
            <w:pPr>
              <w:pStyle w:val="TableParagraph"/>
              <w:spacing w:before="11"/>
              <w:ind w:hanging="111"/>
              <w:rPr>
                <w:sz w:val="18"/>
                <w:szCs w:val="18"/>
              </w:rPr>
            </w:pPr>
          </w:p>
          <w:p w14:paraId="203D9EE2"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GLICEROL 120 MG/ML SOLUÇÃO RETAL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0509EF" w14:textId="77777777" w:rsidR="00CA47EB" w:rsidRPr="00CC3672" w:rsidRDefault="00CA47EB" w:rsidP="00A65577">
            <w:pPr>
              <w:pStyle w:val="TableParagraph"/>
              <w:spacing w:before="11"/>
              <w:rPr>
                <w:b/>
                <w:sz w:val="18"/>
                <w:szCs w:val="18"/>
              </w:rPr>
            </w:pPr>
          </w:p>
          <w:p w14:paraId="175AFAC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528B5E" w14:textId="77777777" w:rsidR="00CA47EB" w:rsidRPr="00CC3672" w:rsidRDefault="00CA47EB" w:rsidP="00A65577">
            <w:pPr>
              <w:pStyle w:val="TableParagraph"/>
              <w:spacing w:before="11"/>
              <w:rPr>
                <w:b/>
                <w:sz w:val="18"/>
                <w:szCs w:val="18"/>
              </w:rPr>
            </w:pPr>
          </w:p>
          <w:p w14:paraId="31B9530A"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w:t>
            </w:r>
          </w:p>
        </w:tc>
      </w:tr>
      <w:tr w:rsidR="00CA47EB" w:rsidRPr="00D24ACB" w14:paraId="06AA1994"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88314D"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D832E9" w14:textId="77777777" w:rsidR="00CA47EB" w:rsidRPr="00CC3672" w:rsidRDefault="00CA47EB" w:rsidP="00A65577">
            <w:pPr>
              <w:pStyle w:val="TableParagraph"/>
              <w:spacing w:before="11"/>
              <w:rPr>
                <w:sz w:val="18"/>
                <w:szCs w:val="18"/>
              </w:rPr>
            </w:pPr>
          </w:p>
          <w:p w14:paraId="4225E99D"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800520" w14:textId="77777777" w:rsidR="00CA47EB" w:rsidRPr="00CC3672" w:rsidRDefault="00CA47EB" w:rsidP="00A65577">
            <w:pPr>
              <w:pStyle w:val="TableParagraph"/>
              <w:spacing w:before="11"/>
              <w:ind w:hanging="111"/>
              <w:rPr>
                <w:sz w:val="18"/>
                <w:szCs w:val="18"/>
              </w:rPr>
            </w:pPr>
          </w:p>
          <w:p w14:paraId="21517558"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GLICEROL 72 MG SUPOSITÓRIO RETAL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0F66D7" w14:textId="77777777" w:rsidR="00CA47EB" w:rsidRPr="00CC3672" w:rsidRDefault="00CA47EB" w:rsidP="00A65577">
            <w:pPr>
              <w:pStyle w:val="TableParagraph"/>
              <w:spacing w:before="11"/>
              <w:rPr>
                <w:b/>
                <w:sz w:val="18"/>
                <w:szCs w:val="18"/>
              </w:rPr>
            </w:pPr>
          </w:p>
          <w:p w14:paraId="62E936F2"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EDD0E2" w14:textId="77777777" w:rsidR="00CA47EB" w:rsidRPr="00CC3672" w:rsidRDefault="00CA47EB" w:rsidP="00A65577">
            <w:pPr>
              <w:pStyle w:val="TableParagraph"/>
              <w:spacing w:before="11"/>
              <w:rPr>
                <w:b/>
                <w:sz w:val="18"/>
                <w:szCs w:val="18"/>
              </w:rPr>
            </w:pPr>
          </w:p>
          <w:p w14:paraId="6973485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762E32F8"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A4078D"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C27C53" w14:textId="77777777" w:rsidR="00CA47EB" w:rsidRPr="00CC3672" w:rsidRDefault="00CA47EB" w:rsidP="00A65577">
            <w:pPr>
              <w:pStyle w:val="TableParagraph"/>
              <w:spacing w:before="11"/>
              <w:rPr>
                <w:sz w:val="18"/>
                <w:szCs w:val="18"/>
              </w:rPr>
            </w:pPr>
          </w:p>
          <w:p w14:paraId="4928364C"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6B7D9A7" w14:textId="77777777" w:rsidR="00CA47EB" w:rsidRPr="00CC3672" w:rsidRDefault="00CA47EB" w:rsidP="00A65577">
            <w:pPr>
              <w:pStyle w:val="PargrafodaLista"/>
              <w:ind w:left="0" w:hanging="111"/>
              <w:rPr>
                <w:rFonts w:ascii="Arial" w:hAnsi="Arial" w:cs="Arial"/>
                <w:sz w:val="18"/>
                <w:szCs w:val="18"/>
              </w:rPr>
            </w:pPr>
          </w:p>
          <w:p w14:paraId="76259F8D"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 xml:space="preserve">GLICLAZIDA 80 MG COMPRIMIDO </w:t>
            </w:r>
            <w:r w:rsidRPr="00CC3672">
              <w:rPr>
                <w:rFonts w:ascii="Arial" w:hAnsi="Arial" w:cs="Arial"/>
                <w:spacing w:val="-9"/>
                <w:sz w:val="18"/>
                <w:szCs w:val="18"/>
              </w:rPr>
              <w:t xml:space="preserve">DE </w:t>
            </w:r>
            <w:r w:rsidRPr="00CC3672">
              <w:rPr>
                <w:rFonts w:ascii="Arial" w:hAnsi="Arial" w:cs="Arial"/>
                <w:sz w:val="18"/>
                <w:szCs w:val="18"/>
              </w:rPr>
              <w:t>LIBERAÇÃO CONTROLADA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66D3CB" w14:textId="77777777" w:rsidR="00CA47EB" w:rsidRPr="00CC3672" w:rsidRDefault="00CA47EB" w:rsidP="00A65577">
            <w:pPr>
              <w:pStyle w:val="TableParagraph"/>
              <w:spacing w:before="11"/>
              <w:rPr>
                <w:b/>
                <w:sz w:val="18"/>
                <w:szCs w:val="18"/>
              </w:rPr>
            </w:pPr>
          </w:p>
          <w:p w14:paraId="2FD7D80E"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886B9A" w14:textId="77777777" w:rsidR="00CA47EB" w:rsidRPr="00CC3672" w:rsidRDefault="00CA47EB" w:rsidP="00A65577">
            <w:pPr>
              <w:pStyle w:val="TableParagraph"/>
              <w:spacing w:before="11"/>
              <w:rPr>
                <w:b/>
                <w:sz w:val="18"/>
                <w:szCs w:val="18"/>
              </w:rPr>
            </w:pPr>
          </w:p>
          <w:p w14:paraId="3A94B69B"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20.000</w:t>
            </w:r>
          </w:p>
        </w:tc>
      </w:tr>
      <w:tr w:rsidR="00CA47EB" w:rsidRPr="00D24ACB" w14:paraId="2FB7EA32"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664C0D"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808796" w14:textId="77777777" w:rsidR="00CA47EB" w:rsidRPr="00CC3672" w:rsidRDefault="00CA47EB" w:rsidP="00A65577">
            <w:pPr>
              <w:pStyle w:val="TableParagraph"/>
              <w:spacing w:before="11"/>
              <w:rPr>
                <w:sz w:val="18"/>
                <w:szCs w:val="18"/>
              </w:rPr>
            </w:pPr>
          </w:p>
          <w:p w14:paraId="7DDE3871"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2834AC" w14:textId="77777777" w:rsidR="00CA47EB" w:rsidRPr="00CC3672" w:rsidRDefault="00CA47EB" w:rsidP="00A65577">
            <w:pPr>
              <w:pStyle w:val="TableParagraph"/>
              <w:spacing w:before="11"/>
              <w:ind w:hanging="111"/>
              <w:rPr>
                <w:sz w:val="18"/>
                <w:szCs w:val="18"/>
              </w:rPr>
            </w:pPr>
          </w:p>
          <w:p w14:paraId="0E797A70"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HIDROCLOROTIAZIDA 12,5 MG 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5AC6E5" w14:textId="77777777" w:rsidR="00CA47EB" w:rsidRPr="00CC3672" w:rsidRDefault="00CA47EB" w:rsidP="00A65577">
            <w:pPr>
              <w:pStyle w:val="TableParagraph"/>
              <w:spacing w:before="11"/>
              <w:rPr>
                <w:b/>
                <w:sz w:val="18"/>
                <w:szCs w:val="18"/>
              </w:rPr>
            </w:pPr>
          </w:p>
          <w:p w14:paraId="668D1F7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FD4E75" w14:textId="77777777" w:rsidR="00CA47EB" w:rsidRPr="00CC3672" w:rsidRDefault="00CA47EB" w:rsidP="00A65577">
            <w:pPr>
              <w:pStyle w:val="TableParagraph"/>
              <w:spacing w:before="11"/>
              <w:rPr>
                <w:b/>
                <w:sz w:val="18"/>
                <w:szCs w:val="18"/>
              </w:rPr>
            </w:pPr>
          </w:p>
          <w:p w14:paraId="66B7AEC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25.000</w:t>
            </w:r>
          </w:p>
        </w:tc>
      </w:tr>
      <w:tr w:rsidR="00CA47EB" w:rsidRPr="00D24ACB" w14:paraId="4D98D775"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A04FF7"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287B5D" w14:textId="77777777" w:rsidR="00CA47EB" w:rsidRPr="00CC3672" w:rsidRDefault="00CA47EB" w:rsidP="00A65577">
            <w:pPr>
              <w:pStyle w:val="TableParagraph"/>
              <w:spacing w:before="11"/>
              <w:rPr>
                <w:sz w:val="18"/>
                <w:szCs w:val="18"/>
              </w:rPr>
            </w:pPr>
          </w:p>
          <w:p w14:paraId="0E118750"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80CA73" w14:textId="77777777" w:rsidR="00CA47EB" w:rsidRPr="00CC3672" w:rsidRDefault="00CA47EB" w:rsidP="00A65577">
            <w:pPr>
              <w:pStyle w:val="TableParagraph"/>
              <w:spacing w:before="11"/>
              <w:ind w:hanging="111"/>
              <w:rPr>
                <w:sz w:val="18"/>
                <w:szCs w:val="18"/>
              </w:rPr>
            </w:pPr>
          </w:p>
          <w:p w14:paraId="54E37511"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HIDROXIDO DE ALUMNIO 230 MG COMP</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0EFE78" w14:textId="77777777" w:rsidR="00CA47EB" w:rsidRPr="00CC3672" w:rsidRDefault="00CA47EB" w:rsidP="00A65577">
            <w:pPr>
              <w:pStyle w:val="TableParagraph"/>
              <w:spacing w:before="11"/>
              <w:rPr>
                <w:b/>
                <w:sz w:val="18"/>
                <w:szCs w:val="18"/>
              </w:rPr>
            </w:pPr>
          </w:p>
          <w:p w14:paraId="1B450DA6"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295ACB" w14:textId="77777777" w:rsidR="00CA47EB" w:rsidRPr="00CC3672" w:rsidRDefault="00CA47EB" w:rsidP="00A65577">
            <w:pPr>
              <w:pStyle w:val="TableParagraph"/>
              <w:spacing w:before="11"/>
              <w:rPr>
                <w:b/>
                <w:sz w:val="18"/>
                <w:szCs w:val="18"/>
              </w:rPr>
            </w:pPr>
          </w:p>
          <w:p w14:paraId="248CEE2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40C00945"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8E916C"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6DC7FC" w14:textId="77777777" w:rsidR="00CA47EB" w:rsidRPr="00CC3672" w:rsidRDefault="00CA47EB" w:rsidP="00A65577">
            <w:pPr>
              <w:pStyle w:val="TableParagraph"/>
              <w:spacing w:before="11"/>
              <w:rPr>
                <w:sz w:val="18"/>
                <w:szCs w:val="18"/>
              </w:rPr>
            </w:pPr>
          </w:p>
          <w:p w14:paraId="399DC9D1"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542466" w14:textId="77777777" w:rsidR="00CA47EB" w:rsidRPr="00CC3672" w:rsidRDefault="00CA47EB" w:rsidP="00A65577">
            <w:pPr>
              <w:pStyle w:val="TableParagraph"/>
              <w:spacing w:before="11"/>
              <w:ind w:hanging="111"/>
              <w:rPr>
                <w:sz w:val="18"/>
                <w:szCs w:val="18"/>
              </w:rPr>
            </w:pPr>
          </w:p>
          <w:p w14:paraId="38055637"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IBUPROFENO 200 MG 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C94AE1" w14:textId="77777777" w:rsidR="00CA47EB" w:rsidRPr="00CC3672" w:rsidRDefault="00CA47EB" w:rsidP="00A65577">
            <w:pPr>
              <w:pStyle w:val="TableParagraph"/>
              <w:spacing w:before="11"/>
              <w:rPr>
                <w:b/>
                <w:sz w:val="18"/>
                <w:szCs w:val="18"/>
              </w:rPr>
            </w:pPr>
          </w:p>
          <w:p w14:paraId="284A7DD8"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CA94B8" w14:textId="77777777" w:rsidR="00CA47EB" w:rsidRPr="00CC3672" w:rsidRDefault="00CA47EB" w:rsidP="00A65577">
            <w:pPr>
              <w:pStyle w:val="TableParagraph"/>
              <w:spacing w:before="11"/>
              <w:rPr>
                <w:b/>
                <w:sz w:val="18"/>
                <w:szCs w:val="18"/>
              </w:rPr>
            </w:pPr>
          </w:p>
          <w:p w14:paraId="12B83B1A"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250E13A7"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307815"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7B7334" w14:textId="77777777" w:rsidR="00CA47EB" w:rsidRPr="00CC3672" w:rsidRDefault="00CA47EB" w:rsidP="00A65577">
            <w:pPr>
              <w:pStyle w:val="TableParagraph"/>
              <w:spacing w:before="11"/>
              <w:rPr>
                <w:sz w:val="18"/>
                <w:szCs w:val="18"/>
              </w:rPr>
            </w:pPr>
          </w:p>
          <w:p w14:paraId="72FF66DB"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19DF03" w14:textId="77777777" w:rsidR="00CA47EB" w:rsidRPr="00CC3672" w:rsidRDefault="00CA47EB" w:rsidP="00A65577">
            <w:pPr>
              <w:pStyle w:val="TableParagraph"/>
              <w:spacing w:before="11"/>
              <w:ind w:hanging="111"/>
              <w:rPr>
                <w:sz w:val="18"/>
                <w:szCs w:val="18"/>
              </w:rPr>
            </w:pPr>
          </w:p>
          <w:p w14:paraId="3A8D4EE1"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ITRACONAZOL 10 MG/ML SOLUÇÃO ORAL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17F0F1" w14:textId="77777777" w:rsidR="00CA47EB" w:rsidRPr="00CC3672" w:rsidRDefault="00CA47EB" w:rsidP="00A65577">
            <w:pPr>
              <w:pStyle w:val="TableParagraph"/>
              <w:spacing w:before="11"/>
              <w:rPr>
                <w:b/>
                <w:sz w:val="18"/>
                <w:szCs w:val="18"/>
              </w:rPr>
            </w:pPr>
          </w:p>
          <w:p w14:paraId="63833A45"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5F5869" w14:textId="77777777" w:rsidR="00CA47EB" w:rsidRPr="00CC3672" w:rsidRDefault="00CA47EB" w:rsidP="00A65577">
            <w:pPr>
              <w:pStyle w:val="TableParagraph"/>
              <w:spacing w:before="11"/>
              <w:rPr>
                <w:b/>
                <w:sz w:val="18"/>
                <w:szCs w:val="18"/>
              </w:rPr>
            </w:pPr>
          </w:p>
          <w:p w14:paraId="30CF8AD6"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55E17FBE"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14B454"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56B902" w14:textId="77777777" w:rsidR="00CA47EB" w:rsidRPr="00CC3672" w:rsidRDefault="00CA47EB" w:rsidP="00A65577">
            <w:pPr>
              <w:pStyle w:val="TableParagraph"/>
              <w:spacing w:before="11"/>
              <w:rPr>
                <w:sz w:val="18"/>
                <w:szCs w:val="18"/>
              </w:rPr>
            </w:pPr>
          </w:p>
          <w:p w14:paraId="430447EF"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19542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487D3C" w14:textId="77777777" w:rsidR="00CA47EB" w:rsidRPr="00CC3672" w:rsidRDefault="00CA47EB" w:rsidP="00A65577">
            <w:pPr>
              <w:pStyle w:val="TableParagraph"/>
              <w:spacing w:before="11"/>
              <w:ind w:hanging="111"/>
              <w:rPr>
                <w:sz w:val="18"/>
                <w:szCs w:val="18"/>
              </w:rPr>
            </w:pPr>
          </w:p>
          <w:p w14:paraId="75F91F5D"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MALEATO DE TIMOLOL 5 ML - (0,5%) COLÍRIO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35384E" w14:textId="77777777" w:rsidR="00CA47EB" w:rsidRPr="00CC3672" w:rsidRDefault="00CA47EB" w:rsidP="00A65577">
            <w:pPr>
              <w:pStyle w:val="TableParagraph"/>
              <w:spacing w:before="11"/>
              <w:rPr>
                <w:b/>
                <w:sz w:val="18"/>
                <w:szCs w:val="18"/>
              </w:rPr>
            </w:pPr>
          </w:p>
          <w:p w14:paraId="21BDFC8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8E7C93" w14:textId="77777777" w:rsidR="00CA47EB" w:rsidRPr="00CC3672" w:rsidRDefault="00CA47EB" w:rsidP="00A65577">
            <w:pPr>
              <w:pStyle w:val="TableParagraph"/>
              <w:spacing w:before="11"/>
              <w:rPr>
                <w:b/>
                <w:sz w:val="18"/>
                <w:szCs w:val="18"/>
              </w:rPr>
            </w:pPr>
          </w:p>
          <w:p w14:paraId="454DD497"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3DE4F5CD"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EE8286"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123B1A" w14:textId="77777777" w:rsidR="00CA47EB" w:rsidRPr="00CC3672" w:rsidRDefault="00CA47EB" w:rsidP="00A65577">
            <w:pPr>
              <w:pStyle w:val="TableParagraph"/>
              <w:spacing w:before="11"/>
              <w:rPr>
                <w:sz w:val="18"/>
                <w:szCs w:val="18"/>
              </w:rPr>
            </w:pPr>
          </w:p>
          <w:p w14:paraId="217227EB"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72232F" w14:textId="77777777" w:rsidR="00CA47EB" w:rsidRPr="00CC3672" w:rsidRDefault="00CA47EB" w:rsidP="00A65577">
            <w:pPr>
              <w:pStyle w:val="PargrafodaLista"/>
              <w:ind w:left="0" w:hanging="111"/>
              <w:rPr>
                <w:rFonts w:ascii="Arial" w:hAnsi="Arial" w:cs="Arial"/>
                <w:sz w:val="18"/>
                <w:szCs w:val="18"/>
              </w:rPr>
            </w:pPr>
          </w:p>
          <w:p w14:paraId="3CBCA07C"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 xml:space="preserve">MONONITRATO DE ISOSSORBIDA40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6589CB" w14:textId="77777777" w:rsidR="00CA47EB" w:rsidRPr="00CC3672" w:rsidRDefault="00CA47EB" w:rsidP="00A65577">
            <w:pPr>
              <w:pStyle w:val="TableParagraph"/>
              <w:spacing w:before="11"/>
              <w:rPr>
                <w:b/>
                <w:sz w:val="18"/>
                <w:szCs w:val="18"/>
              </w:rPr>
            </w:pPr>
          </w:p>
          <w:p w14:paraId="7163F4EE"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B8338B" w14:textId="77777777" w:rsidR="00CA47EB" w:rsidRPr="00CC3672" w:rsidRDefault="00CA47EB" w:rsidP="00A65577">
            <w:pPr>
              <w:pStyle w:val="TableParagraph"/>
              <w:spacing w:before="11"/>
              <w:rPr>
                <w:b/>
                <w:sz w:val="18"/>
                <w:szCs w:val="18"/>
              </w:rPr>
            </w:pPr>
          </w:p>
          <w:p w14:paraId="0F9E1053"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10.000</w:t>
            </w:r>
          </w:p>
        </w:tc>
      </w:tr>
      <w:tr w:rsidR="00CA47EB" w:rsidRPr="00D24ACB" w14:paraId="48CEC088"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B6956A"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8EB21D" w14:textId="77777777" w:rsidR="00CA47EB" w:rsidRPr="00CC3672" w:rsidRDefault="00CA47EB" w:rsidP="00A65577">
            <w:pPr>
              <w:pStyle w:val="TableParagraph"/>
              <w:spacing w:before="11"/>
              <w:rPr>
                <w:sz w:val="18"/>
                <w:szCs w:val="18"/>
              </w:rPr>
            </w:pPr>
          </w:p>
          <w:p w14:paraId="2353DBA1"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lastRenderedPageBreak/>
              <w:t>19547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1D61D7" w14:textId="77777777" w:rsidR="00CA47EB" w:rsidRPr="00CC3672" w:rsidRDefault="00CA47EB" w:rsidP="00A65577">
            <w:pPr>
              <w:pStyle w:val="PargrafodaLista"/>
              <w:ind w:left="0" w:hanging="111"/>
              <w:rPr>
                <w:rFonts w:ascii="Arial" w:hAnsi="Arial" w:cs="Arial"/>
                <w:sz w:val="18"/>
                <w:szCs w:val="18"/>
              </w:rPr>
            </w:pPr>
          </w:p>
          <w:p w14:paraId="793F5157"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lastRenderedPageBreak/>
              <w:t>NITRATO DE MICONAZOL 30 ML (2%) - 20MG/ML - LOÇÃO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206773" w14:textId="77777777" w:rsidR="00CA47EB" w:rsidRPr="00CC3672" w:rsidRDefault="00CA47EB" w:rsidP="00A65577">
            <w:pPr>
              <w:pStyle w:val="TableParagraph"/>
              <w:spacing w:before="11"/>
              <w:rPr>
                <w:b/>
                <w:sz w:val="18"/>
                <w:szCs w:val="18"/>
              </w:rPr>
            </w:pPr>
          </w:p>
          <w:p w14:paraId="2F2D6F8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lastRenderedPageBreak/>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1C9C8E" w14:textId="77777777" w:rsidR="00CA47EB" w:rsidRPr="00CC3672" w:rsidRDefault="00CA47EB" w:rsidP="00A65577">
            <w:pPr>
              <w:pStyle w:val="TableParagraph"/>
              <w:spacing w:before="11"/>
              <w:rPr>
                <w:b/>
                <w:sz w:val="18"/>
                <w:szCs w:val="18"/>
              </w:rPr>
            </w:pPr>
          </w:p>
          <w:p w14:paraId="4DAEDFDB"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lastRenderedPageBreak/>
              <w:t>1.000</w:t>
            </w:r>
          </w:p>
        </w:tc>
      </w:tr>
      <w:tr w:rsidR="00CA47EB" w:rsidRPr="00D24ACB" w14:paraId="678398AB"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EBCF16E"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86E27F" w14:textId="77777777" w:rsidR="00CA47EB" w:rsidRPr="00CC3672" w:rsidRDefault="00CA47EB" w:rsidP="00A65577">
            <w:pPr>
              <w:pStyle w:val="TableParagraph"/>
              <w:spacing w:before="11"/>
              <w:rPr>
                <w:sz w:val="18"/>
                <w:szCs w:val="18"/>
              </w:rPr>
            </w:pPr>
          </w:p>
          <w:p w14:paraId="5EAC24A9"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07516C" w14:textId="77777777" w:rsidR="00CA47EB" w:rsidRPr="00CC3672" w:rsidRDefault="00CA47EB" w:rsidP="00A65577">
            <w:pPr>
              <w:pStyle w:val="PargrafodaLista"/>
              <w:ind w:left="0" w:hanging="111"/>
              <w:rPr>
                <w:rFonts w:ascii="Arial" w:hAnsi="Arial" w:cs="Arial"/>
                <w:sz w:val="18"/>
                <w:szCs w:val="18"/>
              </w:rPr>
            </w:pPr>
          </w:p>
          <w:p w14:paraId="6CCB5088"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NITROFURANTOINA</w:t>
            </w:r>
            <w:r w:rsidRPr="00CC3672">
              <w:rPr>
                <w:rFonts w:ascii="Arial" w:hAnsi="Arial" w:cs="Arial"/>
                <w:sz w:val="18"/>
                <w:szCs w:val="18"/>
              </w:rPr>
              <w:tab/>
              <w:t xml:space="preserve">SUSPENSAO ORAL </w:t>
            </w:r>
            <w:r w:rsidRPr="00CC3672">
              <w:rPr>
                <w:rFonts w:ascii="Arial" w:hAnsi="Arial" w:cs="Arial"/>
                <w:spacing w:val="-17"/>
                <w:sz w:val="18"/>
                <w:szCs w:val="18"/>
              </w:rPr>
              <w:t xml:space="preserve">5 </w:t>
            </w:r>
            <w:r w:rsidRPr="00CC3672">
              <w:rPr>
                <w:rFonts w:ascii="Arial" w:hAnsi="Arial" w:cs="Arial"/>
                <w:sz w:val="18"/>
                <w:szCs w:val="18"/>
              </w:rPr>
              <w:t>MG/ML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DD695E" w14:textId="77777777" w:rsidR="00CA47EB" w:rsidRPr="00CC3672" w:rsidRDefault="00CA47EB" w:rsidP="00A65577">
            <w:pPr>
              <w:pStyle w:val="TableParagraph"/>
              <w:spacing w:before="11"/>
              <w:rPr>
                <w:b/>
                <w:sz w:val="18"/>
                <w:szCs w:val="18"/>
              </w:rPr>
            </w:pPr>
          </w:p>
          <w:p w14:paraId="1F200DA6"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B84C42" w14:textId="77777777" w:rsidR="00CA47EB" w:rsidRPr="00CC3672" w:rsidRDefault="00CA47EB" w:rsidP="00A65577">
            <w:pPr>
              <w:pStyle w:val="TableParagraph"/>
              <w:spacing w:before="11"/>
              <w:rPr>
                <w:b/>
                <w:sz w:val="18"/>
                <w:szCs w:val="18"/>
              </w:rPr>
            </w:pPr>
          </w:p>
          <w:p w14:paraId="5852473B"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7D1C7ADF"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E84CA16"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499266" w14:textId="77777777" w:rsidR="00CA47EB" w:rsidRPr="00CC3672" w:rsidRDefault="00CA47EB" w:rsidP="00A65577">
            <w:pPr>
              <w:pStyle w:val="TableParagraph"/>
              <w:spacing w:before="11"/>
              <w:rPr>
                <w:sz w:val="18"/>
                <w:szCs w:val="18"/>
              </w:rPr>
            </w:pPr>
          </w:p>
          <w:p w14:paraId="2C8215D1"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8BC6B3" w14:textId="77777777" w:rsidR="00CA47EB" w:rsidRPr="00CC3672" w:rsidRDefault="00CA47EB" w:rsidP="00A65577">
            <w:pPr>
              <w:pStyle w:val="TableParagraph"/>
              <w:spacing w:before="11"/>
              <w:ind w:hanging="111"/>
              <w:rPr>
                <w:sz w:val="18"/>
                <w:szCs w:val="18"/>
              </w:rPr>
            </w:pPr>
          </w:p>
          <w:p w14:paraId="2E52775A"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OMEPRAZOL 10 MG</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B9859F" w14:textId="77777777" w:rsidR="00CA47EB" w:rsidRPr="00CC3672" w:rsidRDefault="00CA47EB" w:rsidP="00A65577">
            <w:pPr>
              <w:pStyle w:val="TableParagraph"/>
              <w:spacing w:before="11"/>
              <w:rPr>
                <w:b/>
                <w:sz w:val="18"/>
                <w:szCs w:val="18"/>
              </w:rPr>
            </w:pPr>
          </w:p>
          <w:p w14:paraId="6447FB0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87531D3" w14:textId="77777777" w:rsidR="00CA47EB" w:rsidRPr="00CC3672" w:rsidRDefault="00CA47EB" w:rsidP="00A65577">
            <w:pPr>
              <w:pStyle w:val="TableParagraph"/>
              <w:spacing w:before="11"/>
              <w:rPr>
                <w:b/>
                <w:sz w:val="18"/>
                <w:szCs w:val="18"/>
              </w:rPr>
            </w:pPr>
          </w:p>
          <w:p w14:paraId="03054B0A"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15.000</w:t>
            </w:r>
          </w:p>
        </w:tc>
      </w:tr>
      <w:tr w:rsidR="00CA47EB" w:rsidRPr="00D24ACB" w14:paraId="215F9CB7"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A2BEB7"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67B4D12" w14:textId="77777777" w:rsidR="00CA47EB" w:rsidRPr="00CC3672" w:rsidRDefault="00CA47EB" w:rsidP="00A65577">
            <w:pPr>
              <w:pStyle w:val="TableParagraph"/>
              <w:spacing w:before="11"/>
              <w:rPr>
                <w:sz w:val="18"/>
                <w:szCs w:val="18"/>
              </w:rPr>
            </w:pPr>
          </w:p>
          <w:p w14:paraId="6348762A"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19549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EA2629" w14:textId="77777777" w:rsidR="00CA47EB" w:rsidRPr="00CC3672" w:rsidRDefault="00CA47EB" w:rsidP="00A65577">
            <w:pPr>
              <w:pStyle w:val="TableParagraph"/>
              <w:spacing w:before="11"/>
              <w:ind w:hanging="111"/>
              <w:rPr>
                <w:sz w:val="18"/>
                <w:szCs w:val="18"/>
              </w:rPr>
            </w:pPr>
          </w:p>
          <w:p w14:paraId="4AC6EB3B"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PALMITATO DE RETINOL 15 ML - 150.000 UI/ML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3B057C" w14:textId="77777777" w:rsidR="00CA47EB" w:rsidRPr="00CC3672" w:rsidRDefault="00CA47EB" w:rsidP="00A65577">
            <w:pPr>
              <w:pStyle w:val="TableParagraph"/>
              <w:spacing w:before="11"/>
              <w:rPr>
                <w:b/>
                <w:sz w:val="18"/>
                <w:szCs w:val="18"/>
              </w:rPr>
            </w:pPr>
          </w:p>
          <w:p w14:paraId="0F4E31BA"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D67194" w14:textId="77777777" w:rsidR="00CA47EB" w:rsidRPr="00CC3672" w:rsidRDefault="00CA47EB" w:rsidP="00A65577">
            <w:pPr>
              <w:pStyle w:val="TableParagraph"/>
              <w:spacing w:before="11"/>
              <w:rPr>
                <w:b/>
                <w:sz w:val="18"/>
                <w:szCs w:val="18"/>
              </w:rPr>
            </w:pPr>
          </w:p>
          <w:p w14:paraId="4ED01FC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4196DFF3"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0BCB48"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8268D8" w14:textId="77777777" w:rsidR="00CA47EB" w:rsidRPr="00CC3672" w:rsidRDefault="00CA47EB" w:rsidP="00A65577">
            <w:pPr>
              <w:pStyle w:val="TableParagraph"/>
              <w:spacing w:before="11"/>
              <w:rPr>
                <w:sz w:val="18"/>
                <w:szCs w:val="18"/>
              </w:rPr>
            </w:pPr>
          </w:p>
          <w:p w14:paraId="74FCD84B"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w:t>
            </w:r>
            <w:r>
              <w:rPr>
                <w:rFonts w:ascii="Arial" w:hAnsi="Arial" w:cs="Arial"/>
                <w:sz w:val="18"/>
                <w:szCs w:val="18"/>
              </w:rPr>
              <w:t>9810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02AD6F" w14:textId="77777777" w:rsidR="00CA47EB" w:rsidRPr="00CC3672" w:rsidRDefault="00CA47EB" w:rsidP="00A65577">
            <w:pPr>
              <w:pStyle w:val="TableParagraph"/>
              <w:spacing w:before="11"/>
              <w:ind w:hanging="111"/>
              <w:rPr>
                <w:sz w:val="18"/>
                <w:szCs w:val="18"/>
              </w:rPr>
            </w:pPr>
          </w:p>
          <w:p w14:paraId="38C43C4A"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PASTA-D AGUA 100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49A8DD" w14:textId="77777777" w:rsidR="00CA47EB" w:rsidRPr="00CC3672" w:rsidRDefault="00CA47EB" w:rsidP="00A65577">
            <w:pPr>
              <w:pStyle w:val="TableParagraph"/>
              <w:spacing w:before="11"/>
              <w:rPr>
                <w:b/>
                <w:sz w:val="18"/>
                <w:szCs w:val="18"/>
              </w:rPr>
            </w:pPr>
          </w:p>
          <w:p w14:paraId="33E01927"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31B21A" w14:textId="77777777" w:rsidR="00CA47EB" w:rsidRPr="00CC3672" w:rsidRDefault="00CA47EB" w:rsidP="00A65577">
            <w:pPr>
              <w:pStyle w:val="TableParagraph"/>
              <w:spacing w:before="11"/>
              <w:rPr>
                <w:b/>
                <w:sz w:val="18"/>
                <w:szCs w:val="18"/>
              </w:rPr>
            </w:pPr>
          </w:p>
          <w:p w14:paraId="088A6D7C"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75F1AFAA"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1A4611"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FEDD62" w14:textId="77777777" w:rsidR="00CA47EB" w:rsidRPr="00CC3672" w:rsidRDefault="00CA47EB" w:rsidP="00A65577">
            <w:pPr>
              <w:pStyle w:val="TableParagraph"/>
              <w:spacing w:before="11"/>
              <w:rPr>
                <w:sz w:val="18"/>
                <w:szCs w:val="18"/>
              </w:rPr>
            </w:pPr>
          </w:p>
          <w:p w14:paraId="627FBEF5"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CDAC59" w14:textId="77777777" w:rsidR="00CA47EB" w:rsidRPr="00CC3672" w:rsidRDefault="00CA47EB" w:rsidP="00A65577">
            <w:pPr>
              <w:pStyle w:val="TableParagraph"/>
              <w:spacing w:before="11"/>
              <w:ind w:hanging="111"/>
              <w:rPr>
                <w:sz w:val="18"/>
                <w:szCs w:val="18"/>
              </w:rPr>
            </w:pPr>
          </w:p>
          <w:p w14:paraId="4259A906"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PERGAMONATO DE POTÁSSIO 100 MG (FN) PÓ</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B62B18" w14:textId="77777777" w:rsidR="00CA47EB" w:rsidRPr="00CC3672" w:rsidRDefault="00CA47EB" w:rsidP="00A65577">
            <w:pPr>
              <w:pStyle w:val="TableParagraph"/>
              <w:spacing w:before="11"/>
              <w:rPr>
                <w:b/>
                <w:sz w:val="18"/>
                <w:szCs w:val="18"/>
              </w:rPr>
            </w:pPr>
          </w:p>
          <w:p w14:paraId="5B9FD803"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2ECFF2" w14:textId="77777777" w:rsidR="00CA47EB" w:rsidRPr="00CC3672" w:rsidRDefault="00CA47EB" w:rsidP="00A65577">
            <w:pPr>
              <w:pStyle w:val="TableParagraph"/>
              <w:spacing w:before="11"/>
              <w:rPr>
                <w:b/>
                <w:sz w:val="18"/>
                <w:szCs w:val="18"/>
              </w:rPr>
            </w:pPr>
          </w:p>
          <w:p w14:paraId="04EC3D2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0DDBD5AF"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ED120E"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DA8252" w14:textId="77777777" w:rsidR="00CA47EB" w:rsidRPr="00CC3672" w:rsidRDefault="00CA47EB" w:rsidP="00A65577">
            <w:pPr>
              <w:pStyle w:val="TableParagraph"/>
              <w:spacing w:before="11"/>
              <w:rPr>
                <w:sz w:val="18"/>
                <w:szCs w:val="18"/>
              </w:rPr>
            </w:pPr>
          </w:p>
          <w:p w14:paraId="01C65876"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3C6416" w14:textId="77777777" w:rsidR="00CA47EB" w:rsidRPr="00CC3672" w:rsidRDefault="00CA47EB" w:rsidP="00A65577">
            <w:pPr>
              <w:pStyle w:val="TableParagraph"/>
              <w:spacing w:before="11"/>
              <w:ind w:hanging="111"/>
              <w:rPr>
                <w:sz w:val="18"/>
                <w:szCs w:val="18"/>
              </w:rPr>
            </w:pPr>
          </w:p>
          <w:p w14:paraId="74D862D4"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PIRETAMINA 25 MG 500 COMP</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5450C2" w14:textId="77777777" w:rsidR="00CA47EB" w:rsidRPr="00CC3672" w:rsidRDefault="00CA47EB" w:rsidP="00A65577">
            <w:pPr>
              <w:pStyle w:val="TableParagraph"/>
              <w:spacing w:before="11"/>
              <w:rPr>
                <w:b/>
                <w:sz w:val="18"/>
                <w:szCs w:val="18"/>
              </w:rPr>
            </w:pPr>
          </w:p>
          <w:p w14:paraId="39AAF220"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1792AF" w14:textId="77777777" w:rsidR="00CA47EB" w:rsidRPr="00CC3672" w:rsidRDefault="00CA47EB" w:rsidP="00A65577">
            <w:pPr>
              <w:pStyle w:val="TableParagraph"/>
              <w:spacing w:before="11"/>
              <w:rPr>
                <w:b/>
                <w:sz w:val="18"/>
                <w:szCs w:val="18"/>
              </w:rPr>
            </w:pPr>
          </w:p>
          <w:p w14:paraId="19633458"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74516068"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A15984"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F3E69B" w14:textId="77777777" w:rsidR="00CA47EB" w:rsidRPr="00CC3672" w:rsidRDefault="00CA47EB" w:rsidP="00A65577">
            <w:pPr>
              <w:pStyle w:val="TableParagraph"/>
              <w:spacing w:before="11"/>
              <w:rPr>
                <w:sz w:val="18"/>
                <w:szCs w:val="18"/>
              </w:rPr>
            </w:pPr>
          </w:p>
          <w:p w14:paraId="7CE2B759"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A0D8E1" w14:textId="77777777" w:rsidR="00CA47EB" w:rsidRPr="00CC3672" w:rsidRDefault="00CA47EB" w:rsidP="00A65577">
            <w:pPr>
              <w:pStyle w:val="PargrafodaLista"/>
              <w:ind w:left="0" w:hanging="111"/>
              <w:rPr>
                <w:rFonts w:ascii="Arial" w:hAnsi="Arial" w:cs="Arial"/>
                <w:sz w:val="18"/>
                <w:szCs w:val="18"/>
              </w:rPr>
            </w:pPr>
          </w:p>
          <w:p w14:paraId="55ACF9D7"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PODOFILINA 100 MG/ML A 250 MG/ML  SOLUCAO DE USO TOPICO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F99F98" w14:textId="77777777" w:rsidR="00CA47EB" w:rsidRPr="00CC3672" w:rsidRDefault="00CA47EB" w:rsidP="00A65577">
            <w:pPr>
              <w:pStyle w:val="TableParagraph"/>
              <w:spacing w:before="11"/>
              <w:rPr>
                <w:b/>
                <w:sz w:val="18"/>
                <w:szCs w:val="18"/>
              </w:rPr>
            </w:pPr>
          </w:p>
          <w:p w14:paraId="6E6C790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6C40E9" w14:textId="77777777" w:rsidR="00CA47EB" w:rsidRPr="00CC3672" w:rsidRDefault="00CA47EB" w:rsidP="00A65577">
            <w:pPr>
              <w:pStyle w:val="TableParagraph"/>
              <w:spacing w:before="11"/>
              <w:rPr>
                <w:b/>
                <w:sz w:val="18"/>
                <w:szCs w:val="18"/>
              </w:rPr>
            </w:pPr>
          </w:p>
          <w:p w14:paraId="1E03013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47669054"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EC6B0B"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D3692D" w14:textId="77777777" w:rsidR="00CA47EB" w:rsidRPr="00CC3672" w:rsidRDefault="00CA47EB" w:rsidP="00A65577">
            <w:pPr>
              <w:pStyle w:val="TableParagraph"/>
              <w:spacing w:before="11"/>
              <w:rPr>
                <w:sz w:val="18"/>
                <w:szCs w:val="18"/>
              </w:rPr>
            </w:pPr>
          </w:p>
          <w:p w14:paraId="2176B7A5"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6FF5AD" w14:textId="77777777" w:rsidR="00CA47EB" w:rsidRPr="00CC3672" w:rsidRDefault="00CA47EB" w:rsidP="00A65577">
            <w:pPr>
              <w:pStyle w:val="TableParagraph"/>
              <w:spacing w:before="11"/>
              <w:ind w:hanging="111"/>
              <w:rPr>
                <w:sz w:val="18"/>
                <w:szCs w:val="18"/>
              </w:rPr>
            </w:pPr>
          </w:p>
          <w:p w14:paraId="7C30EBA6"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PODOFILOTOXINA 1,5 MG/G CREME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CD3E88" w14:textId="77777777" w:rsidR="00CA47EB" w:rsidRPr="00CC3672" w:rsidRDefault="00CA47EB" w:rsidP="00A65577">
            <w:pPr>
              <w:pStyle w:val="TableParagraph"/>
              <w:spacing w:before="11"/>
              <w:rPr>
                <w:b/>
                <w:sz w:val="18"/>
                <w:szCs w:val="18"/>
              </w:rPr>
            </w:pPr>
          </w:p>
          <w:p w14:paraId="0BE4D1BC"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4EC32E" w14:textId="77777777" w:rsidR="00CA47EB" w:rsidRPr="00CC3672" w:rsidRDefault="00CA47EB" w:rsidP="00A65577">
            <w:pPr>
              <w:pStyle w:val="TableParagraph"/>
              <w:spacing w:before="11"/>
              <w:rPr>
                <w:b/>
                <w:sz w:val="18"/>
                <w:szCs w:val="18"/>
              </w:rPr>
            </w:pPr>
          </w:p>
          <w:p w14:paraId="3CA2AA28"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103E197F"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BBD183"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61771D" w14:textId="77777777" w:rsidR="00CA47EB" w:rsidRPr="00CC3672" w:rsidRDefault="00CA47EB" w:rsidP="00A65577">
            <w:pPr>
              <w:pStyle w:val="TableParagraph"/>
              <w:spacing w:before="11"/>
              <w:rPr>
                <w:sz w:val="18"/>
                <w:szCs w:val="18"/>
              </w:rPr>
            </w:pPr>
          </w:p>
          <w:p w14:paraId="5A237C49"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63D3F7" w14:textId="77777777" w:rsidR="00CA47EB" w:rsidRPr="00CC3672" w:rsidRDefault="00CA47EB" w:rsidP="00A65577">
            <w:pPr>
              <w:pStyle w:val="TableParagraph"/>
              <w:spacing w:before="11"/>
              <w:ind w:hanging="111"/>
              <w:rPr>
                <w:sz w:val="18"/>
                <w:szCs w:val="18"/>
              </w:rPr>
            </w:pPr>
          </w:p>
          <w:p w14:paraId="76C75D3B"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RIFAMPICINA 300 MG CÁPSULA</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508A9B" w14:textId="77777777" w:rsidR="00CA47EB" w:rsidRPr="00CC3672" w:rsidRDefault="00CA47EB" w:rsidP="00A65577">
            <w:pPr>
              <w:pStyle w:val="TableParagraph"/>
              <w:spacing w:before="11"/>
              <w:rPr>
                <w:b/>
                <w:sz w:val="18"/>
                <w:szCs w:val="18"/>
              </w:rPr>
            </w:pPr>
          </w:p>
          <w:p w14:paraId="01E244F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7D47DE" w14:textId="77777777" w:rsidR="00CA47EB" w:rsidRPr="00CC3672" w:rsidRDefault="00CA47EB" w:rsidP="00A65577">
            <w:pPr>
              <w:pStyle w:val="TableParagraph"/>
              <w:spacing w:before="11"/>
              <w:rPr>
                <w:b/>
                <w:sz w:val="18"/>
                <w:szCs w:val="18"/>
              </w:rPr>
            </w:pPr>
          </w:p>
          <w:p w14:paraId="413B051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2.500</w:t>
            </w:r>
          </w:p>
        </w:tc>
      </w:tr>
      <w:tr w:rsidR="00CA47EB" w:rsidRPr="00D24ACB" w14:paraId="4C96F66D"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64D915"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E8BA17" w14:textId="77777777" w:rsidR="00CA47EB" w:rsidRPr="00CC3672" w:rsidRDefault="00CA47EB" w:rsidP="00A65577">
            <w:pPr>
              <w:pStyle w:val="TableParagraph"/>
              <w:spacing w:before="11"/>
              <w:rPr>
                <w:sz w:val="18"/>
                <w:szCs w:val="18"/>
              </w:rPr>
            </w:pPr>
          </w:p>
          <w:p w14:paraId="3737FECA"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19557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365DBA" w14:textId="77777777" w:rsidR="00CA47EB" w:rsidRPr="00CC3672" w:rsidRDefault="00CA47EB" w:rsidP="00A65577">
            <w:pPr>
              <w:pStyle w:val="TableParagraph"/>
              <w:spacing w:before="11"/>
              <w:ind w:hanging="111"/>
              <w:rPr>
                <w:sz w:val="18"/>
                <w:szCs w:val="18"/>
              </w:rPr>
            </w:pPr>
          </w:p>
          <w:p w14:paraId="12B69A51"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SULFATO DE GENTAMICINA 5 ML - 5MG/ML - COLIRIO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4ABEB7" w14:textId="77777777" w:rsidR="00CA47EB" w:rsidRPr="00CC3672" w:rsidRDefault="00CA47EB" w:rsidP="00A65577">
            <w:pPr>
              <w:pStyle w:val="TableParagraph"/>
              <w:spacing w:before="11"/>
              <w:rPr>
                <w:b/>
                <w:sz w:val="18"/>
                <w:szCs w:val="18"/>
              </w:rPr>
            </w:pPr>
          </w:p>
          <w:p w14:paraId="0883292F"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CF941E" w14:textId="77777777" w:rsidR="00CA47EB" w:rsidRPr="00CC3672" w:rsidRDefault="00CA47EB" w:rsidP="00A65577">
            <w:pPr>
              <w:pStyle w:val="TableParagraph"/>
              <w:spacing w:before="11"/>
              <w:rPr>
                <w:b/>
                <w:sz w:val="18"/>
                <w:szCs w:val="18"/>
              </w:rPr>
            </w:pPr>
          </w:p>
          <w:p w14:paraId="78721B87"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632C1978"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7896E0" w14:textId="77777777" w:rsidR="00CA47EB" w:rsidRPr="00CC3672" w:rsidRDefault="00CA47EB" w:rsidP="00CA47EB">
            <w:pPr>
              <w:pStyle w:val="TableParagraph"/>
              <w:numPr>
                <w:ilvl w:val="0"/>
                <w:numId w:val="45"/>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410310" w14:textId="77777777" w:rsidR="00CA47EB" w:rsidRPr="00CC3672" w:rsidRDefault="00CA47EB" w:rsidP="00A65577">
            <w:pPr>
              <w:pStyle w:val="TableParagraph"/>
              <w:spacing w:before="6"/>
              <w:rPr>
                <w:sz w:val="18"/>
                <w:szCs w:val="18"/>
              </w:rPr>
            </w:pPr>
          </w:p>
          <w:p w14:paraId="381F6809"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19558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E6F86A" w14:textId="77777777" w:rsidR="00CA47EB" w:rsidRPr="006A0068" w:rsidRDefault="00CA47EB" w:rsidP="00A65577">
            <w:pPr>
              <w:pStyle w:val="PargrafodaLista"/>
              <w:ind w:left="0" w:hanging="111"/>
              <w:rPr>
                <w:rFonts w:ascii="Arial" w:hAnsi="Arial" w:cs="Arial"/>
                <w:sz w:val="20"/>
                <w:szCs w:val="20"/>
              </w:rPr>
            </w:pPr>
            <w:r w:rsidRPr="00CC3672">
              <w:rPr>
                <w:rFonts w:ascii="Arial" w:eastAsia="Arial" w:hAnsi="Arial" w:cs="Arial"/>
                <w:sz w:val="18"/>
                <w:szCs w:val="18"/>
              </w:rPr>
              <w:t>SULFATO DE POLIMIXINA B + SULFATO DE NEOMICINA + FLUOCINOLONA  ACETONIDA + CLORIDRATO DE LIDOCAÍNA 10.000 UI/ML + 3.500 MG/ML + 0,250 MG/ML + 20 MG/ML - SOLUÇÃO OTOLÓGICA - 10 ML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D4B77F" w14:textId="77777777" w:rsidR="00CA47EB" w:rsidRPr="00CC3672" w:rsidRDefault="00CA47EB" w:rsidP="00A65577">
            <w:pPr>
              <w:pStyle w:val="TableParagraph"/>
              <w:rPr>
                <w:b/>
                <w:sz w:val="18"/>
                <w:szCs w:val="18"/>
              </w:rPr>
            </w:pPr>
          </w:p>
          <w:p w14:paraId="15907DCC" w14:textId="77777777" w:rsidR="00CA47EB" w:rsidRPr="00CC3672" w:rsidRDefault="00CA47EB" w:rsidP="00A65577">
            <w:pPr>
              <w:pStyle w:val="TableParagraph"/>
              <w:spacing w:before="6"/>
              <w:rPr>
                <w:b/>
                <w:sz w:val="18"/>
                <w:szCs w:val="18"/>
              </w:rPr>
            </w:pPr>
          </w:p>
          <w:p w14:paraId="6336BBD8"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D14B46" w14:textId="77777777" w:rsidR="00CA47EB" w:rsidRPr="00CC3672" w:rsidRDefault="00CA47EB" w:rsidP="00A65577">
            <w:pPr>
              <w:pStyle w:val="TableParagraph"/>
              <w:rPr>
                <w:b/>
                <w:sz w:val="18"/>
                <w:szCs w:val="18"/>
              </w:rPr>
            </w:pPr>
          </w:p>
          <w:p w14:paraId="0941954C" w14:textId="77777777" w:rsidR="00CA47EB" w:rsidRPr="00CC3672" w:rsidRDefault="00CA47EB" w:rsidP="00A65577">
            <w:pPr>
              <w:pStyle w:val="TableParagraph"/>
              <w:spacing w:before="6"/>
              <w:rPr>
                <w:b/>
                <w:sz w:val="18"/>
                <w:szCs w:val="18"/>
              </w:rPr>
            </w:pPr>
          </w:p>
          <w:p w14:paraId="3409486C"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4951A55C"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DA0050" w14:textId="77777777" w:rsidR="00CA47EB" w:rsidRPr="00CC3672" w:rsidRDefault="00CA47EB" w:rsidP="00CA47EB">
            <w:pPr>
              <w:pStyle w:val="TableParagraph"/>
              <w:numPr>
                <w:ilvl w:val="0"/>
                <w:numId w:val="45"/>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4AD03C" w14:textId="77777777" w:rsidR="00CA47EB" w:rsidRPr="00CC3672" w:rsidRDefault="00CA47EB" w:rsidP="00A65577">
            <w:pPr>
              <w:pStyle w:val="TableParagraph"/>
              <w:spacing w:before="6"/>
              <w:rPr>
                <w:sz w:val="18"/>
                <w:szCs w:val="18"/>
              </w:rPr>
            </w:pPr>
          </w:p>
          <w:p w14:paraId="1423591A"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1E02FA" w14:textId="77777777" w:rsidR="00CA47EB" w:rsidRPr="006A0068" w:rsidRDefault="00CA47EB" w:rsidP="00A65577">
            <w:pPr>
              <w:pStyle w:val="PargrafodaLista"/>
              <w:ind w:left="0" w:hanging="111"/>
              <w:rPr>
                <w:rFonts w:ascii="Arial" w:hAnsi="Arial" w:cs="Arial"/>
                <w:sz w:val="20"/>
                <w:szCs w:val="20"/>
              </w:rPr>
            </w:pPr>
            <w:r w:rsidRPr="00CC3672">
              <w:rPr>
                <w:rFonts w:ascii="Arial" w:eastAsia="Arial" w:hAnsi="Arial" w:cs="Arial"/>
                <w:sz w:val="18"/>
                <w:szCs w:val="18"/>
              </w:rPr>
              <w:t xml:space="preserve">SULFATO DE POLIMIXINA B + SULFATO DE NEOMICINA + FLUOCINOLONA  ACETONIDA + CLORIDRATO DE LIDOCAÍNA 10.000 UI/ML + 3.500 MG/ML + 0,250 MG/ML + 20 MG/ML - SOLUÇÃO OTOLÓGICA </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650411" w14:textId="77777777" w:rsidR="00CA47EB" w:rsidRPr="00CC3672" w:rsidRDefault="00CA47EB" w:rsidP="00A65577">
            <w:pPr>
              <w:pStyle w:val="TableParagraph"/>
              <w:rPr>
                <w:b/>
                <w:sz w:val="18"/>
                <w:szCs w:val="18"/>
              </w:rPr>
            </w:pPr>
          </w:p>
          <w:p w14:paraId="7359D272" w14:textId="77777777" w:rsidR="00CA47EB" w:rsidRPr="00CC3672" w:rsidRDefault="00CA47EB" w:rsidP="00A65577">
            <w:pPr>
              <w:pStyle w:val="TableParagraph"/>
              <w:spacing w:before="6"/>
              <w:rPr>
                <w:b/>
                <w:sz w:val="18"/>
                <w:szCs w:val="18"/>
              </w:rPr>
            </w:pPr>
          </w:p>
          <w:p w14:paraId="57EB4A30"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89E721" w14:textId="77777777" w:rsidR="00CA47EB" w:rsidRPr="00CC3672" w:rsidRDefault="00CA47EB" w:rsidP="00A65577">
            <w:pPr>
              <w:pStyle w:val="TableParagraph"/>
              <w:rPr>
                <w:b/>
                <w:sz w:val="18"/>
                <w:szCs w:val="18"/>
              </w:rPr>
            </w:pPr>
          </w:p>
          <w:p w14:paraId="5D74D911" w14:textId="77777777" w:rsidR="00CA47EB" w:rsidRPr="00CC3672" w:rsidRDefault="00CA47EB" w:rsidP="00A65577">
            <w:pPr>
              <w:pStyle w:val="TableParagraph"/>
              <w:spacing w:before="6"/>
              <w:rPr>
                <w:b/>
                <w:sz w:val="18"/>
                <w:szCs w:val="18"/>
              </w:rPr>
            </w:pPr>
          </w:p>
          <w:p w14:paraId="66B8599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33808630"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419A67"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CD5568" w14:textId="77777777" w:rsidR="00CA47EB" w:rsidRPr="00CC3672" w:rsidRDefault="00CA47EB" w:rsidP="00A65577">
            <w:pPr>
              <w:pStyle w:val="TableParagraph"/>
              <w:spacing w:before="11"/>
              <w:rPr>
                <w:sz w:val="18"/>
                <w:szCs w:val="18"/>
              </w:rPr>
            </w:pPr>
          </w:p>
          <w:p w14:paraId="6F525783"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19561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F42989" w14:textId="77777777" w:rsidR="00CA47EB" w:rsidRPr="00CC3672" w:rsidRDefault="00CA47EB" w:rsidP="00A65577">
            <w:pPr>
              <w:pStyle w:val="TableParagraph"/>
              <w:spacing w:before="11"/>
              <w:ind w:hanging="111"/>
              <w:rPr>
                <w:sz w:val="18"/>
                <w:szCs w:val="18"/>
              </w:rPr>
            </w:pPr>
          </w:p>
          <w:p w14:paraId="65EA4ACD"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SULFATO DE ZINCO 100 ML - 4 MG/ML - XAROPE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449919" w14:textId="77777777" w:rsidR="00CA47EB" w:rsidRPr="00CC3672" w:rsidRDefault="00CA47EB" w:rsidP="00A65577">
            <w:pPr>
              <w:pStyle w:val="TableParagraph"/>
              <w:spacing w:before="11"/>
              <w:rPr>
                <w:b/>
                <w:sz w:val="18"/>
                <w:szCs w:val="18"/>
              </w:rPr>
            </w:pPr>
          </w:p>
          <w:p w14:paraId="2AB2533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300801" w14:textId="77777777" w:rsidR="00CA47EB" w:rsidRPr="00CC3672" w:rsidRDefault="00CA47EB" w:rsidP="00A65577">
            <w:pPr>
              <w:pStyle w:val="TableParagraph"/>
              <w:spacing w:before="11"/>
              <w:rPr>
                <w:b/>
                <w:sz w:val="18"/>
                <w:szCs w:val="18"/>
              </w:rPr>
            </w:pPr>
          </w:p>
          <w:p w14:paraId="4BAFD4B8"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6B8CEE30"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A8B621"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5FEFE6" w14:textId="77777777" w:rsidR="00CA47EB" w:rsidRPr="00CC3672" w:rsidRDefault="00CA47EB" w:rsidP="00A65577">
            <w:pPr>
              <w:pStyle w:val="TableParagraph"/>
              <w:spacing w:before="11"/>
              <w:rPr>
                <w:sz w:val="18"/>
                <w:szCs w:val="18"/>
              </w:rPr>
            </w:pPr>
          </w:p>
          <w:p w14:paraId="76831136"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382979" w14:textId="77777777" w:rsidR="00CA47EB" w:rsidRPr="00CC3672" w:rsidRDefault="00CA47EB" w:rsidP="00A65577">
            <w:pPr>
              <w:pStyle w:val="TableParagraph"/>
              <w:spacing w:before="11"/>
              <w:ind w:hanging="111"/>
              <w:rPr>
                <w:sz w:val="18"/>
                <w:szCs w:val="18"/>
              </w:rPr>
            </w:pPr>
          </w:p>
          <w:p w14:paraId="0E9BCD51"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SULFATO FERROSO 5 MG/ML XAROPE</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206569" w14:textId="77777777" w:rsidR="00CA47EB" w:rsidRPr="00CC3672" w:rsidRDefault="00CA47EB" w:rsidP="00A65577">
            <w:pPr>
              <w:pStyle w:val="TableParagraph"/>
              <w:spacing w:before="11"/>
              <w:rPr>
                <w:b/>
                <w:sz w:val="18"/>
                <w:szCs w:val="18"/>
              </w:rPr>
            </w:pPr>
          </w:p>
          <w:p w14:paraId="17DF1D7A"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7A8ADD" w14:textId="77777777" w:rsidR="00CA47EB" w:rsidRPr="00CC3672" w:rsidRDefault="00CA47EB" w:rsidP="00A65577">
            <w:pPr>
              <w:pStyle w:val="TableParagraph"/>
              <w:spacing w:before="11"/>
              <w:rPr>
                <w:b/>
                <w:sz w:val="18"/>
                <w:szCs w:val="18"/>
              </w:rPr>
            </w:pPr>
          </w:p>
          <w:p w14:paraId="292E2D4F"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2.000</w:t>
            </w:r>
          </w:p>
        </w:tc>
      </w:tr>
      <w:tr w:rsidR="00CA47EB" w:rsidRPr="00D24ACB" w14:paraId="5DA130FE"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9A9403"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2CF234" w14:textId="77777777" w:rsidR="00CA47EB" w:rsidRPr="00CC3672" w:rsidRDefault="00CA47EB" w:rsidP="00A65577">
            <w:pPr>
              <w:pStyle w:val="TableParagraph"/>
              <w:spacing w:before="11"/>
              <w:rPr>
                <w:sz w:val="18"/>
                <w:szCs w:val="18"/>
              </w:rPr>
            </w:pPr>
          </w:p>
          <w:p w14:paraId="4054C128"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82F693" w14:textId="77777777" w:rsidR="00CA47EB" w:rsidRPr="00CC3672" w:rsidRDefault="00CA47EB" w:rsidP="00A65577">
            <w:pPr>
              <w:pStyle w:val="TableParagraph"/>
              <w:spacing w:before="11"/>
              <w:ind w:hanging="111"/>
              <w:rPr>
                <w:sz w:val="18"/>
                <w:szCs w:val="18"/>
              </w:rPr>
            </w:pPr>
          </w:p>
          <w:p w14:paraId="513A0D1D"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TECLOZANA 10 MG/ML SUSPENSÃO ORAL</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15F5B7" w14:textId="77777777" w:rsidR="00CA47EB" w:rsidRPr="00CC3672" w:rsidRDefault="00CA47EB" w:rsidP="00A65577">
            <w:pPr>
              <w:pStyle w:val="TableParagraph"/>
              <w:spacing w:before="11"/>
              <w:rPr>
                <w:b/>
                <w:sz w:val="18"/>
                <w:szCs w:val="18"/>
              </w:rPr>
            </w:pPr>
          </w:p>
          <w:p w14:paraId="548041B3"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655029" w14:textId="77777777" w:rsidR="00CA47EB" w:rsidRPr="00CC3672" w:rsidRDefault="00CA47EB" w:rsidP="00A65577">
            <w:pPr>
              <w:pStyle w:val="TableParagraph"/>
              <w:spacing w:before="11"/>
              <w:rPr>
                <w:b/>
                <w:sz w:val="18"/>
                <w:szCs w:val="18"/>
              </w:rPr>
            </w:pPr>
          </w:p>
          <w:p w14:paraId="64C11074"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199479BB" w14:textId="77777777" w:rsidTr="00A6557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E16DF9" w14:textId="77777777" w:rsidR="00CA47EB" w:rsidRPr="00CC3672" w:rsidRDefault="00CA47EB" w:rsidP="00CA47EB">
            <w:pPr>
              <w:pStyle w:val="TableParagraph"/>
              <w:numPr>
                <w:ilvl w:val="0"/>
                <w:numId w:val="45"/>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4499EF" w14:textId="77777777" w:rsidR="00CA47EB" w:rsidRPr="00CC3672" w:rsidRDefault="00CA47EB" w:rsidP="00A65577">
            <w:pPr>
              <w:pStyle w:val="TableParagraph"/>
              <w:spacing w:before="11"/>
              <w:rPr>
                <w:sz w:val="18"/>
                <w:szCs w:val="18"/>
              </w:rPr>
            </w:pPr>
          </w:p>
          <w:p w14:paraId="7CD253AA"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19820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E0ABE7" w14:textId="77777777" w:rsidR="00CA47EB" w:rsidRPr="00CC3672" w:rsidRDefault="00CA47EB" w:rsidP="00A65577">
            <w:pPr>
              <w:pStyle w:val="TableParagraph"/>
              <w:spacing w:before="11"/>
              <w:ind w:hanging="111"/>
              <w:rPr>
                <w:sz w:val="18"/>
                <w:szCs w:val="18"/>
              </w:rPr>
            </w:pPr>
          </w:p>
          <w:p w14:paraId="652F7C3B"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TECLOZANA 500 MG COMPRIMIDO</w:t>
            </w:r>
          </w:p>
        </w:tc>
        <w:tc>
          <w:tcPr>
            <w:tcW w:w="1701"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BDCFED" w14:textId="77777777" w:rsidR="00CA47EB" w:rsidRPr="00CC3672" w:rsidRDefault="00CA47EB" w:rsidP="00A65577">
            <w:pPr>
              <w:pStyle w:val="TableParagraph"/>
              <w:spacing w:before="11"/>
              <w:rPr>
                <w:b/>
                <w:sz w:val="18"/>
                <w:szCs w:val="18"/>
              </w:rPr>
            </w:pPr>
          </w:p>
          <w:p w14:paraId="31DEB7E7"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41D59C" w14:textId="77777777" w:rsidR="00CA47EB" w:rsidRPr="00CC3672" w:rsidRDefault="00CA47EB" w:rsidP="00A65577">
            <w:pPr>
              <w:pStyle w:val="TableParagraph"/>
              <w:spacing w:before="11"/>
              <w:rPr>
                <w:b/>
                <w:sz w:val="18"/>
                <w:szCs w:val="18"/>
              </w:rPr>
            </w:pPr>
          </w:p>
          <w:p w14:paraId="20ACA07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bl>
    <w:p w14:paraId="1B3559DF" w14:textId="77777777" w:rsidR="00B847E4" w:rsidRPr="00CF2FE0" w:rsidRDefault="00B847E4" w:rsidP="00CA47EB">
      <w:pPr>
        <w:pStyle w:val="Corpodetexto"/>
        <w:spacing w:before="5"/>
        <w:ind w:left="0" w:firstLine="0"/>
        <w:jc w:val="left"/>
        <w:rPr>
          <w:rFonts w:ascii="Arial" w:hAnsi="Arial" w:cs="Arial"/>
          <w:sz w:val="19"/>
        </w:rPr>
      </w:pPr>
    </w:p>
    <w:p w14:paraId="3F5F30F7" w14:textId="788F09B2" w:rsidR="006975EB" w:rsidRPr="00CF2FE0" w:rsidRDefault="004C4893">
      <w:pPr>
        <w:pStyle w:val="Corpodetexto"/>
        <w:spacing w:before="93"/>
        <w:ind w:left="402" w:firstLine="0"/>
        <w:jc w:val="left"/>
        <w:rPr>
          <w:rFonts w:ascii="Arial" w:hAnsi="Arial" w:cs="Arial"/>
        </w:rPr>
      </w:pPr>
      <w:r w:rsidRPr="00CF2FE0">
        <w:rPr>
          <w:rFonts w:ascii="Arial" w:hAnsi="Arial" w:cs="Arial"/>
        </w:rPr>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w:t>
      </w:r>
      <w:r w:rsidR="00D37929">
        <w:rPr>
          <w:rFonts w:ascii="Arial" w:hAnsi="Arial" w:cs="Arial"/>
        </w:rPr>
        <w:t>,</w:t>
      </w:r>
      <w:r w:rsidRPr="00CF2FE0">
        <w:rPr>
          <w:rFonts w:ascii="Arial" w:hAnsi="Arial" w:cs="Arial"/>
        </w:rPr>
        <w:t>0</w:t>
      </w:r>
      <w:r w:rsidR="00EF3D8A">
        <w:rPr>
          <w:rFonts w:ascii="Arial" w:hAnsi="Arial" w:cs="Arial"/>
          <w:spacing w:val="-5"/>
        </w:rPr>
        <w:t>0</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27078ADE"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BF59FE" w:rsidRPr="00CF2FE0">
        <w:rPr>
          <w:rFonts w:ascii="Arial" w:hAnsi="Arial" w:cs="Arial"/>
          <w:b/>
        </w:rPr>
        <w:t>MENOR PREÇO POR ITEM</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0990DEC9" w14:textId="77777777" w:rsidR="006975EB" w:rsidRPr="00CF2FE0" w:rsidRDefault="004C4893" w:rsidP="00864AE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4CC3C589" w14:textId="2273E6EE" w:rsidR="003663D1" w:rsidRDefault="003663D1" w:rsidP="00CF2FE0">
      <w:pPr>
        <w:pStyle w:val="Ttulo1"/>
        <w:spacing w:before="94" w:line="252" w:lineRule="exact"/>
        <w:ind w:left="0" w:right="3376"/>
        <w:rPr>
          <w:highlight w:val="yellow"/>
        </w:rPr>
      </w:pPr>
    </w:p>
    <w:p w14:paraId="536EF647" w14:textId="62EAD603" w:rsidR="00D37929" w:rsidRDefault="00D37929" w:rsidP="00CF2FE0">
      <w:pPr>
        <w:pStyle w:val="Ttulo1"/>
        <w:spacing w:before="94" w:line="252" w:lineRule="exact"/>
        <w:ind w:left="0" w:right="3376"/>
        <w:rPr>
          <w:highlight w:val="yellow"/>
        </w:rPr>
      </w:pPr>
    </w:p>
    <w:p w14:paraId="66211139" w14:textId="1D9E9346" w:rsidR="00D37929" w:rsidRDefault="00D37929" w:rsidP="00CF2FE0">
      <w:pPr>
        <w:pStyle w:val="Ttulo1"/>
        <w:spacing w:before="94" w:line="252" w:lineRule="exact"/>
        <w:ind w:left="0" w:right="3376"/>
        <w:rPr>
          <w:highlight w:val="yellow"/>
        </w:rPr>
      </w:pPr>
    </w:p>
    <w:p w14:paraId="6784968E" w14:textId="6490B347" w:rsidR="00D37929" w:rsidRDefault="00D37929" w:rsidP="00CF2FE0">
      <w:pPr>
        <w:pStyle w:val="Ttulo1"/>
        <w:spacing w:before="94" w:line="252" w:lineRule="exact"/>
        <w:ind w:left="0" w:right="3376"/>
        <w:rPr>
          <w:highlight w:val="yellow"/>
        </w:rPr>
      </w:pPr>
    </w:p>
    <w:p w14:paraId="1E3AA800" w14:textId="4B4BCF7B" w:rsidR="00D37929" w:rsidRDefault="00D37929" w:rsidP="00CF2FE0">
      <w:pPr>
        <w:pStyle w:val="Ttulo1"/>
        <w:spacing w:before="94" w:line="252" w:lineRule="exact"/>
        <w:ind w:left="0" w:right="3376"/>
        <w:rPr>
          <w:highlight w:val="yellow"/>
        </w:rPr>
      </w:pPr>
    </w:p>
    <w:p w14:paraId="36638677" w14:textId="232A4279" w:rsidR="00D37929" w:rsidRDefault="00D37929" w:rsidP="00CF2FE0">
      <w:pPr>
        <w:pStyle w:val="Ttulo1"/>
        <w:spacing w:before="94" w:line="252" w:lineRule="exact"/>
        <w:ind w:left="0" w:right="3376"/>
        <w:rPr>
          <w:highlight w:val="yellow"/>
        </w:rPr>
      </w:pPr>
    </w:p>
    <w:p w14:paraId="2744DB20" w14:textId="179712D3" w:rsidR="00D37929" w:rsidRDefault="00D37929" w:rsidP="00CF2FE0">
      <w:pPr>
        <w:pStyle w:val="Ttulo1"/>
        <w:spacing w:before="94" w:line="252" w:lineRule="exact"/>
        <w:ind w:left="0" w:right="3376"/>
        <w:rPr>
          <w:highlight w:val="yellow"/>
        </w:rPr>
      </w:pPr>
    </w:p>
    <w:p w14:paraId="19B9E4F9" w14:textId="0B91E067" w:rsidR="00D37929" w:rsidRDefault="00D37929" w:rsidP="00CF2FE0">
      <w:pPr>
        <w:pStyle w:val="Ttulo1"/>
        <w:spacing w:before="94" w:line="252" w:lineRule="exact"/>
        <w:ind w:left="0" w:right="3376"/>
        <w:rPr>
          <w:highlight w:val="yellow"/>
        </w:rPr>
      </w:pPr>
    </w:p>
    <w:p w14:paraId="765A8EE1" w14:textId="0B28482D" w:rsidR="00D37929" w:rsidRDefault="00D37929" w:rsidP="00CF2FE0">
      <w:pPr>
        <w:pStyle w:val="Ttulo1"/>
        <w:spacing w:before="94" w:line="252" w:lineRule="exact"/>
        <w:ind w:left="0" w:right="3376"/>
        <w:rPr>
          <w:highlight w:val="yellow"/>
        </w:rPr>
      </w:pPr>
    </w:p>
    <w:p w14:paraId="23659255" w14:textId="0AAB9243" w:rsidR="00D37929" w:rsidRDefault="00D37929" w:rsidP="00CF2FE0">
      <w:pPr>
        <w:pStyle w:val="Ttulo1"/>
        <w:spacing w:before="94" w:line="252" w:lineRule="exact"/>
        <w:ind w:left="0" w:right="3376"/>
        <w:rPr>
          <w:highlight w:val="yellow"/>
        </w:rPr>
      </w:pPr>
    </w:p>
    <w:p w14:paraId="7316BD79" w14:textId="4A6FC072" w:rsidR="00D37929" w:rsidRDefault="00D37929" w:rsidP="00CF2FE0">
      <w:pPr>
        <w:pStyle w:val="Ttulo1"/>
        <w:spacing w:before="94" w:line="252" w:lineRule="exact"/>
        <w:ind w:left="0" w:right="3376"/>
        <w:rPr>
          <w:highlight w:val="yellow"/>
        </w:rPr>
      </w:pPr>
    </w:p>
    <w:p w14:paraId="3C36A80F" w14:textId="17DA2EB4" w:rsidR="00D37929" w:rsidRDefault="00D37929" w:rsidP="00CF2FE0">
      <w:pPr>
        <w:pStyle w:val="Ttulo1"/>
        <w:spacing w:before="94" w:line="252" w:lineRule="exact"/>
        <w:ind w:left="0" w:right="3376"/>
        <w:rPr>
          <w:highlight w:val="yellow"/>
        </w:rPr>
      </w:pPr>
    </w:p>
    <w:p w14:paraId="283E6E68" w14:textId="7E1E5C67" w:rsidR="00D37929" w:rsidRDefault="00D37929" w:rsidP="00CF2FE0">
      <w:pPr>
        <w:pStyle w:val="Ttulo1"/>
        <w:spacing w:before="94" w:line="252" w:lineRule="exact"/>
        <w:ind w:left="0" w:right="3376"/>
        <w:rPr>
          <w:highlight w:val="yellow"/>
        </w:rPr>
      </w:pPr>
    </w:p>
    <w:p w14:paraId="6DCBC657" w14:textId="3D84D93D" w:rsidR="00D37929" w:rsidRDefault="00D37929" w:rsidP="00CF2FE0">
      <w:pPr>
        <w:pStyle w:val="Ttulo1"/>
        <w:spacing w:before="94" w:line="252" w:lineRule="exact"/>
        <w:ind w:left="0" w:right="3376"/>
        <w:rPr>
          <w:highlight w:val="yellow"/>
        </w:rPr>
      </w:pPr>
    </w:p>
    <w:p w14:paraId="2C8EC6B6" w14:textId="7C6A0DE1" w:rsidR="00D37929" w:rsidRDefault="00D37929" w:rsidP="00CF2FE0">
      <w:pPr>
        <w:pStyle w:val="Ttulo1"/>
        <w:spacing w:before="94" w:line="252" w:lineRule="exact"/>
        <w:ind w:left="0" w:right="3376"/>
        <w:rPr>
          <w:highlight w:val="yellow"/>
        </w:rPr>
      </w:pPr>
    </w:p>
    <w:p w14:paraId="0BA361CF" w14:textId="15EBF96D" w:rsidR="00D37929" w:rsidRDefault="00D37929" w:rsidP="00CF2FE0">
      <w:pPr>
        <w:pStyle w:val="Ttulo1"/>
        <w:spacing w:before="94" w:line="252" w:lineRule="exact"/>
        <w:ind w:left="0" w:right="3376"/>
        <w:rPr>
          <w:highlight w:val="yellow"/>
        </w:rPr>
      </w:pPr>
    </w:p>
    <w:p w14:paraId="18CC790E" w14:textId="774CD93C" w:rsidR="00D37929" w:rsidRDefault="00D37929" w:rsidP="00CF2FE0">
      <w:pPr>
        <w:pStyle w:val="Ttulo1"/>
        <w:spacing w:before="94" w:line="252" w:lineRule="exact"/>
        <w:ind w:left="0" w:right="3376"/>
        <w:rPr>
          <w:highlight w:val="yellow"/>
        </w:rPr>
      </w:pPr>
    </w:p>
    <w:p w14:paraId="1162DA18" w14:textId="50B30530" w:rsidR="00D37929" w:rsidRDefault="00D37929" w:rsidP="00CF2FE0">
      <w:pPr>
        <w:pStyle w:val="Ttulo1"/>
        <w:spacing w:before="94" w:line="252" w:lineRule="exact"/>
        <w:ind w:left="0" w:right="3376"/>
        <w:rPr>
          <w:highlight w:val="yellow"/>
        </w:rPr>
      </w:pPr>
    </w:p>
    <w:p w14:paraId="7EDAEF14" w14:textId="6400DD05" w:rsidR="00FC446B" w:rsidRDefault="00FC446B" w:rsidP="00CF2FE0">
      <w:pPr>
        <w:pStyle w:val="Ttulo1"/>
        <w:spacing w:before="94" w:line="252" w:lineRule="exact"/>
        <w:ind w:left="0" w:right="3376"/>
        <w:rPr>
          <w:highlight w:val="yellow"/>
        </w:rPr>
      </w:pPr>
    </w:p>
    <w:p w14:paraId="102BE25C" w14:textId="7E979938" w:rsidR="006E34E0" w:rsidRDefault="006E34E0" w:rsidP="00CF2FE0">
      <w:pPr>
        <w:pStyle w:val="Ttulo1"/>
        <w:spacing w:before="94" w:line="252" w:lineRule="exact"/>
        <w:ind w:left="0" w:right="3376"/>
        <w:rPr>
          <w:highlight w:val="yellow"/>
        </w:rPr>
      </w:pPr>
    </w:p>
    <w:p w14:paraId="18DDE338" w14:textId="1362A826" w:rsidR="006E34E0" w:rsidRDefault="006E34E0" w:rsidP="00CF2FE0">
      <w:pPr>
        <w:pStyle w:val="Ttulo1"/>
        <w:spacing w:before="94" w:line="252" w:lineRule="exact"/>
        <w:ind w:left="0" w:right="3376"/>
        <w:rPr>
          <w:highlight w:val="yellow"/>
        </w:rPr>
      </w:pPr>
    </w:p>
    <w:p w14:paraId="4AD97440" w14:textId="134D88CE" w:rsidR="006E34E0" w:rsidRDefault="006E34E0" w:rsidP="00CF2FE0">
      <w:pPr>
        <w:pStyle w:val="Ttulo1"/>
        <w:spacing w:before="94" w:line="252" w:lineRule="exact"/>
        <w:ind w:left="0" w:right="3376"/>
        <w:rPr>
          <w:highlight w:val="yellow"/>
        </w:rPr>
      </w:pPr>
    </w:p>
    <w:p w14:paraId="2085FA3D" w14:textId="4EDDC0DD" w:rsidR="006E34E0" w:rsidRDefault="006E34E0" w:rsidP="00CF2FE0">
      <w:pPr>
        <w:pStyle w:val="Ttulo1"/>
        <w:spacing w:before="94" w:line="252" w:lineRule="exact"/>
        <w:ind w:left="0" w:right="3376"/>
        <w:rPr>
          <w:highlight w:val="yellow"/>
        </w:rPr>
      </w:pPr>
    </w:p>
    <w:p w14:paraId="2C3CBBCC" w14:textId="77777777" w:rsidR="006E34E0" w:rsidRPr="00460118" w:rsidRDefault="006E34E0" w:rsidP="00CF2FE0">
      <w:pPr>
        <w:pStyle w:val="Ttulo1"/>
        <w:spacing w:before="94" w:line="252" w:lineRule="exact"/>
        <w:ind w:left="0" w:right="3376"/>
        <w:rPr>
          <w:highlight w:val="yellow"/>
        </w:rPr>
      </w:pPr>
    </w:p>
    <w:p w14:paraId="7A224134" w14:textId="5BD40D48" w:rsidR="006975EB" w:rsidRPr="00CF2FE0" w:rsidRDefault="004C4893">
      <w:pPr>
        <w:pStyle w:val="Ttulo1"/>
        <w:spacing w:before="94" w:line="252" w:lineRule="exact"/>
        <w:ind w:left="2951" w:right="3376"/>
        <w:jc w:val="center"/>
      </w:pPr>
      <w:r w:rsidRPr="00CF2FE0">
        <w:lastRenderedPageBreak/>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0A7CBBBF" w:rsidR="006975EB" w:rsidRPr="00CF2FE0" w:rsidRDefault="00B54018" w:rsidP="00B54018">
      <w:pPr>
        <w:pStyle w:val="Ttulo1"/>
        <w:tabs>
          <w:tab w:val="left" w:pos="6389"/>
        </w:tabs>
        <w:spacing w:before="1" w:line="480" w:lineRule="auto"/>
        <w:ind w:right="3362"/>
        <w:jc w:val="center"/>
      </w:pPr>
      <w:r w:rsidRPr="00CF2FE0">
        <w:t>PROCESSO ADMINISTRATIVO</w:t>
      </w:r>
      <w:r w:rsidR="004C4893" w:rsidRPr="00CF2FE0">
        <w:rPr>
          <w:spacing w:val="2"/>
        </w:rPr>
        <w:t xml:space="preserve"> </w:t>
      </w:r>
      <w:r w:rsidR="004C4893" w:rsidRPr="00CF2FE0">
        <w:t>N.º</w:t>
      </w:r>
      <w:r w:rsidRPr="00CF2FE0">
        <w:t xml:space="preserve"> </w:t>
      </w:r>
      <w:r w:rsidR="00CA47EB">
        <w:t>66/2024</w:t>
      </w:r>
    </w:p>
    <w:p w14:paraId="055B0986" w14:textId="0B34A3A6"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CA47EB">
        <w:rPr>
          <w:rFonts w:ascii="Arial" w:hAnsi="Arial" w:cs="Arial"/>
          <w:b/>
        </w:rPr>
        <w:t>24/2024</w:t>
      </w:r>
    </w:p>
    <w:p w14:paraId="7D815AE3" w14:textId="4713E541" w:rsidR="008974E6" w:rsidRDefault="004C4893" w:rsidP="006E34E0">
      <w:pPr>
        <w:pStyle w:val="Corpodetexto"/>
        <w:spacing w:before="4"/>
        <w:ind w:left="284"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CA47EB">
        <w:rPr>
          <w:rFonts w:ascii="Arial" w:hAnsi="Arial" w:cs="Arial"/>
          <w:b/>
          <w:snapToGrid w:val="0"/>
        </w:rPr>
        <w:t>19808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74B949FA" w14:textId="69766158" w:rsidR="006975EB" w:rsidRPr="00460118" w:rsidRDefault="006975EB" w:rsidP="008974E6">
      <w:pPr>
        <w:pStyle w:val="Corpodetexto"/>
        <w:ind w:left="709" w:right="825" w:firstLine="0"/>
        <w:rPr>
          <w:rFonts w:ascii="Arial" w:hAnsi="Arial" w:cs="Arial"/>
          <w:highlight w:val="yellow"/>
        </w:rPr>
      </w:pPr>
    </w:p>
    <w:p w14:paraId="5F4FDC3D" w14:textId="53ACB10A" w:rsidR="006975EB" w:rsidRPr="00CF2FE0" w:rsidRDefault="004C4893" w:rsidP="006E34E0">
      <w:pPr>
        <w:pStyle w:val="Corpodetexto"/>
        <w:spacing w:before="1"/>
        <w:ind w:left="284"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00CA47EB">
        <w:rPr>
          <w:rFonts w:ascii="Arial" w:hAnsi="Arial" w:cs="Arial"/>
        </w:rPr>
        <w:t>24/2024</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6B6762">
          <w:pgSz w:w="11910" w:h="16850"/>
          <w:pgMar w:top="1940" w:right="853" w:bottom="800" w:left="1134" w:header="425"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756E2985"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CA47EB">
        <w:t>66/2024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52AC6C29" w:rsidR="006975EB" w:rsidRPr="00CF2FE0" w:rsidRDefault="004C4893" w:rsidP="00932CA4">
      <w:pPr>
        <w:tabs>
          <w:tab w:val="left" w:pos="3503"/>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00B54018" w:rsidRPr="00CF2FE0">
        <w:rPr>
          <w:rFonts w:ascii="Arial" w:hAnsi="Arial" w:cs="Arial"/>
          <w:b/>
        </w:rPr>
        <w:t xml:space="preserve"> </w:t>
      </w:r>
      <w:r w:rsidR="00CA47EB">
        <w:rPr>
          <w:rFonts w:ascii="Arial" w:hAnsi="Arial" w:cs="Arial"/>
          <w:b/>
        </w:rPr>
        <w:t>24/2024</w:t>
      </w:r>
    </w:p>
    <w:p w14:paraId="5424C873" w14:textId="266CDBD0" w:rsidR="008974E6" w:rsidRDefault="004C4893" w:rsidP="008974E6">
      <w:pPr>
        <w:pStyle w:val="Corpodetexto"/>
        <w:spacing w:before="4"/>
        <w:ind w:left="284" w:right="81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CA47EB">
        <w:rPr>
          <w:rFonts w:ascii="Arial" w:hAnsi="Arial" w:cs="Arial"/>
          <w:b/>
          <w:snapToGrid w:val="0"/>
        </w:rPr>
        <w:t>19808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5D6A7041" w14:textId="1914F5C2" w:rsidR="00217C82" w:rsidRPr="00CF2FE0" w:rsidRDefault="00217C82" w:rsidP="00217C82">
      <w:pPr>
        <w:pStyle w:val="Corpodetexto"/>
        <w:ind w:left="284" w:right="825" w:firstLine="0"/>
        <w:rPr>
          <w:rFonts w:ascii="Arial" w:hAnsi="Arial" w:cs="Arial"/>
        </w:rPr>
      </w:pPr>
    </w:p>
    <w:p w14:paraId="4D37E29A" w14:textId="1E6680DD" w:rsidR="006975EB" w:rsidRPr="00CF2FE0" w:rsidRDefault="006975EB" w:rsidP="00932CA4">
      <w:pPr>
        <w:pStyle w:val="Corpodetexto"/>
        <w:ind w:left="284" w:right="828"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0CC605A0"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CA47EB">
        <w:rPr>
          <w:rFonts w:ascii="Arial" w:hAnsi="Arial" w:cs="Arial"/>
        </w:rPr>
        <w:t>24/2024</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759F048C"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CA47EB">
        <w:t>66/2024</w:t>
      </w:r>
    </w:p>
    <w:p w14:paraId="2C1E2157" w14:textId="77777777" w:rsidR="006975EB" w:rsidRPr="00CF2FE0" w:rsidRDefault="006975EB">
      <w:pPr>
        <w:pStyle w:val="Corpodetexto"/>
        <w:ind w:left="0" w:firstLine="0"/>
        <w:jc w:val="left"/>
        <w:rPr>
          <w:rFonts w:ascii="Arial" w:hAnsi="Arial" w:cs="Arial"/>
          <w:b/>
          <w:sz w:val="20"/>
        </w:rPr>
      </w:pPr>
    </w:p>
    <w:p w14:paraId="1AF1D4E8" w14:textId="5F94517E"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N.º</w:t>
      </w:r>
      <w:r w:rsidR="00B54018" w:rsidRPr="00CF2FE0">
        <w:rPr>
          <w:rFonts w:ascii="Arial" w:hAnsi="Arial" w:cs="Arial"/>
          <w:b/>
        </w:rPr>
        <w:t xml:space="preserve"> </w:t>
      </w:r>
      <w:r w:rsidR="00CA47EB">
        <w:rPr>
          <w:rFonts w:ascii="Arial" w:hAnsi="Arial" w:cs="Arial"/>
          <w:b/>
        </w:rPr>
        <w:t>24/2024</w:t>
      </w:r>
    </w:p>
    <w:p w14:paraId="7DF36816" w14:textId="70EDC5DD" w:rsidR="008974E6" w:rsidRDefault="004C4893" w:rsidP="008974E6">
      <w:pPr>
        <w:pStyle w:val="Corpodetexto"/>
        <w:spacing w:before="4"/>
        <w:ind w:left="0" w:right="81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CA47EB">
        <w:rPr>
          <w:rFonts w:ascii="Arial" w:hAnsi="Arial" w:cs="Arial"/>
          <w:b/>
          <w:snapToGrid w:val="0"/>
        </w:rPr>
        <w:t>19808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4E1B0F7B" w14:textId="50FFBC9B" w:rsidR="00217C82" w:rsidRPr="00CF2FE0" w:rsidRDefault="00217C82" w:rsidP="00217C82">
      <w:pPr>
        <w:pStyle w:val="Corpodetexto"/>
        <w:ind w:left="284" w:right="825" w:firstLine="0"/>
        <w:rPr>
          <w:rFonts w:ascii="Arial" w:hAnsi="Arial" w:cs="Arial"/>
        </w:rPr>
      </w:pPr>
    </w:p>
    <w:p w14:paraId="4A819B00" w14:textId="576162E0" w:rsidR="006975EB" w:rsidRPr="00CF2FE0" w:rsidRDefault="006975EB" w:rsidP="00325A36">
      <w:pPr>
        <w:pStyle w:val="Corpodetexto"/>
        <w:ind w:left="426" w:right="826" w:firstLine="0"/>
        <w:rPr>
          <w:rFonts w:ascii="Arial" w:hAnsi="Arial" w:cs="Arial"/>
        </w:rPr>
      </w:pPr>
    </w:p>
    <w:p w14:paraId="69243D38" w14:textId="77777777" w:rsidR="006975EB" w:rsidRPr="00CF2FE0" w:rsidRDefault="006975EB">
      <w:pPr>
        <w:pStyle w:val="Corpodetexto"/>
        <w:spacing w:before="3"/>
        <w:ind w:left="0" w:firstLine="0"/>
        <w:jc w:val="left"/>
        <w:rPr>
          <w:rFonts w:ascii="Arial" w:hAnsi="Arial" w:cs="Arial"/>
        </w:rPr>
      </w:pPr>
    </w:p>
    <w:p w14:paraId="2E4D6E9A" w14:textId="5FD84036"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[XX]/202</w:t>
      </w:r>
      <w:r w:rsidR="007236E5" w:rsidRPr="00CF2FE0">
        <w:rPr>
          <w:rFonts w:ascii="Arial" w:hAnsi="Arial" w:cs="Arial"/>
        </w:rPr>
        <w:t>3</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15"/>
          <w:footerReference w:type="default" r:id="rId16"/>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3B864102" w:rsidR="00101975" w:rsidRPr="00CF2FE0" w:rsidRDefault="00101975"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PROCESSO ADMINISTRATIVO</w:t>
      </w:r>
      <w:r w:rsidR="004C4893" w:rsidRPr="00CF2FE0">
        <w:rPr>
          <w:rFonts w:ascii="Arial" w:hAnsi="Arial" w:cs="Arial"/>
          <w:b/>
          <w:spacing w:val="-2"/>
        </w:rPr>
        <w:t xml:space="preserve"> </w:t>
      </w:r>
      <w:r w:rsidR="00DF45DF" w:rsidRPr="00CF2FE0">
        <w:rPr>
          <w:rFonts w:ascii="Arial" w:hAnsi="Arial" w:cs="Arial"/>
          <w:b/>
        </w:rPr>
        <w:t>N.º</w:t>
      </w:r>
      <w:r w:rsidRPr="00CF2FE0">
        <w:rPr>
          <w:rFonts w:ascii="Arial" w:hAnsi="Arial" w:cs="Arial"/>
          <w:b/>
        </w:rPr>
        <w:t xml:space="preserve"> </w:t>
      </w:r>
      <w:r w:rsidR="00CA47EB">
        <w:rPr>
          <w:rFonts w:ascii="Arial" w:hAnsi="Arial" w:cs="Arial"/>
          <w:b/>
        </w:rPr>
        <w:t>66/2024</w:t>
      </w:r>
    </w:p>
    <w:p w14:paraId="3110B961" w14:textId="27574D92" w:rsidR="006975EB" w:rsidRPr="00CF2FE0" w:rsidRDefault="004C4893"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PREGÃO PRESENCIAL</w:t>
      </w:r>
      <w:r w:rsidRPr="00CF2FE0">
        <w:rPr>
          <w:rFonts w:ascii="Arial" w:hAnsi="Arial" w:cs="Arial"/>
          <w:b/>
          <w:spacing w:val="-2"/>
        </w:rPr>
        <w:t xml:space="preserve"> </w:t>
      </w:r>
      <w:r w:rsidR="00DF45DF" w:rsidRPr="00CF2FE0">
        <w:rPr>
          <w:rFonts w:ascii="Arial" w:hAnsi="Arial" w:cs="Arial"/>
          <w:b/>
        </w:rPr>
        <w:t>N.º</w:t>
      </w:r>
      <w:r w:rsidR="00101975" w:rsidRPr="00CF2FE0">
        <w:rPr>
          <w:rFonts w:ascii="Arial" w:hAnsi="Arial" w:cs="Arial"/>
          <w:b/>
        </w:rPr>
        <w:t xml:space="preserve"> </w:t>
      </w:r>
      <w:r w:rsidR="00CA47EB">
        <w:rPr>
          <w:rFonts w:ascii="Arial" w:hAnsi="Arial" w:cs="Arial"/>
          <w:b/>
        </w:rPr>
        <w:t>24/2024</w:t>
      </w:r>
    </w:p>
    <w:p w14:paraId="0DB13BBF" w14:textId="0158B879" w:rsidR="008974E6" w:rsidRDefault="004C4893" w:rsidP="008974E6">
      <w:pPr>
        <w:pStyle w:val="Corpodetexto"/>
        <w:spacing w:before="4"/>
        <w:ind w:left="0" w:right="812" w:firstLine="0"/>
        <w:rPr>
          <w:rFonts w:ascii="Arial" w:hAnsi="Arial" w:cs="Arial"/>
        </w:rPr>
      </w:pPr>
      <w:r w:rsidRPr="00CF2FE0">
        <w:rPr>
          <w:rFonts w:ascii="Arial" w:hAnsi="Arial" w:cs="Arial"/>
          <w:b/>
        </w:rPr>
        <w:t>OBJETO</w:t>
      </w:r>
      <w:r w:rsidRPr="00CF2FE0">
        <w:rPr>
          <w:rFonts w:ascii="Arial" w:hAnsi="Arial" w:cs="Arial"/>
        </w:rPr>
        <w:t xml:space="preserve">: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CA47EB">
        <w:rPr>
          <w:rFonts w:ascii="Arial" w:hAnsi="Arial" w:cs="Arial"/>
          <w:b/>
          <w:snapToGrid w:val="0"/>
        </w:rPr>
        <w:t>19808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169CEB15" w14:textId="6C582C88" w:rsidR="00217C82" w:rsidRPr="00CF2FE0" w:rsidRDefault="00217C82" w:rsidP="00217C82">
      <w:pPr>
        <w:pStyle w:val="Corpodetexto"/>
        <w:ind w:left="284" w:right="825" w:firstLine="0"/>
        <w:rPr>
          <w:rFonts w:ascii="Arial" w:hAnsi="Arial" w:cs="Arial"/>
        </w:rPr>
      </w:pPr>
    </w:p>
    <w:p w14:paraId="6AE6AEE0" w14:textId="7F2DAEEE" w:rsidR="006975EB" w:rsidRPr="00CF2FE0" w:rsidRDefault="006975EB" w:rsidP="00217C82">
      <w:pPr>
        <w:pStyle w:val="Corpodetexto"/>
        <w:spacing w:line="259" w:lineRule="auto"/>
        <w:ind w:right="828"/>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13CDFBF7" w14:textId="63910CAD" w:rsidR="006975EB" w:rsidRPr="00CF2FE0" w:rsidRDefault="004C4893" w:rsidP="003D10DE">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CF2FE0">
        <w:rPr>
          <w:rFonts w:ascii="Arial" w:hAnsi="Arial" w:cs="Arial"/>
        </w:rPr>
        <w:t>N.º</w:t>
      </w:r>
      <w:r w:rsidR="003D10DE">
        <w:rPr>
          <w:rFonts w:ascii="Arial" w:hAnsi="Arial" w:cs="Arial"/>
        </w:rPr>
        <w:t xml:space="preserve"> </w:t>
      </w:r>
      <w:r w:rsidR="00CA47EB">
        <w:rPr>
          <w:rFonts w:ascii="Arial" w:hAnsi="Arial" w:cs="Arial"/>
        </w:rPr>
        <w:t>24/2024</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70A48881"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Pr="00CF2FE0">
        <w:t>PREGÃO</w:t>
      </w:r>
      <w:r w:rsidRPr="00CF2FE0">
        <w:rPr>
          <w:spacing w:val="1"/>
        </w:rPr>
        <w:t xml:space="preserve"> </w:t>
      </w:r>
      <w:r w:rsidRPr="00CF2FE0">
        <w:t>PRESENCIAL</w:t>
      </w:r>
      <w:r w:rsidRPr="00CF2FE0">
        <w:rPr>
          <w:spacing w:val="2"/>
        </w:rPr>
        <w:t xml:space="preserve"> </w:t>
      </w:r>
      <w:r w:rsidR="00DF45DF" w:rsidRPr="00CF2FE0">
        <w:t>N.º</w:t>
      </w:r>
      <w:r w:rsidRPr="00CF2FE0">
        <w:rPr>
          <w:spacing w:val="3"/>
        </w:rPr>
        <w:t xml:space="preserve"> </w:t>
      </w:r>
      <w:r w:rsidR="00CA47EB">
        <w:t>24/2024</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209EEDFB"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CA47EB">
        <w:rPr>
          <w:rFonts w:ascii="Arial" w:hAnsi="Arial" w:cs="Arial"/>
          <w:b/>
        </w:rPr>
        <w:t>24/2024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17"/>
          <w:footerReference w:type="default" r:id="rId18"/>
          <w:pgSz w:w="11910" w:h="16850"/>
          <w:pgMar w:top="1940" w:right="300" w:bottom="800" w:left="1300" w:header="425" w:footer="615" w:gutter="0"/>
          <w:cols w:space="720"/>
        </w:sectPr>
      </w:pPr>
    </w:p>
    <w:p w14:paraId="620E8730" w14:textId="77777777" w:rsidR="006975EB" w:rsidRPr="00CF2FE0" w:rsidRDefault="004C4893">
      <w:pPr>
        <w:pStyle w:val="Ttulo1"/>
        <w:spacing w:before="94" w:line="252" w:lineRule="exact"/>
        <w:ind w:left="2950" w:right="3378"/>
        <w:jc w:val="center"/>
      </w:pPr>
      <w:r w:rsidRPr="00CF2FE0">
        <w:lastRenderedPageBreak/>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3C94E175" w:rsidR="006975EB" w:rsidRPr="00CF2FE0" w:rsidRDefault="004C4893">
      <w:pPr>
        <w:ind w:left="3081"/>
        <w:rPr>
          <w:rFonts w:ascii="Arial" w:hAnsi="Arial" w:cs="Arial"/>
          <w:b/>
        </w:rPr>
      </w:pPr>
      <w:r w:rsidRPr="00CF2FE0">
        <w:rPr>
          <w:rFonts w:ascii="Arial" w:hAnsi="Arial" w:cs="Arial"/>
          <w:b/>
        </w:rPr>
        <w:t>PREGÃO</w:t>
      </w:r>
      <w:r w:rsidRPr="00CF2FE0">
        <w:rPr>
          <w:rFonts w:ascii="Arial" w:hAnsi="Arial" w:cs="Arial"/>
          <w:b/>
          <w:spacing w:val="-2"/>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1"/>
        </w:rPr>
        <w:t xml:space="preserve"> </w:t>
      </w:r>
      <w:r w:rsidR="00CA47EB">
        <w:rPr>
          <w:rFonts w:ascii="Arial" w:hAnsi="Arial" w:cs="Arial"/>
          <w:b/>
        </w:rPr>
        <w:t>24/2024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3B97677D"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003D10DE">
        <w:rPr>
          <w:rFonts w:ascii="Arial" w:eastAsia="Arial" w:hAnsi="Arial" w:cs="Arial"/>
          <w:iCs/>
        </w:rPr>
        <w:t>19</w:t>
      </w:r>
      <w:r w:rsidR="00DD1FD5" w:rsidRPr="00CF2FE0">
        <w:rPr>
          <w:rFonts w:ascii="Arial" w:eastAsia="Arial" w:hAnsi="Arial" w:cs="Arial"/>
          <w:iCs/>
        </w:rPr>
        <w:t>./</w:t>
      </w:r>
      <w:r w:rsidRPr="00CF2FE0">
        <w:rPr>
          <w:rFonts w:ascii="Arial" w:eastAsia="Arial" w:hAnsi="Arial" w:cs="Arial"/>
          <w:iCs/>
        </w:rPr>
        <w:t>2024</w:t>
      </w:r>
      <w:r w:rsidR="00DD1FD5" w:rsidRPr="00CF2FE0">
        <w:rPr>
          <w:rFonts w:ascii="Arial" w:eastAsia="Arial" w:hAnsi="Arial" w:cs="Arial"/>
          <w:iCs/>
        </w:rPr>
        <w:t xml:space="preserve">, para REGISTRO DE PREÇOS, publicado no ...... de ...../...../20....., Processo Administrativo nº </w:t>
      </w:r>
      <w:r w:rsidR="00CA47EB">
        <w:rPr>
          <w:rFonts w:ascii="Arial" w:eastAsia="Arial" w:hAnsi="Arial" w:cs="Arial"/>
          <w:iCs/>
        </w:rPr>
        <w:t>66/2024</w:t>
      </w:r>
      <w:r w:rsidR="00DD1FD5" w:rsidRPr="00CF2FE0">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r w:rsidR="00C9294C">
        <w:fldChar w:fldCharType="begin"/>
      </w:r>
      <w:r w:rsidR="00C9294C">
        <w:instrText xml:space="preserve"> HYPERLINK "http://www.planalto.gov.br/ccivil_03/_ato2019-2022/2021/lei/L14133.htm" </w:instrText>
      </w:r>
      <w:r w:rsidR="00C9294C">
        <w:fldChar w:fldCharType="separate"/>
      </w:r>
      <w:r w:rsidR="00DD1FD5" w:rsidRPr="00CF2FE0">
        <w:rPr>
          <w:rStyle w:val="Hyperlink"/>
          <w:rFonts w:ascii="Arial" w:eastAsia="Arial" w:hAnsi="Arial" w:cs="Arial"/>
          <w:iCs/>
          <w:color w:val="auto"/>
        </w:rPr>
        <w:t>Lei nº 14.133, de 1º de abril de 2021</w:t>
      </w:r>
      <w:r w:rsidR="00C9294C">
        <w:rPr>
          <w:rStyle w:val="Hyperlink"/>
          <w:rFonts w:ascii="Arial" w:eastAsia="Arial" w:hAnsi="Arial" w:cs="Arial"/>
          <w:iCs/>
          <w:color w:val="auto"/>
        </w:rPr>
        <w:fldChar w:fldCharType="end"/>
      </w:r>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618BB4AF" w:rsidR="00DD1FD5" w:rsidRPr="003D10DE" w:rsidRDefault="00DD1FD5" w:rsidP="003D10DE">
      <w:pPr>
        <w:pStyle w:val="Corpodetexto"/>
        <w:spacing w:before="4"/>
        <w:ind w:left="0" w:right="812" w:firstLine="0"/>
        <w:rPr>
          <w:rFonts w:ascii="Arial" w:hAnsi="Arial" w:cs="Arial"/>
        </w:rPr>
      </w:pPr>
      <w:r w:rsidRPr="00CF2FE0">
        <w:rPr>
          <w:rFonts w:ascii="Arial" w:hAnsi="Arial"/>
        </w:rPr>
        <w:t xml:space="preserve">A presente Ata tem por objeto 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CA47EB">
        <w:rPr>
          <w:rFonts w:ascii="Arial" w:hAnsi="Arial" w:cs="Arial"/>
          <w:b/>
          <w:snapToGrid w:val="0"/>
        </w:rPr>
        <w:t>19808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3D10DE">
        <w:rPr>
          <w:rFonts w:ascii="Arial" w:hAnsi="Arial" w:cs="Arial"/>
        </w:rPr>
        <w:t>)</w:t>
      </w:r>
      <w:r w:rsidRPr="00994A1E">
        <w:rPr>
          <w:rFonts w:ascii="Arial" w:hAnsi="Arial"/>
        </w:rPr>
        <w:t xml:space="preserve">do Edital de </w:t>
      </w:r>
      <w:r w:rsidRPr="00994A1E">
        <w:rPr>
          <w:rStyle w:val="Nvel2-RedChar"/>
          <w:rFonts w:ascii="Arial" w:hAnsi="Arial"/>
          <w:i w:val="0"/>
          <w:color w:val="auto"/>
          <w:sz w:val="22"/>
          <w:szCs w:val="22"/>
        </w:rPr>
        <w:t>Pregão</w:t>
      </w:r>
      <w:r w:rsidRPr="00994A1E">
        <w:rPr>
          <w:rStyle w:val="Nvel2-RedChar"/>
          <w:rFonts w:ascii="Arial" w:hAnsi="Arial"/>
          <w:color w:val="auto"/>
          <w:sz w:val="22"/>
          <w:szCs w:val="22"/>
        </w:rPr>
        <w:t xml:space="preserve"> </w:t>
      </w:r>
      <w:r w:rsidRPr="00994A1E">
        <w:rPr>
          <w:rFonts w:ascii="Arial" w:hAnsi="Arial"/>
        </w:rPr>
        <w:t xml:space="preserve">nº </w:t>
      </w:r>
      <w:r w:rsidR="00CA47EB">
        <w:rPr>
          <w:rFonts w:ascii="Arial" w:hAnsi="Arial"/>
        </w:rPr>
        <w:t>24/2024</w:t>
      </w:r>
      <w:r w:rsidRPr="00994A1E">
        <w:rPr>
          <w:rFonts w:ascii="Arial" w:hAnsi="Arial"/>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07C114B2" w14:textId="62B08180" w:rsidR="00D37929" w:rsidRDefault="00DD1FD5" w:rsidP="00FC446B">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w:t>
      </w:r>
      <w:proofErr w:type="gramStart"/>
      <w:r w:rsidRPr="00994A1E">
        <w:rPr>
          <w:rFonts w:ascii="Arial" w:hAnsi="Arial"/>
          <w:color w:val="auto"/>
          <w:sz w:val="22"/>
          <w:szCs w:val="22"/>
        </w:rPr>
        <w:t>fornecedor(</w:t>
      </w:r>
      <w:proofErr w:type="gramEnd"/>
      <w:r w:rsidRPr="00994A1E">
        <w:rPr>
          <w:rFonts w:ascii="Arial" w:hAnsi="Arial"/>
          <w:color w:val="auto"/>
          <w:sz w:val="22"/>
          <w:szCs w:val="22"/>
        </w:rPr>
        <w:t xml:space="preserve">es) e as demais condições ofertadas na(s) proposta(s) são as que seguem: </w:t>
      </w:r>
    </w:p>
    <w:tbl>
      <w:tblPr>
        <w:tblW w:w="9629"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4970"/>
        <w:gridCol w:w="1418"/>
        <w:gridCol w:w="1275"/>
      </w:tblGrid>
      <w:tr w:rsidR="00CA47EB" w:rsidRPr="005B5A06" w14:paraId="57301F98" w14:textId="77777777" w:rsidTr="004A117D">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1E18ABA" w14:textId="77777777" w:rsidR="00CA47EB" w:rsidRPr="00FC242B" w:rsidRDefault="00CA47EB" w:rsidP="00A65577">
            <w:pPr>
              <w:rPr>
                <w:b/>
                <w:bCs/>
              </w:rPr>
            </w:pPr>
            <w:r w:rsidRPr="00FC242B">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493CFE0" w14:textId="77777777" w:rsidR="00CA47EB" w:rsidRPr="005B5A06" w:rsidRDefault="00CA47EB" w:rsidP="00A65577">
            <w:pPr>
              <w:pStyle w:val="PargrafodaLista"/>
              <w:ind w:left="-8" w:firstLine="8"/>
              <w:jc w:val="center"/>
            </w:pPr>
            <w:r>
              <w:rPr>
                <w:b/>
                <w:bCs/>
              </w:rPr>
              <w:t>Cod.</w:t>
            </w:r>
          </w:p>
        </w:tc>
        <w:tc>
          <w:tcPr>
            <w:tcW w:w="4970"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59A70BC" w14:textId="77777777" w:rsidR="00CA47EB" w:rsidRPr="005B5A06" w:rsidRDefault="00CA47EB" w:rsidP="00A65577">
            <w:pPr>
              <w:pStyle w:val="PargrafodaLista"/>
              <w:ind w:hanging="111"/>
              <w:jc w:val="center"/>
            </w:pPr>
            <w:r w:rsidRPr="005B5A06">
              <w:rPr>
                <w:b/>
                <w:bCs/>
              </w:rPr>
              <w:t>Descrição</w:t>
            </w:r>
          </w:p>
        </w:tc>
        <w:tc>
          <w:tcPr>
            <w:tcW w:w="14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0E3A428" w14:textId="77777777" w:rsidR="00CA47EB" w:rsidRPr="005B5A06" w:rsidRDefault="00CA47EB" w:rsidP="00A65577">
            <w:pPr>
              <w:pStyle w:val="PargrafodaLista"/>
              <w:ind w:left="2" w:hanging="2"/>
              <w:jc w:val="center"/>
            </w:pPr>
            <w:r w:rsidRPr="005B5A06">
              <w:rPr>
                <w:b/>
                <w:bCs/>
              </w:rPr>
              <w:t>Unidade</w:t>
            </w:r>
          </w:p>
        </w:tc>
        <w:tc>
          <w:tcPr>
            <w:tcW w:w="1275"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381D4D6D" w14:textId="77777777" w:rsidR="00CA47EB" w:rsidRPr="00574C64" w:rsidRDefault="00CA47EB" w:rsidP="00A65577">
            <w:pPr>
              <w:jc w:val="center"/>
              <w:rPr>
                <w:rFonts w:ascii="Arial" w:hAnsi="Arial" w:cs="Arial"/>
                <w:b/>
                <w:bCs/>
                <w:sz w:val="18"/>
                <w:szCs w:val="18"/>
              </w:rPr>
            </w:pPr>
            <w:r w:rsidRPr="00574C64">
              <w:rPr>
                <w:b/>
                <w:bCs/>
              </w:rPr>
              <w:t>Quant</w:t>
            </w:r>
          </w:p>
        </w:tc>
      </w:tr>
      <w:tr w:rsidR="00CA47EB" w:rsidRPr="00D24ACB" w14:paraId="44FE1E87"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38FD15"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51F9ED" w14:textId="77777777" w:rsidR="00CA47EB" w:rsidRPr="00CC3672" w:rsidRDefault="00CA47EB" w:rsidP="00A65577">
            <w:pPr>
              <w:pStyle w:val="TableParagraph"/>
              <w:spacing w:before="11"/>
              <w:rPr>
                <w:sz w:val="18"/>
                <w:szCs w:val="18"/>
              </w:rPr>
            </w:pPr>
          </w:p>
          <w:p w14:paraId="20EDD723"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630B9E" w14:textId="77777777" w:rsidR="00CA47EB" w:rsidRPr="00CC3672" w:rsidRDefault="00CA47EB" w:rsidP="00A65577">
            <w:pPr>
              <w:pStyle w:val="PargrafodaLista"/>
              <w:ind w:left="0" w:hanging="111"/>
              <w:rPr>
                <w:rFonts w:ascii="Arial" w:hAnsi="Arial" w:cs="Arial"/>
                <w:sz w:val="18"/>
                <w:szCs w:val="18"/>
              </w:rPr>
            </w:pPr>
          </w:p>
          <w:p w14:paraId="75C1852F"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 xml:space="preserve">ÁCIDO ACETILSALICÍLICO 500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1F65A5" w14:textId="77777777" w:rsidR="00CA47EB" w:rsidRPr="00CC3672" w:rsidRDefault="00CA47EB" w:rsidP="00A65577">
            <w:pPr>
              <w:pStyle w:val="TableParagraph"/>
              <w:spacing w:before="11"/>
              <w:rPr>
                <w:b/>
                <w:sz w:val="18"/>
                <w:szCs w:val="18"/>
              </w:rPr>
            </w:pPr>
          </w:p>
          <w:p w14:paraId="7B8B314C"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EF1FF4" w14:textId="77777777" w:rsidR="00CA47EB" w:rsidRPr="00CC3672" w:rsidRDefault="00CA47EB" w:rsidP="00A65577">
            <w:pPr>
              <w:pStyle w:val="TableParagraph"/>
              <w:spacing w:before="11"/>
              <w:rPr>
                <w:b/>
                <w:sz w:val="18"/>
                <w:szCs w:val="18"/>
              </w:rPr>
            </w:pPr>
          </w:p>
          <w:p w14:paraId="61A9AA7B" w14:textId="77777777" w:rsidR="00CA47EB" w:rsidRPr="006A0068" w:rsidRDefault="00CA47EB" w:rsidP="00A65577">
            <w:pPr>
              <w:jc w:val="center"/>
              <w:rPr>
                <w:rFonts w:ascii="Arial" w:hAnsi="Arial" w:cs="Arial"/>
                <w:sz w:val="20"/>
                <w:szCs w:val="20"/>
              </w:rPr>
            </w:pPr>
            <w:r w:rsidRPr="00CC3672">
              <w:rPr>
                <w:rFonts w:ascii="Arial" w:hAnsi="Arial" w:cs="Arial"/>
                <w:sz w:val="18"/>
                <w:szCs w:val="18"/>
              </w:rPr>
              <w:t>5.000</w:t>
            </w:r>
          </w:p>
        </w:tc>
      </w:tr>
      <w:tr w:rsidR="00CA47EB" w:rsidRPr="00D24ACB" w14:paraId="27370C7B"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E605D2"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7A2EE5" w14:textId="77777777" w:rsidR="00CA47EB" w:rsidRPr="00CC3672" w:rsidRDefault="00CA47EB" w:rsidP="00A65577">
            <w:pPr>
              <w:pStyle w:val="TableParagraph"/>
              <w:spacing w:before="11"/>
              <w:rPr>
                <w:sz w:val="18"/>
                <w:szCs w:val="18"/>
              </w:rPr>
            </w:pPr>
          </w:p>
          <w:p w14:paraId="0C65C65C"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776F9E" w14:textId="77777777" w:rsidR="00CA47EB" w:rsidRPr="00CC3672" w:rsidRDefault="00CA47EB" w:rsidP="00A65577">
            <w:pPr>
              <w:pStyle w:val="PargrafodaLista"/>
              <w:ind w:left="0" w:hanging="111"/>
              <w:rPr>
                <w:rFonts w:ascii="Arial" w:hAnsi="Arial" w:cs="Arial"/>
                <w:sz w:val="18"/>
                <w:szCs w:val="18"/>
              </w:rPr>
            </w:pPr>
          </w:p>
          <w:p w14:paraId="7C01E313"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CARVAO VEGETAL</w:t>
            </w:r>
            <w:r w:rsidRPr="00CC3672">
              <w:rPr>
                <w:rFonts w:ascii="Arial" w:hAnsi="Arial" w:cs="Arial"/>
                <w:sz w:val="18"/>
                <w:szCs w:val="18"/>
              </w:rPr>
              <w:tab/>
              <w:t>ATIVADO</w:t>
            </w:r>
            <w:r w:rsidRPr="00CC3672">
              <w:rPr>
                <w:rFonts w:ascii="Arial" w:hAnsi="Arial" w:cs="Arial"/>
                <w:sz w:val="18"/>
                <w:szCs w:val="18"/>
              </w:rPr>
              <w:tab/>
              <w:t xml:space="preserve">PO </w:t>
            </w:r>
            <w:r w:rsidRPr="00CC3672">
              <w:rPr>
                <w:rFonts w:ascii="Arial" w:hAnsi="Arial" w:cs="Arial"/>
                <w:spacing w:val="-5"/>
                <w:sz w:val="18"/>
                <w:szCs w:val="18"/>
              </w:rPr>
              <w:t xml:space="preserve">PARA </w:t>
            </w:r>
            <w:r w:rsidRPr="00CC3672">
              <w:rPr>
                <w:rFonts w:ascii="Arial" w:hAnsi="Arial" w:cs="Arial"/>
                <w:sz w:val="18"/>
                <w:szCs w:val="18"/>
              </w:rPr>
              <w:t>SUSPENSAO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715892" w14:textId="77777777" w:rsidR="00CA47EB" w:rsidRPr="00CC3672" w:rsidRDefault="00CA47EB" w:rsidP="00A65577">
            <w:pPr>
              <w:pStyle w:val="TableParagraph"/>
              <w:spacing w:before="11"/>
              <w:rPr>
                <w:b/>
                <w:sz w:val="18"/>
                <w:szCs w:val="18"/>
              </w:rPr>
            </w:pPr>
          </w:p>
          <w:p w14:paraId="6A5FBED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62A1ECA" w14:textId="77777777" w:rsidR="00CA47EB" w:rsidRPr="00CC3672" w:rsidRDefault="00CA47EB" w:rsidP="00A65577">
            <w:pPr>
              <w:pStyle w:val="TableParagraph"/>
              <w:spacing w:before="11"/>
              <w:rPr>
                <w:b/>
                <w:sz w:val="18"/>
                <w:szCs w:val="18"/>
              </w:rPr>
            </w:pPr>
          </w:p>
          <w:p w14:paraId="48EC2AE9"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6B08782F"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E68A60"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57477C" w14:textId="77777777" w:rsidR="00CA47EB" w:rsidRPr="00CC3672" w:rsidRDefault="00CA47EB" w:rsidP="00A65577">
            <w:pPr>
              <w:pStyle w:val="TableParagraph"/>
              <w:spacing w:before="11"/>
              <w:rPr>
                <w:sz w:val="18"/>
                <w:szCs w:val="18"/>
              </w:rPr>
            </w:pPr>
          </w:p>
          <w:p w14:paraId="475E4C3E"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19517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9FCB75" w14:textId="77777777" w:rsidR="00CA47EB" w:rsidRPr="00CC3672" w:rsidRDefault="00CA47EB" w:rsidP="00A65577">
            <w:pPr>
              <w:pStyle w:val="TableParagraph"/>
              <w:spacing w:before="11"/>
              <w:ind w:hanging="111"/>
              <w:rPr>
                <w:sz w:val="18"/>
                <w:szCs w:val="18"/>
              </w:rPr>
            </w:pPr>
          </w:p>
          <w:p w14:paraId="184CEE52"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CIPROFLOXACINO 250 MG - COMPRIMIDO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5F76B6" w14:textId="77777777" w:rsidR="00CA47EB" w:rsidRPr="00CC3672" w:rsidRDefault="00CA47EB" w:rsidP="00A65577">
            <w:pPr>
              <w:pStyle w:val="TableParagraph"/>
              <w:spacing w:before="11"/>
              <w:rPr>
                <w:b/>
                <w:sz w:val="18"/>
                <w:szCs w:val="18"/>
              </w:rPr>
            </w:pPr>
          </w:p>
          <w:p w14:paraId="1B5A036E"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42483C" w14:textId="77777777" w:rsidR="00CA47EB" w:rsidRPr="00CC3672" w:rsidRDefault="00CA47EB" w:rsidP="00A65577">
            <w:pPr>
              <w:pStyle w:val="TableParagraph"/>
              <w:spacing w:before="11"/>
              <w:rPr>
                <w:b/>
                <w:sz w:val="18"/>
                <w:szCs w:val="18"/>
              </w:rPr>
            </w:pPr>
          </w:p>
          <w:p w14:paraId="74DA0541"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10.000</w:t>
            </w:r>
          </w:p>
        </w:tc>
      </w:tr>
      <w:tr w:rsidR="00CA47EB" w:rsidRPr="00D24ACB" w14:paraId="771155E0"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EF7A0BB"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DDF0F0" w14:textId="77777777" w:rsidR="00CA47EB" w:rsidRPr="00CC3672" w:rsidRDefault="00CA47EB" w:rsidP="00A65577">
            <w:pPr>
              <w:pStyle w:val="TableParagraph"/>
              <w:spacing w:before="11"/>
              <w:rPr>
                <w:sz w:val="18"/>
                <w:szCs w:val="18"/>
              </w:rPr>
            </w:pPr>
          </w:p>
          <w:p w14:paraId="2970FA36"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3BA6FB" w14:textId="77777777" w:rsidR="00CA47EB" w:rsidRPr="00CC3672" w:rsidRDefault="00CA47EB" w:rsidP="00A65577">
            <w:pPr>
              <w:pStyle w:val="PargrafodaLista"/>
              <w:ind w:left="0" w:hanging="111"/>
              <w:rPr>
                <w:rFonts w:ascii="Arial" w:hAnsi="Arial" w:cs="Arial"/>
                <w:sz w:val="18"/>
                <w:szCs w:val="18"/>
              </w:rPr>
            </w:pPr>
          </w:p>
          <w:p w14:paraId="0181E253"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CLORANFENICOL 250</w:t>
            </w:r>
            <w:r w:rsidRPr="00CC3672">
              <w:rPr>
                <w:rFonts w:ascii="Arial" w:hAnsi="Arial" w:cs="Arial"/>
                <w:sz w:val="18"/>
                <w:szCs w:val="18"/>
              </w:rPr>
              <w:tab/>
            </w:r>
            <w:r w:rsidRPr="00CC3672">
              <w:rPr>
                <w:rFonts w:ascii="Arial" w:hAnsi="Arial" w:cs="Arial"/>
                <w:spacing w:val="-9"/>
                <w:sz w:val="18"/>
                <w:szCs w:val="18"/>
              </w:rPr>
              <w:t xml:space="preserve">MG </w:t>
            </w:r>
            <w:r w:rsidRPr="00CC3672">
              <w:rPr>
                <w:rFonts w:ascii="Arial" w:hAnsi="Arial" w:cs="Arial"/>
                <w:sz w:val="18"/>
                <w:szCs w:val="18"/>
              </w:rPr>
              <w:t>CAPSULA/COMPRIMIDO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D4366F" w14:textId="77777777" w:rsidR="00CA47EB" w:rsidRPr="00CC3672" w:rsidRDefault="00CA47EB" w:rsidP="00A65577">
            <w:pPr>
              <w:pStyle w:val="TableParagraph"/>
              <w:spacing w:before="11"/>
              <w:rPr>
                <w:b/>
                <w:sz w:val="18"/>
                <w:szCs w:val="18"/>
              </w:rPr>
            </w:pPr>
          </w:p>
          <w:p w14:paraId="5E392793"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B02352" w14:textId="77777777" w:rsidR="00CA47EB" w:rsidRPr="00CC3672" w:rsidRDefault="00CA47EB" w:rsidP="00A65577">
            <w:pPr>
              <w:pStyle w:val="TableParagraph"/>
              <w:spacing w:before="11"/>
              <w:rPr>
                <w:b/>
                <w:sz w:val="18"/>
                <w:szCs w:val="18"/>
              </w:rPr>
            </w:pPr>
          </w:p>
          <w:p w14:paraId="6D47D05C"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2.500</w:t>
            </w:r>
          </w:p>
        </w:tc>
      </w:tr>
      <w:tr w:rsidR="00CA47EB" w:rsidRPr="00D24ACB" w14:paraId="27B5C1B9"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186756"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413CEA" w14:textId="77777777" w:rsidR="00CA47EB" w:rsidRPr="00CC3672" w:rsidRDefault="00CA47EB" w:rsidP="00A65577">
            <w:pPr>
              <w:pStyle w:val="TableParagraph"/>
              <w:spacing w:before="11"/>
              <w:rPr>
                <w:sz w:val="18"/>
                <w:szCs w:val="18"/>
              </w:rPr>
            </w:pPr>
          </w:p>
          <w:p w14:paraId="5FCA9B6C"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19779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B963D5" w14:textId="77777777" w:rsidR="00CA47EB" w:rsidRPr="00CC3672" w:rsidRDefault="00CA47EB" w:rsidP="00A65577">
            <w:pPr>
              <w:pStyle w:val="PargrafodaLista"/>
              <w:ind w:left="0" w:hanging="111"/>
              <w:rPr>
                <w:rFonts w:ascii="Arial" w:hAnsi="Arial" w:cs="Arial"/>
                <w:sz w:val="18"/>
                <w:szCs w:val="18"/>
              </w:rPr>
            </w:pPr>
          </w:p>
          <w:p w14:paraId="3537EE45"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 xml:space="preserve">CLORIDRATO DE CLINDAMICINA 150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BCABB4" w14:textId="77777777" w:rsidR="00CA47EB" w:rsidRPr="00CC3672" w:rsidRDefault="00CA47EB" w:rsidP="00A65577">
            <w:pPr>
              <w:pStyle w:val="TableParagraph"/>
              <w:spacing w:before="11"/>
              <w:rPr>
                <w:b/>
                <w:sz w:val="18"/>
                <w:szCs w:val="18"/>
              </w:rPr>
            </w:pPr>
          </w:p>
          <w:p w14:paraId="0A13DBAE"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DF5A09" w14:textId="77777777" w:rsidR="00CA47EB" w:rsidRPr="00CC3672" w:rsidRDefault="00CA47EB" w:rsidP="00A65577">
            <w:pPr>
              <w:pStyle w:val="TableParagraph"/>
              <w:spacing w:before="11"/>
              <w:rPr>
                <w:b/>
                <w:sz w:val="18"/>
                <w:szCs w:val="18"/>
              </w:rPr>
            </w:pPr>
          </w:p>
          <w:p w14:paraId="318DCB1C"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1.500</w:t>
            </w:r>
          </w:p>
        </w:tc>
      </w:tr>
      <w:tr w:rsidR="00CA47EB" w:rsidRPr="00D24ACB" w14:paraId="74950101"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D593CD"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93DEC9" w14:textId="77777777" w:rsidR="00CA47EB" w:rsidRPr="00CC3672" w:rsidRDefault="00CA47EB" w:rsidP="00A65577">
            <w:pPr>
              <w:pStyle w:val="TableParagraph"/>
              <w:spacing w:before="11"/>
              <w:rPr>
                <w:sz w:val="18"/>
                <w:szCs w:val="18"/>
              </w:rPr>
            </w:pPr>
          </w:p>
          <w:p w14:paraId="01D6B186"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19523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650666" w14:textId="77777777" w:rsidR="00CA47EB" w:rsidRPr="00CC3672" w:rsidRDefault="00CA47EB" w:rsidP="00A65577">
            <w:pPr>
              <w:pStyle w:val="TableParagraph"/>
              <w:spacing w:before="11"/>
              <w:ind w:hanging="111"/>
              <w:rPr>
                <w:sz w:val="18"/>
                <w:szCs w:val="18"/>
              </w:rPr>
            </w:pPr>
          </w:p>
          <w:p w14:paraId="52B32AAF"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CLORIDRATO DE PILOCARPINA 10 ML - 20 MG/ML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794BD3" w14:textId="77777777" w:rsidR="00CA47EB" w:rsidRPr="00CC3672" w:rsidRDefault="00CA47EB" w:rsidP="00A65577">
            <w:pPr>
              <w:pStyle w:val="TableParagraph"/>
              <w:spacing w:before="11"/>
              <w:rPr>
                <w:b/>
                <w:sz w:val="18"/>
                <w:szCs w:val="18"/>
              </w:rPr>
            </w:pPr>
          </w:p>
          <w:p w14:paraId="4E5EA5BC"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08ED19" w14:textId="77777777" w:rsidR="00CA47EB" w:rsidRPr="00CC3672" w:rsidRDefault="00CA47EB" w:rsidP="00A65577">
            <w:pPr>
              <w:pStyle w:val="TableParagraph"/>
              <w:spacing w:before="11"/>
              <w:rPr>
                <w:b/>
                <w:sz w:val="18"/>
                <w:szCs w:val="18"/>
              </w:rPr>
            </w:pPr>
          </w:p>
          <w:p w14:paraId="117C9CB8"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7E273DBD"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546C1E"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C46BFA" w14:textId="77777777" w:rsidR="00CA47EB" w:rsidRPr="00CC3672" w:rsidRDefault="00CA47EB" w:rsidP="00A65577">
            <w:pPr>
              <w:pStyle w:val="TableParagraph"/>
              <w:spacing w:before="11"/>
              <w:rPr>
                <w:sz w:val="18"/>
                <w:szCs w:val="18"/>
              </w:rPr>
            </w:pPr>
          </w:p>
          <w:p w14:paraId="126F2EB0"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5ED9BF"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DIGLICONATO DE CLOREXIDINA 2% A 4% SOLUÇÃO PARA USO TOPICO 100</w:t>
            </w:r>
            <w:r w:rsidRPr="00CC3672">
              <w:rPr>
                <w:rFonts w:ascii="Arial" w:hAnsi="Arial" w:cs="Arial"/>
                <w:spacing w:val="7"/>
                <w:sz w:val="18"/>
                <w:szCs w:val="18"/>
              </w:rPr>
              <w:t xml:space="preserve"> </w:t>
            </w:r>
            <w:r w:rsidRPr="00CC3672">
              <w:rPr>
                <w:rFonts w:ascii="Arial" w:hAnsi="Arial" w:cs="Arial"/>
                <w:sz w:val="18"/>
                <w:szCs w:val="18"/>
              </w:rPr>
              <w:t>ML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D45CFD" w14:textId="77777777" w:rsidR="00CA47EB" w:rsidRPr="00CC3672" w:rsidRDefault="00CA47EB" w:rsidP="00A65577">
            <w:pPr>
              <w:pStyle w:val="TableParagraph"/>
              <w:spacing w:before="11"/>
              <w:rPr>
                <w:b/>
                <w:sz w:val="18"/>
                <w:szCs w:val="18"/>
              </w:rPr>
            </w:pPr>
          </w:p>
          <w:p w14:paraId="19001F45"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BC46E0" w14:textId="77777777" w:rsidR="00CA47EB" w:rsidRPr="00CC3672" w:rsidRDefault="00CA47EB" w:rsidP="00A65577">
            <w:pPr>
              <w:pStyle w:val="TableParagraph"/>
              <w:spacing w:before="11"/>
              <w:rPr>
                <w:b/>
                <w:sz w:val="18"/>
                <w:szCs w:val="18"/>
              </w:rPr>
            </w:pPr>
          </w:p>
          <w:p w14:paraId="35F7CAAE"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530FD1CC"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787545"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37AA6A" w14:textId="77777777" w:rsidR="00CA47EB" w:rsidRPr="00CC3672" w:rsidRDefault="00CA47EB" w:rsidP="00A65577">
            <w:pPr>
              <w:pStyle w:val="TableParagraph"/>
              <w:spacing w:before="11"/>
              <w:rPr>
                <w:sz w:val="18"/>
                <w:szCs w:val="18"/>
              </w:rPr>
            </w:pPr>
          </w:p>
          <w:p w14:paraId="4C916FE3"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19533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7E26F8" w14:textId="77777777" w:rsidR="00CA47EB" w:rsidRPr="00CC3672" w:rsidRDefault="00CA47EB" w:rsidP="00A65577">
            <w:pPr>
              <w:pStyle w:val="PargrafodaLista"/>
              <w:ind w:left="0" w:hanging="111"/>
              <w:rPr>
                <w:rFonts w:ascii="Arial" w:hAnsi="Arial" w:cs="Arial"/>
                <w:sz w:val="18"/>
                <w:szCs w:val="18"/>
              </w:rPr>
            </w:pPr>
          </w:p>
          <w:p w14:paraId="3CA9A0DB"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ESTOLATO DE ERITROMICIDA 60ML - 25 MG/ML - SUSPENSÃO ORAL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8CC435" w14:textId="77777777" w:rsidR="00CA47EB" w:rsidRPr="00CC3672" w:rsidRDefault="00CA47EB" w:rsidP="00A65577">
            <w:pPr>
              <w:pStyle w:val="TableParagraph"/>
              <w:spacing w:before="11"/>
              <w:rPr>
                <w:b/>
                <w:sz w:val="18"/>
                <w:szCs w:val="18"/>
              </w:rPr>
            </w:pPr>
          </w:p>
          <w:p w14:paraId="7D4FFD24"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AF50C2" w14:textId="77777777" w:rsidR="00CA47EB" w:rsidRPr="00CC3672" w:rsidRDefault="00CA47EB" w:rsidP="00A65577">
            <w:pPr>
              <w:pStyle w:val="TableParagraph"/>
              <w:spacing w:before="11"/>
              <w:rPr>
                <w:b/>
                <w:sz w:val="18"/>
                <w:szCs w:val="18"/>
              </w:rPr>
            </w:pPr>
          </w:p>
          <w:p w14:paraId="60B9CD8F"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39547FCD"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F0652A"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65BEDF" w14:textId="77777777" w:rsidR="00CA47EB" w:rsidRPr="00CC3672" w:rsidRDefault="00CA47EB" w:rsidP="00A65577">
            <w:pPr>
              <w:pStyle w:val="TableParagraph"/>
              <w:spacing w:before="11"/>
              <w:rPr>
                <w:sz w:val="18"/>
                <w:szCs w:val="18"/>
              </w:rPr>
            </w:pPr>
          </w:p>
          <w:p w14:paraId="775836D8"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19534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3CE167" w14:textId="77777777" w:rsidR="00CA47EB" w:rsidRPr="00CC3672" w:rsidRDefault="00CA47EB" w:rsidP="00A65577">
            <w:pPr>
              <w:pStyle w:val="PargrafodaLista"/>
              <w:ind w:left="0" w:hanging="111"/>
              <w:rPr>
                <w:rFonts w:ascii="Arial" w:hAnsi="Arial" w:cs="Arial"/>
                <w:sz w:val="18"/>
                <w:szCs w:val="18"/>
              </w:rPr>
            </w:pPr>
          </w:p>
          <w:p w14:paraId="509FD34E"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ESTOLATO DE ERITROMICIDA 60ML - 50 MG/ML - SUSPENSÃO ORAL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7A3B98" w14:textId="77777777" w:rsidR="00CA47EB" w:rsidRPr="00CC3672" w:rsidRDefault="00CA47EB" w:rsidP="00A65577">
            <w:pPr>
              <w:pStyle w:val="TableParagraph"/>
              <w:spacing w:before="11"/>
              <w:rPr>
                <w:b/>
                <w:sz w:val="18"/>
                <w:szCs w:val="18"/>
              </w:rPr>
            </w:pPr>
          </w:p>
          <w:p w14:paraId="524CEB0B"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E1E101" w14:textId="77777777" w:rsidR="00CA47EB" w:rsidRPr="00CC3672" w:rsidRDefault="00CA47EB" w:rsidP="00A65577">
            <w:pPr>
              <w:pStyle w:val="TableParagraph"/>
              <w:spacing w:before="11"/>
              <w:rPr>
                <w:b/>
                <w:sz w:val="18"/>
                <w:szCs w:val="18"/>
              </w:rPr>
            </w:pPr>
          </w:p>
          <w:p w14:paraId="5381E5AA"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156A0046"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B7BB87"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A22501" w14:textId="77777777" w:rsidR="00CA47EB" w:rsidRPr="00CC3672" w:rsidRDefault="00CA47EB" w:rsidP="00A65577">
            <w:pPr>
              <w:pStyle w:val="TableParagraph"/>
              <w:spacing w:before="11"/>
              <w:rPr>
                <w:sz w:val="18"/>
                <w:szCs w:val="18"/>
              </w:rPr>
            </w:pPr>
          </w:p>
          <w:p w14:paraId="1F724DB0"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1B26DC" w14:textId="77777777" w:rsidR="00CA47EB" w:rsidRPr="00CC3672" w:rsidRDefault="00CA47EB" w:rsidP="00A65577">
            <w:pPr>
              <w:pStyle w:val="PargrafodaLista"/>
              <w:ind w:left="0" w:hanging="111"/>
              <w:rPr>
                <w:rFonts w:ascii="Arial" w:hAnsi="Arial" w:cs="Arial"/>
                <w:sz w:val="18"/>
                <w:szCs w:val="18"/>
              </w:rPr>
            </w:pPr>
          </w:p>
          <w:p w14:paraId="4FAEC287"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DE CALCIO</w:t>
            </w:r>
            <w:r w:rsidRPr="00CC3672">
              <w:rPr>
                <w:rFonts w:ascii="Arial" w:hAnsi="Arial" w:cs="Arial"/>
                <w:sz w:val="18"/>
                <w:szCs w:val="18"/>
              </w:rPr>
              <w:tab/>
              <w:t xml:space="preserve">TRIBASICO </w:t>
            </w:r>
            <w:r w:rsidRPr="00CC3672">
              <w:rPr>
                <w:rFonts w:ascii="Arial" w:hAnsi="Arial" w:cs="Arial"/>
                <w:spacing w:val="-18"/>
                <w:sz w:val="18"/>
                <w:szCs w:val="18"/>
              </w:rPr>
              <w:t xml:space="preserve">+ </w:t>
            </w:r>
            <w:r w:rsidRPr="00CC3672">
              <w:rPr>
                <w:rFonts w:ascii="Arial" w:hAnsi="Arial" w:cs="Arial"/>
                <w:sz w:val="18"/>
                <w:szCs w:val="18"/>
              </w:rPr>
              <w:t>COLECALCIFEROL 1661,616 MG+400</w:t>
            </w:r>
            <w:r w:rsidRPr="00CC3672">
              <w:rPr>
                <w:rFonts w:ascii="Arial" w:hAnsi="Arial" w:cs="Arial"/>
                <w:spacing w:val="4"/>
                <w:sz w:val="18"/>
                <w:szCs w:val="18"/>
              </w:rPr>
              <w:t xml:space="preserve"> </w:t>
            </w:r>
            <w:r w:rsidRPr="00CC3672">
              <w:rPr>
                <w:rFonts w:ascii="Arial" w:hAnsi="Arial" w:cs="Arial"/>
                <w:sz w:val="18"/>
                <w:szCs w:val="18"/>
              </w:rPr>
              <w:t>UI</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699193" w14:textId="77777777" w:rsidR="00CA47EB" w:rsidRPr="00CC3672" w:rsidRDefault="00CA47EB" w:rsidP="00A65577">
            <w:pPr>
              <w:pStyle w:val="TableParagraph"/>
              <w:spacing w:before="11"/>
              <w:rPr>
                <w:b/>
                <w:sz w:val="18"/>
                <w:szCs w:val="18"/>
              </w:rPr>
            </w:pPr>
          </w:p>
          <w:p w14:paraId="3302C11E"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B77A89" w14:textId="77777777" w:rsidR="00CA47EB" w:rsidRPr="00CC3672" w:rsidRDefault="00CA47EB" w:rsidP="00A65577">
            <w:pPr>
              <w:pStyle w:val="TableParagraph"/>
              <w:spacing w:before="11"/>
              <w:rPr>
                <w:b/>
                <w:sz w:val="18"/>
                <w:szCs w:val="18"/>
              </w:rPr>
            </w:pPr>
          </w:p>
          <w:p w14:paraId="18E49D0F"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2402EF73"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993D45"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D0509C" w14:textId="77777777" w:rsidR="00CA47EB" w:rsidRPr="00CC3672" w:rsidRDefault="00CA47EB" w:rsidP="00A65577">
            <w:pPr>
              <w:pStyle w:val="TableParagraph"/>
              <w:spacing w:before="11"/>
              <w:rPr>
                <w:sz w:val="18"/>
                <w:szCs w:val="18"/>
              </w:rPr>
            </w:pPr>
          </w:p>
          <w:p w14:paraId="0DB17AFE"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C821BC" w14:textId="77777777" w:rsidR="00CA47EB" w:rsidRPr="00CC3672" w:rsidRDefault="00CA47EB" w:rsidP="00A65577">
            <w:pPr>
              <w:pStyle w:val="TableParagraph"/>
              <w:spacing w:before="11"/>
              <w:ind w:hanging="111"/>
              <w:rPr>
                <w:sz w:val="18"/>
                <w:szCs w:val="18"/>
              </w:rPr>
            </w:pPr>
          </w:p>
          <w:p w14:paraId="54C323BB"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FOSFATO DE CLINDAMICINA 10 MG/G GEL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3E8F47" w14:textId="77777777" w:rsidR="00CA47EB" w:rsidRPr="00CC3672" w:rsidRDefault="00CA47EB" w:rsidP="00A65577">
            <w:pPr>
              <w:pStyle w:val="TableParagraph"/>
              <w:spacing w:before="11"/>
              <w:rPr>
                <w:b/>
                <w:sz w:val="18"/>
                <w:szCs w:val="18"/>
              </w:rPr>
            </w:pPr>
          </w:p>
          <w:p w14:paraId="440B888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81BF46" w14:textId="77777777" w:rsidR="00CA47EB" w:rsidRPr="00CC3672" w:rsidRDefault="00CA47EB" w:rsidP="00A65577">
            <w:pPr>
              <w:pStyle w:val="TableParagraph"/>
              <w:spacing w:before="11"/>
              <w:rPr>
                <w:b/>
                <w:sz w:val="18"/>
                <w:szCs w:val="18"/>
              </w:rPr>
            </w:pPr>
          </w:p>
          <w:p w14:paraId="51938931"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2F13ED6A"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A8CFAB"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339223" w14:textId="77777777" w:rsidR="00CA47EB" w:rsidRPr="00CC3672" w:rsidRDefault="00CA47EB" w:rsidP="00A65577">
            <w:pPr>
              <w:pStyle w:val="TableParagraph"/>
              <w:spacing w:before="11"/>
              <w:rPr>
                <w:sz w:val="18"/>
                <w:szCs w:val="18"/>
              </w:rPr>
            </w:pPr>
          </w:p>
          <w:p w14:paraId="177A1957"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19788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2AE32A"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FOSFATO</w:t>
            </w:r>
            <w:r w:rsidRPr="00CC3672">
              <w:rPr>
                <w:rFonts w:ascii="Arial" w:hAnsi="Arial" w:cs="Arial"/>
                <w:sz w:val="18"/>
                <w:szCs w:val="18"/>
              </w:rPr>
              <w:tab/>
              <w:t>SODIO</w:t>
            </w:r>
            <w:r w:rsidRPr="00CC3672">
              <w:rPr>
                <w:rFonts w:ascii="Arial" w:hAnsi="Arial" w:cs="Arial"/>
                <w:sz w:val="18"/>
                <w:szCs w:val="18"/>
              </w:rPr>
              <w:tab/>
              <w:t>DE</w:t>
            </w:r>
            <w:r w:rsidRPr="00CC3672">
              <w:rPr>
                <w:rFonts w:ascii="Arial" w:hAnsi="Arial" w:cs="Arial"/>
                <w:sz w:val="18"/>
                <w:szCs w:val="18"/>
              </w:rPr>
              <w:tab/>
            </w:r>
            <w:r w:rsidRPr="00CC3672">
              <w:rPr>
                <w:rFonts w:ascii="Arial" w:hAnsi="Arial" w:cs="Arial"/>
                <w:spacing w:val="-2"/>
                <w:sz w:val="18"/>
                <w:szCs w:val="18"/>
              </w:rPr>
              <w:t xml:space="preserve">PREDNISOLONA </w:t>
            </w:r>
            <w:r w:rsidRPr="00CC3672">
              <w:rPr>
                <w:rFonts w:ascii="Arial" w:hAnsi="Arial" w:cs="Arial"/>
                <w:sz w:val="18"/>
                <w:szCs w:val="18"/>
              </w:rPr>
              <w:t>SUSPENSAO ORAL 3 MG/ML- FRASCO 60</w:t>
            </w:r>
            <w:r w:rsidRPr="00CC3672">
              <w:rPr>
                <w:rFonts w:ascii="Arial" w:hAnsi="Arial" w:cs="Arial"/>
                <w:spacing w:val="18"/>
                <w:sz w:val="18"/>
                <w:szCs w:val="18"/>
              </w:rPr>
              <w:t xml:space="preserve"> </w:t>
            </w:r>
            <w:r w:rsidRPr="00CC3672">
              <w:rPr>
                <w:rFonts w:ascii="Arial" w:hAnsi="Arial" w:cs="Arial"/>
                <w:sz w:val="18"/>
                <w:szCs w:val="18"/>
              </w:rPr>
              <w:t>ML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59A3D2" w14:textId="77777777" w:rsidR="00CA47EB" w:rsidRPr="00CC3672" w:rsidRDefault="00CA47EB" w:rsidP="00A65577">
            <w:pPr>
              <w:pStyle w:val="TableParagraph"/>
              <w:spacing w:before="11"/>
              <w:rPr>
                <w:b/>
                <w:sz w:val="18"/>
                <w:szCs w:val="18"/>
              </w:rPr>
            </w:pPr>
          </w:p>
          <w:p w14:paraId="43EE4F6F"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6A2C3F" w14:textId="77777777" w:rsidR="00CA47EB" w:rsidRPr="00CC3672" w:rsidRDefault="00CA47EB" w:rsidP="00A65577">
            <w:pPr>
              <w:pStyle w:val="TableParagraph"/>
              <w:spacing w:before="11"/>
              <w:rPr>
                <w:b/>
                <w:sz w:val="18"/>
                <w:szCs w:val="18"/>
              </w:rPr>
            </w:pPr>
          </w:p>
          <w:p w14:paraId="0C302BFB"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15.000</w:t>
            </w:r>
          </w:p>
        </w:tc>
      </w:tr>
      <w:tr w:rsidR="00CA47EB" w:rsidRPr="00D24ACB" w14:paraId="1BA473D8"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87BBF3"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4214D9" w14:textId="77777777" w:rsidR="00CA47EB" w:rsidRPr="00CC3672" w:rsidRDefault="00CA47EB" w:rsidP="00A65577">
            <w:pPr>
              <w:pStyle w:val="TableParagraph"/>
              <w:spacing w:before="11"/>
              <w:rPr>
                <w:sz w:val="18"/>
                <w:szCs w:val="18"/>
              </w:rPr>
            </w:pPr>
          </w:p>
          <w:p w14:paraId="66268BD1"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CEB999" w14:textId="77777777" w:rsidR="00CA47EB" w:rsidRPr="00CC3672" w:rsidRDefault="00CA47EB" w:rsidP="00A65577">
            <w:pPr>
              <w:pStyle w:val="TableParagraph"/>
              <w:spacing w:before="11"/>
              <w:ind w:hanging="111"/>
              <w:rPr>
                <w:sz w:val="18"/>
                <w:szCs w:val="18"/>
              </w:rPr>
            </w:pPr>
          </w:p>
          <w:p w14:paraId="68B31944"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GLICEROL 120 MG/ML SOLUÇÃO RETAL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DD3B1E" w14:textId="77777777" w:rsidR="00CA47EB" w:rsidRPr="00CC3672" w:rsidRDefault="00CA47EB" w:rsidP="00A65577">
            <w:pPr>
              <w:pStyle w:val="TableParagraph"/>
              <w:spacing w:before="11"/>
              <w:rPr>
                <w:b/>
                <w:sz w:val="18"/>
                <w:szCs w:val="18"/>
              </w:rPr>
            </w:pPr>
          </w:p>
          <w:p w14:paraId="7731B993"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A927C6" w14:textId="77777777" w:rsidR="00CA47EB" w:rsidRPr="00CC3672" w:rsidRDefault="00CA47EB" w:rsidP="00A65577">
            <w:pPr>
              <w:pStyle w:val="TableParagraph"/>
              <w:spacing w:before="11"/>
              <w:rPr>
                <w:b/>
                <w:sz w:val="18"/>
                <w:szCs w:val="18"/>
              </w:rPr>
            </w:pPr>
          </w:p>
          <w:p w14:paraId="7967BC01"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w:t>
            </w:r>
          </w:p>
        </w:tc>
      </w:tr>
      <w:tr w:rsidR="00CA47EB" w:rsidRPr="00D24ACB" w14:paraId="19F7ABC9"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FCD427"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6395DE" w14:textId="77777777" w:rsidR="00CA47EB" w:rsidRPr="00CC3672" w:rsidRDefault="00CA47EB" w:rsidP="00A65577">
            <w:pPr>
              <w:pStyle w:val="TableParagraph"/>
              <w:spacing w:before="11"/>
              <w:rPr>
                <w:sz w:val="18"/>
                <w:szCs w:val="18"/>
              </w:rPr>
            </w:pPr>
          </w:p>
          <w:p w14:paraId="4B7913E1"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FC7B59" w14:textId="77777777" w:rsidR="00CA47EB" w:rsidRPr="00CC3672" w:rsidRDefault="00CA47EB" w:rsidP="00A65577">
            <w:pPr>
              <w:pStyle w:val="TableParagraph"/>
              <w:spacing w:before="11"/>
              <w:ind w:hanging="111"/>
              <w:rPr>
                <w:sz w:val="18"/>
                <w:szCs w:val="18"/>
              </w:rPr>
            </w:pPr>
          </w:p>
          <w:p w14:paraId="3714F2A7"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GLICEROL 72 MG SUPOSITÓRIO RETAL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ADCB1B" w14:textId="77777777" w:rsidR="00CA47EB" w:rsidRPr="00CC3672" w:rsidRDefault="00CA47EB" w:rsidP="00A65577">
            <w:pPr>
              <w:pStyle w:val="TableParagraph"/>
              <w:spacing w:before="11"/>
              <w:rPr>
                <w:b/>
                <w:sz w:val="18"/>
                <w:szCs w:val="18"/>
              </w:rPr>
            </w:pPr>
          </w:p>
          <w:p w14:paraId="5B55ADD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FBD613" w14:textId="77777777" w:rsidR="00CA47EB" w:rsidRPr="00CC3672" w:rsidRDefault="00CA47EB" w:rsidP="00A65577">
            <w:pPr>
              <w:pStyle w:val="TableParagraph"/>
              <w:spacing w:before="11"/>
              <w:rPr>
                <w:b/>
                <w:sz w:val="18"/>
                <w:szCs w:val="18"/>
              </w:rPr>
            </w:pPr>
          </w:p>
          <w:p w14:paraId="585041C3"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483BA39F"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860A12"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3D3C64" w14:textId="77777777" w:rsidR="00CA47EB" w:rsidRPr="00CC3672" w:rsidRDefault="00CA47EB" w:rsidP="00A65577">
            <w:pPr>
              <w:pStyle w:val="TableParagraph"/>
              <w:spacing w:before="11"/>
              <w:rPr>
                <w:sz w:val="18"/>
                <w:szCs w:val="18"/>
              </w:rPr>
            </w:pPr>
          </w:p>
          <w:p w14:paraId="0A4298BB"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E9ED97" w14:textId="77777777" w:rsidR="00CA47EB" w:rsidRPr="00CC3672" w:rsidRDefault="00CA47EB" w:rsidP="00A65577">
            <w:pPr>
              <w:pStyle w:val="PargrafodaLista"/>
              <w:ind w:left="0" w:hanging="111"/>
              <w:rPr>
                <w:rFonts w:ascii="Arial" w:hAnsi="Arial" w:cs="Arial"/>
                <w:sz w:val="18"/>
                <w:szCs w:val="18"/>
              </w:rPr>
            </w:pPr>
          </w:p>
          <w:p w14:paraId="244C816A"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 xml:space="preserve">GLICLAZIDA 80 MG COMPRIMIDO </w:t>
            </w:r>
            <w:r w:rsidRPr="00CC3672">
              <w:rPr>
                <w:rFonts w:ascii="Arial" w:hAnsi="Arial" w:cs="Arial"/>
                <w:spacing w:val="-9"/>
                <w:sz w:val="18"/>
                <w:szCs w:val="18"/>
              </w:rPr>
              <w:t xml:space="preserve">DE </w:t>
            </w:r>
            <w:r w:rsidRPr="00CC3672">
              <w:rPr>
                <w:rFonts w:ascii="Arial" w:hAnsi="Arial" w:cs="Arial"/>
                <w:sz w:val="18"/>
                <w:szCs w:val="18"/>
              </w:rPr>
              <w:t>LIBERAÇÃO CONTROLADA</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60D84E5" w14:textId="77777777" w:rsidR="00CA47EB" w:rsidRPr="00CC3672" w:rsidRDefault="00CA47EB" w:rsidP="00A65577">
            <w:pPr>
              <w:pStyle w:val="TableParagraph"/>
              <w:spacing w:before="11"/>
              <w:rPr>
                <w:b/>
                <w:sz w:val="18"/>
                <w:szCs w:val="18"/>
              </w:rPr>
            </w:pPr>
          </w:p>
          <w:p w14:paraId="6FB0004F"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08BC9A" w14:textId="77777777" w:rsidR="00CA47EB" w:rsidRPr="00CC3672" w:rsidRDefault="00CA47EB" w:rsidP="00A65577">
            <w:pPr>
              <w:pStyle w:val="TableParagraph"/>
              <w:spacing w:before="11"/>
              <w:rPr>
                <w:b/>
                <w:sz w:val="18"/>
                <w:szCs w:val="18"/>
              </w:rPr>
            </w:pPr>
          </w:p>
          <w:p w14:paraId="40383AFC"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20.000</w:t>
            </w:r>
          </w:p>
        </w:tc>
      </w:tr>
      <w:tr w:rsidR="00CA47EB" w:rsidRPr="00D24ACB" w14:paraId="46F57148"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00EEF1"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DB67C5" w14:textId="77777777" w:rsidR="00CA47EB" w:rsidRPr="00CC3672" w:rsidRDefault="00CA47EB" w:rsidP="00A65577">
            <w:pPr>
              <w:pStyle w:val="TableParagraph"/>
              <w:spacing w:before="11"/>
              <w:rPr>
                <w:sz w:val="18"/>
                <w:szCs w:val="18"/>
              </w:rPr>
            </w:pPr>
          </w:p>
          <w:p w14:paraId="0D28D0B4"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DB3E96" w14:textId="77777777" w:rsidR="00CA47EB" w:rsidRPr="00CC3672" w:rsidRDefault="00CA47EB" w:rsidP="00A65577">
            <w:pPr>
              <w:pStyle w:val="TableParagraph"/>
              <w:spacing w:before="11"/>
              <w:ind w:hanging="111"/>
              <w:rPr>
                <w:sz w:val="18"/>
                <w:szCs w:val="18"/>
              </w:rPr>
            </w:pPr>
          </w:p>
          <w:p w14:paraId="02FCFF5A"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HIDROCLOROTIAZIDA 12,5 MG COMPRIMIDO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DCC0BD" w14:textId="77777777" w:rsidR="00CA47EB" w:rsidRPr="00CC3672" w:rsidRDefault="00CA47EB" w:rsidP="00A65577">
            <w:pPr>
              <w:pStyle w:val="TableParagraph"/>
              <w:spacing w:before="11"/>
              <w:rPr>
                <w:b/>
                <w:sz w:val="18"/>
                <w:szCs w:val="18"/>
              </w:rPr>
            </w:pPr>
          </w:p>
          <w:p w14:paraId="35DAF079"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482C52" w14:textId="77777777" w:rsidR="00CA47EB" w:rsidRPr="00CC3672" w:rsidRDefault="00CA47EB" w:rsidP="00A65577">
            <w:pPr>
              <w:pStyle w:val="TableParagraph"/>
              <w:spacing w:before="11"/>
              <w:rPr>
                <w:b/>
                <w:sz w:val="18"/>
                <w:szCs w:val="18"/>
              </w:rPr>
            </w:pPr>
          </w:p>
          <w:p w14:paraId="0AD921E1"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25.000</w:t>
            </w:r>
          </w:p>
        </w:tc>
      </w:tr>
      <w:tr w:rsidR="00CA47EB" w:rsidRPr="00D24ACB" w14:paraId="22245024"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07A801"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C507D4" w14:textId="77777777" w:rsidR="00CA47EB" w:rsidRPr="00CC3672" w:rsidRDefault="00CA47EB" w:rsidP="00A65577">
            <w:pPr>
              <w:pStyle w:val="TableParagraph"/>
              <w:spacing w:before="11"/>
              <w:rPr>
                <w:sz w:val="18"/>
                <w:szCs w:val="18"/>
              </w:rPr>
            </w:pPr>
          </w:p>
          <w:p w14:paraId="7ACA2535"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19798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025040" w14:textId="77777777" w:rsidR="00CA47EB" w:rsidRPr="00CC3672" w:rsidRDefault="00CA47EB" w:rsidP="00A65577">
            <w:pPr>
              <w:pStyle w:val="TableParagraph"/>
              <w:spacing w:before="11"/>
              <w:ind w:hanging="111"/>
              <w:rPr>
                <w:sz w:val="18"/>
                <w:szCs w:val="18"/>
              </w:rPr>
            </w:pPr>
          </w:p>
          <w:p w14:paraId="4BCD739A"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HIDROXIDO DE ALUMNIO 230 MG COMP</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D8B84F" w14:textId="77777777" w:rsidR="00CA47EB" w:rsidRPr="00CC3672" w:rsidRDefault="00CA47EB" w:rsidP="00A65577">
            <w:pPr>
              <w:pStyle w:val="TableParagraph"/>
              <w:spacing w:before="11"/>
              <w:rPr>
                <w:b/>
                <w:sz w:val="18"/>
                <w:szCs w:val="18"/>
              </w:rPr>
            </w:pPr>
          </w:p>
          <w:p w14:paraId="4C236E9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57548E" w14:textId="77777777" w:rsidR="00CA47EB" w:rsidRPr="00CC3672" w:rsidRDefault="00CA47EB" w:rsidP="00A65577">
            <w:pPr>
              <w:pStyle w:val="TableParagraph"/>
              <w:spacing w:before="11"/>
              <w:rPr>
                <w:b/>
                <w:sz w:val="18"/>
                <w:szCs w:val="18"/>
              </w:rPr>
            </w:pPr>
          </w:p>
          <w:p w14:paraId="5F53850E"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644A0CB7"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2337B0"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1C4722" w14:textId="77777777" w:rsidR="00CA47EB" w:rsidRPr="00CC3672" w:rsidRDefault="00CA47EB" w:rsidP="00A65577">
            <w:pPr>
              <w:pStyle w:val="TableParagraph"/>
              <w:spacing w:before="11"/>
              <w:rPr>
                <w:sz w:val="18"/>
                <w:szCs w:val="18"/>
              </w:rPr>
            </w:pPr>
          </w:p>
          <w:p w14:paraId="07E1C849"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CD3F67" w14:textId="77777777" w:rsidR="00CA47EB" w:rsidRPr="00CC3672" w:rsidRDefault="00CA47EB" w:rsidP="00A65577">
            <w:pPr>
              <w:pStyle w:val="TableParagraph"/>
              <w:spacing w:before="11"/>
              <w:ind w:hanging="111"/>
              <w:rPr>
                <w:sz w:val="18"/>
                <w:szCs w:val="18"/>
              </w:rPr>
            </w:pPr>
          </w:p>
          <w:p w14:paraId="0C065D0A"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IBUPROFENO 200 MG COMPRIMIDO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2BFD9B" w14:textId="77777777" w:rsidR="00CA47EB" w:rsidRPr="00CC3672" w:rsidRDefault="00CA47EB" w:rsidP="00A65577">
            <w:pPr>
              <w:pStyle w:val="TableParagraph"/>
              <w:spacing w:before="11"/>
              <w:rPr>
                <w:b/>
                <w:sz w:val="18"/>
                <w:szCs w:val="18"/>
              </w:rPr>
            </w:pPr>
          </w:p>
          <w:p w14:paraId="11AD0D43"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E270D2" w14:textId="77777777" w:rsidR="00CA47EB" w:rsidRPr="00CC3672" w:rsidRDefault="00CA47EB" w:rsidP="00A65577">
            <w:pPr>
              <w:pStyle w:val="TableParagraph"/>
              <w:spacing w:before="11"/>
              <w:rPr>
                <w:b/>
                <w:sz w:val="18"/>
                <w:szCs w:val="18"/>
              </w:rPr>
            </w:pPr>
          </w:p>
          <w:p w14:paraId="280F0BF2"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1D02C18E"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D6C577"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6218CE" w14:textId="77777777" w:rsidR="00CA47EB" w:rsidRPr="00CC3672" w:rsidRDefault="00CA47EB" w:rsidP="00A65577">
            <w:pPr>
              <w:pStyle w:val="TableParagraph"/>
              <w:spacing w:before="11"/>
              <w:rPr>
                <w:sz w:val="18"/>
                <w:szCs w:val="18"/>
              </w:rPr>
            </w:pPr>
          </w:p>
          <w:p w14:paraId="2F5E87FB"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93664C" w14:textId="77777777" w:rsidR="00CA47EB" w:rsidRPr="00CC3672" w:rsidRDefault="00CA47EB" w:rsidP="00A65577">
            <w:pPr>
              <w:pStyle w:val="TableParagraph"/>
              <w:spacing w:before="11"/>
              <w:ind w:hanging="111"/>
              <w:rPr>
                <w:sz w:val="18"/>
                <w:szCs w:val="18"/>
              </w:rPr>
            </w:pPr>
          </w:p>
          <w:p w14:paraId="29C861B4"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ITRACONAZOL 10 MG/ML SOLUÇÃO ORAL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59060B" w14:textId="77777777" w:rsidR="00CA47EB" w:rsidRPr="00CC3672" w:rsidRDefault="00CA47EB" w:rsidP="00A65577">
            <w:pPr>
              <w:pStyle w:val="TableParagraph"/>
              <w:spacing w:before="11"/>
              <w:rPr>
                <w:b/>
                <w:sz w:val="18"/>
                <w:szCs w:val="18"/>
              </w:rPr>
            </w:pPr>
          </w:p>
          <w:p w14:paraId="7D498AB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5A9912" w14:textId="77777777" w:rsidR="00CA47EB" w:rsidRPr="00CC3672" w:rsidRDefault="00CA47EB" w:rsidP="00A65577">
            <w:pPr>
              <w:pStyle w:val="TableParagraph"/>
              <w:spacing w:before="11"/>
              <w:rPr>
                <w:b/>
                <w:sz w:val="18"/>
                <w:szCs w:val="18"/>
              </w:rPr>
            </w:pPr>
          </w:p>
          <w:p w14:paraId="73AF094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51F00136"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C82E3E"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A2C934" w14:textId="77777777" w:rsidR="00CA47EB" w:rsidRPr="00CC3672" w:rsidRDefault="00CA47EB" w:rsidP="00A65577">
            <w:pPr>
              <w:pStyle w:val="TableParagraph"/>
              <w:spacing w:before="11"/>
              <w:rPr>
                <w:sz w:val="18"/>
                <w:szCs w:val="18"/>
              </w:rPr>
            </w:pPr>
          </w:p>
          <w:p w14:paraId="270DB113"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19542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4EEFEE" w14:textId="77777777" w:rsidR="00CA47EB" w:rsidRPr="00CC3672" w:rsidRDefault="00CA47EB" w:rsidP="00A65577">
            <w:pPr>
              <w:pStyle w:val="TableParagraph"/>
              <w:spacing w:before="11"/>
              <w:ind w:hanging="111"/>
              <w:rPr>
                <w:sz w:val="18"/>
                <w:szCs w:val="18"/>
              </w:rPr>
            </w:pPr>
          </w:p>
          <w:p w14:paraId="165768FC"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MALEATO DE TIMOLOL 5 ML - (0,5%) COLÍRIO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635820" w14:textId="77777777" w:rsidR="00CA47EB" w:rsidRPr="00CC3672" w:rsidRDefault="00CA47EB" w:rsidP="00A65577">
            <w:pPr>
              <w:pStyle w:val="TableParagraph"/>
              <w:spacing w:before="11"/>
              <w:rPr>
                <w:b/>
                <w:sz w:val="18"/>
                <w:szCs w:val="18"/>
              </w:rPr>
            </w:pPr>
          </w:p>
          <w:p w14:paraId="28388F87"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E707F6" w14:textId="77777777" w:rsidR="00CA47EB" w:rsidRPr="00CC3672" w:rsidRDefault="00CA47EB" w:rsidP="00A65577">
            <w:pPr>
              <w:pStyle w:val="TableParagraph"/>
              <w:spacing w:before="11"/>
              <w:rPr>
                <w:b/>
                <w:sz w:val="18"/>
                <w:szCs w:val="18"/>
              </w:rPr>
            </w:pPr>
          </w:p>
          <w:p w14:paraId="66291AA4"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5D164C7E"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6B4337"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0FE8393" w14:textId="77777777" w:rsidR="00CA47EB" w:rsidRPr="00CC3672" w:rsidRDefault="00CA47EB" w:rsidP="00A65577">
            <w:pPr>
              <w:pStyle w:val="TableParagraph"/>
              <w:spacing w:before="11"/>
              <w:rPr>
                <w:sz w:val="18"/>
                <w:szCs w:val="18"/>
              </w:rPr>
            </w:pPr>
          </w:p>
          <w:p w14:paraId="4F0A7C23"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492D78" w14:textId="77777777" w:rsidR="00CA47EB" w:rsidRPr="00CC3672" w:rsidRDefault="00CA47EB" w:rsidP="00A65577">
            <w:pPr>
              <w:pStyle w:val="PargrafodaLista"/>
              <w:ind w:left="0" w:hanging="111"/>
              <w:rPr>
                <w:rFonts w:ascii="Arial" w:hAnsi="Arial" w:cs="Arial"/>
                <w:sz w:val="18"/>
                <w:szCs w:val="18"/>
              </w:rPr>
            </w:pPr>
          </w:p>
          <w:p w14:paraId="72623DDE"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 xml:space="preserve">MONONITRATO DE ISOSSORBIDA40 </w:t>
            </w:r>
            <w:r w:rsidRPr="00CC3672">
              <w:rPr>
                <w:rFonts w:ascii="Arial" w:hAnsi="Arial" w:cs="Arial"/>
                <w:spacing w:val="-9"/>
                <w:sz w:val="18"/>
                <w:szCs w:val="18"/>
              </w:rPr>
              <w:t xml:space="preserve">MG </w:t>
            </w:r>
            <w:r w:rsidRPr="00CC3672">
              <w:rPr>
                <w:rFonts w:ascii="Arial" w:hAnsi="Arial" w:cs="Arial"/>
                <w:sz w:val="18"/>
                <w:szCs w:val="18"/>
              </w:rPr>
              <w:t>COMPRIMIDO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EC4F5B" w14:textId="77777777" w:rsidR="00CA47EB" w:rsidRPr="00CC3672" w:rsidRDefault="00CA47EB" w:rsidP="00A65577">
            <w:pPr>
              <w:pStyle w:val="TableParagraph"/>
              <w:spacing w:before="11"/>
              <w:rPr>
                <w:b/>
                <w:sz w:val="18"/>
                <w:szCs w:val="18"/>
              </w:rPr>
            </w:pPr>
          </w:p>
          <w:p w14:paraId="2DAD2A8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446589" w14:textId="77777777" w:rsidR="00CA47EB" w:rsidRPr="00CC3672" w:rsidRDefault="00CA47EB" w:rsidP="00A65577">
            <w:pPr>
              <w:pStyle w:val="TableParagraph"/>
              <w:spacing w:before="11"/>
              <w:rPr>
                <w:b/>
                <w:sz w:val="18"/>
                <w:szCs w:val="18"/>
              </w:rPr>
            </w:pPr>
          </w:p>
          <w:p w14:paraId="45F82E55"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10.000</w:t>
            </w:r>
          </w:p>
        </w:tc>
      </w:tr>
      <w:tr w:rsidR="00CA47EB" w:rsidRPr="00D24ACB" w14:paraId="53A26FB8"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8160E7"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6F63AB" w14:textId="77777777" w:rsidR="00CA47EB" w:rsidRPr="00CC3672" w:rsidRDefault="00CA47EB" w:rsidP="00A65577">
            <w:pPr>
              <w:pStyle w:val="TableParagraph"/>
              <w:spacing w:before="11"/>
              <w:rPr>
                <w:sz w:val="18"/>
                <w:szCs w:val="18"/>
              </w:rPr>
            </w:pPr>
          </w:p>
          <w:p w14:paraId="654F8A95"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lastRenderedPageBreak/>
              <w:t>19547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8472E3" w14:textId="77777777" w:rsidR="00CA47EB" w:rsidRPr="00CC3672" w:rsidRDefault="00CA47EB" w:rsidP="00A65577">
            <w:pPr>
              <w:pStyle w:val="PargrafodaLista"/>
              <w:ind w:left="0" w:hanging="111"/>
              <w:rPr>
                <w:rFonts w:ascii="Arial" w:hAnsi="Arial" w:cs="Arial"/>
                <w:sz w:val="18"/>
                <w:szCs w:val="18"/>
              </w:rPr>
            </w:pPr>
          </w:p>
          <w:p w14:paraId="6F38327F"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lastRenderedPageBreak/>
              <w:t>NITRATO DE MICONAZOL 30 ML (2%) - 20MG/ML - LOÇÃO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F62FA4" w14:textId="77777777" w:rsidR="00CA47EB" w:rsidRPr="00CC3672" w:rsidRDefault="00CA47EB" w:rsidP="00A65577">
            <w:pPr>
              <w:pStyle w:val="TableParagraph"/>
              <w:spacing w:before="11"/>
              <w:rPr>
                <w:b/>
                <w:sz w:val="18"/>
                <w:szCs w:val="18"/>
              </w:rPr>
            </w:pPr>
          </w:p>
          <w:p w14:paraId="548E8A02"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lastRenderedPageBreak/>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5149FC" w14:textId="77777777" w:rsidR="00CA47EB" w:rsidRPr="00CC3672" w:rsidRDefault="00CA47EB" w:rsidP="00A65577">
            <w:pPr>
              <w:pStyle w:val="TableParagraph"/>
              <w:spacing w:before="11"/>
              <w:rPr>
                <w:b/>
                <w:sz w:val="18"/>
                <w:szCs w:val="18"/>
              </w:rPr>
            </w:pPr>
          </w:p>
          <w:p w14:paraId="789051E3"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lastRenderedPageBreak/>
              <w:t>1.000</w:t>
            </w:r>
          </w:p>
        </w:tc>
      </w:tr>
      <w:tr w:rsidR="00CA47EB" w:rsidRPr="00D24ACB" w14:paraId="2D9F470D"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A4C23C"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BC29D9" w14:textId="77777777" w:rsidR="00CA47EB" w:rsidRPr="00CC3672" w:rsidRDefault="00CA47EB" w:rsidP="00A65577">
            <w:pPr>
              <w:pStyle w:val="TableParagraph"/>
              <w:spacing w:before="11"/>
              <w:rPr>
                <w:sz w:val="18"/>
                <w:szCs w:val="18"/>
              </w:rPr>
            </w:pPr>
          </w:p>
          <w:p w14:paraId="2D9E508F"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8558EA" w14:textId="77777777" w:rsidR="00CA47EB" w:rsidRPr="00CC3672" w:rsidRDefault="00CA47EB" w:rsidP="00A65577">
            <w:pPr>
              <w:pStyle w:val="PargrafodaLista"/>
              <w:ind w:left="0" w:hanging="111"/>
              <w:rPr>
                <w:rFonts w:ascii="Arial" w:hAnsi="Arial" w:cs="Arial"/>
                <w:sz w:val="18"/>
                <w:szCs w:val="18"/>
              </w:rPr>
            </w:pPr>
          </w:p>
          <w:p w14:paraId="6FB0D01D"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NITROFURANTOINA</w:t>
            </w:r>
            <w:r w:rsidRPr="00CC3672">
              <w:rPr>
                <w:rFonts w:ascii="Arial" w:hAnsi="Arial" w:cs="Arial"/>
                <w:sz w:val="18"/>
                <w:szCs w:val="18"/>
              </w:rPr>
              <w:tab/>
              <w:t xml:space="preserve">SUSPENSAO ORAL </w:t>
            </w:r>
            <w:r w:rsidRPr="00CC3672">
              <w:rPr>
                <w:rFonts w:ascii="Arial" w:hAnsi="Arial" w:cs="Arial"/>
                <w:spacing w:val="-17"/>
                <w:sz w:val="18"/>
                <w:szCs w:val="18"/>
              </w:rPr>
              <w:t xml:space="preserve">5 </w:t>
            </w:r>
            <w:r w:rsidRPr="00CC3672">
              <w:rPr>
                <w:rFonts w:ascii="Arial" w:hAnsi="Arial" w:cs="Arial"/>
                <w:sz w:val="18"/>
                <w:szCs w:val="18"/>
              </w:rPr>
              <w:t>MG/ML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2CD0D5" w14:textId="77777777" w:rsidR="00CA47EB" w:rsidRPr="00CC3672" w:rsidRDefault="00CA47EB" w:rsidP="00A65577">
            <w:pPr>
              <w:pStyle w:val="TableParagraph"/>
              <w:spacing w:before="11"/>
              <w:rPr>
                <w:b/>
                <w:sz w:val="18"/>
                <w:szCs w:val="18"/>
              </w:rPr>
            </w:pPr>
          </w:p>
          <w:p w14:paraId="6B547596"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2FDF39" w14:textId="77777777" w:rsidR="00CA47EB" w:rsidRPr="00CC3672" w:rsidRDefault="00CA47EB" w:rsidP="00A65577">
            <w:pPr>
              <w:pStyle w:val="TableParagraph"/>
              <w:spacing w:before="11"/>
              <w:rPr>
                <w:b/>
                <w:sz w:val="18"/>
                <w:szCs w:val="18"/>
              </w:rPr>
            </w:pPr>
          </w:p>
          <w:p w14:paraId="21935E8F"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53811041"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7592EA"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920902" w14:textId="77777777" w:rsidR="00CA47EB" w:rsidRPr="00CC3672" w:rsidRDefault="00CA47EB" w:rsidP="00A65577">
            <w:pPr>
              <w:pStyle w:val="TableParagraph"/>
              <w:spacing w:before="11"/>
              <w:rPr>
                <w:sz w:val="18"/>
                <w:szCs w:val="18"/>
              </w:rPr>
            </w:pPr>
          </w:p>
          <w:p w14:paraId="147037B8"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19809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1644D8" w14:textId="77777777" w:rsidR="00CA47EB" w:rsidRPr="00CC3672" w:rsidRDefault="00CA47EB" w:rsidP="00A65577">
            <w:pPr>
              <w:pStyle w:val="TableParagraph"/>
              <w:spacing w:before="11"/>
              <w:ind w:hanging="111"/>
              <w:rPr>
                <w:sz w:val="18"/>
                <w:szCs w:val="18"/>
              </w:rPr>
            </w:pPr>
          </w:p>
          <w:p w14:paraId="615BD262"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OMEPRAZOL 10 MG</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A2D11F" w14:textId="77777777" w:rsidR="00CA47EB" w:rsidRPr="00CC3672" w:rsidRDefault="00CA47EB" w:rsidP="00A65577">
            <w:pPr>
              <w:pStyle w:val="TableParagraph"/>
              <w:spacing w:before="11"/>
              <w:rPr>
                <w:b/>
                <w:sz w:val="18"/>
                <w:szCs w:val="18"/>
              </w:rPr>
            </w:pPr>
          </w:p>
          <w:p w14:paraId="733D4BBB"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8F2AFD" w14:textId="77777777" w:rsidR="00CA47EB" w:rsidRPr="00CC3672" w:rsidRDefault="00CA47EB" w:rsidP="00A65577">
            <w:pPr>
              <w:pStyle w:val="TableParagraph"/>
              <w:spacing w:before="11"/>
              <w:rPr>
                <w:b/>
                <w:sz w:val="18"/>
                <w:szCs w:val="18"/>
              </w:rPr>
            </w:pPr>
          </w:p>
          <w:p w14:paraId="3C70EEAC"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15.000</w:t>
            </w:r>
          </w:p>
        </w:tc>
      </w:tr>
      <w:tr w:rsidR="00CA47EB" w:rsidRPr="00D24ACB" w14:paraId="5586DEBE"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596A4D"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4FD9E7" w14:textId="77777777" w:rsidR="00CA47EB" w:rsidRPr="00CC3672" w:rsidRDefault="00CA47EB" w:rsidP="00A65577">
            <w:pPr>
              <w:pStyle w:val="TableParagraph"/>
              <w:spacing w:before="11"/>
              <w:rPr>
                <w:sz w:val="18"/>
                <w:szCs w:val="18"/>
              </w:rPr>
            </w:pPr>
          </w:p>
          <w:p w14:paraId="106722CD"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19549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AEC892" w14:textId="77777777" w:rsidR="00CA47EB" w:rsidRPr="00CC3672" w:rsidRDefault="00CA47EB" w:rsidP="00A65577">
            <w:pPr>
              <w:pStyle w:val="TableParagraph"/>
              <w:spacing w:before="11"/>
              <w:ind w:hanging="111"/>
              <w:rPr>
                <w:sz w:val="18"/>
                <w:szCs w:val="18"/>
              </w:rPr>
            </w:pPr>
          </w:p>
          <w:p w14:paraId="4F51686C"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PALMITATO DE RETINOL 15 ML - 150.000 UI/ML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1FD9D8" w14:textId="77777777" w:rsidR="00CA47EB" w:rsidRPr="00CC3672" w:rsidRDefault="00CA47EB" w:rsidP="00A65577">
            <w:pPr>
              <w:pStyle w:val="TableParagraph"/>
              <w:spacing w:before="11"/>
              <w:rPr>
                <w:b/>
                <w:sz w:val="18"/>
                <w:szCs w:val="18"/>
              </w:rPr>
            </w:pPr>
          </w:p>
          <w:p w14:paraId="3DF4E872"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8620FF" w14:textId="77777777" w:rsidR="00CA47EB" w:rsidRPr="00CC3672" w:rsidRDefault="00CA47EB" w:rsidP="00A65577">
            <w:pPr>
              <w:pStyle w:val="TableParagraph"/>
              <w:spacing w:before="11"/>
              <w:rPr>
                <w:b/>
                <w:sz w:val="18"/>
                <w:szCs w:val="18"/>
              </w:rPr>
            </w:pPr>
          </w:p>
          <w:p w14:paraId="6FACDC28"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6442F197"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1C14BD"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5457D8" w14:textId="77777777" w:rsidR="00CA47EB" w:rsidRPr="00CC3672" w:rsidRDefault="00CA47EB" w:rsidP="00A65577">
            <w:pPr>
              <w:pStyle w:val="TableParagraph"/>
              <w:spacing w:before="11"/>
              <w:rPr>
                <w:sz w:val="18"/>
                <w:szCs w:val="18"/>
              </w:rPr>
            </w:pPr>
          </w:p>
          <w:p w14:paraId="10BAFAB9"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w:t>
            </w:r>
            <w:r>
              <w:rPr>
                <w:rFonts w:ascii="Arial" w:hAnsi="Arial" w:cs="Arial"/>
                <w:sz w:val="18"/>
                <w:szCs w:val="18"/>
              </w:rPr>
              <w:t>9810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314B6B" w14:textId="77777777" w:rsidR="00CA47EB" w:rsidRPr="00CC3672" w:rsidRDefault="00CA47EB" w:rsidP="00A65577">
            <w:pPr>
              <w:pStyle w:val="TableParagraph"/>
              <w:spacing w:before="11"/>
              <w:ind w:hanging="111"/>
              <w:rPr>
                <w:sz w:val="18"/>
                <w:szCs w:val="18"/>
              </w:rPr>
            </w:pPr>
          </w:p>
          <w:p w14:paraId="2E273B43"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PASTA-D AGUA 100 ML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1948B1" w14:textId="77777777" w:rsidR="00CA47EB" w:rsidRPr="00CC3672" w:rsidRDefault="00CA47EB" w:rsidP="00A65577">
            <w:pPr>
              <w:pStyle w:val="TableParagraph"/>
              <w:spacing w:before="11"/>
              <w:rPr>
                <w:b/>
                <w:sz w:val="18"/>
                <w:szCs w:val="18"/>
              </w:rPr>
            </w:pPr>
          </w:p>
          <w:p w14:paraId="0F066F7E"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EFE94D" w14:textId="77777777" w:rsidR="00CA47EB" w:rsidRPr="00CC3672" w:rsidRDefault="00CA47EB" w:rsidP="00A65577">
            <w:pPr>
              <w:pStyle w:val="TableParagraph"/>
              <w:spacing w:before="11"/>
              <w:rPr>
                <w:b/>
                <w:sz w:val="18"/>
                <w:szCs w:val="18"/>
              </w:rPr>
            </w:pPr>
          </w:p>
          <w:p w14:paraId="02D5EF1E"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35AE6987"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3B27B0"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6E891E" w14:textId="77777777" w:rsidR="00CA47EB" w:rsidRPr="00CC3672" w:rsidRDefault="00CA47EB" w:rsidP="00A65577">
            <w:pPr>
              <w:pStyle w:val="TableParagraph"/>
              <w:spacing w:before="11"/>
              <w:rPr>
                <w:sz w:val="18"/>
                <w:szCs w:val="18"/>
              </w:rPr>
            </w:pPr>
          </w:p>
          <w:p w14:paraId="328F193E"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C83518" w14:textId="77777777" w:rsidR="00CA47EB" w:rsidRPr="00CC3672" w:rsidRDefault="00CA47EB" w:rsidP="00A65577">
            <w:pPr>
              <w:pStyle w:val="TableParagraph"/>
              <w:spacing w:before="11"/>
              <w:ind w:hanging="111"/>
              <w:rPr>
                <w:sz w:val="18"/>
                <w:szCs w:val="18"/>
              </w:rPr>
            </w:pPr>
          </w:p>
          <w:p w14:paraId="39A99DD4"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PERGAMONATO DE POTÁSSIO 100 MG (FN) PÓ</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18AC20" w14:textId="77777777" w:rsidR="00CA47EB" w:rsidRPr="00CC3672" w:rsidRDefault="00CA47EB" w:rsidP="00A65577">
            <w:pPr>
              <w:pStyle w:val="TableParagraph"/>
              <w:spacing w:before="11"/>
              <w:rPr>
                <w:b/>
                <w:sz w:val="18"/>
                <w:szCs w:val="18"/>
              </w:rPr>
            </w:pPr>
          </w:p>
          <w:p w14:paraId="3C9026DC"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12F9A98" w14:textId="77777777" w:rsidR="00CA47EB" w:rsidRPr="00CC3672" w:rsidRDefault="00CA47EB" w:rsidP="00A65577">
            <w:pPr>
              <w:pStyle w:val="TableParagraph"/>
              <w:spacing w:before="11"/>
              <w:rPr>
                <w:b/>
                <w:sz w:val="18"/>
                <w:szCs w:val="18"/>
              </w:rPr>
            </w:pPr>
          </w:p>
          <w:p w14:paraId="1A4A7670"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366911C9"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131FEA"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BC61A0" w14:textId="77777777" w:rsidR="00CA47EB" w:rsidRPr="00CC3672" w:rsidRDefault="00CA47EB" w:rsidP="00A65577">
            <w:pPr>
              <w:pStyle w:val="TableParagraph"/>
              <w:spacing w:before="11"/>
              <w:rPr>
                <w:sz w:val="18"/>
                <w:szCs w:val="18"/>
              </w:rPr>
            </w:pPr>
          </w:p>
          <w:p w14:paraId="24F9F64B"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19812</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6A5372" w14:textId="77777777" w:rsidR="00CA47EB" w:rsidRPr="00CC3672" w:rsidRDefault="00CA47EB" w:rsidP="00A65577">
            <w:pPr>
              <w:pStyle w:val="TableParagraph"/>
              <w:spacing w:before="11"/>
              <w:ind w:hanging="111"/>
              <w:rPr>
                <w:sz w:val="18"/>
                <w:szCs w:val="18"/>
              </w:rPr>
            </w:pPr>
          </w:p>
          <w:p w14:paraId="1E0FF8BC"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PIRETAMINA 25 MG 500 COMP</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C6003D" w14:textId="77777777" w:rsidR="00CA47EB" w:rsidRPr="00CC3672" w:rsidRDefault="00CA47EB" w:rsidP="00A65577">
            <w:pPr>
              <w:pStyle w:val="TableParagraph"/>
              <w:spacing w:before="11"/>
              <w:rPr>
                <w:b/>
                <w:sz w:val="18"/>
                <w:szCs w:val="18"/>
              </w:rPr>
            </w:pPr>
          </w:p>
          <w:p w14:paraId="780409FC"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0002FB" w14:textId="77777777" w:rsidR="00CA47EB" w:rsidRPr="00CC3672" w:rsidRDefault="00CA47EB" w:rsidP="00A65577">
            <w:pPr>
              <w:pStyle w:val="TableParagraph"/>
              <w:spacing w:before="11"/>
              <w:rPr>
                <w:b/>
                <w:sz w:val="18"/>
                <w:szCs w:val="18"/>
              </w:rPr>
            </w:pPr>
          </w:p>
          <w:p w14:paraId="717F2987"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0D538779"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DC1BAA"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21E4C2E" w14:textId="77777777" w:rsidR="00CA47EB" w:rsidRPr="00CC3672" w:rsidRDefault="00CA47EB" w:rsidP="00A65577">
            <w:pPr>
              <w:pStyle w:val="TableParagraph"/>
              <w:spacing w:before="11"/>
              <w:rPr>
                <w:sz w:val="18"/>
                <w:szCs w:val="18"/>
              </w:rPr>
            </w:pPr>
          </w:p>
          <w:p w14:paraId="6F5D71A0"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19813</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DCFD0F" w14:textId="77777777" w:rsidR="00CA47EB" w:rsidRPr="00CC3672" w:rsidRDefault="00CA47EB" w:rsidP="00A65577">
            <w:pPr>
              <w:pStyle w:val="PargrafodaLista"/>
              <w:ind w:left="0" w:hanging="111"/>
              <w:rPr>
                <w:rFonts w:ascii="Arial" w:hAnsi="Arial" w:cs="Arial"/>
                <w:sz w:val="18"/>
                <w:szCs w:val="18"/>
              </w:rPr>
            </w:pPr>
          </w:p>
          <w:p w14:paraId="2EE5250E"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PODOFILINA 100 MG/ML A 250 MG/ML  SOLUCAO DE USO TOPICO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CB66A0" w14:textId="77777777" w:rsidR="00CA47EB" w:rsidRPr="00CC3672" w:rsidRDefault="00CA47EB" w:rsidP="00A65577">
            <w:pPr>
              <w:pStyle w:val="TableParagraph"/>
              <w:spacing w:before="11"/>
              <w:rPr>
                <w:b/>
                <w:sz w:val="18"/>
                <w:szCs w:val="18"/>
              </w:rPr>
            </w:pPr>
          </w:p>
          <w:p w14:paraId="412CC81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05DF04" w14:textId="77777777" w:rsidR="00CA47EB" w:rsidRPr="00CC3672" w:rsidRDefault="00CA47EB" w:rsidP="00A65577">
            <w:pPr>
              <w:pStyle w:val="TableParagraph"/>
              <w:spacing w:before="11"/>
              <w:rPr>
                <w:b/>
                <w:sz w:val="18"/>
                <w:szCs w:val="18"/>
              </w:rPr>
            </w:pPr>
          </w:p>
          <w:p w14:paraId="72499E87"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7D30949B"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880EC1F"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EF3FD2" w14:textId="77777777" w:rsidR="00CA47EB" w:rsidRPr="00CC3672" w:rsidRDefault="00CA47EB" w:rsidP="00A65577">
            <w:pPr>
              <w:pStyle w:val="TableParagraph"/>
              <w:spacing w:before="11"/>
              <w:rPr>
                <w:sz w:val="18"/>
                <w:szCs w:val="18"/>
              </w:rPr>
            </w:pPr>
          </w:p>
          <w:p w14:paraId="49703DF8"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19814</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063566" w14:textId="77777777" w:rsidR="00CA47EB" w:rsidRPr="00CC3672" w:rsidRDefault="00CA47EB" w:rsidP="00A65577">
            <w:pPr>
              <w:pStyle w:val="TableParagraph"/>
              <w:spacing w:before="11"/>
              <w:ind w:hanging="111"/>
              <w:rPr>
                <w:sz w:val="18"/>
                <w:szCs w:val="18"/>
              </w:rPr>
            </w:pPr>
          </w:p>
          <w:p w14:paraId="733B6FE1"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PODOFILOTOXINA 1,5 MG/G CREME</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40053F" w14:textId="77777777" w:rsidR="00CA47EB" w:rsidRPr="00CC3672" w:rsidRDefault="00CA47EB" w:rsidP="00A65577">
            <w:pPr>
              <w:pStyle w:val="TableParagraph"/>
              <w:spacing w:before="11"/>
              <w:rPr>
                <w:b/>
                <w:sz w:val="18"/>
                <w:szCs w:val="18"/>
              </w:rPr>
            </w:pPr>
          </w:p>
          <w:p w14:paraId="15161B2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1B8148" w14:textId="77777777" w:rsidR="00CA47EB" w:rsidRPr="00CC3672" w:rsidRDefault="00CA47EB" w:rsidP="00A65577">
            <w:pPr>
              <w:pStyle w:val="TableParagraph"/>
              <w:spacing w:before="11"/>
              <w:rPr>
                <w:b/>
                <w:sz w:val="18"/>
                <w:szCs w:val="18"/>
              </w:rPr>
            </w:pPr>
          </w:p>
          <w:p w14:paraId="163B54CA"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1.000</w:t>
            </w:r>
          </w:p>
        </w:tc>
      </w:tr>
      <w:tr w:rsidR="00CA47EB" w:rsidRPr="00D24ACB" w14:paraId="042D3509"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C20C99"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6A2105" w14:textId="77777777" w:rsidR="00CA47EB" w:rsidRPr="00CC3672" w:rsidRDefault="00CA47EB" w:rsidP="00A65577">
            <w:pPr>
              <w:pStyle w:val="TableParagraph"/>
              <w:spacing w:before="11"/>
              <w:rPr>
                <w:sz w:val="18"/>
                <w:szCs w:val="18"/>
              </w:rPr>
            </w:pPr>
          </w:p>
          <w:p w14:paraId="7881BC0B"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19815</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17DC52" w14:textId="77777777" w:rsidR="00CA47EB" w:rsidRPr="00CC3672" w:rsidRDefault="00CA47EB" w:rsidP="00A65577">
            <w:pPr>
              <w:pStyle w:val="TableParagraph"/>
              <w:spacing w:before="11"/>
              <w:ind w:hanging="111"/>
              <w:rPr>
                <w:sz w:val="18"/>
                <w:szCs w:val="18"/>
              </w:rPr>
            </w:pPr>
          </w:p>
          <w:p w14:paraId="426C060A"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RIFAMPICINA 300 MG CÁPSULA</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3075B7" w14:textId="77777777" w:rsidR="00CA47EB" w:rsidRPr="00CC3672" w:rsidRDefault="00CA47EB" w:rsidP="00A65577">
            <w:pPr>
              <w:pStyle w:val="TableParagraph"/>
              <w:spacing w:before="11"/>
              <w:rPr>
                <w:b/>
                <w:sz w:val="18"/>
                <w:szCs w:val="18"/>
              </w:rPr>
            </w:pPr>
          </w:p>
          <w:p w14:paraId="6F20BD47"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0A37CA" w14:textId="77777777" w:rsidR="00CA47EB" w:rsidRPr="00CC3672" w:rsidRDefault="00CA47EB" w:rsidP="00A65577">
            <w:pPr>
              <w:pStyle w:val="TableParagraph"/>
              <w:spacing w:before="11"/>
              <w:rPr>
                <w:b/>
                <w:sz w:val="18"/>
                <w:szCs w:val="18"/>
              </w:rPr>
            </w:pPr>
          </w:p>
          <w:p w14:paraId="610B28E8"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2.500</w:t>
            </w:r>
          </w:p>
        </w:tc>
      </w:tr>
      <w:tr w:rsidR="00CA47EB" w:rsidRPr="00D24ACB" w14:paraId="20F00252"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584B32"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49AE75" w14:textId="77777777" w:rsidR="00CA47EB" w:rsidRPr="00CC3672" w:rsidRDefault="00CA47EB" w:rsidP="00A65577">
            <w:pPr>
              <w:pStyle w:val="TableParagraph"/>
              <w:spacing w:before="11"/>
              <w:rPr>
                <w:sz w:val="18"/>
                <w:szCs w:val="18"/>
              </w:rPr>
            </w:pPr>
          </w:p>
          <w:p w14:paraId="20B68A8F"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19557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EE5170" w14:textId="77777777" w:rsidR="00CA47EB" w:rsidRPr="00CC3672" w:rsidRDefault="00CA47EB" w:rsidP="00A65577">
            <w:pPr>
              <w:pStyle w:val="TableParagraph"/>
              <w:spacing w:before="11"/>
              <w:ind w:hanging="111"/>
              <w:rPr>
                <w:sz w:val="18"/>
                <w:szCs w:val="18"/>
              </w:rPr>
            </w:pPr>
          </w:p>
          <w:p w14:paraId="72B70615"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SULFATO DE GENTAMICINA 5 ML - 5MG/ML - COLIRIO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715002" w14:textId="77777777" w:rsidR="00CA47EB" w:rsidRPr="00CC3672" w:rsidRDefault="00CA47EB" w:rsidP="00A65577">
            <w:pPr>
              <w:pStyle w:val="TableParagraph"/>
              <w:spacing w:before="11"/>
              <w:rPr>
                <w:b/>
                <w:sz w:val="18"/>
                <w:szCs w:val="18"/>
              </w:rPr>
            </w:pPr>
          </w:p>
          <w:p w14:paraId="00174AA7"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9787C4" w14:textId="77777777" w:rsidR="00CA47EB" w:rsidRPr="00CC3672" w:rsidRDefault="00CA47EB" w:rsidP="00A65577">
            <w:pPr>
              <w:pStyle w:val="TableParagraph"/>
              <w:spacing w:before="11"/>
              <w:rPr>
                <w:b/>
                <w:sz w:val="18"/>
                <w:szCs w:val="18"/>
              </w:rPr>
            </w:pPr>
          </w:p>
          <w:p w14:paraId="08402C4C"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281421C0"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95D99A" w14:textId="77777777" w:rsidR="00CA47EB" w:rsidRPr="00CC3672" w:rsidRDefault="00CA47EB" w:rsidP="00CA47EB">
            <w:pPr>
              <w:pStyle w:val="TableParagraph"/>
              <w:numPr>
                <w:ilvl w:val="0"/>
                <w:numId w:val="46"/>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C9BA18" w14:textId="77777777" w:rsidR="00CA47EB" w:rsidRPr="00CC3672" w:rsidRDefault="00CA47EB" w:rsidP="00A65577">
            <w:pPr>
              <w:pStyle w:val="TableParagraph"/>
              <w:spacing w:before="6"/>
              <w:rPr>
                <w:sz w:val="18"/>
                <w:szCs w:val="18"/>
              </w:rPr>
            </w:pPr>
          </w:p>
          <w:p w14:paraId="0AF4F9B2"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19558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1BE65F" w14:textId="77777777" w:rsidR="00CA47EB" w:rsidRPr="006A0068" w:rsidRDefault="00CA47EB" w:rsidP="00A65577">
            <w:pPr>
              <w:pStyle w:val="PargrafodaLista"/>
              <w:ind w:left="0" w:hanging="111"/>
              <w:rPr>
                <w:rFonts w:ascii="Arial" w:hAnsi="Arial" w:cs="Arial"/>
                <w:sz w:val="20"/>
                <w:szCs w:val="20"/>
              </w:rPr>
            </w:pPr>
            <w:r w:rsidRPr="00CC3672">
              <w:rPr>
                <w:rFonts w:ascii="Arial" w:eastAsia="Arial" w:hAnsi="Arial" w:cs="Arial"/>
                <w:sz w:val="18"/>
                <w:szCs w:val="18"/>
              </w:rPr>
              <w:t>SULFATO DE POLIMIXINA B + SULFATO DE NEOMICINA + FLUOCINOLONA  ACETONIDA + CLORIDRATO DE LIDOCAÍNA 10.000 UI/ML + 3.500 MG/ML + 0,250 MG/ML + 20 MG/ML - SOLUÇÃO OTOLÓGICA - 10 ML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61BA02" w14:textId="77777777" w:rsidR="00CA47EB" w:rsidRPr="00CC3672" w:rsidRDefault="00CA47EB" w:rsidP="00A65577">
            <w:pPr>
              <w:pStyle w:val="TableParagraph"/>
              <w:rPr>
                <w:b/>
                <w:sz w:val="18"/>
                <w:szCs w:val="18"/>
              </w:rPr>
            </w:pPr>
          </w:p>
          <w:p w14:paraId="10299CFF" w14:textId="77777777" w:rsidR="00CA47EB" w:rsidRPr="00CC3672" w:rsidRDefault="00CA47EB" w:rsidP="00A65577">
            <w:pPr>
              <w:pStyle w:val="TableParagraph"/>
              <w:spacing w:before="6"/>
              <w:rPr>
                <w:b/>
                <w:sz w:val="18"/>
                <w:szCs w:val="18"/>
              </w:rPr>
            </w:pPr>
          </w:p>
          <w:p w14:paraId="277893F1"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D04BF5" w14:textId="77777777" w:rsidR="00CA47EB" w:rsidRPr="00CC3672" w:rsidRDefault="00CA47EB" w:rsidP="00A65577">
            <w:pPr>
              <w:pStyle w:val="TableParagraph"/>
              <w:rPr>
                <w:b/>
                <w:sz w:val="18"/>
                <w:szCs w:val="18"/>
              </w:rPr>
            </w:pPr>
          </w:p>
          <w:p w14:paraId="6CFED3D0" w14:textId="77777777" w:rsidR="00CA47EB" w:rsidRPr="00CC3672" w:rsidRDefault="00CA47EB" w:rsidP="00A65577">
            <w:pPr>
              <w:pStyle w:val="TableParagraph"/>
              <w:spacing w:before="6"/>
              <w:rPr>
                <w:b/>
                <w:sz w:val="18"/>
                <w:szCs w:val="18"/>
              </w:rPr>
            </w:pPr>
          </w:p>
          <w:p w14:paraId="0710BC4A"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7933EA0E"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5F8570" w14:textId="77777777" w:rsidR="00CA47EB" w:rsidRPr="00CC3672" w:rsidRDefault="00CA47EB" w:rsidP="00CA47EB">
            <w:pPr>
              <w:pStyle w:val="TableParagraph"/>
              <w:numPr>
                <w:ilvl w:val="0"/>
                <w:numId w:val="46"/>
              </w:numPr>
              <w:spacing w:before="6"/>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8EE67E" w14:textId="77777777" w:rsidR="00CA47EB" w:rsidRPr="00CC3672" w:rsidRDefault="00CA47EB" w:rsidP="00A65577">
            <w:pPr>
              <w:pStyle w:val="TableParagraph"/>
              <w:spacing w:before="6"/>
              <w:rPr>
                <w:sz w:val="18"/>
                <w:szCs w:val="18"/>
              </w:rPr>
            </w:pPr>
          </w:p>
          <w:p w14:paraId="032D2A39"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19817</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B973E4" w14:textId="77777777" w:rsidR="00CA47EB" w:rsidRPr="006A0068" w:rsidRDefault="00CA47EB" w:rsidP="00A65577">
            <w:pPr>
              <w:pStyle w:val="PargrafodaLista"/>
              <w:ind w:left="0" w:hanging="111"/>
              <w:rPr>
                <w:rFonts w:ascii="Arial" w:hAnsi="Arial" w:cs="Arial"/>
                <w:sz w:val="20"/>
                <w:szCs w:val="20"/>
              </w:rPr>
            </w:pPr>
            <w:r w:rsidRPr="00CC3672">
              <w:rPr>
                <w:rFonts w:ascii="Arial" w:eastAsia="Arial" w:hAnsi="Arial" w:cs="Arial"/>
                <w:sz w:val="18"/>
                <w:szCs w:val="18"/>
              </w:rPr>
              <w:t xml:space="preserve">SULFATO DE POLIMIXINA B + SULFATO DE NEOMICINA + FLUOCINOLONA  ACETONIDA + CLORIDRATO DE LIDOCAÍNA 10.000 UI/ML + 3.500 MG/ML + 0,250 MG/ML + 20 MG/ML - SOLUÇÃO OTOLÓGICA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9FF1F5" w14:textId="77777777" w:rsidR="00CA47EB" w:rsidRPr="00CC3672" w:rsidRDefault="00CA47EB" w:rsidP="00A65577">
            <w:pPr>
              <w:pStyle w:val="TableParagraph"/>
              <w:rPr>
                <w:b/>
                <w:sz w:val="18"/>
                <w:szCs w:val="18"/>
              </w:rPr>
            </w:pPr>
          </w:p>
          <w:p w14:paraId="6A1225C8" w14:textId="77777777" w:rsidR="00CA47EB" w:rsidRPr="00CC3672" w:rsidRDefault="00CA47EB" w:rsidP="00A65577">
            <w:pPr>
              <w:pStyle w:val="TableParagraph"/>
              <w:spacing w:before="6"/>
              <w:rPr>
                <w:b/>
                <w:sz w:val="18"/>
                <w:szCs w:val="18"/>
              </w:rPr>
            </w:pPr>
          </w:p>
          <w:p w14:paraId="55406B6E"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664BE1" w14:textId="77777777" w:rsidR="00CA47EB" w:rsidRPr="00CC3672" w:rsidRDefault="00CA47EB" w:rsidP="00A65577">
            <w:pPr>
              <w:pStyle w:val="TableParagraph"/>
              <w:rPr>
                <w:b/>
                <w:sz w:val="18"/>
                <w:szCs w:val="18"/>
              </w:rPr>
            </w:pPr>
          </w:p>
          <w:p w14:paraId="2679C650" w14:textId="77777777" w:rsidR="00CA47EB" w:rsidRPr="00CC3672" w:rsidRDefault="00CA47EB" w:rsidP="00A65577">
            <w:pPr>
              <w:pStyle w:val="TableParagraph"/>
              <w:spacing w:before="6"/>
              <w:rPr>
                <w:b/>
                <w:sz w:val="18"/>
                <w:szCs w:val="18"/>
              </w:rPr>
            </w:pPr>
          </w:p>
          <w:p w14:paraId="28B9C128"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r w:rsidR="00CA47EB" w:rsidRPr="00D24ACB" w14:paraId="7AA3D1DF"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A702B6"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1FE20D" w14:textId="77777777" w:rsidR="00CA47EB" w:rsidRPr="00CC3672" w:rsidRDefault="00CA47EB" w:rsidP="00A65577">
            <w:pPr>
              <w:pStyle w:val="TableParagraph"/>
              <w:spacing w:before="11"/>
              <w:rPr>
                <w:sz w:val="18"/>
                <w:szCs w:val="18"/>
              </w:rPr>
            </w:pPr>
          </w:p>
          <w:p w14:paraId="0B2FCFB6" w14:textId="77777777" w:rsidR="00CA47EB" w:rsidRPr="006A0068" w:rsidRDefault="00CA47EB" w:rsidP="00A65577">
            <w:pPr>
              <w:pStyle w:val="PargrafodaLista"/>
              <w:ind w:left="0"/>
              <w:jc w:val="center"/>
              <w:rPr>
                <w:rFonts w:ascii="Arial" w:hAnsi="Arial" w:cs="Arial"/>
                <w:sz w:val="20"/>
                <w:szCs w:val="20"/>
              </w:rPr>
            </w:pPr>
            <w:r w:rsidRPr="00CC3672">
              <w:rPr>
                <w:rFonts w:ascii="Arial" w:hAnsi="Arial" w:cs="Arial"/>
                <w:sz w:val="18"/>
                <w:szCs w:val="18"/>
              </w:rPr>
              <w:t>19561</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403B6E" w14:textId="77777777" w:rsidR="00CA47EB" w:rsidRPr="00CC3672" w:rsidRDefault="00CA47EB" w:rsidP="00A65577">
            <w:pPr>
              <w:pStyle w:val="TableParagraph"/>
              <w:spacing w:before="11"/>
              <w:ind w:hanging="111"/>
              <w:rPr>
                <w:sz w:val="18"/>
                <w:szCs w:val="18"/>
              </w:rPr>
            </w:pPr>
          </w:p>
          <w:p w14:paraId="6F34BB48"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SULFATO DE ZINCO 100 ML - 4 MG/ML - XAROPE</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01AE91" w14:textId="77777777" w:rsidR="00CA47EB" w:rsidRPr="00CC3672" w:rsidRDefault="00CA47EB" w:rsidP="00A65577">
            <w:pPr>
              <w:pStyle w:val="TableParagraph"/>
              <w:spacing w:before="11"/>
              <w:rPr>
                <w:b/>
                <w:sz w:val="18"/>
                <w:szCs w:val="18"/>
              </w:rPr>
            </w:pPr>
          </w:p>
          <w:p w14:paraId="3C92E2CB"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1351B9" w14:textId="77777777" w:rsidR="00CA47EB" w:rsidRPr="00CC3672" w:rsidRDefault="00CA47EB" w:rsidP="00A65577">
            <w:pPr>
              <w:pStyle w:val="TableParagraph"/>
              <w:spacing w:before="11"/>
              <w:rPr>
                <w:b/>
                <w:sz w:val="18"/>
                <w:szCs w:val="18"/>
              </w:rPr>
            </w:pPr>
          </w:p>
          <w:p w14:paraId="02330718"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5C9D362B"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B75404"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1F25E7" w14:textId="77777777" w:rsidR="00CA47EB" w:rsidRPr="00CC3672" w:rsidRDefault="00CA47EB" w:rsidP="00A65577">
            <w:pPr>
              <w:pStyle w:val="TableParagraph"/>
              <w:spacing w:before="11"/>
              <w:rPr>
                <w:sz w:val="18"/>
                <w:szCs w:val="18"/>
              </w:rPr>
            </w:pPr>
          </w:p>
          <w:p w14:paraId="0AFDB98E"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19818</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C43DA0" w14:textId="77777777" w:rsidR="00CA47EB" w:rsidRPr="00CC3672" w:rsidRDefault="00CA47EB" w:rsidP="00A65577">
            <w:pPr>
              <w:pStyle w:val="TableParagraph"/>
              <w:spacing w:before="11"/>
              <w:ind w:hanging="111"/>
              <w:rPr>
                <w:sz w:val="18"/>
                <w:szCs w:val="18"/>
              </w:rPr>
            </w:pPr>
          </w:p>
          <w:p w14:paraId="7D7CF013"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SULFATO FERROSO 5 MG/ML XAROPE</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12F7A6" w14:textId="77777777" w:rsidR="00CA47EB" w:rsidRPr="00CC3672" w:rsidRDefault="00CA47EB" w:rsidP="00A65577">
            <w:pPr>
              <w:pStyle w:val="TableParagraph"/>
              <w:spacing w:before="11"/>
              <w:rPr>
                <w:b/>
                <w:sz w:val="18"/>
                <w:szCs w:val="18"/>
              </w:rPr>
            </w:pPr>
          </w:p>
          <w:p w14:paraId="1BB360C4"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94014A" w14:textId="77777777" w:rsidR="00CA47EB" w:rsidRPr="00CC3672" w:rsidRDefault="00CA47EB" w:rsidP="00A65577">
            <w:pPr>
              <w:pStyle w:val="TableParagraph"/>
              <w:spacing w:before="11"/>
              <w:rPr>
                <w:b/>
                <w:sz w:val="18"/>
                <w:szCs w:val="18"/>
              </w:rPr>
            </w:pPr>
          </w:p>
          <w:p w14:paraId="080255AB"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2.000</w:t>
            </w:r>
          </w:p>
        </w:tc>
      </w:tr>
      <w:tr w:rsidR="00CA47EB" w:rsidRPr="00D24ACB" w14:paraId="631965B8"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34008A"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057DB4" w14:textId="77777777" w:rsidR="00CA47EB" w:rsidRPr="00CC3672" w:rsidRDefault="00CA47EB" w:rsidP="00A65577">
            <w:pPr>
              <w:pStyle w:val="TableParagraph"/>
              <w:spacing w:before="11"/>
              <w:rPr>
                <w:sz w:val="18"/>
                <w:szCs w:val="18"/>
              </w:rPr>
            </w:pPr>
          </w:p>
          <w:p w14:paraId="41B45ED9"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19819</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A7795B" w14:textId="77777777" w:rsidR="00CA47EB" w:rsidRPr="00CC3672" w:rsidRDefault="00CA47EB" w:rsidP="00A65577">
            <w:pPr>
              <w:pStyle w:val="TableParagraph"/>
              <w:spacing w:before="11"/>
              <w:ind w:hanging="111"/>
              <w:rPr>
                <w:sz w:val="18"/>
                <w:szCs w:val="18"/>
              </w:rPr>
            </w:pPr>
          </w:p>
          <w:p w14:paraId="16E77FB0"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TECLOZANA 10 MG/ML SUSPENSÃO ORAL</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1A3E6E" w14:textId="77777777" w:rsidR="00CA47EB" w:rsidRPr="00CC3672" w:rsidRDefault="00CA47EB" w:rsidP="00A65577">
            <w:pPr>
              <w:pStyle w:val="TableParagraph"/>
              <w:spacing w:before="11"/>
              <w:rPr>
                <w:b/>
                <w:sz w:val="18"/>
                <w:szCs w:val="18"/>
              </w:rPr>
            </w:pPr>
          </w:p>
          <w:p w14:paraId="6BD9E457"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19CA67" w14:textId="77777777" w:rsidR="00CA47EB" w:rsidRPr="00CC3672" w:rsidRDefault="00CA47EB" w:rsidP="00A65577">
            <w:pPr>
              <w:pStyle w:val="TableParagraph"/>
              <w:spacing w:before="11"/>
              <w:rPr>
                <w:b/>
                <w:sz w:val="18"/>
                <w:szCs w:val="18"/>
              </w:rPr>
            </w:pPr>
          </w:p>
          <w:p w14:paraId="7576A15D"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w:t>
            </w:r>
          </w:p>
        </w:tc>
      </w:tr>
      <w:tr w:rsidR="00CA47EB" w:rsidRPr="00D24ACB" w14:paraId="230004F7" w14:textId="77777777" w:rsidTr="004A117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602446" w14:textId="77777777" w:rsidR="00CA47EB" w:rsidRPr="00CC3672" w:rsidRDefault="00CA47EB" w:rsidP="00CA47EB">
            <w:pPr>
              <w:pStyle w:val="TableParagraph"/>
              <w:numPr>
                <w:ilvl w:val="0"/>
                <w:numId w:val="46"/>
              </w:numPr>
              <w:spacing w:before="11"/>
              <w:rPr>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5C88DD" w14:textId="77777777" w:rsidR="00CA47EB" w:rsidRPr="00CC3672" w:rsidRDefault="00CA47EB" w:rsidP="00A65577">
            <w:pPr>
              <w:pStyle w:val="TableParagraph"/>
              <w:spacing w:before="11"/>
              <w:rPr>
                <w:sz w:val="18"/>
                <w:szCs w:val="18"/>
              </w:rPr>
            </w:pPr>
          </w:p>
          <w:p w14:paraId="6FFB74A7" w14:textId="77777777" w:rsidR="00CA47EB" w:rsidRPr="006A0068" w:rsidRDefault="00CA47EB" w:rsidP="00A65577">
            <w:pPr>
              <w:pStyle w:val="PargrafodaLista"/>
              <w:ind w:left="0"/>
              <w:jc w:val="center"/>
              <w:rPr>
                <w:rFonts w:ascii="Arial" w:hAnsi="Arial" w:cs="Arial"/>
                <w:sz w:val="20"/>
                <w:szCs w:val="20"/>
              </w:rPr>
            </w:pPr>
            <w:r>
              <w:rPr>
                <w:rFonts w:ascii="Arial" w:hAnsi="Arial" w:cs="Arial"/>
                <w:sz w:val="18"/>
                <w:szCs w:val="18"/>
              </w:rPr>
              <w:t>19820</w:t>
            </w:r>
          </w:p>
        </w:tc>
        <w:tc>
          <w:tcPr>
            <w:tcW w:w="49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B719DD" w14:textId="77777777" w:rsidR="00CA47EB" w:rsidRPr="00CC3672" w:rsidRDefault="00CA47EB" w:rsidP="00A65577">
            <w:pPr>
              <w:pStyle w:val="TableParagraph"/>
              <w:spacing w:before="11"/>
              <w:ind w:hanging="111"/>
              <w:rPr>
                <w:sz w:val="18"/>
                <w:szCs w:val="18"/>
              </w:rPr>
            </w:pPr>
          </w:p>
          <w:p w14:paraId="3767FC0B" w14:textId="77777777" w:rsidR="00CA47EB" w:rsidRPr="006A0068" w:rsidRDefault="00CA47EB" w:rsidP="00A65577">
            <w:pPr>
              <w:pStyle w:val="PargrafodaLista"/>
              <w:ind w:left="0" w:hanging="111"/>
              <w:rPr>
                <w:rFonts w:ascii="Arial" w:hAnsi="Arial" w:cs="Arial"/>
                <w:sz w:val="20"/>
                <w:szCs w:val="20"/>
              </w:rPr>
            </w:pPr>
            <w:r w:rsidRPr="00CC3672">
              <w:rPr>
                <w:rFonts w:ascii="Arial" w:hAnsi="Arial" w:cs="Arial"/>
                <w:sz w:val="18"/>
                <w:szCs w:val="18"/>
              </w:rPr>
              <w:t>TECLOZANA 500 MG COMPRIMIDO</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3CF3C9" w14:textId="77777777" w:rsidR="00CA47EB" w:rsidRPr="00CC3672" w:rsidRDefault="00CA47EB" w:rsidP="00A65577">
            <w:pPr>
              <w:pStyle w:val="TableParagraph"/>
              <w:spacing w:before="11"/>
              <w:rPr>
                <w:b/>
                <w:sz w:val="18"/>
                <w:szCs w:val="18"/>
              </w:rPr>
            </w:pPr>
          </w:p>
          <w:p w14:paraId="5C612BED" w14:textId="77777777" w:rsidR="00CA47EB" w:rsidRPr="006A0068" w:rsidRDefault="00CA47EB" w:rsidP="00A65577">
            <w:pPr>
              <w:pStyle w:val="PargrafodaLista"/>
              <w:ind w:left="0"/>
              <w:jc w:val="center"/>
              <w:rPr>
                <w:rFonts w:ascii="Arial" w:hAnsi="Arial" w:cs="Arial"/>
                <w:color w:val="000000"/>
                <w:sz w:val="20"/>
                <w:szCs w:val="20"/>
              </w:rPr>
            </w:pPr>
            <w:r w:rsidRPr="00CC3672">
              <w:rPr>
                <w:rFonts w:ascii="Arial" w:hAnsi="Arial" w:cs="Arial"/>
                <w:sz w:val="18"/>
                <w:szCs w:val="18"/>
              </w:rPr>
              <w:t>UNIDADE</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DF0EFF" w14:textId="77777777" w:rsidR="00CA47EB" w:rsidRPr="00CC3672" w:rsidRDefault="00CA47EB" w:rsidP="00A65577">
            <w:pPr>
              <w:pStyle w:val="TableParagraph"/>
              <w:spacing w:before="11"/>
              <w:rPr>
                <w:b/>
                <w:sz w:val="18"/>
                <w:szCs w:val="18"/>
              </w:rPr>
            </w:pPr>
          </w:p>
          <w:p w14:paraId="064F15B2" w14:textId="77777777" w:rsidR="00CA47EB" w:rsidRPr="006A0068" w:rsidRDefault="00CA47EB" w:rsidP="00A65577">
            <w:pPr>
              <w:jc w:val="center"/>
              <w:rPr>
                <w:rFonts w:ascii="Arial" w:hAnsi="Arial" w:cs="Arial"/>
                <w:color w:val="000000"/>
                <w:sz w:val="20"/>
                <w:szCs w:val="20"/>
              </w:rPr>
            </w:pPr>
            <w:r w:rsidRPr="00CC3672">
              <w:rPr>
                <w:rFonts w:ascii="Arial" w:hAnsi="Arial" w:cs="Arial"/>
                <w:sz w:val="18"/>
                <w:szCs w:val="18"/>
              </w:rPr>
              <w:t>5.000</w:t>
            </w:r>
          </w:p>
        </w:tc>
      </w:tr>
    </w:tbl>
    <w:p w14:paraId="2864E63D" w14:textId="77777777" w:rsidR="00CA47EB" w:rsidRPr="00CA47EB" w:rsidRDefault="00CA47EB" w:rsidP="00CA47EB">
      <w:pPr>
        <w:pStyle w:val="Nivel2"/>
        <w:ind w:right="954"/>
        <w:rPr>
          <w:rFonts w:ascii="Arial" w:hAnsi="Arial"/>
          <w:color w:val="auto"/>
          <w:sz w:val="22"/>
          <w:szCs w:val="22"/>
        </w:rPr>
      </w:pPr>
    </w:p>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lastRenderedPageBreak/>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CF2FE0" w:rsidRPr="00CF2FE0" w14:paraId="1C8E0467" w14:textId="77777777" w:rsidTr="00217C82">
        <w:trPr>
          <w:trHeight w:val="432"/>
        </w:trPr>
        <w:tc>
          <w:tcPr>
            <w:tcW w:w="4359" w:type="dxa"/>
          </w:tcPr>
          <w:p w14:paraId="5CD4540A" w14:textId="6A4E90AD" w:rsidR="00CF2FE0" w:rsidRPr="00CF2FE0" w:rsidRDefault="00CF2FE0" w:rsidP="008974E6">
            <w:pPr>
              <w:adjustRightInd w:val="0"/>
              <w:ind w:left="34" w:right="671"/>
              <w:jc w:val="both"/>
              <w:rPr>
                <w:rFonts w:ascii="Arial" w:hAnsi="Arial" w:cs="Arial"/>
                <w:sz w:val="18"/>
                <w:szCs w:val="18"/>
              </w:rPr>
            </w:pPr>
            <w:r w:rsidRPr="00217C82">
              <w:rPr>
                <w:rFonts w:ascii="Arial" w:hAnsi="Arial" w:cs="Arial"/>
                <w:sz w:val="18"/>
                <w:szCs w:val="18"/>
              </w:rPr>
              <w:t xml:space="preserve">SECRETARIA MUNICIPAL DE </w:t>
            </w:r>
            <w:r w:rsidR="008974E6">
              <w:rPr>
                <w:rFonts w:ascii="Arial" w:hAnsi="Arial" w:cs="Arial"/>
                <w:sz w:val="18"/>
                <w:szCs w:val="18"/>
              </w:rPr>
              <w:t>SAUDE</w:t>
            </w:r>
          </w:p>
        </w:tc>
        <w:tc>
          <w:tcPr>
            <w:tcW w:w="5093" w:type="dxa"/>
          </w:tcPr>
          <w:p w14:paraId="58A8F42D" w14:textId="15098077" w:rsidR="00CF2FE0" w:rsidRPr="00CF2FE0" w:rsidRDefault="00CF2FE0" w:rsidP="008974E6">
            <w:pPr>
              <w:adjustRightInd w:val="0"/>
              <w:ind w:right="671"/>
              <w:jc w:val="both"/>
              <w:rPr>
                <w:rFonts w:ascii="Arial" w:hAnsi="Arial" w:cs="Arial"/>
                <w:sz w:val="18"/>
                <w:szCs w:val="18"/>
              </w:rPr>
            </w:pPr>
            <w:r w:rsidRPr="00217C82">
              <w:rPr>
                <w:rFonts w:ascii="Arial" w:hAnsi="Arial" w:cs="Arial"/>
                <w:sz w:val="18"/>
                <w:szCs w:val="18"/>
              </w:rPr>
              <w:t xml:space="preserve">SECRETARIA MUNICIPAL DE </w:t>
            </w:r>
            <w:r w:rsidR="008974E6">
              <w:rPr>
                <w:rFonts w:ascii="Arial" w:hAnsi="Arial" w:cs="Arial"/>
                <w:sz w:val="18"/>
                <w:szCs w:val="18"/>
              </w:rPr>
              <w:t>SAÚDE</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19"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0" w:anchor="art105" w:history="1">
        <w:proofErr w:type="spellStart"/>
        <w:r w:rsidRPr="00CF2FE0">
          <w:rPr>
            <w:rStyle w:val="Hyperlink"/>
            <w:rFonts w:ascii="Arial" w:hAnsi="Arial"/>
            <w:color w:val="auto"/>
            <w:sz w:val="22"/>
            <w:szCs w:val="22"/>
          </w:rPr>
          <w:t>arts</w:t>
        </w:r>
        <w:proofErr w:type="spellEnd"/>
        <w:r w:rsidRPr="00CF2FE0">
          <w:rPr>
            <w:rStyle w:val="Hyperlink"/>
            <w:rFonts w:ascii="Arial" w:hAnsi="Arial"/>
            <w:color w:val="auto"/>
            <w:sz w:val="22"/>
            <w:szCs w:val="22"/>
          </w:rPr>
          <w:t>.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1"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2"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lastRenderedPageBreak/>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6"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6"/>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3"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7" w:name="_Ref127320134"/>
      <w:r w:rsidRPr="00CF2FE0">
        <w:rPr>
          <w:rFonts w:ascii="Arial" w:hAnsi="Arial"/>
          <w:color w:val="auto"/>
          <w:sz w:val="22"/>
          <w:szCs w:val="22"/>
        </w:rPr>
        <w:t>Descumprir as condições da ata de registro de preços, sem motivo justificado;</w:t>
      </w:r>
      <w:bookmarkEnd w:id="7"/>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8" w:name="_Ref127320136"/>
      <w:r w:rsidRPr="00CF2FE0">
        <w:rPr>
          <w:rFonts w:ascii="Arial" w:hAnsi="Arial"/>
          <w:color w:val="auto"/>
          <w:sz w:val="22"/>
          <w:szCs w:val="22"/>
        </w:rPr>
        <w:t>Não retirar a nota de empenho ou instrumento equivalente no prazo estabelecido pela Administração, sem justificativa aceitável;</w:t>
      </w:r>
      <w:bookmarkEnd w:id="8"/>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9" w:name="_Ref128435568"/>
      <w:r w:rsidRPr="00CF2FE0">
        <w:rPr>
          <w:rFonts w:ascii="Arial" w:hAnsi="Arial"/>
          <w:color w:val="auto"/>
          <w:sz w:val="22"/>
          <w:szCs w:val="22"/>
        </w:rPr>
        <w:t>Não aceitar reduzir o seu preço registrado, na hipótese deste se tornar superior àqueles praticados no mercado; ou</w:t>
      </w:r>
      <w:bookmarkEnd w:id="9"/>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0" w:name="_Ref127320138"/>
      <w:r w:rsidRPr="00CF2FE0">
        <w:rPr>
          <w:rFonts w:ascii="Arial" w:hAnsi="Arial"/>
          <w:color w:val="auto"/>
          <w:sz w:val="22"/>
          <w:szCs w:val="22"/>
        </w:rPr>
        <w:t xml:space="preserve">Sofrer sanção prevista no </w:t>
      </w:r>
      <w:hyperlink r:id="rId24"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10"/>
    </w:p>
    <w:p w14:paraId="47339D9B" w14:textId="1B685F70"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065948">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065948">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065948">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129CB62A"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órgão(s) participante(s) deverá(</w:t>
      </w:r>
      <w:proofErr w:type="spellStart"/>
      <w:r w:rsidRPr="00CF2FE0">
        <w:rPr>
          <w:rFonts w:ascii="Arial" w:hAnsi="Arial"/>
          <w:color w:val="auto"/>
          <w:sz w:val="22"/>
          <w:szCs w:val="22"/>
        </w:rPr>
        <w:t>ão</w:t>
      </w:r>
      <w:proofErr w:type="spellEnd"/>
      <w:r w:rsidRPr="00CF2FE0">
        <w:rPr>
          <w:rFonts w:ascii="Arial" w:hAnsi="Arial"/>
          <w:color w:val="auto"/>
          <w:sz w:val="22"/>
          <w:szCs w:val="22"/>
        </w:rPr>
        <w:t xml:space="preserve">)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065948">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065948">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065948">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065948">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rsidP="006B196E">
      <w:pPr>
        <w:spacing w:before="94" w:line="252" w:lineRule="exact"/>
        <w:ind w:left="141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rsidP="006B196E">
      <w:pPr>
        <w:spacing w:before="94" w:line="252" w:lineRule="exact"/>
        <w:ind w:left="1134"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0C4B4EF2" w:rsidR="006975EB" w:rsidRPr="00157E28" w:rsidRDefault="00355B58" w:rsidP="00355B58">
      <w:pPr>
        <w:pStyle w:val="Ttulo1"/>
        <w:tabs>
          <w:tab w:val="left" w:pos="6098"/>
        </w:tabs>
        <w:ind w:right="3378"/>
        <w:jc w:val="center"/>
      </w:pPr>
      <w:r w:rsidRPr="00157E28">
        <w:t>PROCESSO ADMINISTRATIVO</w:t>
      </w:r>
      <w:r w:rsidR="004C4893" w:rsidRPr="00157E28">
        <w:rPr>
          <w:spacing w:val="2"/>
        </w:rPr>
        <w:t xml:space="preserve"> </w:t>
      </w:r>
      <w:r w:rsidR="00DF45DF" w:rsidRPr="00157E28">
        <w:t>N.º</w:t>
      </w:r>
      <w:r w:rsidRPr="00157E28">
        <w:t xml:space="preserve"> </w:t>
      </w:r>
      <w:r w:rsidR="00CA47EB">
        <w:t>66/2024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788DF315" w:rsidR="006975EB" w:rsidRPr="00157E28" w:rsidRDefault="004C4893" w:rsidP="00F865F3">
      <w:pPr>
        <w:tabs>
          <w:tab w:val="left" w:pos="3625"/>
        </w:tabs>
        <w:spacing w:line="252" w:lineRule="exact"/>
        <w:rPr>
          <w:rFonts w:ascii="Arial" w:hAnsi="Arial" w:cs="Arial"/>
          <w:b/>
        </w:rPr>
      </w:pPr>
      <w:r w:rsidRPr="00157E28">
        <w:rPr>
          <w:rFonts w:ascii="Arial" w:hAnsi="Arial" w:cs="Arial"/>
          <w:b/>
        </w:rPr>
        <w:t>PREGÃO</w:t>
      </w:r>
      <w:r w:rsidRPr="00157E28">
        <w:rPr>
          <w:rFonts w:ascii="Arial" w:hAnsi="Arial" w:cs="Arial"/>
          <w:b/>
          <w:spacing w:val="-1"/>
        </w:rPr>
        <w:t xml:space="preserve"> </w:t>
      </w:r>
      <w:r w:rsidRPr="00157E28">
        <w:rPr>
          <w:rFonts w:ascii="Arial" w:hAnsi="Arial" w:cs="Arial"/>
          <w:b/>
        </w:rPr>
        <w:t>PRESENCIAL</w:t>
      </w:r>
      <w:r w:rsidRPr="00157E28">
        <w:rPr>
          <w:rFonts w:ascii="Arial" w:hAnsi="Arial" w:cs="Arial"/>
          <w:b/>
          <w:spacing w:val="-1"/>
        </w:rPr>
        <w:t xml:space="preserve"> </w:t>
      </w:r>
      <w:r w:rsidR="00DF45DF" w:rsidRPr="00157E28">
        <w:rPr>
          <w:rFonts w:ascii="Arial" w:hAnsi="Arial" w:cs="Arial"/>
          <w:b/>
        </w:rPr>
        <w:t>N.º</w:t>
      </w:r>
      <w:r w:rsidR="00355B58" w:rsidRPr="00157E28">
        <w:rPr>
          <w:rFonts w:ascii="Arial" w:hAnsi="Arial" w:cs="Arial"/>
          <w:b/>
        </w:rPr>
        <w:t xml:space="preserve"> </w:t>
      </w:r>
      <w:r w:rsidR="00CA47EB">
        <w:rPr>
          <w:rFonts w:ascii="Arial" w:hAnsi="Arial" w:cs="Arial"/>
          <w:b/>
        </w:rPr>
        <w:t>24/2024</w:t>
      </w:r>
    </w:p>
    <w:p w14:paraId="07A3BF90" w14:textId="50F61A33" w:rsidR="008974E6" w:rsidRDefault="004C4893" w:rsidP="008974E6">
      <w:pPr>
        <w:pStyle w:val="Corpodetexto"/>
        <w:spacing w:before="4"/>
        <w:ind w:left="0" w:right="812" w:firstLine="0"/>
        <w:rPr>
          <w:rFonts w:ascii="Arial" w:hAnsi="Arial" w:cs="Arial"/>
        </w:rPr>
      </w:pPr>
      <w:r w:rsidRPr="00157E28">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aquisição de </w:t>
      </w:r>
      <w:r w:rsidR="008974E6" w:rsidRPr="007661A8">
        <w:rPr>
          <w:rFonts w:ascii="Arial" w:hAnsi="Arial" w:cs="Arial"/>
          <w:b/>
        </w:rPr>
        <w:t>MEDICAMENTOS</w:t>
      </w:r>
      <w:r w:rsidR="008974E6" w:rsidRPr="007661A8">
        <w:rPr>
          <w:rFonts w:ascii="Arial" w:hAnsi="Arial" w:cs="Arial"/>
        </w:rPr>
        <w:t xml:space="preserve"> da farmácia básica,</w:t>
      </w:r>
      <w:r w:rsidR="008974E6" w:rsidRPr="007661A8">
        <w:rPr>
          <w:rFonts w:ascii="Arial" w:hAnsi="Arial" w:cs="Arial"/>
          <w:snapToGrid w:val="0"/>
        </w:rPr>
        <w:t xml:space="preserve"> </w:t>
      </w:r>
      <w:r w:rsidR="008974E6" w:rsidRPr="007E670B">
        <w:rPr>
          <w:rFonts w:ascii="Arial" w:hAnsi="Arial" w:cs="Arial"/>
          <w:snapToGrid w:val="0"/>
        </w:rPr>
        <w:t xml:space="preserve">perante Microempresas (ME), Empresas de Pequeno Porte (EPP) ou Microempreendedores Individuais (MEI), assim definidos pelo art. 3º e 18-A, §1º, da Lei </w:t>
      </w:r>
      <w:r w:rsidR="008974E6" w:rsidRPr="00E541F4">
        <w:rPr>
          <w:rFonts w:ascii="Arial" w:hAnsi="Arial" w:cs="Arial"/>
          <w:snapToGrid w:val="0"/>
        </w:rPr>
        <w:t xml:space="preserve">Complementar 123/2006, e, por </w:t>
      </w:r>
      <w:r w:rsidR="008974E6" w:rsidRPr="00E541F4">
        <w:rPr>
          <w:rFonts w:ascii="Arial" w:hAnsi="Arial" w:cs="Arial"/>
          <w:b/>
          <w:snapToGrid w:val="0"/>
        </w:rPr>
        <w:t>AMPLA CONCORRÊNCIA, no item que menciona (</w:t>
      </w:r>
      <w:r w:rsidR="00CA47EB">
        <w:rPr>
          <w:rFonts w:ascii="Arial" w:hAnsi="Arial" w:cs="Arial"/>
          <w:b/>
          <w:snapToGrid w:val="0"/>
        </w:rPr>
        <w:t>19808</w:t>
      </w:r>
      <w:r w:rsidR="008974E6" w:rsidRPr="007E670B">
        <w:rPr>
          <w:rFonts w:ascii="Arial" w:hAnsi="Arial" w:cs="Arial"/>
          <w:b/>
          <w:snapToGrid w:val="0"/>
        </w:rPr>
        <w:t>)</w:t>
      </w:r>
      <w:r w:rsidR="008974E6" w:rsidRPr="007E670B">
        <w:rPr>
          <w:rFonts w:ascii="Arial" w:hAnsi="Arial" w:cs="Arial"/>
        </w:rPr>
        <w:t>, em atendimento</w:t>
      </w:r>
      <w:r w:rsidR="008974E6" w:rsidRPr="007661A8">
        <w:rPr>
          <w:rFonts w:ascii="Arial" w:hAnsi="Arial" w:cs="Arial"/>
        </w:rPr>
        <w:t xml:space="preserve"> à Secretaria Municipal de Saúde de Douradina MS, em conformidade com as descrições elencadas nos Anexos integrantes deste edital (</w:t>
      </w:r>
      <w:r w:rsidR="008974E6" w:rsidRPr="007661A8">
        <w:rPr>
          <w:rFonts w:ascii="Arial" w:hAnsi="Arial" w:cs="Arial"/>
          <w:b/>
        </w:rPr>
        <w:t>Anexo I – Proposta de Preços / Anexo II – Termo de Referência</w:t>
      </w:r>
      <w:r w:rsidR="008974E6" w:rsidRPr="006F4785">
        <w:rPr>
          <w:rFonts w:ascii="Arial" w:hAnsi="Arial" w:cs="Arial"/>
        </w:rPr>
        <w:t>).</w:t>
      </w:r>
    </w:p>
    <w:p w14:paraId="0FB615EB" w14:textId="289217B2" w:rsidR="006975EB" w:rsidRPr="00157E28" w:rsidRDefault="006975EB" w:rsidP="008974E6">
      <w:pPr>
        <w:pStyle w:val="Corpodetexto"/>
        <w:ind w:left="0" w:right="827" w:firstLine="0"/>
        <w:rPr>
          <w:rFonts w:ascii="Arial" w:hAnsi="Arial" w:cs="Arial"/>
        </w:rPr>
      </w:pPr>
    </w:p>
    <w:p w14:paraId="0A7D7655" w14:textId="139A1934"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CA47EB">
        <w:rPr>
          <w:rFonts w:ascii="Arial" w:hAnsi="Arial" w:cs="Arial"/>
        </w:rPr>
        <w:t>24/2024</w:t>
      </w:r>
      <w:r w:rsidR="00D441A4" w:rsidRPr="00157E28">
        <w:rPr>
          <w:rFonts w:ascii="Arial" w:hAnsi="Arial" w:cs="Arial"/>
        </w:rPr>
        <w:t xml:space="preserve">,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25"/>
      <w:footerReference w:type="default" r:id="rId26"/>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11AA0" w14:textId="77777777" w:rsidR="004376CC" w:rsidRDefault="004376CC">
      <w:r>
        <w:separator/>
      </w:r>
    </w:p>
  </w:endnote>
  <w:endnote w:type="continuationSeparator" w:id="0">
    <w:p w14:paraId="772BB483" w14:textId="77777777" w:rsidR="004376CC" w:rsidRDefault="004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A65577" w:rsidRDefault="00A65577">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A65577" w:rsidRPr="00B56919" w:rsidRDefault="00A65577"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A65577" w:rsidRPr="00B56919" w:rsidRDefault="00A65577"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A65577" w:rsidRPr="0050101D" w:rsidRDefault="00A65577"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049" w14:textId="77777777" w:rsidR="00A65577" w:rsidRPr="00B56919" w:rsidRDefault="00A65577" w:rsidP="00EF3D8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631B8274" w14:textId="77777777" w:rsidR="00A65577" w:rsidRPr="00B56919" w:rsidRDefault="00A65577" w:rsidP="00EF3D8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168965A" w14:textId="77777777" w:rsidR="00A65577" w:rsidRDefault="00A65577" w:rsidP="00EF3D8A">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145CB7FD" w14:textId="77777777" w:rsidR="00A65577" w:rsidRDefault="00A6557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A65577" w:rsidRPr="00B56919" w:rsidRDefault="00A65577"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A65577" w:rsidRPr="00B56919" w:rsidRDefault="00A65577"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A65577" w:rsidRPr="0050101D" w:rsidRDefault="00A65577"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A65577" w:rsidRDefault="00A65577">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A65577" w:rsidRPr="00B56919" w:rsidRDefault="00A65577"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A65577" w:rsidRPr="00B56919" w:rsidRDefault="00A65577"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A65577" w:rsidRPr="0050101D" w:rsidRDefault="00A65577"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A65577" w:rsidRPr="00157E28" w:rsidRDefault="00A65577" w:rsidP="00157E2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A65577" w:rsidRPr="00B56919" w:rsidRDefault="00A65577"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A65577" w:rsidRPr="00B56919" w:rsidRDefault="00A65577"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A65577" w:rsidRPr="0050101D" w:rsidRDefault="00A65577"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A65577" w:rsidRPr="00157E28" w:rsidRDefault="00A65577"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BCE6B" w14:textId="77777777" w:rsidR="004376CC" w:rsidRDefault="004376CC">
      <w:r>
        <w:separator/>
      </w:r>
    </w:p>
  </w:footnote>
  <w:footnote w:type="continuationSeparator" w:id="0">
    <w:p w14:paraId="38A0E360" w14:textId="77777777" w:rsidR="004376CC" w:rsidRDefault="0043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A65577" w:rsidRPr="00E235CF" w:rsidRDefault="00A65577"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A65577" w:rsidRPr="0050101D" w:rsidRDefault="00A65577"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A65577" w:rsidRDefault="00A65577" w:rsidP="00AA2629">
    <w:pPr>
      <w:pStyle w:val="Cabealho"/>
      <w:jc w:val="center"/>
    </w:pPr>
  </w:p>
  <w:p w14:paraId="533C3707" w14:textId="2834D3CE" w:rsidR="00A65577" w:rsidRPr="00AA2629" w:rsidRDefault="00A65577"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A65577" w:rsidRPr="00E235CF" w:rsidRDefault="00A65577"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835762892" name="Imagem 1835762892"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835762893" name="Imagem 183576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2360F79D" w:rsidR="00A65577" w:rsidRPr="0050101D" w:rsidRDefault="00A65577"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0234880E" w14:textId="5A080638" w:rsidR="00A65577" w:rsidRDefault="00A65577"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A65577" w:rsidRPr="00C161E0" w:rsidRDefault="00A65577"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A65577" w:rsidRPr="00C161E0" w:rsidRDefault="00A65577" w:rsidP="00E235CF">
                    <w:pPr>
                      <w:rPr>
                        <w:rFonts w:ascii="Arial" w:hAnsi="Arial" w:cs="Arial"/>
                        <w:b/>
                        <w:i/>
                        <w:sz w:val="12"/>
                      </w:rPr>
                    </w:pPr>
                    <w:r>
                      <w:rPr>
                        <w:rFonts w:ascii="Arial" w:hAnsi="Arial" w:cs="Arial"/>
                        <w:b/>
                        <w:i/>
                        <w:sz w:val="12"/>
                      </w:rPr>
                      <w:t>ADM 2021/2024</w:t>
                    </w:r>
                  </w:p>
                </w:txbxContent>
              </v:textbox>
            </v:shape>
          </w:pict>
        </mc:Fallback>
      </mc:AlternateContent>
    </w:r>
  </w:p>
  <w:p w14:paraId="74CFAC3E" w14:textId="77777777" w:rsidR="00A65577" w:rsidRPr="00AA2629" w:rsidRDefault="00A65577"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F71D" w14:textId="77777777" w:rsidR="00A65577" w:rsidRPr="00EF3D8A" w:rsidRDefault="00A65577" w:rsidP="00EF3D8A">
    <w:pPr>
      <w:pStyle w:val="Ttulo"/>
      <w:tabs>
        <w:tab w:val="left" w:pos="709"/>
      </w:tabs>
      <w:ind w:left="-284"/>
      <w:rPr>
        <w:rFonts w:cs="Arial"/>
        <w:b/>
        <w:i/>
        <w:sz w:val="24"/>
        <w:szCs w:val="24"/>
      </w:rPr>
    </w:pPr>
    <w:r w:rsidRPr="00EF3D8A">
      <w:rPr>
        <w:noProof/>
        <w:sz w:val="24"/>
        <w:szCs w:val="24"/>
      </w:rPr>
      <w:drawing>
        <wp:anchor distT="0" distB="0" distL="114300" distR="114300" simplePos="0" relativeHeight="486373376" behindDoc="1" locked="0" layoutInCell="1" allowOverlap="1" wp14:anchorId="7C0BF918" wp14:editId="66AFDAC0">
          <wp:simplePos x="0" y="0"/>
          <wp:positionH relativeFrom="column">
            <wp:posOffset>5173228</wp:posOffset>
          </wp:positionH>
          <wp:positionV relativeFrom="paragraph">
            <wp:posOffset>-296824</wp:posOffset>
          </wp:positionV>
          <wp:extent cx="902970" cy="848360"/>
          <wp:effectExtent l="0" t="0" r="0" b="8890"/>
          <wp:wrapNone/>
          <wp:docPr id="31" name="Imagem 31"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noProof/>
        <w:sz w:val="24"/>
        <w:szCs w:val="24"/>
      </w:rPr>
      <w:drawing>
        <wp:anchor distT="0" distB="0" distL="114300" distR="114300" simplePos="0" relativeHeight="486372352" behindDoc="1" locked="0" layoutInCell="1" allowOverlap="1" wp14:anchorId="69E06A08" wp14:editId="6150A06D">
          <wp:simplePos x="0" y="0"/>
          <wp:positionH relativeFrom="margin">
            <wp:posOffset>5715</wp:posOffset>
          </wp:positionH>
          <wp:positionV relativeFrom="paragraph">
            <wp:posOffset>-79375</wp:posOffset>
          </wp:positionV>
          <wp:extent cx="800100" cy="791210"/>
          <wp:effectExtent l="0" t="0" r="0" b="8890"/>
          <wp:wrapNone/>
          <wp:docPr id="1835762880" name="Imagem 183576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rFonts w:cs="Arial"/>
        <w:b/>
        <w:sz w:val="24"/>
        <w:szCs w:val="24"/>
      </w:rPr>
      <w:t>ESTADO DE MATO GROSSO DO SUL</w:t>
    </w:r>
  </w:p>
  <w:p w14:paraId="71EEF9E2" w14:textId="69A04AB3" w:rsidR="00A65577" w:rsidRPr="00D51B94" w:rsidRDefault="00A65577" w:rsidP="00EF3D8A">
    <w:pPr>
      <w:pStyle w:val="Ttulo"/>
      <w:tabs>
        <w:tab w:val="left" w:pos="709"/>
      </w:tabs>
      <w:ind w:left="-284"/>
      <w:rPr>
        <w:rFonts w:cs="Arial"/>
        <w:i/>
        <w:sz w:val="24"/>
      </w:rPr>
    </w:pPr>
    <w:r w:rsidRPr="00EF3D8A">
      <w:rPr>
        <w:rFonts w:cs="Arial"/>
        <w:b/>
        <w:sz w:val="24"/>
        <w:szCs w:val="24"/>
      </w:rPr>
      <w:t>PREFEITURA MUNICIPAL DE DOURADINA</w:t>
    </w:r>
    <w:r w:rsidRPr="00444D6A">
      <w:rPr>
        <w:rFonts w:cs="Arial"/>
        <w:b/>
      </w:rPr>
      <w:br/>
    </w:r>
    <w:r>
      <w:rPr>
        <w:rFonts w:cs="Arial"/>
        <w:sz w:val="24"/>
      </w:rPr>
      <w:t>Secretaria Municipal de Saúde</w:t>
    </w:r>
  </w:p>
  <w:p w14:paraId="77F557F2" w14:textId="455EB7A1" w:rsidR="00A65577" w:rsidRDefault="00A65577">
    <w:pPr>
      <w:pStyle w:val="Cabealho"/>
    </w:pPr>
    <w:r w:rsidRPr="00EF3D8A">
      <w:rPr>
        <w:noProof/>
        <w:sz w:val="24"/>
        <w:szCs w:val="24"/>
        <w:lang w:val="pt-BR" w:eastAsia="pt-BR"/>
      </w:rPr>
      <mc:AlternateContent>
        <mc:Choice Requires="wps">
          <w:drawing>
            <wp:anchor distT="0" distB="0" distL="114300" distR="114300" simplePos="0" relativeHeight="486374400" behindDoc="0" locked="0" layoutInCell="1" allowOverlap="1" wp14:anchorId="6D276889" wp14:editId="0360AA49">
              <wp:simplePos x="0" y="0"/>
              <wp:positionH relativeFrom="column">
                <wp:posOffset>4970699</wp:posOffset>
              </wp:positionH>
              <wp:positionV relativeFrom="paragraph">
                <wp:posOffset>-137531</wp:posOffset>
              </wp:positionV>
              <wp:extent cx="958850" cy="21590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3C0709D" w14:textId="77777777" w:rsidR="00A65577" w:rsidRPr="00C161E0" w:rsidRDefault="00A65577" w:rsidP="00EF3D8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6889" id="_x0000_t202" coordsize="21600,21600" o:spt="202" path="m,l,21600r21600,l21600,xe">
              <v:stroke joinstyle="miter"/>
              <v:path gradientshapeok="t" o:connecttype="rect"/>
            </v:shapetype>
            <v:shape id="Caixa de Texto 11" o:spid="_x0000_s1027" type="#_x0000_t202" style="position:absolute;margin-left:391.4pt;margin-top:-10.85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" filled="f" stroked="f" strokeweight=".5pt">
              <v:path arrowok="t"/>
              <v:textbox>
                <w:txbxContent>
                  <w:p w14:paraId="73C0709D" w14:textId="77777777" w:rsidR="00A65577" w:rsidRPr="00C161E0" w:rsidRDefault="00A65577" w:rsidP="00EF3D8A">
                    <w:pPr>
                      <w:rPr>
                        <w:rFonts w:ascii="Arial" w:hAnsi="Arial" w:cs="Arial"/>
                        <w:b/>
                        <w:i/>
                        <w:sz w:val="12"/>
                      </w:rPr>
                    </w:pPr>
                    <w:r>
                      <w:rPr>
                        <w:rFonts w:ascii="Arial" w:hAnsi="Arial" w:cs="Arial"/>
                        <w:b/>
                        <w:i/>
                        <w:sz w:val="12"/>
                      </w:rPr>
                      <w:t>ADM 2021/2024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A65577" w:rsidRPr="00E235CF" w:rsidRDefault="00A65577"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A65577" w:rsidRPr="0050101D" w:rsidRDefault="00A65577"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A65577" w:rsidRPr="00AA2629" w:rsidRDefault="00A65577" w:rsidP="00101975">
    <w:pPr>
      <w:pStyle w:val="Cabealho"/>
    </w:pPr>
  </w:p>
  <w:p w14:paraId="0F489421" w14:textId="0ECC8C7F" w:rsidR="00A65577" w:rsidRPr="00101975" w:rsidRDefault="00A65577" w:rsidP="0010197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A65577" w:rsidRPr="00E235CF" w:rsidRDefault="00A65577"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A65577" w:rsidRPr="0050101D" w:rsidRDefault="00A65577"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A65577" w:rsidRPr="00AA2629" w:rsidRDefault="00A65577" w:rsidP="00355B58">
    <w:pPr>
      <w:pStyle w:val="Cabealho"/>
    </w:pPr>
  </w:p>
  <w:p w14:paraId="4428D9AC" w14:textId="67A1FF4A" w:rsidR="00A65577" w:rsidRDefault="00A65577">
    <w:pPr>
      <w:pStyle w:val="Corpodetexto"/>
      <w:spacing w:line="14" w:lineRule="auto"/>
      <w:ind w:left="0" w:firstLine="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A65577" w:rsidRPr="00E235CF" w:rsidRDefault="00A65577"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A65577" w:rsidRPr="0050101D" w:rsidRDefault="00A65577"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A65577" w:rsidRDefault="00A65577" w:rsidP="00355B58">
    <w:pPr>
      <w:pStyle w:val="Cabealho"/>
      <w:jc w:val="center"/>
    </w:pPr>
  </w:p>
  <w:p w14:paraId="6B8A60FA" w14:textId="77777777" w:rsidR="00A65577" w:rsidRPr="00AA2629" w:rsidRDefault="00A65577" w:rsidP="00355B58">
    <w:pPr>
      <w:pStyle w:val="Cabealho"/>
    </w:pPr>
  </w:p>
  <w:p w14:paraId="46FFEE68" w14:textId="6907D5E0" w:rsidR="00A65577" w:rsidRDefault="00A65577">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D4333A"/>
    <w:multiLevelType w:val="hybridMultilevel"/>
    <w:tmpl w:val="957C25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AC0E64"/>
    <w:multiLevelType w:val="hybridMultilevel"/>
    <w:tmpl w:val="46C42602"/>
    <w:lvl w:ilvl="0" w:tplc="9176FD62">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 w15:restartNumberingAfterBreak="0">
    <w:nsid w:val="0C217A35"/>
    <w:multiLevelType w:val="hybridMultilevel"/>
    <w:tmpl w:val="38E2AA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6"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AB32D5"/>
    <w:multiLevelType w:val="hybridMultilevel"/>
    <w:tmpl w:val="957C25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0"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1"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12" w15:restartNumberingAfterBreak="0">
    <w:nsid w:val="29BB12C2"/>
    <w:multiLevelType w:val="hybridMultilevel"/>
    <w:tmpl w:val="957C2532"/>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4"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5"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6"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7"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0" w15:restartNumberingAfterBreak="0">
    <w:nsid w:val="47762B5C"/>
    <w:multiLevelType w:val="hybridMultilevel"/>
    <w:tmpl w:val="63DC5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3"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5" w15:restartNumberingAfterBreak="0">
    <w:nsid w:val="52CA578F"/>
    <w:multiLevelType w:val="hybridMultilevel"/>
    <w:tmpl w:val="38E2AA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7"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8"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9"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30"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31"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2"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3"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4"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4D6B6A"/>
    <w:multiLevelType w:val="hybridMultilevel"/>
    <w:tmpl w:val="B0508A50"/>
    <w:lvl w:ilvl="0" w:tplc="C5CCC2B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0D7DAF"/>
    <w:multiLevelType w:val="hybridMultilevel"/>
    <w:tmpl w:val="38E2AA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C60252"/>
    <w:multiLevelType w:val="multilevel"/>
    <w:tmpl w:val="084A6FC0"/>
    <w:lvl w:ilvl="0">
      <w:start w:val="1"/>
      <w:numFmt w:val="decimal"/>
      <w:lvlText w:val="%1."/>
      <w:lvlJc w:val="left"/>
      <w:pPr>
        <w:ind w:left="502" w:hanging="360"/>
      </w:pPr>
      <w:rPr>
        <w:rFonts w:hint="default"/>
      </w:rPr>
    </w:lvl>
    <w:lvl w:ilvl="1">
      <w:start w:val="1"/>
      <w:numFmt w:val="decimal"/>
      <w:lvlText w:val="%1.%2."/>
      <w:lvlJc w:val="left"/>
      <w:pPr>
        <w:ind w:left="1001" w:hanging="717"/>
      </w:pPr>
      <w:rPr>
        <w:rFonts w:ascii="Arial" w:hAnsi="Arial" w:cs="Arial"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40"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41"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3"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4"/>
  </w:num>
  <w:num w:numId="2">
    <w:abstractNumId w:val="43"/>
  </w:num>
  <w:num w:numId="3">
    <w:abstractNumId w:val="16"/>
  </w:num>
  <w:num w:numId="4">
    <w:abstractNumId w:val="32"/>
  </w:num>
  <w:num w:numId="5">
    <w:abstractNumId w:val="10"/>
  </w:num>
  <w:num w:numId="6">
    <w:abstractNumId w:val="27"/>
  </w:num>
  <w:num w:numId="7">
    <w:abstractNumId w:val="28"/>
  </w:num>
  <w:num w:numId="8">
    <w:abstractNumId w:val="9"/>
  </w:num>
  <w:num w:numId="9">
    <w:abstractNumId w:val="31"/>
  </w:num>
  <w:num w:numId="10">
    <w:abstractNumId w:val="39"/>
  </w:num>
  <w:num w:numId="11">
    <w:abstractNumId w:val="15"/>
  </w:num>
  <w:num w:numId="12">
    <w:abstractNumId w:val="40"/>
  </w:num>
  <w:num w:numId="13">
    <w:abstractNumId w:val="13"/>
  </w:num>
  <w:num w:numId="14">
    <w:abstractNumId w:val="5"/>
  </w:num>
  <w:num w:numId="15">
    <w:abstractNumId w:val="22"/>
  </w:num>
  <w:num w:numId="16">
    <w:abstractNumId w:val="11"/>
  </w:num>
  <w:num w:numId="17">
    <w:abstractNumId w:val="33"/>
  </w:num>
  <w:num w:numId="18">
    <w:abstractNumId w:val="42"/>
  </w:num>
  <w:num w:numId="19">
    <w:abstractNumId w:val="29"/>
  </w:num>
  <w:num w:numId="20">
    <w:abstractNumId w:val="30"/>
  </w:num>
  <w:num w:numId="21">
    <w:abstractNumId w:val="26"/>
  </w:num>
  <w:num w:numId="22">
    <w:abstractNumId w:val="24"/>
  </w:num>
  <w:num w:numId="23">
    <w:abstractNumId w:val="19"/>
  </w:num>
  <w:num w:numId="24">
    <w:abstractNumId w:val="21"/>
  </w:num>
  <w:num w:numId="25">
    <w:abstractNumId w:val="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8"/>
  </w:num>
  <w:num w:numId="30">
    <w:abstractNumId w:val="34"/>
  </w:num>
  <w:num w:numId="31">
    <w:abstractNumId w:val="6"/>
  </w:num>
  <w:num w:numId="32">
    <w:abstractNumId w:val="17"/>
  </w:num>
  <w:num w:numId="33">
    <w:abstractNumId w:val="41"/>
  </w:num>
  <w:num w:numId="34">
    <w:abstractNumId w:val="23"/>
  </w:num>
  <w:num w:numId="35">
    <w:abstractNumId w:val="38"/>
  </w:num>
  <w:num w:numId="36">
    <w:abstractNumId w:val="3"/>
  </w:num>
  <w:num w:numId="37">
    <w:abstractNumId w:val="35"/>
  </w:num>
  <w:num w:numId="38">
    <w:abstractNumId w:val="1"/>
  </w:num>
  <w:num w:numId="39">
    <w:abstractNumId w:val="12"/>
  </w:num>
  <w:num w:numId="40">
    <w:abstractNumId w:val="7"/>
  </w:num>
  <w:num w:numId="41">
    <w:abstractNumId w:val="2"/>
  </w:num>
  <w:num w:numId="42">
    <w:abstractNumId w:val="20"/>
  </w:num>
  <w:num w:numId="43">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37"/>
  </w:num>
  <w:num w:numId="46">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06C0F"/>
    <w:rsid w:val="000360CF"/>
    <w:rsid w:val="00046C72"/>
    <w:rsid w:val="00065948"/>
    <w:rsid w:val="00080E3F"/>
    <w:rsid w:val="00082237"/>
    <w:rsid w:val="00082C81"/>
    <w:rsid w:val="00083591"/>
    <w:rsid w:val="000B19E6"/>
    <w:rsid w:val="000C2EF3"/>
    <w:rsid w:val="000C4821"/>
    <w:rsid w:val="00101975"/>
    <w:rsid w:val="0011705E"/>
    <w:rsid w:val="00117CD2"/>
    <w:rsid w:val="00123F42"/>
    <w:rsid w:val="00135EA0"/>
    <w:rsid w:val="001419FB"/>
    <w:rsid w:val="00145D4E"/>
    <w:rsid w:val="00157E28"/>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66CFC"/>
    <w:rsid w:val="002705A3"/>
    <w:rsid w:val="00275E54"/>
    <w:rsid w:val="00293C06"/>
    <w:rsid w:val="002A5D15"/>
    <w:rsid w:val="002C07B2"/>
    <w:rsid w:val="002D06AE"/>
    <w:rsid w:val="002D35D0"/>
    <w:rsid w:val="00304216"/>
    <w:rsid w:val="00315535"/>
    <w:rsid w:val="003213F7"/>
    <w:rsid w:val="00325A36"/>
    <w:rsid w:val="003312C4"/>
    <w:rsid w:val="00340546"/>
    <w:rsid w:val="00354761"/>
    <w:rsid w:val="00355B58"/>
    <w:rsid w:val="003663D1"/>
    <w:rsid w:val="00373726"/>
    <w:rsid w:val="003829F5"/>
    <w:rsid w:val="00382E4F"/>
    <w:rsid w:val="00391FC9"/>
    <w:rsid w:val="003A7BD1"/>
    <w:rsid w:val="003C39DB"/>
    <w:rsid w:val="003C5956"/>
    <w:rsid w:val="003C79B8"/>
    <w:rsid w:val="003D0AC7"/>
    <w:rsid w:val="003D10DE"/>
    <w:rsid w:val="003F7B7F"/>
    <w:rsid w:val="00414FCB"/>
    <w:rsid w:val="004218F4"/>
    <w:rsid w:val="004264B1"/>
    <w:rsid w:val="00427215"/>
    <w:rsid w:val="00431B39"/>
    <w:rsid w:val="00436713"/>
    <w:rsid w:val="004376CC"/>
    <w:rsid w:val="004503DD"/>
    <w:rsid w:val="00460118"/>
    <w:rsid w:val="00462245"/>
    <w:rsid w:val="00483460"/>
    <w:rsid w:val="004965C3"/>
    <w:rsid w:val="004A117D"/>
    <w:rsid w:val="004B26F7"/>
    <w:rsid w:val="004B2B26"/>
    <w:rsid w:val="004C1718"/>
    <w:rsid w:val="004C272B"/>
    <w:rsid w:val="004C2EB2"/>
    <w:rsid w:val="004C4893"/>
    <w:rsid w:val="004D1A4B"/>
    <w:rsid w:val="004E7F3F"/>
    <w:rsid w:val="0050101D"/>
    <w:rsid w:val="005027A3"/>
    <w:rsid w:val="00512333"/>
    <w:rsid w:val="00512D07"/>
    <w:rsid w:val="0051325B"/>
    <w:rsid w:val="005165EF"/>
    <w:rsid w:val="00520791"/>
    <w:rsid w:val="00530C1E"/>
    <w:rsid w:val="00536FDB"/>
    <w:rsid w:val="00543BBF"/>
    <w:rsid w:val="00551FE0"/>
    <w:rsid w:val="00570510"/>
    <w:rsid w:val="005961E4"/>
    <w:rsid w:val="005C179F"/>
    <w:rsid w:val="0062210F"/>
    <w:rsid w:val="00634D7F"/>
    <w:rsid w:val="0065331A"/>
    <w:rsid w:val="00657EA0"/>
    <w:rsid w:val="006650A0"/>
    <w:rsid w:val="006731DB"/>
    <w:rsid w:val="00691A36"/>
    <w:rsid w:val="00691F7F"/>
    <w:rsid w:val="00696CFD"/>
    <w:rsid w:val="006975EB"/>
    <w:rsid w:val="006B196E"/>
    <w:rsid w:val="006B5017"/>
    <w:rsid w:val="006B6762"/>
    <w:rsid w:val="006C1A09"/>
    <w:rsid w:val="006D48B7"/>
    <w:rsid w:val="006D69A9"/>
    <w:rsid w:val="006E34E0"/>
    <w:rsid w:val="006E677A"/>
    <w:rsid w:val="007013C9"/>
    <w:rsid w:val="00702A28"/>
    <w:rsid w:val="007236E5"/>
    <w:rsid w:val="007518A1"/>
    <w:rsid w:val="0076250A"/>
    <w:rsid w:val="00767002"/>
    <w:rsid w:val="00776AA7"/>
    <w:rsid w:val="00784F8B"/>
    <w:rsid w:val="007958ED"/>
    <w:rsid w:val="00797D77"/>
    <w:rsid w:val="007A266A"/>
    <w:rsid w:val="007A433B"/>
    <w:rsid w:val="007C6CAF"/>
    <w:rsid w:val="007E5FD0"/>
    <w:rsid w:val="00804CD8"/>
    <w:rsid w:val="008059EF"/>
    <w:rsid w:val="00827710"/>
    <w:rsid w:val="00836AE6"/>
    <w:rsid w:val="00847325"/>
    <w:rsid w:val="00847451"/>
    <w:rsid w:val="00861D2E"/>
    <w:rsid w:val="00864AEE"/>
    <w:rsid w:val="0086642F"/>
    <w:rsid w:val="00882FC8"/>
    <w:rsid w:val="00893568"/>
    <w:rsid w:val="008974E6"/>
    <w:rsid w:val="008B021C"/>
    <w:rsid w:val="008B4129"/>
    <w:rsid w:val="008D2EC4"/>
    <w:rsid w:val="008D4146"/>
    <w:rsid w:val="008D4328"/>
    <w:rsid w:val="008F2A7A"/>
    <w:rsid w:val="009201CF"/>
    <w:rsid w:val="009224ED"/>
    <w:rsid w:val="00932CA4"/>
    <w:rsid w:val="0093508F"/>
    <w:rsid w:val="00942B64"/>
    <w:rsid w:val="009633D1"/>
    <w:rsid w:val="009718CC"/>
    <w:rsid w:val="00990096"/>
    <w:rsid w:val="00991AE6"/>
    <w:rsid w:val="00994A1E"/>
    <w:rsid w:val="0099561B"/>
    <w:rsid w:val="009A2337"/>
    <w:rsid w:val="009C670A"/>
    <w:rsid w:val="009D73AD"/>
    <w:rsid w:val="009E05AD"/>
    <w:rsid w:val="009E18D2"/>
    <w:rsid w:val="009F44FC"/>
    <w:rsid w:val="009F5689"/>
    <w:rsid w:val="00A240EB"/>
    <w:rsid w:val="00A42389"/>
    <w:rsid w:val="00A44391"/>
    <w:rsid w:val="00A517C2"/>
    <w:rsid w:val="00A617B0"/>
    <w:rsid w:val="00A65577"/>
    <w:rsid w:val="00A768C8"/>
    <w:rsid w:val="00A76B52"/>
    <w:rsid w:val="00AA2629"/>
    <w:rsid w:val="00AF1309"/>
    <w:rsid w:val="00B22F7C"/>
    <w:rsid w:val="00B272E7"/>
    <w:rsid w:val="00B30E7A"/>
    <w:rsid w:val="00B343C6"/>
    <w:rsid w:val="00B366A5"/>
    <w:rsid w:val="00B54018"/>
    <w:rsid w:val="00B7060E"/>
    <w:rsid w:val="00B847E4"/>
    <w:rsid w:val="00B94930"/>
    <w:rsid w:val="00B96963"/>
    <w:rsid w:val="00BA0548"/>
    <w:rsid w:val="00BB0FDA"/>
    <w:rsid w:val="00BD3DBE"/>
    <w:rsid w:val="00BF59FE"/>
    <w:rsid w:val="00C327AC"/>
    <w:rsid w:val="00C35F4E"/>
    <w:rsid w:val="00C4019D"/>
    <w:rsid w:val="00C46F4B"/>
    <w:rsid w:val="00C503D1"/>
    <w:rsid w:val="00C6006E"/>
    <w:rsid w:val="00C76A58"/>
    <w:rsid w:val="00C87610"/>
    <w:rsid w:val="00C9294C"/>
    <w:rsid w:val="00C96346"/>
    <w:rsid w:val="00C970B6"/>
    <w:rsid w:val="00CA47EB"/>
    <w:rsid w:val="00CA70C1"/>
    <w:rsid w:val="00CB0049"/>
    <w:rsid w:val="00CB6291"/>
    <w:rsid w:val="00CC0D0E"/>
    <w:rsid w:val="00CD014C"/>
    <w:rsid w:val="00CE3CAE"/>
    <w:rsid w:val="00CF2FE0"/>
    <w:rsid w:val="00D04387"/>
    <w:rsid w:val="00D27165"/>
    <w:rsid w:val="00D37929"/>
    <w:rsid w:val="00D441A4"/>
    <w:rsid w:val="00D513C7"/>
    <w:rsid w:val="00D64957"/>
    <w:rsid w:val="00D74E4A"/>
    <w:rsid w:val="00D77084"/>
    <w:rsid w:val="00D82D32"/>
    <w:rsid w:val="00DA4A46"/>
    <w:rsid w:val="00DA58CC"/>
    <w:rsid w:val="00DC2C28"/>
    <w:rsid w:val="00DC4682"/>
    <w:rsid w:val="00DC7D84"/>
    <w:rsid w:val="00DD1FD5"/>
    <w:rsid w:val="00DE3146"/>
    <w:rsid w:val="00DE34F8"/>
    <w:rsid w:val="00DF45DF"/>
    <w:rsid w:val="00E235CF"/>
    <w:rsid w:val="00E37C4E"/>
    <w:rsid w:val="00E52411"/>
    <w:rsid w:val="00E70196"/>
    <w:rsid w:val="00E94AD4"/>
    <w:rsid w:val="00EA0009"/>
    <w:rsid w:val="00EF3D8A"/>
    <w:rsid w:val="00F00D04"/>
    <w:rsid w:val="00F00E8D"/>
    <w:rsid w:val="00F051C1"/>
    <w:rsid w:val="00F264B4"/>
    <w:rsid w:val="00F32C65"/>
    <w:rsid w:val="00F45BAE"/>
    <w:rsid w:val="00F865BD"/>
    <w:rsid w:val="00F865F3"/>
    <w:rsid w:val="00FA28B6"/>
    <w:rsid w:val="00FA62F3"/>
    <w:rsid w:val="00FB187B"/>
    <w:rsid w:val="00FC446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65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mailto:licitacao@douradina.ms.gov.br," TargetMode="Externa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douradina.ms.gov.br/" TargetMode="External"/><Relationship Id="rId14" Type="http://schemas.openxmlformats.org/officeDocument/2006/relationships/footer" Target="footer3.xml"/><Relationship Id="rId22" Type="http://schemas.openxmlformats.org/officeDocument/2006/relationships/hyperlink" Target="https://www.planalto.gov.br/ccivil_03/_ato2019-2022/2021/lei/l14133.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43</Pages>
  <Words>16209</Words>
  <Characters>87534</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26</cp:revision>
  <cp:lastPrinted>2024-07-08T20:09:00Z</cp:lastPrinted>
  <dcterms:created xsi:type="dcterms:W3CDTF">2024-04-08T12:34:00Z</dcterms:created>
  <dcterms:modified xsi:type="dcterms:W3CDTF">2024-07-08T20:09:00Z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