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32EEDF1"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2C01F6">
        <w:rPr>
          <w:rFonts w:ascii="Arial" w:hAnsi="Arial" w:cs="Arial"/>
          <w:b/>
          <w:bCs/>
        </w:rPr>
        <w:t>23/2023</w:t>
      </w:r>
    </w:p>
    <w:p w14:paraId="3DBCD731" w14:textId="21C4A74A"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2C01F6">
        <w:rPr>
          <w:rFonts w:ascii="Arial" w:hAnsi="Arial" w:cs="Arial"/>
          <w:b/>
          <w:bCs/>
        </w:rPr>
        <w:t>62/2023</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12589E8"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w:t>
      </w:r>
      <w:bookmarkStart w:id="0" w:name="_GoBack"/>
      <w:r w:rsidR="00374261" w:rsidRPr="00DA15CB">
        <w:rPr>
          <w:rFonts w:ascii="Arial" w:hAnsi="Arial" w:cs="Arial"/>
        </w:rPr>
        <w:t xml:space="preserve">aquisição de </w:t>
      </w:r>
      <w:r w:rsidR="00D206C2">
        <w:rPr>
          <w:rFonts w:ascii="Arial" w:hAnsi="Arial" w:cs="Arial"/>
          <w:b/>
        </w:rPr>
        <w:t>Materiais</w:t>
      </w:r>
      <w:r w:rsidR="00490654" w:rsidRPr="00D96E65">
        <w:rPr>
          <w:rFonts w:ascii="Arial" w:hAnsi="Arial" w:cs="Arial"/>
          <w:b/>
        </w:rPr>
        <w:t xml:space="preserve"> </w:t>
      </w:r>
      <w:r w:rsidR="00D206C2">
        <w:rPr>
          <w:rFonts w:ascii="Arial" w:hAnsi="Arial" w:cs="Arial"/>
          <w:b/>
        </w:rPr>
        <w:t xml:space="preserve">de Construção destinados a atender </w:t>
      </w:r>
      <w:r w:rsidR="00BB0912">
        <w:rPr>
          <w:rFonts w:ascii="Arial" w:hAnsi="Arial" w:cs="Arial"/>
          <w:b/>
        </w:rPr>
        <w:t>beneficiário</w:t>
      </w:r>
      <w:r w:rsidR="00957B6D">
        <w:rPr>
          <w:rFonts w:ascii="Arial" w:hAnsi="Arial" w:cs="Arial"/>
          <w:b/>
        </w:rPr>
        <w:t xml:space="preserve"> do</w:t>
      </w:r>
      <w:r w:rsidR="00D206C2">
        <w:rPr>
          <w:rFonts w:ascii="Arial" w:hAnsi="Arial" w:cs="Arial"/>
          <w:b/>
        </w:rPr>
        <w:t xml:space="preserve"> projeto Municipal “Meu Cantinho”</w:t>
      </w:r>
      <w:r w:rsidR="00490654" w:rsidRPr="00D96E65">
        <w:rPr>
          <w:rFonts w:ascii="Arial" w:hAnsi="Arial" w:cs="Arial"/>
          <w:b/>
        </w:rPr>
        <w:t>,</w:t>
      </w:r>
      <w:r w:rsidR="00374261" w:rsidRPr="00DA15CB">
        <w:rPr>
          <w:rFonts w:ascii="Arial" w:hAnsi="Arial" w:cs="Arial"/>
        </w:rPr>
        <w:t xml:space="preserve"> em atendimento à Secretaria Municipa</w:t>
      </w:r>
      <w:r w:rsidR="00D206C2">
        <w:rPr>
          <w:rFonts w:ascii="Arial" w:hAnsi="Arial" w:cs="Arial"/>
        </w:rPr>
        <w:t>l</w:t>
      </w:r>
      <w:r w:rsidR="00490654">
        <w:rPr>
          <w:rFonts w:ascii="Arial" w:hAnsi="Arial" w:cs="Arial"/>
        </w:rPr>
        <w:t xml:space="preserve"> </w:t>
      </w:r>
      <w:r w:rsidR="00374261" w:rsidRPr="00DA15CB">
        <w:rPr>
          <w:rFonts w:ascii="Arial" w:hAnsi="Arial" w:cs="Arial"/>
        </w:rPr>
        <w:t>de</w:t>
      </w:r>
      <w:r w:rsidR="00D206C2">
        <w:rPr>
          <w:rFonts w:ascii="Arial" w:hAnsi="Arial" w:cs="Arial"/>
        </w:rPr>
        <w:t xml:space="preserve"> Assistência Social de</w:t>
      </w:r>
      <w:r w:rsidR="00374261" w:rsidRPr="00DA15CB">
        <w:rPr>
          <w:rFonts w:ascii="Arial" w:hAnsi="Arial" w:cs="Arial"/>
        </w:rPr>
        <w:t xml:space="preserv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bookmarkEnd w:id="0"/>
    </w:p>
    <w:p w14:paraId="2DE7364D" w14:textId="77777777" w:rsidR="001F029D" w:rsidRPr="00DA15CB" w:rsidRDefault="001F029D" w:rsidP="001F029D">
      <w:pPr>
        <w:autoSpaceDE w:val="0"/>
        <w:autoSpaceDN w:val="0"/>
        <w:adjustRightInd w:val="0"/>
        <w:jc w:val="both"/>
        <w:rPr>
          <w:rFonts w:ascii="Arial" w:hAnsi="Arial" w:cs="Arial"/>
        </w:rPr>
      </w:pPr>
    </w:p>
    <w:p w14:paraId="1A1AFC6B" w14:textId="6561B01A"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2C01F6">
        <w:rPr>
          <w:rFonts w:ascii="Arial" w:hAnsi="Arial" w:cs="Arial"/>
          <w:b/>
        </w:rPr>
        <w:t>21</w:t>
      </w:r>
      <w:r w:rsidR="00D35495">
        <w:rPr>
          <w:rFonts w:ascii="Arial" w:hAnsi="Arial" w:cs="Arial"/>
          <w:b/>
        </w:rPr>
        <w:t xml:space="preserve"> </w:t>
      </w:r>
      <w:r w:rsidR="00D35495" w:rsidRPr="00DA15CB">
        <w:rPr>
          <w:rFonts w:ascii="Arial" w:hAnsi="Arial" w:cs="Arial"/>
          <w:b/>
        </w:rPr>
        <w:t xml:space="preserve">de </w:t>
      </w:r>
      <w:r w:rsidR="002C01F6">
        <w:rPr>
          <w:rFonts w:ascii="Arial" w:hAnsi="Arial" w:cs="Arial"/>
          <w:b/>
        </w:rPr>
        <w:t>junho</w:t>
      </w:r>
      <w:r w:rsidR="00D35495" w:rsidRPr="00DA15CB">
        <w:rPr>
          <w:rFonts w:ascii="Arial" w:hAnsi="Arial" w:cs="Arial"/>
          <w:b/>
        </w:rPr>
        <w:t xml:space="preserve"> de </w:t>
      </w:r>
      <w:r w:rsidR="002C01F6">
        <w:rPr>
          <w:rFonts w:ascii="Arial" w:hAnsi="Arial" w:cs="Arial"/>
          <w:b/>
        </w:rPr>
        <w:t>2023</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2C01F6">
        <w:rPr>
          <w:rFonts w:ascii="Arial" w:hAnsi="Arial" w:cs="Arial"/>
          <w:b/>
        </w:rPr>
        <w:t>08</w:t>
      </w:r>
      <w:r w:rsidR="00D35495" w:rsidRPr="00DA15CB">
        <w:rPr>
          <w:rFonts w:ascii="Arial" w:hAnsi="Arial" w:cs="Arial"/>
          <w:b/>
        </w:rPr>
        <w:t>h</w:t>
      </w:r>
      <w:r w:rsidR="002C01F6">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9E1CCAD"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2C01F6">
        <w:rPr>
          <w:rFonts w:ascii="Arial" w:hAnsi="Arial" w:cs="Arial"/>
          <w:b/>
          <w:bCs/>
        </w:rPr>
        <w:t>23/2023</w:t>
      </w:r>
    </w:p>
    <w:p w14:paraId="19A4A233" w14:textId="17E1C2EF"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2C01F6">
        <w:rPr>
          <w:rFonts w:ascii="Arial" w:hAnsi="Arial" w:cs="Arial"/>
          <w:b/>
          <w:bCs/>
        </w:rPr>
        <w:t>62/2023</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564700D8"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164F21" w:rsidRPr="00706050">
        <w:rPr>
          <w:rFonts w:ascii="Arial" w:hAnsi="Arial" w:cs="Arial"/>
          <w:b/>
        </w:rPr>
        <w:t>O MUNICÍPIO DE DOURADINA</w:t>
      </w:r>
      <w:r w:rsidR="00164F21" w:rsidRPr="00693745">
        <w:rPr>
          <w:rFonts w:ascii="Arial" w:hAnsi="Arial" w:cs="Arial"/>
        </w:rPr>
        <w:t xml:space="preserve"> – Estado de Mato Grosso do Sul, por intermédio da Pregoeira designada pela Portaria n</w:t>
      </w:r>
      <w:r w:rsidR="004B6130">
        <w:rPr>
          <w:rFonts w:ascii="Arial" w:hAnsi="Arial" w:cs="Arial"/>
        </w:rPr>
        <w:t>º 29, de 15 de fevereiro de 2023</w:t>
      </w:r>
      <w:r w:rsidR="00164F21" w:rsidRPr="00693745">
        <w:rPr>
          <w:rFonts w:ascii="Arial" w:hAnsi="Arial" w:cs="Arial"/>
        </w:rPr>
        <w:t xml:space="preserve">, publicada no DIODINA - Diário oficial do Município de Douradina - MS, </w:t>
      </w:r>
      <w:r w:rsidR="00164F21" w:rsidRPr="00693745">
        <w:rPr>
          <w:rFonts w:ascii="Arial" w:hAnsi="Arial" w:cs="Arial"/>
          <w:b/>
        </w:rPr>
        <w:t>TORNA PÚBLICO</w:t>
      </w:r>
      <w:r w:rsidRPr="00DA15CB">
        <w:rPr>
          <w:rFonts w:ascii="Arial" w:hAnsi="Arial" w:cs="Arial"/>
        </w:rPr>
        <w:t xml:space="preserve">, que no </w:t>
      </w:r>
      <w:r w:rsidRPr="00DA15CB">
        <w:rPr>
          <w:rFonts w:ascii="Arial" w:hAnsi="Arial" w:cs="Arial"/>
          <w:b/>
        </w:rPr>
        <w:t xml:space="preserve">dia </w:t>
      </w:r>
      <w:r w:rsidR="002C01F6">
        <w:rPr>
          <w:rFonts w:ascii="Arial" w:hAnsi="Arial" w:cs="Arial"/>
          <w:b/>
        </w:rPr>
        <w:t>21</w:t>
      </w:r>
      <w:r w:rsidR="007420CA">
        <w:rPr>
          <w:rFonts w:ascii="Arial" w:hAnsi="Arial" w:cs="Arial"/>
          <w:b/>
        </w:rPr>
        <w:t xml:space="preserve"> </w:t>
      </w:r>
      <w:r w:rsidRPr="00DA15CB">
        <w:rPr>
          <w:rFonts w:ascii="Arial" w:hAnsi="Arial" w:cs="Arial"/>
          <w:b/>
        </w:rPr>
        <w:t xml:space="preserve">de </w:t>
      </w:r>
      <w:r w:rsidR="002C01F6">
        <w:rPr>
          <w:rFonts w:ascii="Arial" w:hAnsi="Arial" w:cs="Arial"/>
          <w:b/>
        </w:rPr>
        <w:t>junho</w:t>
      </w:r>
      <w:r w:rsidRPr="00DA15CB">
        <w:rPr>
          <w:rFonts w:ascii="Arial" w:hAnsi="Arial" w:cs="Arial"/>
          <w:b/>
        </w:rPr>
        <w:t xml:space="preserve"> de </w:t>
      </w:r>
      <w:r w:rsidR="002C01F6">
        <w:rPr>
          <w:rFonts w:ascii="Arial" w:hAnsi="Arial" w:cs="Arial"/>
          <w:b/>
        </w:rPr>
        <w:t>2023</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2C01F6">
        <w:rPr>
          <w:rFonts w:ascii="Arial" w:hAnsi="Arial" w:cs="Arial"/>
          <w:b/>
        </w:rPr>
        <w:t>08</w:t>
      </w:r>
      <w:r w:rsidR="009F12A9" w:rsidRPr="00DA15CB">
        <w:rPr>
          <w:rFonts w:ascii="Arial" w:hAnsi="Arial" w:cs="Arial"/>
          <w:b/>
        </w:rPr>
        <w:t>h</w:t>
      </w:r>
      <w:r w:rsidR="002C01F6">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w:t>
      </w:r>
      <w:r w:rsidRPr="002C01F6">
        <w:rPr>
          <w:rFonts w:ascii="Arial" w:hAnsi="Arial" w:cs="Arial"/>
          <w:b/>
        </w:rPr>
        <w:t xml:space="preserve">processo nº. </w:t>
      </w:r>
      <w:r w:rsidR="002C01F6" w:rsidRPr="002C01F6">
        <w:rPr>
          <w:rFonts w:ascii="Arial" w:hAnsi="Arial" w:cs="Arial"/>
          <w:b/>
        </w:rPr>
        <w:t>62/2023</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436C0B88" w:rsidR="00DA15CB" w:rsidRPr="00DA15CB" w:rsidRDefault="001F029D" w:rsidP="00DA15CB">
      <w:pPr>
        <w:jc w:val="both"/>
        <w:rPr>
          <w:rFonts w:ascii="Arial" w:hAnsi="Arial" w:cs="Arial"/>
          <w:b/>
        </w:rPr>
      </w:pPr>
      <w:r w:rsidRPr="002A15CC">
        <w:rPr>
          <w:rFonts w:ascii="Arial" w:hAnsi="Arial" w:cs="Arial"/>
        </w:rPr>
        <w:t xml:space="preserve">1.1. </w:t>
      </w:r>
      <w:r w:rsidR="00433281" w:rsidRPr="00DA15CB">
        <w:rPr>
          <w:rFonts w:ascii="Arial" w:hAnsi="Arial" w:cs="Arial"/>
        </w:rPr>
        <w:t xml:space="preserve">Registro de preços objetivando futura e eventual aquisição de </w:t>
      </w:r>
      <w:r w:rsidR="00433281">
        <w:rPr>
          <w:rFonts w:ascii="Arial" w:hAnsi="Arial" w:cs="Arial"/>
          <w:b/>
        </w:rPr>
        <w:t>Materiais</w:t>
      </w:r>
      <w:r w:rsidR="00433281" w:rsidRPr="00D96E65">
        <w:rPr>
          <w:rFonts w:ascii="Arial" w:hAnsi="Arial" w:cs="Arial"/>
          <w:b/>
        </w:rPr>
        <w:t xml:space="preserve"> </w:t>
      </w:r>
      <w:r w:rsidR="00433281">
        <w:rPr>
          <w:rFonts w:ascii="Arial" w:hAnsi="Arial" w:cs="Arial"/>
          <w:b/>
        </w:rPr>
        <w:t xml:space="preserve">de Construção destinados a atender </w:t>
      </w:r>
      <w:r w:rsidR="00BB0912">
        <w:rPr>
          <w:rFonts w:ascii="Arial" w:hAnsi="Arial" w:cs="Arial"/>
          <w:b/>
        </w:rPr>
        <w:t>beneficiário</w:t>
      </w:r>
      <w:r w:rsidR="00433281">
        <w:rPr>
          <w:rFonts w:ascii="Arial" w:hAnsi="Arial" w:cs="Arial"/>
          <w:b/>
        </w:rPr>
        <w:t xml:space="preserve"> do projeto Municipal “Meu Cantinho”</w:t>
      </w:r>
      <w:r w:rsidR="00433281" w:rsidRPr="00D96E65">
        <w:rPr>
          <w:rFonts w:ascii="Arial" w:hAnsi="Arial" w:cs="Arial"/>
          <w:b/>
        </w:rPr>
        <w:t>,</w:t>
      </w:r>
      <w:r w:rsidR="00433281" w:rsidRPr="00DA15CB">
        <w:rPr>
          <w:rFonts w:ascii="Arial" w:hAnsi="Arial" w:cs="Arial"/>
        </w:rPr>
        <w:t xml:space="preserve"> em atendimento à Secretaria Municipa</w:t>
      </w:r>
      <w:r w:rsidR="00433281">
        <w:rPr>
          <w:rFonts w:ascii="Arial" w:hAnsi="Arial" w:cs="Arial"/>
        </w:rPr>
        <w:t xml:space="preserve">l </w:t>
      </w:r>
      <w:r w:rsidR="00433281" w:rsidRPr="00DA15CB">
        <w:rPr>
          <w:rFonts w:ascii="Arial" w:hAnsi="Arial" w:cs="Arial"/>
        </w:rPr>
        <w:t>de</w:t>
      </w:r>
      <w:r w:rsidR="00433281">
        <w:rPr>
          <w:rFonts w:ascii="Arial" w:hAnsi="Arial" w:cs="Arial"/>
        </w:rPr>
        <w:t xml:space="preserve"> Assistência Social de</w:t>
      </w:r>
      <w:r w:rsidR="00433281" w:rsidRPr="00DA15CB">
        <w:rPr>
          <w:rFonts w:ascii="Arial" w:hAnsi="Arial" w:cs="Arial"/>
        </w:rPr>
        <w:t xml:space="preserve"> Douradina MS, em conformidade com as descrições elencadas nos Anexos integrantes deste edital (</w:t>
      </w:r>
      <w:r w:rsidR="00433281" w:rsidRPr="00DA15CB">
        <w:rPr>
          <w:rFonts w:ascii="Arial" w:hAnsi="Arial" w:cs="Arial"/>
          <w:b/>
        </w:rPr>
        <w:t>Anexo I – Proposta de Preços / Anexo II – Termo de Referência</w:t>
      </w:r>
      <w:r w:rsidR="00433281"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54D9C396" w:rsidR="000B2DA0" w:rsidRPr="00837B91" w:rsidRDefault="000B2DA0" w:rsidP="000B2DA0">
      <w:pPr>
        <w:autoSpaceDE w:val="0"/>
        <w:autoSpaceDN w:val="0"/>
        <w:adjustRightInd w:val="0"/>
        <w:jc w:val="both"/>
        <w:rPr>
          <w:rFonts w:ascii="Arial" w:hAnsi="Arial" w:cs="Arial"/>
          <w:b/>
        </w:rPr>
      </w:pPr>
      <w:r w:rsidRPr="004B6130">
        <w:rPr>
          <w:rFonts w:ascii="Arial" w:hAnsi="Arial" w:cs="Arial"/>
        </w:rPr>
        <w:t>1.4.</w:t>
      </w:r>
      <w:r w:rsidRPr="004B6130">
        <w:rPr>
          <w:rFonts w:ascii="Arial" w:hAnsi="Arial" w:cs="Arial"/>
        </w:rPr>
        <w:tab/>
        <w:t xml:space="preserve">Estima-se a o valor máximo para a presente licitação em </w:t>
      </w:r>
      <w:r w:rsidR="004B6130" w:rsidRPr="004B6130">
        <w:rPr>
          <w:rFonts w:ascii="Arial" w:hAnsi="Arial" w:cs="Arial"/>
          <w:b/>
          <w:lang w:eastAsia="en-US"/>
        </w:rPr>
        <w:t>R$ 16.884,05 (dezesseis mil oitocentos e oitenta e quatro reais e cinco centavos)</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64109392" w14:textId="319BABA0" w:rsidR="00B72F4B"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3C13EC25" w14:textId="77777777" w:rsidR="004B6130" w:rsidRPr="004B6130" w:rsidRDefault="004B6130" w:rsidP="001F029D">
      <w:pPr>
        <w:jc w:val="both"/>
        <w:rPr>
          <w:rFonts w:ascii="Arial" w:hAnsi="Arial" w:cs="Arial"/>
          <w:b/>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B70A8B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C01F6">
        <w:rPr>
          <w:rFonts w:ascii="Arial" w:hAnsi="Arial" w:cs="Arial"/>
          <w:b/>
        </w:rPr>
        <w:t>23/2023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002970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C01F6">
        <w:rPr>
          <w:rFonts w:ascii="Arial" w:hAnsi="Arial" w:cs="Arial"/>
          <w:b/>
        </w:rPr>
        <w:t>23/2023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lastRenderedPageBreak/>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562E3470" w:rsidR="001F029D" w:rsidRPr="002A15CC" w:rsidRDefault="001F029D" w:rsidP="001F029D">
      <w:pPr>
        <w:pStyle w:val="Corpodetexto"/>
        <w:spacing w:after="0"/>
        <w:jc w:val="both"/>
        <w:rPr>
          <w:rFonts w:cs="Arial"/>
          <w:szCs w:val="24"/>
        </w:rPr>
      </w:pPr>
    </w:p>
    <w:p w14:paraId="799BD833" w14:textId="6EDC933A" w:rsidR="001F029D" w:rsidRPr="002A15CC" w:rsidRDefault="00E135EC" w:rsidP="001F029D">
      <w:pPr>
        <w:pStyle w:val="Corpodetexto"/>
        <w:spacing w:after="0"/>
        <w:jc w:val="both"/>
        <w:rPr>
          <w:rFonts w:cs="Arial"/>
          <w:szCs w:val="24"/>
        </w:rPr>
      </w:pPr>
      <w:r>
        <w:rPr>
          <w:rFonts w:cs="Arial"/>
          <w:szCs w:val="24"/>
        </w:rPr>
        <w:t>d</w:t>
      </w:r>
      <w:r w:rsidR="001F029D" w:rsidRPr="002A15CC">
        <w:rPr>
          <w:rFonts w:cs="Arial"/>
          <w:szCs w:val="24"/>
        </w:rPr>
        <w:t xml:space="preserve">) Certificado de Regularidade de Situação CRS, perante o Fundo de Garantia do Tempo de Serviço / </w:t>
      </w:r>
      <w:r w:rsidR="001F029D" w:rsidRPr="002A15CC">
        <w:rPr>
          <w:rFonts w:cs="Arial"/>
          <w:b/>
          <w:szCs w:val="24"/>
        </w:rPr>
        <w:t>FGTS</w:t>
      </w:r>
      <w:r w:rsidR="001F029D"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171BB571" w:rsidR="001F029D" w:rsidRPr="002A15CC" w:rsidRDefault="00E135EC"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lastRenderedPageBreak/>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410719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C01F6">
        <w:rPr>
          <w:rFonts w:cs="Arial"/>
          <w:szCs w:val="24"/>
        </w:rPr>
        <w:t>10</w:t>
      </w:r>
      <w:r w:rsidRPr="002A15CC">
        <w:rPr>
          <w:rFonts w:cs="Arial"/>
          <w:szCs w:val="24"/>
        </w:rPr>
        <w:t xml:space="preserve"> de </w:t>
      </w:r>
      <w:r w:rsidR="002C01F6">
        <w:rPr>
          <w:rFonts w:cs="Arial"/>
          <w:szCs w:val="24"/>
        </w:rPr>
        <w:t>maio</w:t>
      </w:r>
      <w:r w:rsidR="007420CA">
        <w:rPr>
          <w:rFonts w:cs="Arial"/>
          <w:szCs w:val="24"/>
        </w:rPr>
        <w:t xml:space="preserve"> </w:t>
      </w:r>
      <w:r w:rsidRPr="002A15CC">
        <w:rPr>
          <w:rFonts w:cs="Arial"/>
          <w:szCs w:val="24"/>
        </w:rPr>
        <w:t xml:space="preserve">de </w:t>
      </w:r>
      <w:r w:rsidR="002C01F6">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140A6CCD" w:rsidR="00062850" w:rsidRPr="002A15CC" w:rsidRDefault="00837B91"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7EFBE54D"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2C01F6">
        <w:rPr>
          <w:rFonts w:ascii="Arial" w:hAnsi="Arial" w:cs="Arial"/>
          <w:b/>
        </w:rPr>
        <w:t>23/2023</w:t>
      </w:r>
    </w:p>
    <w:p w14:paraId="4D65DF09" w14:textId="663894C6"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2C01F6">
        <w:rPr>
          <w:rFonts w:ascii="Arial" w:hAnsi="Arial" w:cs="Arial"/>
          <w:b/>
        </w:rPr>
        <w:t>21/06/2023</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2C01F6">
        <w:rPr>
          <w:rFonts w:ascii="Arial" w:hAnsi="Arial" w:cs="Arial"/>
          <w:b/>
        </w:rPr>
        <w:t>08</w:t>
      </w:r>
      <w:r w:rsidR="00D206C2">
        <w:rPr>
          <w:rFonts w:ascii="Arial" w:hAnsi="Arial" w:cs="Arial"/>
          <w:b/>
        </w:rPr>
        <w:t>h</w:t>
      </w:r>
      <w:r w:rsidR="002C01F6">
        <w:rPr>
          <w:rFonts w:ascii="Arial" w:hAnsi="Arial" w:cs="Arial"/>
          <w:b/>
        </w:rPr>
        <w:t>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37AE7C29" w:rsidR="00904EE6" w:rsidRPr="00C656CD" w:rsidRDefault="00490654" w:rsidP="00C656CD">
      <w:pPr>
        <w:jc w:val="both"/>
        <w:rPr>
          <w:rFonts w:ascii="Arial" w:hAnsi="Arial" w:cs="Arial"/>
          <w:b/>
        </w:rPr>
      </w:pPr>
      <w:r w:rsidRPr="00DA15CB">
        <w:rPr>
          <w:rFonts w:ascii="Arial" w:hAnsi="Arial" w:cs="Arial"/>
        </w:rPr>
        <w:t xml:space="preserve">OBJETO: </w:t>
      </w:r>
      <w:r w:rsidR="00433281" w:rsidRPr="00433281">
        <w:rPr>
          <w:rFonts w:ascii="Arial" w:hAnsi="Arial" w:cs="Arial"/>
          <w:b/>
        </w:rPr>
        <w:t xml:space="preserve">REGISTRO DE PREÇOS OBJETIVANDO FUTURA E EVENTUAL AQUISIÇÃO DE MATERIAIS DE CONSTRUÇÃO DESTINADOS A ATENDER </w:t>
      </w:r>
      <w:r w:rsidR="00BB0912">
        <w:rPr>
          <w:rFonts w:ascii="Arial" w:hAnsi="Arial" w:cs="Arial"/>
          <w:b/>
        </w:rPr>
        <w:t>BENEFICIÁRIO</w:t>
      </w:r>
      <w:r w:rsidR="00837B91" w:rsidRPr="00433281">
        <w:rPr>
          <w:rFonts w:ascii="Arial" w:hAnsi="Arial" w:cs="Arial"/>
          <w:b/>
        </w:rPr>
        <w:t xml:space="preserve"> DO</w:t>
      </w:r>
      <w:r w:rsidR="00433281" w:rsidRPr="00433281">
        <w:rPr>
          <w:rFonts w:ascii="Arial" w:hAnsi="Arial" w:cs="Arial"/>
          <w:b/>
        </w:rPr>
        <w:t xml:space="preserve"> PROJETO MUNICIPAL “MEU CANTINHO”, EM ATENDIMENTO À SECRETARIA MUNICIPAL DE ASSISTÊNCIA SOCIAL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163"/>
        <w:gridCol w:w="5237"/>
        <w:gridCol w:w="1163"/>
        <w:gridCol w:w="1018"/>
        <w:gridCol w:w="1459"/>
        <w:gridCol w:w="1745"/>
        <w:gridCol w:w="1604"/>
      </w:tblGrid>
      <w:tr w:rsidR="00E25471" w:rsidRPr="008E7673" w14:paraId="18657175" w14:textId="77777777" w:rsidTr="00CC06E5">
        <w:trPr>
          <w:trHeight w:val="186"/>
        </w:trPr>
        <w:tc>
          <w:tcPr>
            <w:tcW w:w="1158" w:type="dxa"/>
            <w:vMerge w:val="restart"/>
            <w:shd w:val="clear" w:color="auto" w:fill="D9D9D9" w:themeFill="background1" w:themeFillShade="D9"/>
            <w:vAlign w:val="center"/>
          </w:tcPr>
          <w:p w14:paraId="74DB0E80" w14:textId="77777777" w:rsidR="00D032DD" w:rsidRPr="008E7673" w:rsidRDefault="00D032DD" w:rsidP="00C656CD">
            <w:pPr>
              <w:pStyle w:val="Ttulo5"/>
              <w:spacing w:before="0" w:after="0"/>
              <w:ind w:left="170" w:hanging="1"/>
              <w:jc w:val="center"/>
              <w:rPr>
                <w:rFonts w:ascii="Arial" w:hAnsi="Arial" w:cs="Arial"/>
                <w:i w:val="0"/>
                <w:sz w:val="22"/>
                <w:szCs w:val="22"/>
              </w:rPr>
            </w:pPr>
            <w:bookmarkStart w:id="7" w:name="_Hlk3272459"/>
            <w:r w:rsidRPr="008E7673">
              <w:rPr>
                <w:rFonts w:ascii="Arial" w:hAnsi="Arial" w:cs="Arial"/>
                <w:i w:val="0"/>
                <w:sz w:val="22"/>
                <w:szCs w:val="22"/>
              </w:rPr>
              <w:t>ITEM</w:t>
            </w:r>
          </w:p>
        </w:tc>
        <w:tc>
          <w:tcPr>
            <w:tcW w:w="1163" w:type="dxa"/>
            <w:vMerge w:val="restart"/>
            <w:shd w:val="clear" w:color="auto" w:fill="D9D9D9" w:themeFill="background1" w:themeFillShade="D9"/>
            <w:vAlign w:val="center"/>
          </w:tcPr>
          <w:p w14:paraId="12C847B4" w14:textId="77777777" w:rsidR="00D032DD" w:rsidRPr="008E7673" w:rsidRDefault="00D032DD" w:rsidP="007957C8">
            <w:pPr>
              <w:pStyle w:val="Ttulo5"/>
              <w:spacing w:before="0" w:after="0"/>
              <w:jc w:val="center"/>
              <w:rPr>
                <w:rFonts w:ascii="Arial" w:hAnsi="Arial" w:cs="Arial"/>
                <w:i w:val="0"/>
                <w:sz w:val="22"/>
                <w:szCs w:val="22"/>
              </w:rPr>
            </w:pPr>
            <w:r w:rsidRPr="008E7673">
              <w:rPr>
                <w:rFonts w:ascii="Arial" w:hAnsi="Arial" w:cs="Arial"/>
                <w:i w:val="0"/>
                <w:sz w:val="22"/>
                <w:szCs w:val="22"/>
              </w:rPr>
              <w:t>CÓDIGO</w:t>
            </w:r>
          </w:p>
        </w:tc>
        <w:tc>
          <w:tcPr>
            <w:tcW w:w="5237" w:type="dxa"/>
            <w:vMerge w:val="restart"/>
            <w:shd w:val="clear" w:color="auto" w:fill="D9D9D9" w:themeFill="background1" w:themeFillShade="D9"/>
            <w:vAlign w:val="center"/>
          </w:tcPr>
          <w:p w14:paraId="287379F7" w14:textId="17B9D0E6" w:rsidR="00D032DD" w:rsidRPr="008E7673" w:rsidRDefault="00D032DD" w:rsidP="007957C8">
            <w:pPr>
              <w:pStyle w:val="Ttulo5"/>
              <w:spacing w:before="0" w:after="0"/>
              <w:jc w:val="center"/>
              <w:rPr>
                <w:rFonts w:ascii="Arial" w:hAnsi="Arial" w:cs="Arial"/>
                <w:bCs w:val="0"/>
                <w:i w:val="0"/>
                <w:iCs w:val="0"/>
                <w:sz w:val="22"/>
                <w:szCs w:val="22"/>
              </w:rPr>
            </w:pPr>
            <w:r w:rsidRPr="008E7673">
              <w:rPr>
                <w:rFonts w:ascii="Arial" w:hAnsi="Arial" w:cs="Arial"/>
                <w:bCs w:val="0"/>
                <w:i w:val="0"/>
                <w:iCs w:val="0"/>
                <w:sz w:val="22"/>
                <w:szCs w:val="22"/>
              </w:rPr>
              <w:t>ESPECIFICAÇÃO</w:t>
            </w:r>
          </w:p>
          <w:p w14:paraId="711ACDB2" w14:textId="77777777" w:rsidR="00D032DD" w:rsidRPr="008E7673" w:rsidRDefault="00D032DD" w:rsidP="007957C8">
            <w:pPr>
              <w:jc w:val="center"/>
              <w:rPr>
                <w:rFonts w:ascii="Arial" w:hAnsi="Arial" w:cs="Arial"/>
                <w:b/>
                <w:sz w:val="22"/>
                <w:szCs w:val="22"/>
              </w:rPr>
            </w:pPr>
            <w:r w:rsidRPr="008E7673">
              <w:rPr>
                <w:rFonts w:ascii="Arial" w:hAnsi="Arial" w:cs="Arial"/>
                <w:b/>
                <w:sz w:val="22"/>
                <w:szCs w:val="22"/>
              </w:rPr>
              <w:t>DESCRIÇÃO DO PRODUTO</w:t>
            </w:r>
          </w:p>
        </w:tc>
        <w:tc>
          <w:tcPr>
            <w:tcW w:w="1163" w:type="dxa"/>
            <w:vMerge w:val="restart"/>
            <w:shd w:val="clear" w:color="auto" w:fill="D9D9D9" w:themeFill="background1" w:themeFillShade="D9"/>
            <w:vAlign w:val="center"/>
          </w:tcPr>
          <w:p w14:paraId="2C52251E" w14:textId="77777777" w:rsidR="00D032DD" w:rsidRPr="008E7673" w:rsidRDefault="00D032DD" w:rsidP="007957C8">
            <w:pPr>
              <w:autoSpaceDE w:val="0"/>
              <w:autoSpaceDN w:val="0"/>
              <w:adjustRightInd w:val="0"/>
              <w:jc w:val="center"/>
              <w:rPr>
                <w:rFonts w:ascii="Arial" w:hAnsi="Arial" w:cs="Arial"/>
                <w:b/>
                <w:bCs/>
                <w:iCs/>
                <w:sz w:val="22"/>
                <w:szCs w:val="22"/>
              </w:rPr>
            </w:pPr>
            <w:r w:rsidRPr="008E7673">
              <w:rPr>
                <w:rFonts w:ascii="Arial" w:hAnsi="Arial" w:cs="Arial"/>
                <w:b/>
                <w:bCs/>
                <w:iCs/>
                <w:sz w:val="22"/>
                <w:szCs w:val="22"/>
              </w:rPr>
              <w:t>UN.</w:t>
            </w:r>
          </w:p>
        </w:tc>
        <w:tc>
          <w:tcPr>
            <w:tcW w:w="1018" w:type="dxa"/>
            <w:vMerge w:val="restart"/>
            <w:shd w:val="clear" w:color="auto" w:fill="D9D9D9" w:themeFill="background1" w:themeFillShade="D9"/>
            <w:vAlign w:val="center"/>
          </w:tcPr>
          <w:p w14:paraId="6666C8B0" w14:textId="77777777" w:rsidR="00D032DD" w:rsidRPr="008E7673" w:rsidRDefault="00D032DD" w:rsidP="007957C8">
            <w:pPr>
              <w:autoSpaceDE w:val="0"/>
              <w:autoSpaceDN w:val="0"/>
              <w:adjustRightInd w:val="0"/>
              <w:jc w:val="center"/>
              <w:rPr>
                <w:rFonts w:ascii="Arial" w:hAnsi="Arial" w:cs="Arial"/>
                <w:b/>
                <w:bCs/>
                <w:iCs/>
                <w:sz w:val="22"/>
                <w:szCs w:val="22"/>
              </w:rPr>
            </w:pPr>
            <w:r w:rsidRPr="008E7673">
              <w:rPr>
                <w:rFonts w:ascii="Arial" w:hAnsi="Arial" w:cs="Arial"/>
                <w:b/>
                <w:bCs/>
                <w:iCs/>
                <w:sz w:val="22"/>
                <w:szCs w:val="22"/>
              </w:rPr>
              <w:t>QUANT</w:t>
            </w:r>
          </w:p>
        </w:tc>
        <w:tc>
          <w:tcPr>
            <w:tcW w:w="1459" w:type="dxa"/>
            <w:vMerge w:val="restart"/>
            <w:shd w:val="clear" w:color="auto" w:fill="D9D9D9" w:themeFill="background1" w:themeFillShade="D9"/>
            <w:vAlign w:val="center"/>
          </w:tcPr>
          <w:p w14:paraId="102DEB25" w14:textId="77777777" w:rsidR="00D032DD" w:rsidRPr="008E7673" w:rsidRDefault="00D032DD" w:rsidP="007957C8">
            <w:pPr>
              <w:autoSpaceDE w:val="0"/>
              <w:autoSpaceDN w:val="0"/>
              <w:adjustRightInd w:val="0"/>
              <w:jc w:val="center"/>
              <w:rPr>
                <w:rFonts w:ascii="Arial" w:hAnsi="Arial" w:cs="Arial"/>
                <w:b/>
                <w:bCs/>
                <w:iCs/>
                <w:sz w:val="22"/>
                <w:szCs w:val="22"/>
              </w:rPr>
            </w:pPr>
            <w:r w:rsidRPr="008E7673">
              <w:rPr>
                <w:rFonts w:ascii="Arial" w:hAnsi="Arial" w:cs="Arial"/>
                <w:b/>
                <w:bCs/>
                <w:iCs/>
                <w:sz w:val="22"/>
                <w:szCs w:val="22"/>
              </w:rPr>
              <w:t>MARCA</w:t>
            </w:r>
          </w:p>
        </w:tc>
        <w:tc>
          <w:tcPr>
            <w:tcW w:w="3345" w:type="dxa"/>
            <w:gridSpan w:val="2"/>
            <w:shd w:val="clear" w:color="auto" w:fill="D9D9D9" w:themeFill="background1" w:themeFillShade="D9"/>
            <w:vAlign w:val="center"/>
          </w:tcPr>
          <w:p w14:paraId="4CA2B0CC" w14:textId="5D0414E8" w:rsidR="00D032DD" w:rsidRPr="008E7673" w:rsidRDefault="00D032DD" w:rsidP="007957C8">
            <w:pPr>
              <w:pStyle w:val="Ttulo5"/>
              <w:spacing w:before="0" w:after="0"/>
              <w:jc w:val="center"/>
              <w:rPr>
                <w:rFonts w:ascii="Arial" w:hAnsi="Arial" w:cs="Arial"/>
                <w:bCs w:val="0"/>
                <w:i w:val="0"/>
                <w:iCs w:val="0"/>
                <w:sz w:val="22"/>
                <w:szCs w:val="22"/>
                <w:lang w:val="pt-PT"/>
              </w:rPr>
            </w:pPr>
            <w:r w:rsidRPr="008E7673">
              <w:rPr>
                <w:rFonts w:ascii="Arial" w:hAnsi="Arial" w:cs="Arial"/>
                <w:bCs w:val="0"/>
                <w:i w:val="0"/>
                <w:iCs w:val="0"/>
                <w:sz w:val="22"/>
                <w:szCs w:val="22"/>
                <w:lang w:val="pt-PT"/>
              </w:rPr>
              <w:t>VALORES</w:t>
            </w:r>
          </w:p>
        </w:tc>
      </w:tr>
      <w:tr w:rsidR="00E25471" w:rsidRPr="008E7673" w14:paraId="6665080A" w14:textId="77777777" w:rsidTr="00CC06E5">
        <w:trPr>
          <w:trHeight w:val="337"/>
        </w:trPr>
        <w:tc>
          <w:tcPr>
            <w:tcW w:w="1158" w:type="dxa"/>
            <w:vMerge/>
            <w:shd w:val="clear" w:color="auto" w:fill="D9D9D9" w:themeFill="background1" w:themeFillShade="D9"/>
            <w:vAlign w:val="center"/>
          </w:tcPr>
          <w:p w14:paraId="06BE45D6" w14:textId="77777777" w:rsidR="00D032DD" w:rsidRPr="008E7673"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63" w:type="dxa"/>
            <w:vMerge/>
            <w:shd w:val="clear" w:color="auto" w:fill="D9D9D9" w:themeFill="background1" w:themeFillShade="D9"/>
            <w:vAlign w:val="center"/>
          </w:tcPr>
          <w:p w14:paraId="4C89DC49" w14:textId="77777777" w:rsidR="00D032DD" w:rsidRPr="008E7673" w:rsidRDefault="00D032DD" w:rsidP="007957C8">
            <w:pPr>
              <w:autoSpaceDE w:val="0"/>
              <w:autoSpaceDN w:val="0"/>
              <w:adjustRightInd w:val="0"/>
              <w:jc w:val="center"/>
              <w:rPr>
                <w:rFonts w:ascii="Arial" w:hAnsi="Arial" w:cs="Arial"/>
                <w:sz w:val="22"/>
                <w:szCs w:val="22"/>
              </w:rPr>
            </w:pPr>
          </w:p>
        </w:tc>
        <w:tc>
          <w:tcPr>
            <w:tcW w:w="5237" w:type="dxa"/>
            <w:vMerge/>
            <w:shd w:val="clear" w:color="auto" w:fill="D9D9D9" w:themeFill="background1" w:themeFillShade="D9"/>
            <w:vAlign w:val="center"/>
          </w:tcPr>
          <w:p w14:paraId="5FD4C98A" w14:textId="77777777" w:rsidR="00D032DD" w:rsidRPr="008E7673" w:rsidRDefault="00D032DD" w:rsidP="007957C8">
            <w:pPr>
              <w:autoSpaceDE w:val="0"/>
              <w:autoSpaceDN w:val="0"/>
              <w:adjustRightInd w:val="0"/>
              <w:jc w:val="both"/>
              <w:rPr>
                <w:rFonts w:ascii="Arial" w:hAnsi="Arial" w:cs="Arial"/>
                <w:sz w:val="22"/>
                <w:szCs w:val="22"/>
              </w:rPr>
            </w:pPr>
          </w:p>
        </w:tc>
        <w:tc>
          <w:tcPr>
            <w:tcW w:w="1163" w:type="dxa"/>
            <w:vMerge/>
            <w:shd w:val="clear" w:color="auto" w:fill="D9D9D9" w:themeFill="background1" w:themeFillShade="D9"/>
            <w:vAlign w:val="center"/>
          </w:tcPr>
          <w:p w14:paraId="014497FE" w14:textId="77777777" w:rsidR="00D032DD" w:rsidRPr="008E7673" w:rsidRDefault="00D032DD" w:rsidP="007957C8">
            <w:pPr>
              <w:jc w:val="both"/>
              <w:rPr>
                <w:rFonts w:ascii="Arial" w:hAnsi="Arial" w:cs="Arial"/>
                <w:sz w:val="22"/>
                <w:szCs w:val="22"/>
                <w:lang w:val="pt-PT"/>
              </w:rPr>
            </w:pPr>
          </w:p>
        </w:tc>
        <w:tc>
          <w:tcPr>
            <w:tcW w:w="1018" w:type="dxa"/>
            <w:vMerge/>
            <w:shd w:val="clear" w:color="auto" w:fill="D9D9D9" w:themeFill="background1" w:themeFillShade="D9"/>
            <w:vAlign w:val="center"/>
          </w:tcPr>
          <w:p w14:paraId="3F878B1E" w14:textId="77777777" w:rsidR="00D032DD" w:rsidRPr="008E7673" w:rsidRDefault="00D032DD" w:rsidP="007957C8">
            <w:pPr>
              <w:jc w:val="both"/>
              <w:rPr>
                <w:rFonts w:ascii="Arial" w:hAnsi="Arial" w:cs="Arial"/>
                <w:sz w:val="22"/>
                <w:szCs w:val="22"/>
                <w:lang w:val="pt-PT"/>
              </w:rPr>
            </w:pPr>
          </w:p>
        </w:tc>
        <w:tc>
          <w:tcPr>
            <w:tcW w:w="1459" w:type="dxa"/>
            <w:vMerge/>
            <w:shd w:val="clear" w:color="auto" w:fill="D9D9D9" w:themeFill="background1" w:themeFillShade="D9"/>
            <w:vAlign w:val="center"/>
          </w:tcPr>
          <w:p w14:paraId="4DF0DF4E" w14:textId="77777777" w:rsidR="00D032DD" w:rsidRPr="008E7673" w:rsidRDefault="00D032DD" w:rsidP="007957C8">
            <w:pPr>
              <w:jc w:val="both"/>
              <w:rPr>
                <w:rFonts w:ascii="Arial" w:hAnsi="Arial" w:cs="Arial"/>
                <w:sz w:val="22"/>
                <w:szCs w:val="22"/>
                <w:lang w:val="pt-PT"/>
              </w:rPr>
            </w:pPr>
          </w:p>
        </w:tc>
        <w:tc>
          <w:tcPr>
            <w:tcW w:w="1745" w:type="dxa"/>
            <w:shd w:val="clear" w:color="auto" w:fill="D9D9D9" w:themeFill="background1" w:themeFillShade="D9"/>
            <w:vAlign w:val="center"/>
          </w:tcPr>
          <w:p w14:paraId="2CB39DBC" w14:textId="034836C2" w:rsidR="00D032DD" w:rsidRPr="008E7673" w:rsidRDefault="00D032DD" w:rsidP="007957C8">
            <w:pPr>
              <w:autoSpaceDE w:val="0"/>
              <w:autoSpaceDN w:val="0"/>
              <w:adjustRightInd w:val="0"/>
              <w:jc w:val="center"/>
              <w:rPr>
                <w:rFonts w:ascii="Arial" w:hAnsi="Arial" w:cs="Arial"/>
                <w:b/>
                <w:iCs/>
                <w:sz w:val="22"/>
                <w:szCs w:val="22"/>
                <w:lang w:val="pt-PT"/>
              </w:rPr>
            </w:pPr>
            <w:r w:rsidRPr="008E7673">
              <w:rPr>
                <w:rFonts w:ascii="Arial" w:hAnsi="Arial" w:cs="Arial"/>
                <w:b/>
                <w:iCs/>
                <w:sz w:val="22"/>
                <w:szCs w:val="22"/>
                <w:lang w:val="pt-PT"/>
              </w:rPr>
              <w:t>UNIT</w:t>
            </w:r>
          </w:p>
        </w:tc>
        <w:tc>
          <w:tcPr>
            <w:tcW w:w="1600" w:type="dxa"/>
            <w:shd w:val="clear" w:color="auto" w:fill="D9D9D9" w:themeFill="background1" w:themeFillShade="D9"/>
            <w:vAlign w:val="center"/>
          </w:tcPr>
          <w:p w14:paraId="01B70C71" w14:textId="77777777" w:rsidR="00D032DD" w:rsidRPr="008E7673" w:rsidRDefault="00D032DD" w:rsidP="007957C8">
            <w:pPr>
              <w:jc w:val="center"/>
              <w:rPr>
                <w:rFonts w:ascii="Arial" w:hAnsi="Arial" w:cs="Arial"/>
                <w:b/>
                <w:iCs/>
                <w:sz w:val="22"/>
                <w:szCs w:val="22"/>
                <w:lang w:val="pt-PT"/>
              </w:rPr>
            </w:pPr>
            <w:r w:rsidRPr="008E7673">
              <w:rPr>
                <w:rFonts w:ascii="Arial" w:hAnsi="Arial" w:cs="Arial"/>
                <w:b/>
                <w:iCs/>
                <w:sz w:val="22"/>
                <w:szCs w:val="22"/>
                <w:lang w:val="pt-PT"/>
              </w:rPr>
              <w:t>TOTAL</w:t>
            </w:r>
          </w:p>
        </w:tc>
      </w:tr>
      <w:tr w:rsidR="00CC06E5" w:rsidRPr="008E7673" w14:paraId="361E4A53" w14:textId="77777777" w:rsidTr="00CC06E5">
        <w:tblPrEx>
          <w:tblCellMar>
            <w:left w:w="108" w:type="dxa"/>
            <w:right w:w="108" w:type="dxa"/>
          </w:tblCellMar>
        </w:tblPrEx>
        <w:trPr>
          <w:trHeight w:val="318"/>
        </w:trPr>
        <w:tc>
          <w:tcPr>
            <w:tcW w:w="1158" w:type="dxa"/>
            <w:shd w:val="clear" w:color="auto" w:fill="auto"/>
            <w:vAlign w:val="center"/>
          </w:tcPr>
          <w:p w14:paraId="4CF2624B" w14:textId="28424826"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01</w:t>
            </w:r>
          </w:p>
        </w:tc>
        <w:tc>
          <w:tcPr>
            <w:tcW w:w="1163" w:type="dxa"/>
            <w:shd w:val="clear" w:color="auto" w:fill="auto"/>
            <w:noWrap/>
          </w:tcPr>
          <w:p w14:paraId="711BDC20" w14:textId="77777777" w:rsidR="00CC06E5" w:rsidRPr="00CC06E5" w:rsidRDefault="00CC06E5" w:rsidP="00CC06E5">
            <w:pPr>
              <w:pStyle w:val="TableParagraph"/>
              <w:spacing w:before="2"/>
              <w:rPr>
                <w:sz w:val="18"/>
                <w:szCs w:val="18"/>
              </w:rPr>
            </w:pPr>
          </w:p>
          <w:p w14:paraId="09B1AEFE" w14:textId="54D8A385"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3678</w:t>
            </w:r>
          </w:p>
        </w:tc>
        <w:tc>
          <w:tcPr>
            <w:tcW w:w="5237" w:type="dxa"/>
            <w:shd w:val="clear" w:color="auto" w:fill="auto"/>
          </w:tcPr>
          <w:p w14:paraId="02564DF6" w14:textId="77777777" w:rsidR="00CC06E5" w:rsidRPr="00CC06E5" w:rsidRDefault="00CC06E5" w:rsidP="00CC06E5">
            <w:pPr>
              <w:pStyle w:val="TableParagraph"/>
              <w:spacing w:before="2"/>
              <w:rPr>
                <w:sz w:val="18"/>
                <w:szCs w:val="18"/>
              </w:rPr>
            </w:pPr>
          </w:p>
          <w:p w14:paraId="0092EE4A" w14:textId="43F98BCB"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AREIA FINA BRANCA -</w:t>
            </w:r>
          </w:p>
        </w:tc>
        <w:tc>
          <w:tcPr>
            <w:tcW w:w="1163" w:type="dxa"/>
            <w:shd w:val="clear" w:color="auto" w:fill="auto"/>
          </w:tcPr>
          <w:p w14:paraId="32D517A1" w14:textId="77777777" w:rsidR="00CC06E5" w:rsidRPr="00CC06E5" w:rsidRDefault="00CC06E5" w:rsidP="00CC06E5">
            <w:pPr>
              <w:pStyle w:val="TableParagraph"/>
              <w:spacing w:before="2"/>
              <w:rPr>
                <w:sz w:val="18"/>
                <w:szCs w:val="18"/>
              </w:rPr>
            </w:pPr>
          </w:p>
          <w:p w14:paraId="1FCC4036" w14:textId="33F84A64"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METRO</w:t>
            </w:r>
          </w:p>
        </w:tc>
        <w:tc>
          <w:tcPr>
            <w:tcW w:w="1018" w:type="dxa"/>
            <w:shd w:val="clear" w:color="auto" w:fill="auto"/>
            <w:noWrap/>
          </w:tcPr>
          <w:p w14:paraId="64522BCA" w14:textId="77777777" w:rsidR="00CC06E5" w:rsidRPr="00CC06E5" w:rsidRDefault="00CC06E5" w:rsidP="00CC06E5">
            <w:pPr>
              <w:pStyle w:val="TableParagraph"/>
              <w:spacing w:before="2"/>
              <w:rPr>
                <w:sz w:val="18"/>
                <w:szCs w:val="18"/>
              </w:rPr>
            </w:pPr>
          </w:p>
          <w:p w14:paraId="79C81B5A" w14:textId="3F66C8A3" w:rsidR="00CC06E5" w:rsidRPr="00CC06E5" w:rsidRDefault="00CC06E5" w:rsidP="00CC06E5">
            <w:pPr>
              <w:jc w:val="center"/>
              <w:rPr>
                <w:rFonts w:ascii="Arial" w:hAnsi="Arial" w:cs="Arial"/>
                <w:sz w:val="18"/>
                <w:szCs w:val="18"/>
                <w:highlight w:val="yellow"/>
                <w:lang w:eastAsia="en-US"/>
              </w:rPr>
            </w:pPr>
            <w:r w:rsidRPr="00CC06E5">
              <w:rPr>
                <w:rFonts w:ascii="Arial" w:hAnsi="Arial" w:cs="Arial"/>
                <w:sz w:val="18"/>
                <w:szCs w:val="18"/>
              </w:rPr>
              <w:t>6,50</w:t>
            </w:r>
          </w:p>
        </w:tc>
        <w:tc>
          <w:tcPr>
            <w:tcW w:w="1459" w:type="dxa"/>
            <w:shd w:val="clear" w:color="auto" w:fill="auto"/>
            <w:vAlign w:val="center"/>
          </w:tcPr>
          <w:p w14:paraId="0CCE38D5"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5E66F940" w14:textId="5926D094"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2F74FD18"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5B393C27" w14:textId="77777777" w:rsidTr="00CC06E5">
        <w:tblPrEx>
          <w:tblCellMar>
            <w:left w:w="108" w:type="dxa"/>
            <w:right w:w="108" w:type="dxa"/>
          </w:tblCellMar>
        </w:tblPrEx>
        <w:trPr>
          <w:trHeight w:val="318"/>
        </w:trPr>
        <w:tc>
          <w:tcPr>
            <w:tcW w:w="1158" w:type="dxa"/>
            <w:shd w:val="clear" w:color="auto" w:fill="auto"/>
            <w:vAlign w:val="center"/>
          </w:tcPr>
          <w:p w14:paraId="43162C5E" w14:textId="61B27B6E"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02</w:t>
            </w:r>
          </w:p>
        </w:tc>
        <w:tc>
          <w:tcPr>
            <w:tcW w:w="1163" w:type="dxa"/>
            <w:shd w:val="clear" w:color="auto" w:fill="auto"/>
            <w:noWrap/>
          </w:tcPr>
          <w:p w14:paraId="0EB37A87" w14:textId="77777777" w:rsidR="00CC06E5" w:rsidRPr="00CC06E5" w:rsidRDefault="00CC06E5" w:rsidP="00CC06E5">
            <w:pPr>
              <w:pStyle w:val="TableParagraph"/>
              <w:spacing w:before="10"/>
              <w:rPr>
                <w:sz w:val="18"/>
                <w:szCs w:val="18"/>
              </w:rPr>
            </w:pPr>
          </w:p>
          <w:p w14:paraId="44B0E04C" w14:textId="16703FC6"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3757</w:t>
            </w:r>
          </w:p>
        </w:tc>
        <w:tc>
          <w:tcPr>
            <w:tcW w:w="5237" w:type="dxa"/>
            <w:shd w:val="clear" w:color="auto" w:fill="auto"/>
          </w:tcPr>
          <w:p w14:paraId="41144365" w14:textId="77777777" w:rsidR="00CC06E5" w:rsidRPr="00CC06E5" w:rsidRDefault="00CC06E5" w:rsidP="00CC06E5">
            <w:pPr>
              <w:pStyle w:val="TableParagraph"/>
              <w:spacing w:before="10"/>
              <w:rPr>
                <w:sz w:val="18"/>
                <w:szCs w:val="18"/>
              </w:rPr>
            </w:pPr>
          </w:p>
          <w:p w14:paraId="5099AEC2" w14:textId="416A443F"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ARGAMASSA INTERNA 20KG -</w:t>
            </w:r>
          </w:p>
        </w:tc>
        <w:tc>
          <w:tcPr>
            <w:tcW w:w="1163" w:type="dxa"/>
            <w:shd w:val="clear" w:color="auto" w:fill="auto"/>
          </w:tcPr>
          <w:p w14:paraId="4C5728F6" w14:textId="77777777" w:rsidR="00CC06E5" w:rsidRPr="00CC06E5" w:rsidRDefault="00CC06E5" w:rsidP="00CC06E5">
            <w:pPr>
              <w:pStyle w:val="TableParagraph"/>
              <w:spacing w:before="10"/>
              <w:rPr>
                <w:sz w:val="18"/>
                <w:szCs w:val="18"/>
              </w:rPr>
            </w:pPr>
          </w:p>
          <w:p w14:paraId="32D21893" w14:textId="46CB33E4"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1F15D900" w14:textId="77777777" w:rsidR="00CC06E5" w:rsidRPr="00CC06E5" w:rsidRDefault="00CC06E5" w:rsidP="00CC06E5">
            <w:pPr>
              <w:pStyle w:val="TableParagraph"/>
              <w:spacing w:before="10"/>
              <w:rPr>
                <w:sz w:val="18"/>
                <w:szCs w:val="18"/>
              </w:rPr>
            </w:pPr>
          </w:p>
          <w:p w14:paraId="41059FE9" w14:textId="2432912B" w:rsidR="00CC06E5" w:rsidRPr="00CC06E5" w:rsidRDefault="00CC06E5" w:rsidP="00CC06E5">
            <w:pPr>
              <w:jc w:val="center"/>
              <w:rPr>
                <w:rFonts w:ascii="Arial" w:hAnsi="Arial" w:cs="Arial"/>
                <w:sz w:val="18"/>
                <w:szCs w:val="18"/>
                <w:highlight w:val="yellow"/>
                <w:lang w:eastAsia="en-US"/>
              </w:rPr>
            </w:pPr>
            <w:r w:rsidRPr="00CC06E5">
              <w:rPr>
                <w:rFonts w:ascii="Arial" w:hAnsi="Arial" w:cs="Arial"/>
                <w:sz w:val="18"/>
                <w:szCs w:val="18"/>
              </w:rPr>
              <w:t>15</w:t>
            </w:r>
          </w:p>
        </w:tc>
        <w:tc>
          <w:tcPr>
            <w:tcW w:w="1459" w:type="dxa"/>
            <w:shd w:val="clear" w:color="auto" w:fill="auto"/>
            <w:vAlign w:val="center"/>
          </w:tcPr>
          <w:p w14:paraId="0FD485B0"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671974D2" w14:textId="0414AED0"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56A38BDB"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3192E528" w14:textId="77777777" w:rsidTr="00CC06E5">
        <w:tblPrEx>
          <w:tblCellMar>
            <w:left w:w="108" w:type="dxa"/>
            <w:right w:w="108" w:type="dxa"/>
          </w:tblCellMar>
        </w:tblPrEx>
        <w:trPr>
          <w:trHeight w:val="318"/>
        </w:trPr>
        <w:tc>
          <w:tcPr>
            <w:tcW w:w="1158" w:type="dxa"/>
            <w:shd w:val="clear" w:color="auto" w:fill="auto"/>
            <w:vAlign w:val="center"/>
          </w:tcPr>
          <w:p w14:paraId="3DC59E14" w14:textId="3D31C1FB"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03</w:t>
            </w:r>
          </w:p>
        </w:tc>
        <w:tc>
          <w:tcPr>
            <w:tcW w:w="1163" w:type="dxa"/>
            <w:shd w:val="clear" w:color="auto" w:fill="auto"/>
            <w:noWrap/>
          </w:tcPr>
          <w:p w14:paraId="3FA0671A" w14:textId="77777777" w:rsidR="00CC06E5" w:rsidRPr="00CC06E5" w:rsidRDefault="00CC06E5" w:rsidP="00CC06E5">
            <w:pPr>
              <w:pStyle w:val="TableParagraph"/>
              <w:spacing w:before="10"/>
              <w:rPr>
                <w:sz w:val="18"/>
                <w:szCs w:val="18"/>
              </w:rPr>
            </w:pPr>
          </w:p>
          <w:p w14:paraId="614E2D0C" w14:textId="07A0371A"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w w:val="95"/>
                <w:sz w:val="18"/>
                <w:szCs w:val="18"/>
              </w:rPr>
              <w:t>10824</w:t>
            </w:r>
          </w:p>
        </w:tc>
        <w:tc>
          <w:tcPr>
            <w:tcW w:w="5237" w:type="dxa"/>
            <w:shd w:val="clear" w:color="auto" w:fill="auto"/>
          </w:tcPr>
          <w:p w14:paraId="344D607F" w14:textId="77777777" w:rsidR="00CC06E5" w:rsidRPr="00CC06E5" w:rsidRDefault="00CC06E5" w:rsidP="00CC06E5">
            <w:pPr>
              <w:pStyle w:val="TableParagraph"/>
              <w:spacing w:before="10"/>
              <w:rPr>
                <w:sz w:val="18"/>
                <w:szCs w:val="18"/>
              </w:rPr>
            </w:pPr>
          </w:p>
          <w:p w14:paraId="0F22FFA7" w14:textId="177BA9B4" w:rsidR="00CC06E5" w:rsidRPr="00CC06E5" w:rsidRDefault="00CC06E5" w:rsidP="00CC06E5">
            <w:pPr>
              <w:jc w:val="both"/>
              <w:rPr>
                <w:rFonts w:ascii="Arial" w:hAnsi="Arial" w:cs="Arial"/>
                <w:sz w:val="18"/>
                <w:szCs w:val="18"/>
                <w:highlight w:val="yellow"/>
              </w:rPr>
            </w:pPr>
            <w:r w:rsidRPr="00CC06E5">
              <w:rPr>
                <w:rFonts w:ascii="Arial" w:hAnsi="Arial" w:cs="Arial"/>
                <w:w w:val="90"/>
                <w:sz w:val="18"/>
                <w:szCs w:val="18"/>
              </w:rPr>
              <w:t>ASSENTARITE SUBSTITUTO DO CAL 1LT -</w:t>
            </w:r>
          </w:p>
        </w:tc>
        <w:tc>
          <w:tcPr>
            <w:tcW w:w="1163" w:type="dxa"/>
            <w:shd w:val="clear" w:color="auto" w:fill="auto"/>
          </w:tcPr>
          <w:p w14:paraId="2E9D6797" w14:textId="77777777" w:rsidR="00CC06E5" w:rsidRPr="00CC06E5" w:rsidRDefault="00CC06E5" w:rsidP="00CC06E5">
            <w:pPr>
              <w:pStyle w:val="TableParagraph"/>
              <w:spacing w:before="10"/>
              <w:rPr>
                <w:sz w:val="18"/>
                <w:szCs w:val="18"/>
              </w:rPr>
            </w:pPr>
          </w:p>
          <w:p w14:paraId="4CB6586C" w14:textId="679BD3DC"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1C27DDA8" w14:textId="77777777" w:rsidR="00CC06E5" w:rsidRPr="00CC06E5" w:rsidRDefault="00CC06E5" w:rsidP="00CC06E5">
            <w:pPr>
              <w:pStyle w:val="TableParagraph"/>
              <w:spacing w:before="10"/>
              <w:rPr>
                <w:sz w:val="18"/>
                <w:szCs w:val="18"/>
              </w:rPr>
            </w:pPr>
          </w:p>
          <w:p w14:paraId="0A6B0E44" w14:textId="406F37D2"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04</w:t>
            </w:r>
          </w:p>
        </w:tc>
        <w:tc>
          <w:tcPr>
            <w:tcW w:w="1459" w:type="dxa"/>
            <w:shd w:val="clear" w:color="auto" w:fill="auto"/>
            <w:vAlign w:val="center"/>
          </w:tcPr>
          <w:p w14:paraId="480EF0D0"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0039388D" w14:textId="4760971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2E3B3CA9"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5E12152D" w14:textId="77777777" w:rsidTr="00CC06E5">
        <w:tblPrEx>
          <w:tblCellMar>
            <w:left w:w="108" w:type="dxa"/>
            <w:right w:w="108" w:type="dxa"/>
          </w:tblCellMar>
        </w:tblPrEx>
        <w:trPr>
          <w:trHeight w:val="318"/>
        </w:trPr>
        <w:tc>
          <w:tcPr>
            <w:tcW w:w="1158" w:type="dxa"/>
            <w:shd w:val="clear" w:color="auto" w:fill="auto"/>
            <w:vAlign w:val="center"/>
          </w:tcPr>
          <w:p w14:paraId="1AECC288" w14:textId="47481F10"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04</w:t>
            </w:r>
          </w:p>
        </w:tc>
        <w:tc>
          <w:tcPr>
            <w:tcW w:w="1163" w:type="dxa"/>
            <w:shd w:val="clear" w:color="auto" w:fill="auto"/>
            <w:noWrap/>
          </w:tcPr>
          <w:p w14:paraId="08092F50" w14:textId="77777777" w:rsidR="00CC06E5" w:rsidRPr="00CC06E5" w:rsidRDefault="00CC06E5" w:rsidP="00CC06E5">
            <w:pPr>
              <w:pStyle w:val="TableParagraph"/>
              <w:spacing w:before="10"/>
              <w:rPr>
                <w:sz w:val="18"/>
                <w:szCs w:val="18"/>
              </w:rPr>
            </w:pPr>
          </w:p>
          <w:p w14:paraId="07EF957B" w14:textId="6368C57C"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w w:val="95"/>
                <w:sz w:val="18"/>
                <w:szCs w:val="18"/>
              </w:rPr>
              <w:t>10931</w:t>
            </w:r>
          </w:p>
        </w:tc>
        <w:tc>
          <w:tcPr>
            <w:tcW w:w="5237" w:type="dxa"/>
            <w:shd w:val="clear" w:color="auto" w:fill="auto"/>
          </w:tcPr>
          <w:p w14:paraId="048FB763" w14:textId="77777777" w:rsidR="00CC06E5" w:rsidRPr="00CC06E5" w:rsidRDefault="00CC06E5" w:rsidP="00CC06E5">
            <w:pPr>
              <w:pStyle w:val="TableParagraph"/>
              <w:spacing w:before="10"/>
              <w:rPr>
                <w:sz w:val="18"/>
                <w:szCs w:val="18"/>
              </w:rPr>
            </w:pPr>
          </w:p>
          <w:p w14:paraId="0D463A65" w14:textId="187B0292"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CAIBRO 5X5 GUAICARA -</w:t>
            </w:r>
          </w:p>
        </w:tc>
        <w:tc>
          <w:tcPr>
            <w:tcW w:w="1163" w:type="dxa"/>
            <w:shd w:val="clear" w:color="auto" w:fill="auto"/>
          </w:tcPr>
          <w:p w14:paraId="21211F55" w14:textId="77777777" w:rsidR="00CC06E5" w:rsidRPr="00CC06E5" w:rsidRDefault="00CC06E5" w:rsidP="00CC06E5">
            <w:pPr>
              <w:pStyle w:val="TableParagraph"/>
              <w:spacing w:before="10"/>
              <w:rPr>
                <w:sz w:val="18"/>
                <w:szCs w:val="18"/>
              </w:rPr>
            </w:pPr>
          </w:p>
          <w:p w14:paraId="5A3AFCB2" w14:textId="0EBBC4BE"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METRO</w:t>
            </w:r>
          </w:p>
        </w:tc>
        <w:tc>
          <w:tcPr>
            <w:tcW w:w="1018" w:type="dxa"/>
            <w:shd w:val="clear" w:color="auto" w:fill="auto"/>
            <w:noWrap/>
          </w:tcPr>
          <w:p w14:paraId="025384F6" w14:textId="77777777" w:rsidR="00CC06E5" w:rsidRPr="00CC06E5" w:rsidRDefault="00CC06E5" w:rsidP="00CC06E5">
            <w:pPr>
              <w:pStyle w:val="TableParagraph"/>
              <w:spacing w:before="10"/>
              <w:rPr>
                <w:sz w:val="18"/>
                <w:szCs w:val="18"/>
              </w:rPr>
            </w:pPr>
          </w:p>
          <w:p w14:paraId="23FD27DC" w14:textId="5920836B"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48</w:t>
            </w:r>
          </w:p>
        </w:tc>
        <w:tc>
          <w:tcPr>
            <w:tcW w:w="1459" w:type="dxa"/>
            <w:shd w:val="clear" w:color="auto" w:fill="auto"/>
            <w:vAlign w:val="center"/>
          </w:tcPr>
          <w:p w14:paraId="41EEEBAD"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05D43400"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38DBA9E9"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676E41B1" w14:textId="77777777" w:rsidTr="00CC06E5">
        <w:tblPrEx>
          <w:tblCellMar>
            <w:left w:w="108" w:type="dxa"/>
            <w:right w:w="108" w:type="dxa"/>
          </w:tblCellMar>
        </w:tblPrEx>
        <w:trPr>
          <w:trHeight w:val="318"/>
        </w:trPr>
        <w:tc>
          <w:tcPr>
            <w:tcW w:w="1158" w:type="dxa"/>
            <w:shd w:val="clear" w:color="auto" w:fill="auto"/>
            <w:vAlign w:val="center"/>
          </w:tcPr>
          <w:p w14:paraId="76C34EC3" w14:textId="785E8D8B"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05</w:t>
            </w:r>
          </w:p>
        </w:tc>
        <w:tc>
          <w:tcPr>
            <w:tcW w:w="1163" w:type="dxa"/>
            <w:shd w:val="clear" w:color="auto" w:fill="auto"/>
            <w:noWrap/>
          </w:tcPr>
          <w:p w14:paraId="00D4AB78" w14:textId="77777777" w:rsidR="00CC06E5" w:rsidRPr="00CC06E5" w:rsidRDefault="00CC06E5" w:rsidP="00CC06E5">
            <w:pPr>
              <w:pStyle w:val="TableParagraph"/>
              <w:spacing w:before="10"/>
              <w:rPr>
                <w:sz w:val="18"/>
                <w:szCs w:val="18"/>
              </w:rPr>
            </w:pPr>
          </w:p>
          <w:p w14:paraId="3DB192DD" w14:textId="79C2C7FF"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3682</w:t>
            </w:r>
          </w:p>
        </w:tc>
        <w:tc>
          <w:tcPr>
            <w:tcW w:w="5237" w:type="dxa"/>
            <w:shd w:val="clear" w:color="auto" w:fill="auto"/>
          </w:tcPr>
          <w:p w14:paraId="77122D79" w14:textId="77777777" w:rsidR="00CC06E5" w:rsidRPr="00CC06E5" w:rsidRDefault="00CC06E5" w:rsidP="00CC06E5">
            <w:pPr>
              <w:pStyle w:val="TableParagraph"/>
              <w:spacing w:before="10"/>
              <w:rPr>
                <w:sz w:val="18"/>
                <w:szCs w:val="18"/>
              </w:rPr>
            </w:pPr>
          </w:p>
          <w:p w14:paraId="605C0438" w14:textId="0F677D7C" w:rsidR="00CC06E5" w:rsidRPr="00CC06E5" w:rsidRDefault="00CC06E5" w:rsidP="00CC06E5">
            <w:pPr>
              <w:jc w:val="both"/>
              <w:rPr>
                <w:rFonts w:ascii="Arial" w:hAnsi="Arial" w:cs="Arial"/>
                <w:sz w:val="18"/>
                <w:szCs w:val="18"/>
                <w:highlight w:val="yellow"/>
              </w:rPr>
            </w:pPr>
            <w:r w:rsidRPr="00CC06E5">
              <w:rPr>
                <w:rFonts w:ascii="Arial" w:hAnsi="Arial" w:cs="Arial"/>
                <w:w w:val="90"/>
                <w:sz w:val="18"/>
                <w:szCs w:val="18"/>
              </w:rPr>
              <w:t>CASCALHO FINO C/ AREIA -</w:t>
            </w:r>
          </w:p>
        </w:tc>
        <w:tc>
          <w:tcPr>
            <w:tcW w:w="1163" w:type="dxa"/>
            <w:shd w:val="clear" w:color="auto" w:fill="auto"/>
          </w:tcPr>
          <w:p w14:paraId="5F25176A" w14:textId="77777777" w:rsidR="00CC06E5" w:rsidRPr="00CC06E5" w:rsidRDefault="00CC06E5" w:rsidP="00CC06E5">
            <w:pPr>
              <w:pStyle w:val="TableParagraph"/>
              <w:spacing w:before="10"/>
              <w:rPr>
                <w:sz w:val="18"/>
                <w:szCs w:val="18"/>
              </w:rPr>
            </w:pPr>
          </w:p>
          <w:p w14:paraId="451AD3AD" w14:textId="2D003578"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METRO</w:t>
            </w:r>
          </w:p>
        </w:tc>
        <w:tc>
          <w:tcPr>
            <w:tcW w:w="1018" w:type="dxa"/>
            <w:shd w:val="clear" w:color="auto" w:fill="auto"/>
            <w:noWrap/>
          </w:tcPr>
          <w:p w14:paraId="0F1CDECD" w14:textId="77777777" w:rsidR="00CC06E5" w:rsidRPr="00CC06E5" w:rsidRDefault="00CC06E5" w:rsidP="00CC06E5">
            <w:pPr>
              <w:pStyle w:val="TableParagraph"/>
              <w:spacing w:before="10"/>
              <w:rPr>
                <w:sz w:val="18"/>
                <w:szCs w:val="18"/>
              </w:rPr>
            </w:pPr>
          </w:p>
          <w:p w14:paraId="31376CF0" w14:textId="619C29EC"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7</w:t>
            </w:r>
          </w:p>
        </w:tc>
        <w:tc>
          <w:tcPr>
            <w:tcW w:w="1459" w:type="dxa"/>
            <w:shd w:val="clear" w:color="auto" w:fill="auto"/>
            <w:vAlign w:val="center"/>
          </w:tcPr>
          <w:p w14:paraId="365B0BE7"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5DE47927"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2108BE03"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4A46F35B" w14:textId="77777777" w:rsidTr="00CC06E5">
        <w:tblPrEx>
          <w:tblCellMar>
            <w:left w:w="108" w:type="dxa"/>
            <w:right w:w="108" w:type="dxa"/>
          </w:tblCellMar>
        </w:tblPrEx>
        <w:trPr>
          <w:trHeight w:val="318"/>
        </w:trPr>
        <w:tc>
          <w:tcPr>
            <w:tcW w:w="1158" w:type="dxa"/>
            <w:shd w:val="clear" w:color="auto" w:fill="auto"/>
            <w:vAlign w:val="center"/>
          </w:tcPr>
          <w:p w14:paraId="0BDB23E2" w14:textId="2DF068AE"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06</w:t>
            </w:r>
          </w:p>
        </w:tc>
        <w:tc>
          <w:tcPr>
            <w:tcW w:w="1163" w:type="dxa"/>
            <w:shd w:val="clear" w:color="auto" w:fill="auto"/>
            <w:noWrap/>
          </w:tcPr>
          <w:p w14:paraId="64E4F129" w14:textId="77777777" w:rsidR="00CC06E5" w:rsidRPr="00CC06E5" w:rsidRDefault="00CC06E5" w:rsidP="00CC06E5">
            <w:pPr>
              <w:pStyle w:val="TableParagraph"/>
              <w:spacing w:before="10"/>
              <w:rPr>
                <w:sz w:val="18"/>
                <w:szCs w:val="18"/>
              </w:rPr>
            </w:pPr>
          </w:p>
          <w:p w14:paraId="70FC3CE3" w14:textId="3E04A91B"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3683</w:t>
            </w:r>
          </w:p>
        </w:tc>
        <w:tc>
          <w:tcPr>
            <w:tcW w:w="5237" w:type="dxa"/>
            <w:shd w:val="clear" w:color="auto" w:fill="auto"/>
          </w:tcPr>
          <w:p w14:paraId="2BA634A0" w14:textId="77777777" w:rsidR="00CC06E5" w:rsidRPr="00CC06E5" w:rsidRDefault="00CC06E5" w:rsidP="00CC06E5">
            <w:pPr>
              <w:pStyle w:val="TableParagraph"/>
              <w:spacing w:before="10"/>
              <w:rPr>
                <w:sz w:val="18"/>
                <w:szCs w:val="18"/>
              </w:rPr>
            </w:pPr>
          </w:p>
          <w:p w14:paraId="17B8BB9D" w14:textId="223DA5C2"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CIMENTO 50KG -</w:t>
            </w:r>
          </w:p>
        </w:tc>
        <w:tc>
          <w:tcPr>
            <w:tcW w:w="1163" w:type="dxa"/>
            <w:shd w:val="clear" w:color="auto" w:fill="auto"/>
          </w:tcPr>
          <w:p w14:paraId="308DD561" w14:textId="77777777" w:rsidR="00CC06E5" w:rsidRPr="00CC06E5" w:rsidRDefault="00CC06E5" w:rsidP="00CC06E5">
            <w:pPr>
              <w:pStyle w:val="TableParagraph"/>
              <w:spacing w:before="10"/>
              <w:rPr>
                <w:sz w:val="18"/>
                <w:szCs w:val="18"/>
              </w:rPr>
            </w:pPr>
          </w:p>
          <w:p w14:paraId="25024649" w14:textId="4C3FAA27"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6B692668" w14:textId="77777777" w:rsidR="00CC06E5" w:rsidRPr="00CC06E5" w:rsidRDefault="00CC06E5" w:rsidP="00CC06E5">
            <w:pPr>
              <w:pStyle w:val="TableParagraph"/>
              <w:spacing w:before="10"/>
              <w:rPr>
                <w:sz w:val="18"/>
                <w:szCs w:val="18"/>
              </w:rPr>
            </w:pPr>
          </w:p>
          <w:p w14:paraId="634F2699" w14:textId="3BF349D6"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50</w:t>
            </w:r>
          </w:p>
        </w:tc>
        <w:tc>
          <w:tcPr>
            <w:tcW w:w="1459" w:type="dxa"/>
            <w:shd w:val="clear" w:color="auto" w:fill="auto"/>
            <w:vAlign w:val="center"/>
          </w:tcPr>
          <w:p w14:paraId="6E88B1BE"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0D17B106"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60EEF557"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4AC4AFDB" w14:textId="77777777" w:rsidTr="00CC06E5">
        <w:tblPrEx>
          <w:tblCellMar>
            <w:left w:w="108" w:type="dxa"/>
            <w:right w:w="108" w:type="dxa"/>
          </w:tblCellMar>
        </w:tblPrEx>
        <w:trPr>
          <w:trHeight w:val="318"/>
        </w:trPr>
        <w:tc>
          <w:tcPr>
            <w:tcW w:w="1158" w:type="dxa"/>
            <w:shd w:val="clear" w:color="auto" w:fill="auto"/>
            <w:vAlign w:val="center"/>
          </w:tcPr>
          <w:p w14:paraId="72A182F2" w14:textId="47CA7DA2"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lastRenderedPageBreak/>
              <w:t>07</w:t>
            </w:r>
          </w:p>
        </w:tc>
        <w:tc>
          <w:tcPr>
            <w:tcW w:w="1163" w:type="dxa"/>
            <w:shd w:val="clear" w:color="auto" w:fill="auto"/>
            <w:noWrap/>
          </w:tcPr>
          <w:p w14:paraId="1A1C17CD" w14:textId="77777777" w:rsidR="00CC06E5" w:rsidRPr="00CC06E5" w:rsidRDefault="00CC06E5" w:rsidP="00CC06E5">
            <w:pPr>
              <w:pStyle w:val="TableParagraph"/>
              <w:spacing w:before="10"/>
              <w:rPr>
                <w:sz w:val="18"/>
                <w:szCs w:val="18"/>
              </w:rPr>
            </w:pPr>
          </w:p>
          <w:p w14:paraId="392963D1" w14:textId="42C9E179"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8567</w:t>
            </w:r>
          </w:p>
        </w:tc>
        <w:tc>
          <w:tcPr>
            <w:tcW w:w="5237" w:type="dxa"/>
            <w:shd w:val="clear" w:color="auto" w:fill="auto"/>
          </w:tcPr>
          <w:p w14:paraId="69CE95F6" w14:textId="77777777" w:rsidR="00CC06E5" w:rsidRPr="00CC06E5" w:rsidRDefault="00CC06E5" w:rsidP="00CC06E5">
            <w:pPr>
              <w:pStyle w:val="TableParagraph"/>
              <w:spacing w:before="10"/>
              <w:rPr>
                <w:sz w:val="18"/>
                <w:szCs w:val="18"/>
              </w:rPr>
            </w:pPr>
          </w:p>
          <w:p w14:paraId="03E723F8" w14:textId="355BDE20" w:rsidR="00CC06E5" w:rsidRPr="00CC06E5" w:rsidRDefault="00CC06E5" w:rsidP="00CC06E5">
            <w:pPr>
              <w:jc w:val="both"/>
              <w:rPr>
                <w:rFonts w:ascii="Arial" w:hAnsi="Arial" w:cs="Arial"/>
                <w:sz w:val="18"/>
                <w:szCs w:val="18"/>
                <w:highlight w:val="yellow"/>
              </w:rPr>
            </w:pPr>
            <w:r w:rsidRPr="00CC06E5">
              <w:rPr>
                <w:rFonts w:ascii="Arial" w:hAnsi="Arial" w:cs="Arial"/>
                <w:w w:val="90"/>
                <w:sz w:val="18"/>
                <w:szCs w:val="18"/>
              </w:rPr>
              <w:t>FERRO 5/16 BARRAS DE 6 METROS -</w:t>
            </w:r>
          </w:p>
        </w:tc>
        <w:tc>
          <w:tcPr>
            <w:tcW w:w="1163" w:type="dxa"/>
            <w:shd w:val="clear" w:color="auto" w:fill="auto"/>
          </w:tcPr>
          <w:p w14:paraId="69D61CD9" w14:textId="77777777" w:rsidR="00CC06E5" w:rsidRPr="00CC06E5" w:rsidRDefault="00CC06E5" w:rsidP="00CC06E5">
            <w:pPr>
              <w:pStyle w:val="TableParagraph"/>
              <w:spacing w:before="10"/>
              <w:rPr>
                <w:sz w:val="18"/>
                <w:szCs w:val="18"/>
              </w:rPr>
            </w:pPr>
          </w:p>
          <w:p w14:paraId="555B88CE" w14:textId="561D9CA7"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76BEAFAD" w14:textId="77777777" w:rsidR="00CC06E5" w:rsidRPr="00CC06E5" w:rsidRDefault="00CC06E5" w:rsidP="00CC06E5">
            <w:pPr>
              <w:pStyle w:val="TableParagraph"/>
              <w:spacing w:before="10"/>
              <w:rPr>
                <w:sz w:val="18"/>
                <w:szCs w:val="18"/>
              </w:rPr>
            </w:pPr>
          </w:p>
          <w:p w14:paraId="339C2B04" w14:textId="0C6681A0"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01</w:t>
            </w:r>
          </w:p>
        </w:tc>
        <w:tc>
          <w:tcPr>
            <w:tcW w:w="1459" w:type="dxa"/>
            <w:shd w:val="clear" w:color="auto" w:fill="auto"/>
            <w:vAlign w:val="center"/>
          </w:tcPr>
          <w:p w14:paraId="092B0CAD"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5392029E"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237B42F6"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410A9306" w14:textId="77777777" w:rsidTr="00CC06E5">
        <w:tblPrEx>
          <w:tblCellMar>
            <w:left w:w="108" w:type="dxa"/>
            <w:right w:w="108" w:type="dxa"/>
          </w:tblCellMar>
        </w:tblPrEx>
        <w:trPr>
          <w:trHeight w:val="318"/>
        </w:trPr>
        <w:tc>
          <w:tcPr>
            <w:tcW w:w="1158" w:type="dxa"/>
            <w:shd w:val="clear" w:color="auto" w:fill="auto"/>
            <w:vAlign w:val="center"/>
          </w:tcPr>
          <w:p w14:paraId="769B5240" w14:textId="15525FCA"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08</w:t>
            </w:r>
          </w:p>
        </w:tc>
        <w:tc>
          <w:tcPr>
            <w:tcW w:w="1163" w:type="dxa"/>
            <w:shd w:val="clear" w:color="auto" w:fill="auto"/>
            <w:noWrap/>
          </w:tcPr>
          <w:p w14:paraId="48D9BF0F" w14:textId="77777777" w:rsidR="00CC06E5" w:rsidRPr="00CC06E5" w:rsidRDefault="00CC06E5" w:rsidP="00CC06E5">
            <w:pPr>
              <w:pStyle w:val="TableParagraph"/>
              <w:spacing w:before="10"/>
              <w:rPr>
                <w:sz w:val="18"/>
                <w:szCs w:val="18"/>
              </w:rPr>
            </w:pPr>
          </w:p>
          <w:p w14:paraId="3FAF5E75" w14:textId="64838A13"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7176</w:t>
            </w:r>
          </w:p>
        </w:tc>
        <w:tc>
          <w:tcPr>
            <w:tcW w:w="5237" w:type="dxa"/>
            <w:shd w:val="clear" w:color="auto" w:fill="auto"/>
          </w:tcPr>
          <w:p w14:paraId="43A5E0DC" w14:textId="77777777" w:rsidR="00CC06E5" w:rsidRPr="00CC06E5" w:rsidRDefault="00CC06E5" w:rsidP="00CC06E5">
            <w:pPr>
              <w:pStyle w:val="TableParagraph"/>
              <w:spacing w:before="10"/>
              <w:rPr>
                <w:sz w:val="18"/>
                <w:szCs w:val="18"/>
              </w:rPr>
            </w:pPr>
          </w:p>
          <w:p w14:paraId="45C7760F" w14:textId="4DB01E5B"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PARAFUSO PARA TELHA ONDULADA 5/16 -</w:t>
            </w:r>
          </w:p>
        </w:tc>
        <w:tc>
          <w:tcPr>
            <w:tcW w:w="1163" w:type="dxa"/>
            <w:shd w:val="clear" w:color="auto" w:fill="auto"/>
          </w:tcPr>
          <w:p w14:paraId="4828744C" w14:textId="77777777" w:rsidR="00CC06E5" w:rsidRPr="00CC06E5" w:rsidRDefault="00CC06E5" w:rsidP="00CC06E5">
            <w:pPr>
              <w:pStyle w:val="TableParagraph"/>
              <w:spacing w:before="10"/>
              <w:rPr>
                <w:sz w:val="18"/>
                <w:szCs w:val="18"/>
              </w:rPr>
            </w:pPr>
          </w:p>
          <w:p w14:paraId="10090933" w14:textId="5302680B"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20A65D8C" w14:textId="77777777" w:rsidR="00CC06E5" w:rsidRPr="00CC06E5" w:rsidRDefault="00CC06E5" w:rsidP="00CC06E5">
            <w:pPr>
              <w:pStyle w:val="TableParagraph"/>
              <w:spacing w:before="10"/>
              <w:rPr>
                <w:sz w:val="18"/>
                <w:szCs w:val="18"/>
              </w:rPr>
            </w:pPr>
          </w:p>
          <w:p w14:paraId="45B2A4A5" w14:textId="295F8CB1"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16</w:t>
            </w:r>
          </w:p>
        </w:tc>
        <w:tc>
          <w:tcPr>
            <w:tcW w:w="1459" w:type="dxa"/>
            <w:shd w:val="clear" w:color="auto" w:fill="auto"/>
            <w:vAlign w:val="center"/>
          </w:tcPr>
          <w:p w14:paraId="716333D7"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05C8C083"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018E0962"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00152E17" w14:textId="77777777" w:rsidTr="00CC06E5">
        <w:tblPrEx>
          <w:tblCellMar>
            <w:left w:w="108" w:type="dxa"/>
            <w:right w:w="108" w:type="dxa"/>
          </w:tblCellMar>
        </w:tblPrEx>
        <w:trPr>
          <w:trHeight w:val="318"/>
        </w:trPr>
        <w:tc>
          <w:tcPr>
            <w:tcW w:w="1158" w:type="dxa"/>
            <w:shd w:val="clear" w:color="auto" w:fill="auto"/>
            <w:vAlign w:val="center"/>
          </w:tcPr>
          <w:p w14:paraId="4DB71D47" w14:textId="4871A03C"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09</w:t>
            </w:r>
          </w:p>
        </w:tc>
        <w:tc>
          <w:tcPr>
            <w:tcW w:w="1163" w:type="dxa"/>
            <w:shd w:val="clear" w:color="auto" w:fill="auto"/>
            <w:noWrap/>
          </w:tcPr>
          <w:p w14:paraId="57181A12" w14:textId="77777777" w:rsidR="00CC06E5" w:rsidRPr="00CC06E5" w:rsidRDefault="00CC06E5" w:rsidP="00CC06E5">
            <w:pPr>
              <w:pStyle w:val="TableParagraph"/>
              <w:spacing w:before="10"/>
              <w:rPr>
                <w:sz w:val="18"/>
                <w:szCs w:val="18"/>
              </w:rPr>
            </w:pPr>
          </w:p>
          <w:p w14:paraId="04EB18C5" w14:textId="52AD13F5"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w w:val="95"/>
                <w:sz w:val="18"/>
                <w:szCs w:val="18"/>
              </w:rPr>
              <w:t>13131</w:t>
            </w:r>
          </w:p>
        </w:tc>
        <w:tc>
          <w:tcPr>
            <w:tcW w:w="5237" w:type="dxa"/>
            <w:shd w:val="clear" w:color="auto" w:fill="auto"/>
          </w:tcPr>
          <w:p w14:paraId="360C048C" w14:textId="77777777" w:rsidR="00CC06E5" w:rsidRPr="00CC06E5" w:rsidRDefault="00CC06E5" w:rsidP="00CC06E5">
            <w:pPr>
              <w:pStyle w:val="TableParagraph"/>
              <w:spacing w:before="10"/>
              <w:rPr>
                <w:sz w:val="18"/>
                <w:szCs w:val="18"/>
              </w:rPr>
            </w:pPr>
          </w:p>
          <w:p w14:paraId="4A21E73A" w14:textId="061735E5"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PISO CERAMICA ESMALTADO PEI4 50 X 50CM -</w:t>
            </w:r>
          </w:p>
        </w:tc>
        <w:tc>
          <w:tcPr>
            <w:tcW w:w="1163" w:type="dxa"/>
            <w:shd w:val="clear" w:color="auto" w:fill="auto"/>
          </w:tcPr>
          <w:p w14:paraId="6C4BF5DC" w14:textId="77777777" w:rsidR="00CC06E5" w:rsidRPr="00CC06E5" w:rsidRDefault="00CC06E5" w:rsidP="00CC06E5">
            <w:pPr>
              <w:pStyle w:val="TableParagraph"/>
              <w:spacing w:before="10"/>
              <w:rPr>
                <w:sz w:val="18"/>
                <w:szCs w:val="18"/>
              </w:rPr>
            </w:pPr>
          </w:p>
          <w:p w14:paraId="11B0759D" w14:textId="3923DC34"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METRO</w:t>
            </w:r>
          </w:p>
        </w:tc>
        <w:tc>
          <w:tcPr>
            <w:tcW w:w="1018" w:type="dxa"/>
            <w:shd w:val="clear" w:color="auto" w:fill="auto"/>
            <w:noWrap/>
          </w:tcPr>
          <w:p w14:paraId="7AB6FD12" w14:textId="77777777" w:rsidR="00CC06E5" w:rsidRPr="00CC06E5" w:rsidRDefault="00CC06E5" w:rsidP="00CC06E5">
            <w:pPr>
              <w:pStyle w:val="TableParagraph"/>
              <w:spacing w:before="10"/>
              <w:rPr>
                <w:sz w:val="18"/>
                <w:szCs w:val="18"/>
              </w:rPr>
            </w:pPr>
          </w:p>
          <w:p w14:paraId="399CBDD6" w14:textId="591794D9"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92</w:t>
            </w:r>
          </w:p>
        </w:tc>
        <w:tc>
          <w:tcPr>
            <w:tcW w:w="1459" w:type="dxa"/>
            <w:shd w:val="clear" w:color="auto" w:fill="auto"/>
            <w:vAlign w:val="center"/>
          </w:tcPr>
          <w:p w14:paraId="4D2B7E41"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18975058"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7FF1F371"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3F6C1281" w14:textId="77777777" w:rsidTr="00CC06E5">
        <w:tblPrEx>
          <w:tblCellMar>
            <w:left w:w="108" w:type="dxa"/>
            <w:right w:w="108" w:type="dxa"/>
          </w:tblCellMar>
        </w:tblPrEx>
        <w:trPr>
          <w:trHeight w:val="318"/>
        </w:trPr>
        <w:tc>
          <w:tcPr>
            <w:tcW w:w="1158" w:type="dxa"/>
            <w:shd w:val="clear" w:color="auto" w:fill="auto"/>
            <w:vAlign w:val="center"/>
          </w:tcPr>
          <w:p w14:paraId="4795DB88" w14:textId="7ECFECFB"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10</w:t>
            </w:r>
          </w:p>
        </w:tc>
        <w:tc>
          <w:tcPr>
            <w:tcW w:w="1163" w:type="dxa"/>
            <w:shd w:val="clear" w:color="auto" w:fill="auto"/>
            <w:noWrap/>
          </w:tcPr>
          <w:p w14:paraId="248890E3" w14:textId="77777777" w:rsidR="00CC06E5" w:rsidRPr="00CC06E5" w:rsidRDefault="00CC06E5" w:rsidP="00CC06E5">
            <w:pPr>
              <w:pStyle w:val="TableParagraph"/>
              <w:spacing w:before="10"/>
              <w:rPr>
                <w:sz w:val="18"/>
                <w:szCs w:val="18"/>
              </w:rPr>
            </w:pPr>
          </w:p>
          <w:p w14:paraId="5B13CC91" w14:textId="262B2B89"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6856</w:t>
            </w:r>
          </w:p>
        </w:tc>
        <w:tc>
          <w:tcPr>
            <w:tcW w:w="5237" w:type="dxa"/>
            <w:shd w:val="clear" w:color="auto" w:fill="auto"/>
          </w:tcPr>
          <w:p w14:paraId="50F03029" w14:textId="77777777" w:rsidR="00CC06E5" w:rsidRPr="00CC06E5" w:rsidRDefault="00CC06E5" w:rsidP="00CC06E5">
            <w:pPr>
              <w:pStyle w:val="TableParagraph"/>
              <w:spacing w:before="10"/>
              <w:rPr>
                <w:sz w:val="18"/>
                <w:szCs w:val="18"/>
              </w:rPr>
            </w:pPr>
          </w:p>
          <w:p w14:paraId="219BCE30" w14:textId="29747B9F"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PORTA DE MADEIRA DE 90 CM -</w:t>
            </w:r>
          </w:p>
        </w:tc>
        <w:tc>
          <w:tcPr>
            <w:tcW w:w="1163" w:type="dxa"/>
            <w:shd w:val="clear" w:color="auto" w:fill="auto"/>
          </w:tcPr>
          <w:p w14:paraId="39936FAE" w14:textId="77777777" w:rsidR="00CC06E5" w:rsidRPr="00CC06E5" w:rsidRDefault="00CC06E5" w:rsidP="00CC06E5">
            <w:pPr>
              <w:pStyle w:val="TableParagraph"/>
              <w:spacing w:before="10"/>
              <w:rPr>
                <w:sz w:val="18"/>
                <w:szCs w:val="18"/>
              </w:rPr>
            </w:pPr>
          </w:p>
          <w:p w14:paraId="7141D669" w14:textId="68302838"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523BE6D9" w14:textId="77777777" w:rsidR="00CC06E5" w:rsidRPr="00CC06E5" w:rsidRDefault="00CC06E5" w:rsidP="00CC06E5">
            <w:pPr>
              <w:pStyle w:val="TableParagraph"/>
              <w:spacing w:before="10"/>
              <w:rPr>
                <w:sz w:val="18"/>
                <w:szCs w:val="18"/>
              </w:rPr>
            </w:pPr>
          </w:p>
          <w:p w14:paraId="05CB6539" w14:textId="5F14035F"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01</w:t>
            </w:r>
          </w:p>
        </w:tc>
        <w:tc>
          <w:tcPr>
            <w:tcW w:w="1459" w:type="dxa"/>
            <w:shd w:val="clear" w:color="auto" w:fill="auto"/>
            <w:vAlign w:val="center"/>
          </w:tcPr>
          <w:p w14:paraId="66F6DE8C"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27C48C75"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3A4D380D"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27E6306B" w14:textId="77777777" w:rsidTr="00CC06E5">
        <w:tblPrEx>
          <w:tblCellMar>
            <w:left w:w="108" w:type="dxa"/>
            <w:right w:w="108" w:type="dxa"/>
          </w:tblCellMar>
        </w:tblPrEx>
        <w:trPr>
          <w:trHeight w:val="318"/>
        </w:trPr>
        <w:tc>
          <w:tcPr>
            <w:tcW w:w="1158" w:type="dxa"/>
            <w:shd w:val="clear" w:color="auto" w:fill="auto"/>
            <w:vAlign w:val="center"/>
          </w:tcPr>
          <w:p w14:paraId="300EB927" w14:textId="27DFB0CB"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11</w:t>
            </w:r>
          </w:p>
        </w:tc>
        <w:tc>
          <w:tcPr>
            <w:tcW w:w="1163" w:type="dxa"/>
            <w:shd w:val="clear" w:color="auto" w:fill="auto"/>
            <w:noWrap/>
          </w:tcPr>
          <w:p w14:paraId="27B0A3ED" w14:textId="77777777" w:rsidR="00CC06E5" w:rsidRPr="00CC06E5" w:rsidRDefault="00CC06E5" w:rsidP="00CC06E5">
            <w:pPr>
              <w:pStyle w:val="TableParagraph"/>
              <w:spacing w:before="10"/>
              <w:rPr>
                <w:sz w:val="18"/>
                <w:szCs w:val="18"/>
              </w:rPr>
            </w:pPr>
          </w:p>
          <w:p w14:paraId="3FE1E249" w14:textId="3E8D90E4"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w w:val="95"/>
                <w:sz w:val="18"/>
                <w:szCs w:val="18"/>
              </w:rPr>
              <w:t>11035</w:t>
            </w:r>
          </w:p>
        </w:tc>
        <w:tc>
          <w:tcPr>
            <w:tcW w:w="5237" w:type="dxa"/>
            <w:shd w:val="clear" w:color="auto" w:fill="auto"/>
          </w:tcPr>
          <w:p w14:paraId="06295738" w14:textId="77777777" w:rsidR="00CC06E5" w:rsidRPr="00CC06E5" w:rsidRDefault="00CC06E5" w:rsidP="00CC06E5">
            <w:pPr>
              <w:pStyle w:val="TableParagraph"/>
              <w:spacing w:before="10"/>
              <w:rPr>
                <w:sz w:val="18"/>
                <w:szCs w:val="18"/>
              </w:rPr>
            </w:pPr>
          </w:p>
          <w:p w14:paraId="57B2F18B" w14:textId="7B03B956"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PORTA DE MADEIRA LISA 2,10 X 80CM -</w:t>
            </w:r>
          </w:p>
        </w:tc>
        <w:tc>
          <w:tcPr>
            <w:tcW w:w="1163" w:type="dxa"/>
            <w:shd w:val="clear" w:color="auto" w:fill="auto"/>
          </w:tcPr>
          <w:p w14:paraId="255CFA52" w14:textId="77777777" w:rsidR="00CC06E5" w:rsidRPr="00CC06E5" w:rsidRDefault="00CC06E5" w:rsidP="00CC06E5">
            <w:pPr>
              <w:pStyle w:val="TableParagraph"/>
              <w:spacing w:before="10"/>
              <w:rPr>
                <w:sz w:val="18"/>
                <w:szCs w:val="18"/>
              </w:rPr>
            </w:pPr>
          </w:p>
          <w:p w14:paraId="06E95856" w14:textId="7AFBEB36"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71E3C68E" w14:textId="77777777" w:rsidR="00CC06E5" w:rsidRPr="00CC06E5" w:rsidRDefault="00CC06E5" w:rsidP="00CC06E5">
            <w:pPr>
              <w:pStyle w:val="TableParagraph"/>
              <w:spacing w:before="10"/>
              <w:rPr>
                <w:sz w:val="18"/>
                <w:szCs w:val="18"/>
              </w:rPr>
            </w:pPr>
          </w:p>
          <w:p w14:paraId="40EE91DD" w14:textId="4A45236E"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02</w:t>
            </w:r>
          </w:p>
        </w:tc>
        <w:tc>
          <w:tcPr>
            <w:tcW w:w="1459" w:type="dxa"/>
            <w:shd w:val="clear" w:color="auto" w:fill="auto"/>
            <w:vAlign w:val="center"/>
          </w:tcPr>
          <w:p w14:paraId="1B5EB516"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1B55D2C1"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4682EDB6"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24ACB5AF" w14:textId="77777777" w:rsidTr="00CC06E5">
        <w:tblPrEx>
          <w:tblCellMar>
            <w:left w:w="108" w:type="dxa"/>
            <w:right w:w="108" w:type="dxa"/>
          </w:tblCellMar>
        </w:tblPrEx>
        <w:trPr>
          <w:trHeight w:val="318"/>
        </w:trPr>
        <w:tc>
          <w:tcPr>
            <w:tcW w:w="1158" w:type="dxa"/>
            <w:shd w:val="clear" w:color="auto" w:fill="auto"/>
            <w:vAlign w:val="center"/>
          </w:tcPr>
          <w:p w14:paraId="44DC2F6B" w14:textId="493A5301"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12</w:t>
            </w:r>
          </w:p>
        </w:tc>
        <w:tc>
          <w:tcPr>
            <w:tcW w:w="1163" w:type="dxa"/>
            <w:shd w:val="clear" w:color="auto" w:fill="auto"/>
            <w:noWrap/>
          </w:tcPr>
          <w:p w14:paraId="5864019D" w14:textId="77777777" w:rsidR="00CC06E5" w:rsidRPr="00CC06E5" w:rsidRDefault="00CC06E5" w:rsidP="00CC06E5">
            <w:pPr>
              <w:pStyle w:val="TableParagraph"/>
              <w:spacing w:before="10"/>
              <w:rPr>
                <w:sz w:val="18"/>
                <w:szCs w:val="18"/>
              </w:rPr>
            </w:pPr>
          </w:p>
          <w:p w14:paraId="4E13FEB3" w14:textId="0F9EBFAD"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3707</w:t>
            </w:r>
          </w:p>
        </w:tc>
        <w:tc>
          <w:tcPr>
            <w:tcW w:w="5237" w:type="dxa"/>
            <w:shd w:val="clear" w:color="auto" w:fill="auto"/>
          </w:tcPr>
          <w:p w14:paraId="2C5FEF20" w14:textId="77777777" w:rsidR="00CC06E5" w:rsidRPr="00CC06E5" w:rsidRDefault="00CC06E5" w:rsidP="00CC06E5">
            <w:pPr>
              <w:pStyle w:val="TableParagraph"/>
              <w:spacing w:before="10"/>
              <w:rPr>
                <w:sz w:val="18"/>
                <w:szCs w:val="18"/>
              </w:rPr>
            </w:pPr>
          </w:p>
          <w:p w14:paraId="701F0944" w14:textId="776575D7" w:rsidR="00CC06E5" w:rsidRPr="00CC06E5" w:rsidRDefault="00CC06E5" w:rsidP="00CC06E5">
            <w:pPr>
              <w:jc w:val="both"/>
              <w:rPr>
                <w:rFonts w:ascii="Arial" w:hAnsi="Arial" w:cs="Arial"/>
                <w:sz w:val="18"/>
                <w:szCs w:val="18"/>
                <w:highlight w:val="yellow"/>
              </w:rPr>
            </w:pPr>
            <w:r w:rsidRPr="00CC06E5">
              <w:rPr>
                <w:rFonts w:ascii="Arial" w:hAnsi="Arial" w:cs="Arial"/>
                <w:sz w:val="18"/>
                <w:szCs w:val="18"/>
              </w:rPr>
              <w:t>PREGO - 22X42 -</w:t>
            </w:r>
          </w:p>
        </w:tc>
        <w:tc>
          <w:tcPr>
            <w:tcW w:w="1163" w:type="dxa"/>
            <w:shd w:val="clear" w:color="auto" w:fill="auto"/>
          </w:tcPr>
          <w:p w14:paraId="1E988336" w14:textId="77777777" w:rsidR="00CC06E5" w:rsidRPr="00CC06E5" w:rsidRDefault="00CC06E5" w:rsidP="00CC06E5">
            <w:pPr>
              <w:pStyle w:val="TableParagraph"/>
              <w:spacing w:before="10"/>
              <w:rPr>
                <w:sz w:val="18"/>
                <w:szCs w:val="18"/>
              </w:rPr>
            </w:pPr>
          </w:p>
          <w:p w14:paraId="71B379A6" w14:textId="5BEE76B2"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0"/>
                <w:sz w:val="18"/>
                <w:szCs w:val="18"/>
              </w:rPr>
              <w:t>KILO</w:t>
            </w:r>
          </w:p>
        </w:tc>
        <w:tc>
          <w:tcPr>
            <w:tcW w:w="1018" w:type="dxa"/>
            <w:shd w:val="clear" w:color="auto" w:fill="auto"/>
            <w:noWrap/>
          </w:tcPr>
          <w:p w14:paraId="1FF709A7" w14:textId="77777777" w:rsidR="00CC06E5" w:rsidRPr="00CC06E5" w:rsidRDefault="00CC06E5" w:rsidP="00CC06E5">
            <w:pPr>
              <w:pStyle w:val="TableParagraph"/>
              <w:spacing w:before="10"/>
              <w:rPr>
                <w:sz w:val="18"/>
                <w:szCs w:val="18"/>
              </w:rPr>
            </w:pPr>
          </w:p>
          <w:p w14:paraId="0D4ED091" w14:textId="633A0DD4"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01</w:t>
            </w:r>
          </w:p>
        </w:tc>
        <w:tc>
          <w:tcPr>
            <w:tcW w:w="1459" w:type="dxa"/>
            <w:shd w:val="clear" w:color="auto" w:fill="auto"/>
            <w:vAlign w:val="center"/>
          </w:tcPr>
          <w:p w14:paraId="23A3F683"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6434BD07"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5644B3A5"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2C777E68" w14:textId="77777777" w:rsidTr="00CC06E5">
        <w:tblPrEx>
          <w:tblCellMar>
            <w:left w:w="108" w:type="dxa"/>
            <w:right w:w="108" w:type="dxa"/>
          </w:tblCellMar>
        </w:tblPrEx>
        <w:trPr>
          <w:trHeight w:val="318"/>
        </w:trPr>
        <w:tc>
          <w:tcPr>
            <w:tcW w:w="1158" w:type="dxa"/>
            <w:shd w:val="clear" w:color="auto" w:fill="auto"/>
            <w:vAlign w:val="center"/>
          </w:tcPr>
          <w:p w14:paraId="2D6215BE" w14:textId="1340447F"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13</w:t>
            </w:r>
          </w:p>
        </w:tc>
        <w:tc>
          <w:tcPr>
            <w:tcW w:w="1163" w:type="dxa"/>
            <w:shd w:val="clear" w:color="auto" w:fill="auto"/>
            <w:noWrap/>
          </w:tcPr>
          <w:p w14:paraId="7A9A633A" w14:textId="77777777" w:rsidR="00CC06E5" w:rsidRPr="00CC06E5" w:rsidRDefault="00CC06E5" w:rsidP="00CC06E5">
            <w:pPr>
              <w:pStyle w:val="TableParagraph"/>
              <w:spacing w:before="10"/>
              <w:rPr>
                <w:sz w:val="18"/>
                <w:szCs w:val="18"/>
              </w:rPr>
            </w:pPr>
          </w:p>
          <w:p w14:paraId="26E8F5E3" w14:textId="0FDD8FED"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1120</w:t>
            </w:r>
          </w:p>
        </w:tc>
        <w:tc>
          <w:tcPr>
            <w:tcW w:w="5237" w:type="dxa"/>
            <w:shd w:val="clear" w:color="auto" w:fill="auto"/>
          </w:tcPr>
          <w:p w14:paraId="5AF4AB1C" w14:textId="77777777" w:rsidR="00CC06E5" w:rsidRPr="00CC06E5" w:rsidRDefault="00CC06E5" w:rsidP="00CC06E5">
            <w:pPr>
              <w:pStyle w:val="TableParagraph"/>
              <w:spacing w:before="10"/>
              <w:rPr>
                <w:sz w:val="18"/>
                <w:szCs w:val="18"/>
              </w:rPr>
            </w:pPr>
          </w:p>
          <w:p w14:paraId="522DD377" w14:textId="775536D9" w:rsidR="00CC06E5" w:rsidRPr="00CC06E5" w:rsidRDefault="00CC06E5" w:rsidP="00CC06E5">
            <w:pPr>
              <w:jc w:val="both"/>
              <w:rPr>
                <w:rFonts w:ascii="Arial" w:hAnsi="Arial" w:cs="Arial"/>
                <w:sz w:val="18"/>
                <w:szCs w:val="18"/>
                <w:highlight w:val="yellow"/>
              </w:rPr>
            </w:pPr>
            <w:r w:rsidRPr="00CC06E5">
              <w:rPr>
                <w:rFonts w:ascii="Arial" w:hAnsi="Arial" w:cs="Arial"/>
                <w:sz w:val="18"/>
                <w:szCs w:val="18"/>
              </w:rPr>
              <w:t>TELHA ONDULADA 1,10X3,66X6MM -</w:t>
            </w:r>
          </w:p>
        </w:tc>
        <w:tc>
          <w:tcPr>
            <w:tcW w:w="1163" w:type="dxa"/>
            <w:shd w:val="clear" w:color="auto" w:fill="auto"/>
          </w:tcPr>
          <w:p w14:paraId="1E26E3F5" w14:textId="77777777" w:rsidR="00CC06E5" w:rsidRPr="00CC06E5" w:rsidRDefault="00CC06E5" w:rsidP="00CC06E5">
            <w:pPr>
              <w:pStyle w:val="TableParagraph"/>
              <w:spacing w:before="10"/>
              <w:rPr>
                <w:sz w:val="18"/>
                <w:szCs w:val="18"/>
              </w:rPr>
            </w:pPr>
          </w:p>
          <w:p w14:paraId="43165971" w14:textId="5503EAB2"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10F24601" w14:textId="77777777" w:rsidR="00CC06E5" w:rsidRPr="00CC06E5" w:rsidRDefault="00CC06E5" w:rsidP="00CC06E5">
            <w:pPr>
              <w:pStyle w:val="TableParagraph"/>
              <w:spacing w:before="10"/>
              <w:rPr>
                <w:sz w:val="18"/>
                <w:szCs w:val="18"/>
              </w:rPr>
            </w:pPr>
          </w:p>
          <w:p w14:paraId="4B721C64" w14:textId="397443F2"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10</w:t>
            </w:r>
          </w:p>
        </w:tc>
        <w:tc>
          <w:tcPr>
            <w:tcW w:w="1459" w:type="dxa"/>
            <w:shd w:val="clear" w:color="auto" w:fill="auto"/>
            <w:vAlign w:val="center"/>
          </w:tcPr>
          <w:p w14:paraId="73B80815"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761B1313"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07B7AD14"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0960F3FC" w14:textId="77777777" w:rsidTr="00CC06E5">
        <w:tblPrEx>
          <w:tblCellMar>
            <w:left w:w="108" w:type="dxa"/>
            <w:right w:w="108" w:type="dxa"/>
          </w:tblCellMar>
        </w:tblPrEx>
        <w:trPr>
          <w:trHeight w:val="318"/>
        </w:trPr>
        <w:tc>
          <w:tcPr>
            <w:tcW w:w="1158" w:type="dxa"/>
            <w:shd w:val="clear" w:color="auto" w:fill="auto"/>
            <w:vAlign w:val="center"/>
          </w:tcPr>
          <w:p w14:paraId="7F3920B6" w14:textId="31462D5F"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14</w:t>
            </w:r>
          </w:p>
        </w:tc>
        <w:tc>
          <w:tcPr>
            <w:tcW w:w="1163" w:type="dxa"/>
            <w:shd w:val="clear" w:color="auto" w:fill="auto"/>
            <w:noWrap/>
          </w:tcPr>
          <w:p w14:paraId="06DEB70B" w14:textId="77777777" w:rsidR="00CC06E5" w:rsidRPr="00CC06E5" w:rsidRDefault="00CC06E5" w:rsidP="00CC06E5">
            <w:pPr>
              <w:pStyle w:val="TableParagraph"/>
              <w:spacing w:before="10"/>
              <w:rPr>
                <w:sz w:val="18"/>
                <w:szCs w:val="18"/>
              </w:rPr>
            </w:pPr>
          </w:p>
          <w:p w14:paraId="4DA8EA84" w14:textId="2920C3FD"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1126</w:t>
            </w:r>
          </w:p>
        </w:tc>
        <w:tc>
          <w:tcPr>
            <w:tcW w:w="5237" w:type="dxa"/>
            <w:shd w:val="clear" w:color="auto" w:fill="auto"/>
          </w:tcPr>
          <w:p w14:paraId="7C3CB4EE" w14:textId="77777777" w:rsidR="00CC06E5" w:rsidRPr="00CC06E5" w:rsidRDefault="00CC06E5" w:rsidP="00CC06E5">
            <w:pPr>
              <w:pStyle w:val="TableParagraph"/>
              <w:spacing w:before="10"/>
              <w:rPr>
                <w:sz w:val="18"/>
                <w:szCs w:val="18"/>
              </w:rPr>
            </w:pPr>
          </w:p>
          <w:p w14:paraId="6439A24B" w14:textId="3FF5FD5B"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TIJOLO 08 FUROS -</w:t>
            </w:r>
          </w:p>
        </w:tc>
        <w:tc>
          <w:tcPr>
            <w:tcW w:w="1163" w:type="dxa"/>
            <w:shd w:val="clear" w:color="auto" w:fill="auto"/>
          </w:tcPr>
          <w:p w14:paraId="7826059B" w14:textId="77777777" w:rsidR="00CC06E5" w:rsidRPr="00CC06E5" w:rsidRDefault="00CC06E5" w:rsidP="00CC06E5">
            <w:pPr>
              <w:pStyle w:val="TableParagraph"/>
              <w:spacing w:before="10"/>
              <w:rPr>
                <w:sz w:val="18"/>
                <w:szCs w:val="18"/>
              </w:rPr>
            </w:pPr>
          </w:p>
          <w:p w14:paraId="1213F702" w14:textId="65B1F614"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1434E0E0" w14:textId="77777777" w:rsidR="00CC06E5" w:rsidRPr="00CC06E5" w:rsidRDefault="00CC06E5" w:rsidP="00CC06E5">
            <w:pPr>
              <w:pStyle w:val="TableParagraph"/>
              <w:spacing w:before="10"/>
              <w:rPr>
                <w:sz w:val="18"/>
                <w:szCs w:val="18"/>
              </w:rPr>
            </w:pPr>
          </w:p>
          <w:p w14:paraId="22F7C073" w14:textId="4BA39D0F"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1.500</w:t>
            </w:r>
          </w:p>
        </w:tc>
        <w:tc>
          <w:tcPr>
            <w:tcW w:w="1459" w:type="dxa"/>
            <w:shd w:val="clear" w:color="auto" w:fill="auto"/>
            <w:vAlign w:val="center"/>
          </w:tcPr>
          <w:p w14:paraId="159EC283"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0698E10D"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31FE71D0"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0D882FF5" w14:textId="77777777" w:rsidTr="00CC06E5">
        <w:tblPrEx>
          <w:tblCellMar>
            <w:left w:w="108" w:type="dxa"/>
            <w:right w:w="108" w:type="dxa"/>
          </w:tblCellMar>
        </w:tblPrEx>
        <w:trPr>
          <w:trHeight w:val="318"/>
        </w:trPr>
        <w:tc>
          <w:tcPr>
            <w:tcW w:w="1158" w:type="dxa"/>
            <w:shd w:val="clear" w:color="auto" w:fill="auto"/>
            <w:vAlign w:val="center"/>
          </w:tcPr>
          <w:p w14:paraId="677CBF98" w14:textId="7E10E968"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15</w:t>
            </w:r>
          </w:p>
        </w:tc>
        <w:tc>
          <w:tcPr>
            <w:tcW w:w="1163" w:type="dxa"/>
            <w:shd w:val="clear" w:color="auto" w:fill="auto"/>
            <w:noWrap/>
          </w:tcPr>
          <w:p w14:paraId="7F2A1C4C" w14:textId="77777777" w:rsidR="00CC06E5" w:rsidRPr="00CC06E5" w:rsidRDefault="00CC06E5" w:rsidP="00CC06E5">
            <w:pPr>
              <w:pStyle w:val="TableParagraph"/>
              <w:spacing w:before="10"/>
              <w:rPr>
                <w:sz w:val="18"/>
                <w:szCs w:val="18"/>
              </w:rPr>
            </w:pPr>
          </w:p>
          <w:p w14:paraId="37CF1B23" w14:textId="0D8C7C8F"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3692</w:t>
            </w:r>
          </w:p>
        </w:tc>
        <w:tc>
          <w:tcPr>
            <w:tcW w:w="5237" w:type="dxa"/>
            <w:shd w:val="clear" w:color="auto" w:fill="auto"/>
          </w:tcPr>
          <w:p w14:paraId="66E37906" w14:textId="77777777" w:rsidR="00CC06E5" w:rsidRPr="00CC06E5" w:rsidRDefault="00CC06E5" w:rsidP="00CC06E5">
            <w:pPr>
              <w:pStyle w:val="TableParagraph"/>
              <w:spacing w:before="10"/>
              <w:rPr>
                <w:sz w:val="18"/>
                <w:szCs w:val="18"/>
              </w:rPr>
            </w:pPr>
          </w:p>
          <w:p w14:paraId="1F50DD4A" w14:textId="3FA6DA55"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TRELICA - 12CM X 6MT -</w:t>
            </w:r>
          </w:p>
        </w:tc>
        <w:tc>
          <w:tcPr>
            <w:tcW w:w="1163" w:type="dxa"/>
            <w:shd w:val="clear" w:color="auto" w:fill="auto"/>
          </w:tcPr>
          <w:p w14:paraId="10125C5A" w14:textId="77777777" w:rsidR="00CC06E5" w:rsidRPr="00CC06E5" w:rsidRDefault="00CC06E5" w:rsidP="00CC06E5">
            <w:pPr>
              <w:pStyle w:val="TableParagraph"/>
              <w:spacing w:before="10"/>
              <w:rPr>
                <w:sz w:val="18"/>
                <w:szCs w:val="18"/>
              </w:rPr>
            </w:pPr>
          </w:p>
          <w:p w14:paraId="7C4635F9" w14:textId="2B6DB1C1"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4B3BC7EE" w14:textId="77777777" w:rsidR="00CC06E5" w:rsidRPr="00CC06E5" w:rsidRDefault="00CC06E5" w:rsidP="00CC06E5">
            <w:pPr>
              <w:pStyle w:val="TableParagraph"/>
              <w:spacing w:before="10"/>
              <w:rPr>
                <w:sz w:val="18"/>
                <w:szCs w:val="18"/>
              </w:rPr>
            </w:pPr>
          </w:p>
          <w:p w14:paraId="2C918659" w14:textId="4F71E2DB"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04</w:t>
            </w:r>
          </w:p>
        </w:tc>
        <w:tc>
          <w:tcPr>
            <w:tcW w:w="1459" w:type="dxa"/>
            <w:shd w:val="clear" w:color="auto" w:fill="auto"/>
            <w:vAlign w:val="center"/>
          </w:tcPr>
          <w:p w14:paraId="65DBC598"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3B383A13"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7718CD48"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503CD969" w14:textId="77777777" w:rsidTr="00CC06E5">
        <w:tblPrEx>
          <w:tblCellMar>
            <w:left w:w="108" w:type="dxa"/>
            <w:right w:w="108" w:type="dxa"/>
          </w:tblCellMar>
        </w:tblPrEx>
        <w:trPr>
          <w:trHeight w:val="318"/>
        </w:trPr>
        <w:tc>
          <w:tcPr>
            <w:tcW w:w="1158" w:type="dxa"/>
            <w:shd w:val="clear" w:color="auto" w:fill="auto"/>
            <w:vAlign w:val="center"/>
          </w:tcPr>
          <w:p w14:paraId="3CA47397" w14:textId="55791ECB"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b/>
                <w:w w:val="95"/>
                <w:sz w:val="18"/>
                <w:szCs w:val="18"/>
              </w:rPr>
              <w:t>16</w:t>
            </w:r>
          </w:p>
        </w:tc>
        <w:tc>
          <w:tcPr>
            <w:tcW w:w="1163" w:type="dxa"/>
            <w:shd w:val="clear" w:color="auto" w:fill="auto"/>
            <w:noWrap/>
          </w:tcPr>
          <w:p w14:paraId="0BF33A6E" w14:textId="50C21ADE"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w w:val="95"/>
                <w:sz w:val="18"/>
                <w:szCs w:val="18"/>
              </w:rPr>
              <w:t>18515</w:t>
            </w:r>
          </w:p>
        </w:tc>
        <w:tc>
          <w:tcPr>
            <w:tcW w:w="5237" w:type="dxa"/>
            <w:shd w:val="clear" w:color="auto" w:fill="auto"/>
          </w:tcPr>
          <w:p w14:paraId="0D1547E2" w14:textId="7187BF13" w:rsidR="00CC06E5" w:rsidRPr="00CC06E5" w:rsidRDefault="00CC06E5" w:rsidP="00CC06E5">
            <w:pPr>
              <w:jc w:val="both"/>
              <w:rPr>
                <w:rFonts w:ascii="Arial" w:hAnsi="Arial" w:cs="Arial"/>
                <w:sz w:val="18"/>
                <w:szCs w:val="18"/>
                <w:highlight w:val="yellow"/>
              </w:rPr>
            </w:pPr>
            <w:r w:rsidRPr="00CC06E5">
              <w:rPr>
                <w:rFonts w:ascii="Arial" w:hAnsi="Arial" w:cs="Arial"/>
                <w:w w:val="95"/>
                <w:sz w:val="18"/>
                <w:szCs w:val="18"/>
              </w:rPr>
              <w:t>TUBO DE PVC 150MM ESGOTO 6MT -</w:t>
            </w:r>
          </w:p>
        </w:tc>
        <w:tc>
          <w:tcPr>
            <w:tcW w:w="1163" w:type="dxa"/>
            <w:shd w:val="clear" w:color="auto" w:fill="auto"/>
          </w:tcPr>
          <w:p w14:paraId="04736C3E" w14:textId="27026529"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5B0C3068" w14:textId="007270C9"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02</w:t>
            </w:r>
          </w:p>
        </w:tc>
        <w:tc>
          <w:tcPr>
            <w:tcW w:w="1459" w:type="dxa"/>
            <w:shd w:val="clear" w:color="auto" w:fill="auto"/>
            <w:vAlign w:val="center"/>
          </w:tcPr>
          <w:p w14:paraId="7DA9F439"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7C0B24DE"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529243B8"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31C22ABD" w14:textId="77777777" w:rsidTr="00CC06E5">
        <w:tblPrEx>
          <w:tblCellMar>
            <w:left w:w="108" w:type="dxa"/>
            <w:right w:w="108" w:type="dxa"/>
          </w:tblCellMar>
        </w:tblPrEx>
        <w:trPr>
          <w:trHeight w:val="318"/>
        </w:trPr>
        <w:tc>
          <w:tcPr>
            <w:tcW w:w="1158" w:type="dxa"/>
            <w:shd w:val="clear" w:color="auto" w:fill="auto"/>
            <w:vAlign w:val="center"/>
          </w:tcPr>
          <w:p w14:paraId="496D7CBE" w14:textId="3DC57865"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17</w:t>
            </w:r>
          </w:p>
        </w:tc>
        <w:tc>
          <w:tcPr>
            <w:tcW w:w="1163" w:type="dxa"/>
            <w:shd w:val="clear" w:color="auto" w:fill="auto"/>
            <w:noWrap/>
          </w:tcPr>
          <w:p w14:paraId="6A8B3747" w14:textId="77777777" w:rsidR="00CC06E5" w:rsidRPr="00CC06E5" w:rsidRDefault="00CC06E5" w:rsidP="00CC06E5">
            <w:pPr>
              <w:pStyle w:val="TableParagraph"/>
              <w:spacing w:before="10"/>
              <w:rPr>
                <w:sz w:val="18"/>
                <w:szCs w:val="18"/>
              </w:rPr>
            </w:pPr>
          </w:p>
          <w:p w14:paraId="08575892" w14:textId="79D494E0"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3738</w:t>
            </w:r>
          </w:p>
        </w:tc>
        <w:tc>
          <w:tcPr>
            <w:tcW w:w="5237" w:type="dxa"/>
            <w:shd w:val="clear" w:color="auto" w:fill="auto"/>
          </w:tcPr>
          <w:p w14:paraId="6B46CEEC" w14:textId="77777777" w:rsidR="00CC06E5" w:rsidRPr="00CC06E5" w:rsidRDefault="00CC06E5" w:rsidP="00CC06E5">
            <w:pPr>
              <w:pStyle w:val="TableParagraph"/>
              <w:spacing w:before="10"/>
              <w:rPr>
                <w:sz w:val="18"/>
                <w:szCs w:val="18"/>
              </w:rPr>
            </w:pPr>
          </w:p>
          <w:p w14:paraId="19EDA0D3" w14:textId="167D2328" w:rsidR="00CC06E5" w:rsidRPr="00CC06E5" w:rsidRDefault="00CC06E5" w:rsidP="00CC06E5">
            <w:pPr>
              <w:jc w:val="both"/>
              <w:rPr>
                <w:rFonts w:ascii="Arial" w:hAnsi="Arial" w:cs="Arial"/>
                <w:sz w:val="18"/>
                <w:szCs w:val="18"/>
                <w:highlight w:val="yellow"/>
              </w:rPr>
            </w:pPr>
            <w:r w:rsidRPr="00CC06E5">
              <w:rPr>
                <w:rFonts w:ascii="Arial" w:hAnsi="Arial" w:cs="Arial"/>
                <w:sz w:val="18"/>
                <w:szCs w:val="18"/>
              </w:rPr>
              <w:t>VENEZIANA - 1X1,50M -</w:t>
            </w:r>
          </w:p>
        </w:tc>
        <w:tc>
          <w:tcPr>
            <w:tcW w:w="1163" w:type="dxa"/>
            <w:shd w:val="clear" w:color="auto" w:fill="auto"/>
          </w:tcPr>
          <w:p w14:paraId="5FF0BCAC" w14:textId="77777777" w:rsidR="00CC06E5" w:rsidRPr="00CC06E5" w:rsidRDefault="00CC06E5" w:rsidP="00CC06E5">
            <w:pPr>
              <w:pStyle w:val="TableParagraph"/>
              <w:spacing w:before="10"/>
              <w:rPr>
                <w:sz w:val="18"/>
                <w:szCs w:val="18"/>
              </w:rPr>
            </w:pPr>
          </w:p>
          <w:p w14:paraId="4C3F7294" w14:textId="3182FBC3"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0BAF9686" w14:textId="77777777" w:rsidR="00CC06E5" w:rsidRPr="00CC06E5" w:rsidRDefault="00CC06E5" w:rsidP="00CC06E5">
            <w:pPr>
              <w:pStyle w:val="TableParagraph"/>
              <w:spacing w:before="10"/>
              <w:rPr>
                <w:sz w:val="18"/>
                <w:szCs w:val="18"/>
              </w:rPr>
            </w:pPr>
          </w:p>
          <w:p w14:paraId="391B6CE3" w14:textId="6A2E3AFD"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w:t>
            </w:r>
            <w:r w:rsidRPr="00CC06E5">
              <w:rPr>
                <w:rFonts w:ascii="Arial" w:hAnsi="Arial" w:cs="Arial"/>
                <w:sz w:val="18"/>
                <w:szCs w:val="18"/>
              </w:rPr>
              <w:t>3</w:t>
            </w:r>
          </w:p>
        </w:tc>
        <w:tc>
          <w:tcPr>
            <w:tcW w:w="1459" w:type="dxa"/>
            <w:shd w:val="clear" w:color="auto" w:fill="auto"/>
            <w:vAlign w:val="center"/>
          </w:tcPr>
          <w:p w14:paraId="6C2D0120"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15911F77"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7B70CF00"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1866C9FF" w14:textId="77777777" w:rsidTr="00CC06E5">
        <w:tblPrEx>
          <w:tblCellMar>
            <w:left w:w="108" w:type="dxa"/>
            <w:right w:w="108" w:type="dxa"/>
          </w:tblCellMar>
        </w:tblPrEx>
        <w:trPr>
          <w:trHeight w:val="318"/>
        </w:trPr>
        <w:tc>
          <w:tcPr>
            <w:tcW w:w="1158" w:type="dxa"/>
            <w:shd w:val="clear" w:color="auto" w:fill="auto"/>
            <w:vAlign w:val="center"/>
          </w:tcPr>
          <w:p w14:paraId="00EE5255" w14:textId="4ED18892" w:rsidR="00CC06E5" w:rsidRPr="00CC06E5" w:rsidRDefault="00CC06E5" w:rsidP="00CC06E5">
            <w:pPr>
              <w:autoSpaceDE w:val="0"/>
              <w:autoSpaceDN w:val="0"/>
              <w:adjustRightInd w:val="0"/>
              <w:ind w:left="-360"/>
              <w:jc w:val="center"/>
              <w:rPr>
                <w:rFonts w:ascii="Arial" w:hAnsi="Arial" w:cs="Arial"/>
                <w:bCs/>
                <w:iCs/>
                <w:sz w:val="18"/>
                <w:szCs w:val="18"/>
                <w:highlight w:val="yellow"/>
              </w:rPr>
            </w:pPr>
            <w:r w:rsidRPr="00CC06E5">
              <w:rPr>
                <w:rFonts w:ascii="Arial" w:hAnsi="Arial" w:cs="Arial"/>
                <w:sz w:val="18"/>
                <w:szCs w:val="18"/>
              </w:rPr>
              <w:t>18</w:t>
            </w:r>
          </w:p>
        </w:tc>
        <w:tc>
          <w:tcPr>
            <w:tcW w:w="1163" w:type="dxa"/>
            <w:shd w:val="clear" w:color="auto" w:fill="auto"/>
            <w:noWrap/>
          </w:tcPr>
          <w:p w14:paraId="2BB85360" w14:textId="77777777" w:rsidR="00CC06E5" w:rsidRPr="00CC06E5" w:rsidRDefault="00CC06E5" w:rsidP="00CC06E5">
            <w:pPr>
              <w:pStyle w:val="TableParagraph"/>
              <w:spacing w:before="10"/>
              <w:rPr>
                <w:sz w:val="18"/>
                <w:szCs w:val="18"/>
              </w:rPr>
            </w:pPr>
          </w:p>
          <w:p w14:paraId="51D926CC" w14:textId="596356FA" w:rsidR="00CC06E5" w:rsidRPr="00CC06E5" w:rsidRDefault="00CC06E5" w:rsidP="00CC06E5">
            <w:pPr>
              <w:autoSpaceDE w:val="0"/>
              <w:autoSpaceDN w:val="0"/>
              <w:adjustRightInd w:val="0"/>
              <w:jc w:val="center"/>
              <w:rPr>
                <w:rFonts w:ascii="Arial" w:hAnsi="Arial" w:cs="Arial"/>
                <w:bCs/>
                <w:iCs/>
                <w:sz w:val="18"/>
                <w:szCs w:val="18"/>
                <w:highlight w:val="yellow"/>
              </w:rPr>
            </w:pPr>
            <w:r w:rsidRPr="00CC06E5">
              <w:rPr>
                <w:rFonts w:ascii="Arial" w:hAnsi="Arial" w:cs="Arial"/>
                <w:sz w:val="18"/>
                <w:szCs w:val="18"/>
              </w:rPr>
              <w:t>3698</w:t>
            </w:r>
          </w:p>
        </w:tc>
        <w:tc>
          <w:tcPr>
            <w:tcW w:w="5237" w:type="dxa"/>
            <w:shd w:val="clear" w:color="auto" w:fill="auto"/>
          </w:tcPr>
          <w:p w14:paraId="2342A126" w14:textId="77777777" w:rsidR="00CC06E5" w:rsidRPr="00CC06E5" w:rsidRDefault="00CC06E5" w:rsidP="00CC06E5">
            <w:pPr>
              <w:pStyle w:val="TableParagraph"/>
              <w:spacing w:before="10"/>
              <w:rPr>
                <w:sz w:val="18"/>
                <w:szCs w:val="18"/>
              </w:rPr>
            </w:pPr>
          </w:p>
          <w:p w14:paraId="12B2487D" w14:textId="4E2CE3B4" w:rsidR="00CC06E5" w:rsidRPr="00CC06E5" w:rsidRDefault="00CC06E5" w:rsidP="00CC06E5">
            <w:pPr>
              <w:jc w:val="both"/>
              <w:rPr>
                <w:rFonts w:ascii="Arial" w:hAnsi="Arial" w:cs="Arial"/>
                <w:sz w:val="18"/>
                <w:szCs w:val="18"/>
                <w:highlight w:val="yellow"/>
              </w:rPr>
            </w:pPr>
            <w:r w:rsidRPr="00CC06E5">
              <w:rPr>
                <w:rFonts w:ascii="Arial" w:hAnsi="Arial" w:cs="Arial"/>
                <w:sz w:val="18"/>
                <w:szCs w:val="18"/>
              </w:rPr>
              <w:t>VIGA 5X11 DE 4,5MT -</w:t>
            </w:r>
          </w:p>
        </w:tc>
        <w:tc>
          <w:tcPr>
            <w:tcW w:w="1163" w:type="dxa"/>
            <w:shd w:val="clear" w:color="auto" w:fill="auto"/>
          </w:tcPr>
          <w:p w14:paraId="45133B54" w14:textId="77777777" w:rsidR="00CC06E5" w:rsidRPr="00CC06E5" w:rsidRDefault="00CC06E5" w:rsidP="00CC06E5">
            <w:pPr>
              <w:pStyle w:val="TableParagraph"/>
              <w:spacing w:before="10"/>
              <w:rPr>
                <w:sz w:val="18"/>
                <w:szCs w:val="18"/>
              </w:rPr>
            </w:pPr>
          </w:p>
          <w:p w14:paraId="5C93A353" w14:textId="0DD7DADD" w:rsidR="00CC06E5" w:rsidRPr="00CC06E5" w:rsidRDefault="00CC06E5" w:rsidP="00CC06E5">
            <w:pPr>
              <w:autoSpaceDE w:val="0"/>
              <w:autoSpaceDN w:val="0"/>
              <w:adjustRightInd w:val="0"/>
              <w:jc w:val="center"/>
              <w:rPr>
                <w:rFonts w:ascii="Arial" w:hAnsi="Arial" w:cs="Arial"/>
                <w:sz w:val="18"/>
                <w:szCs w:val="18"/>
                <w:highlight w:val="yellow"/>
              </w:rPr>
            </w:pPr>
            <w:r w:rsidRPr="00CC06E5">
              <w:rPr>
                <w:rFonts w:ascii="Arial" w:hAnsi="Arial" w:cs="Arial"/>
                <w:w w:val="95"/>
                <w:sz w:val="18"/>
                <w:szCs w:val="18"/>
              </w:rPr>
              <w:t>UNIDADE</w:t>
            </w:r>
          </w:p>
        </w:tc>
        <w:tc>
          <w:tcPr>
            <w:tcW w:w="1018" w:type="dxa"/>
            <w:shd w:val="clear" w:color="auto" w:fill="auto"/>
            <w:noWrap/>
          </w:tcPr>
          <w:p w14:paraId="279D48E3" w14:textId="77777777" w:rsidR="00CC06E5" w:rsidRPr="00CC06E5" w:rsidRDefault="00CC06E5" w:rsidP="00CC06E5">
            <w:pPr>
              <w:pStyle w:val="TableParagraph"/>
              <w:spacing w:before="10"/>
              <w:rPr>
                <w:sz w:val="18"/>
                <w:szCs w:val="18"/>
              </w:rPr>
            </w:pPr>
          </w:p>
          <w:p w14:paraId="26ED7EAC" w14:textId="5801E436" w:rsidR="00CC06E5" w:rsidRPr="00CC06E5" w:rsidRDefault="00CC06E5" w:rsidP="00CC06E5">
            <w:pPr>
              <w:jc w:val="center"/>
              <w:rPr>
                <w:rFonts w:ascii="Arial" w:hAnsi="Arial" w:cs="Arial"/>
                <w:sz w:val="18"/>
                <w:szCs w:val="18"/>
                <w:highlight w:val="yellow"/>
                <w:lang w:eastAsia="en-US"/>
              </w:rPr>
            </w:pPr>
            <w:r w:rsidRPr="00CC06E5">
              <w:rPr>
                <w:rFonts w:ascii="Arial" w:hAnsi="Arial" w:cs="Arial"/>
                <w:b/>
                <w:sz w:val="18"/>
                <w:szCs w:val="18"/>
              </w:rPr>
              <w:t>0</w:t>
            </w:r>
            <w:r w:rsidRPr="00CC06E5">
              <w:rPr>
                <w:rFonts w:ascii="Arial" w:hAnsi="Arial" w:cs="Arial"/>
                <w:sz w:val="18"/>
                <w:szCs w:val="18"/>
              </w:rPr>
              <w:t>5</w:t>
            </w:r>
          </w:p>
        </w:tc>
        <w:tc>
          <w:tcPr>
            <w:tcW w:w="1459" w:type="dxa"/>
            <w:shd w:val="clear" w:color="auto" w:fill="auto"/>
            <w:vAlign w:val="center"/>
          </w:tcPr>
          <w:p w14:paraId="002145F5"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178587B2"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78B37A46" w14:textId="77777777" w:rsidR="00CC06E5" w:rsidRPr="00E135EC" w:rsidRDefault="00CC06E5" w:rsidP="00CC06E5">
            <w:pPr>
              <w:jc w:val="both"/>
              <w:rPr>
                <w:rFonts w:ascii="Arial" w:hAnsi="Arial" w:cs="Arial"/>
                <w:sz w:val="22"/>
                <w:szCs w:val="22"/>
                <w:highlight w:val="yellow"/>
                <w:lang w:eastAsia="en-US"/>
              </w:rPr>
            </w:pPr>
          </w:p>
        </w:tc>
      </w:tr>
      <w:tr w:rsidR="00CC06E5" w:rsidRPr="008E7673" w14:paraId="64D5F828" w14:textId="77777777" w:rsidTr="00CC06E5">
        <w:tblPrEx>
          <w:tblCellMar>
            <w:left w:w="108" w:type="dxa"/>
            <w:right w:w="108" w:type="dxa"/>
          </w:tblCellMar>
        </w:tblPrEx>
        <w:trPr>
          <w:trHeight w:val="318"/>
        </w:trPr>
        <w:tc>
          <w:tcPr>
            <w:tcW w:w="1158" w:type="dxa"/>
            <w:shd w:val="clear" w:color="auto" w:fill="auto"/>
            <w:vAlign w:val="center"/>
          </w:tcPr>
          <w:p w14:paraId="03EEF1EF" w14:textId="5B9CCADA" w:rsidR="00CC06E5" w:rsidRPr="004B6130" w:rsidRDefault="00CC06E5" w:rsidP="00CC06E5">
            <w:pPr>
              <w:autoSpaceDE w:val="0"/>
              <w:autoSpaceDN w:val="0"/>
              <w:adjustRightInd w:val="0"/>
              <w:ind w:left="-360"/>
              <w:jc w:val="center"/>
              <w:rPr>
                <w:rFonts w:ascii="Arial" w:hAnsi="Arial" w:cs="Arial"/>
                <w:bCs/>
                <w:iCs/>
                <w:sz w:val="18"/>
                <w:szCs w:val="18"/>
              </w:rPr>
            </w:pPr>
            <w:r w:rsidRPr="004B6130">
              <w:rPr>
                <w:rFonts w:ascii="Arial" w:hAnsi="Arial" w:cs="Arial"/>
                <w:sz w:val="18"/>
                <w:szCs w:val="18"/>
              </w:rPr>
              <w:t>19</w:t>
            </w:r>
          </w:p>
        </w:tc>
        <w:tc>
          <w:tcPr>
            <w:tcW w:w="1163" w:type="dxa"/>
            <w:shd w:val="clear" w:color="auto" w:fill="auto"/>
            <w:noWrap/>
          </w:tcPr>
          <w:p w14:paraId="291EE1DE" w14:textId="77777777" w:rsidR="00CC06E5" w:rsidRPr="004B6130" w:rsidRDefault="00CC06E5" w:rsidP="00CC06E5">
            <w:pPr>
              <w:pStyle w:val="TableParagraph"/>
              <w:spacing w:before="10"/>
              <w:rPr>
                <w:sz w:val="18"/>
                <w:szCs w:val="18"/>
              </w:rPr>
            </w:pPr>
          </w:p>
          <w:p w14:paraId="00C40EE8" w14:textId="20CBBEDE" w:rsidR="00CC06E5" w:rsidRPr="004B6130" w:rsidRDefault="00CC06E5" w:rsidP="00CC06E5">
            <w:pPr>
              <w:autoSpaceDE w:val="0"/>
              <w:autoSpaceDN w:val="0"/>
              <w:adjustRightInd w:val="0"/>
              <w:jc w:val="center"/>
              <w:rPr>
                <w:rFonts w:ascii="Arial" w:hAnsi="Arial" w:cs="Arial"/>
                <w:color w:val="000000"/>
                <w:sz w:val="18"/>
                <w:szCs w:val="18"/>
              </w:rPr>
            </w:pPr>
            <w:r w:rsidRPr="004B6130">
              <w:rPr>
                <w:rFonts w:ascii="Arial" w:hAnsi="Arial" w:cs="Arial"/>
                <w:w w:val="95"/>
                <w:sz w:val="18"/>
                <w:szCs w:val="18"/>
              </w:rPr>
              <w:t>11031</w:t>
            </w:r>
          </w:p>
        </w:tc>
        <w:tc>
          <w:tcPr>
            <w:tcW w:w="5237" w:type="dxa"/>
            <w:shd w:val="clear" w:color="auto" w:fill="auto"/>
          </w:tcPr>
          <w:p w14:paraId="43660D7C" w14:textId="77777777" w:rsidR="00CC06E5" w:rsidRPr="004B6130" w:rsidRDefault="00CC06E5" w:rsidP="00CC06E5">
            <w:pPr>
              <w:pStyle w:val="TableParagraph"/>
              <w:spacing w:before="10"/>
              <w:rPr>
                <w:sz w:val="18"/>
                <w:szCs w:val="18"/>
              </w:rPr>
            </w:pPr>
          </w:p>
          <w:p w14:paraId="7C7C8CC8" w14:textId="3D2028C9" w:rsidR="00CC06E5" w:rsidRPr="004B6130" w:rsidRDefault="00CC06E5" w:rsidP="00CC06E5">
            <w:pPr>
              <w:jc w:val="both"/>
              <w:rPr>
                <w:rFonts w:ascii="Arial" w:hAnsi="Arial" w:cs="Arial"/>
                <w:color w:val="000000"/>
                <w:sz w:val="18"/>
                <w:szCs w:val="18"/>
              </w:rPr>
            </w:pPr>
            <w:r w:rsidRPr="004B6130">
              <w:rPr>
                <w:rFonts w:ascii="Arial" w:hAnsi="Arial" w:cs="Arial"/>
                <w:sz w:val="18"/>
                <w:szCs w:val="18"/>
              </w:rPr>
              <w:t>VITRO COM GRADE 1,00 X 1,20MT -</w:t>
            </w:r>
          </w:p>
        </w:tc>
        <w:tc>
          <w:tcPr>
            <w:tcW w:w="1163" w:type="dxa"/>
            <w:shd w:val="clear" w:color="auto" w:fill="auto"/>
          </w:tcPr>
          <w:p w14:paraId="15C97F96" w14:textId="77777777" w:rsidR="00CC06E5" w:rsidRPr="00CC06E5" w:rsidRDefault="00CC06E5" w:rsidP="00CC06E5">
            <w:pPr>
              <w:pStyle w:val="TableParagraph"/>
              <w:spacing w:before="10"/>
              <w:rPr>
                <w:sz w:val="18"/>
                <w:szCs w:val="18"/>
              </w:rPr>
            </w:pPr>
          </w:p>
          <w:p w14:paraId="5131BED5" w14:textId="6E306BCA" w:rsidR="00CC06E5" w:rsidRPr="00CC06E5" w:rsidRDefault="00CC06E5" w:rsidP="00CC06E5">
            <w:pPr>
              <w:autoSpaceDE w:val="0"/>
              <w:autoSpaceDN w:val="0"/>
              <w:adjustRightInd w:val="0"/>
              <w:jc w:val="center"/>
              <w:rPr>
                <w:rFonts w:ascii="Arial" w:hAnsi="Arial" w:cs="Arial"/>
                <w:color w:val="000000"/>
                <w:sz w:val="18"/>
                <w:szCs w:val="18"/>
                <w:highlight w:val="yellow"/>
              </w:rPr>
            </w:pPr>
            <w:r w:rsidRPr="00CC06E5">
              <w:rPr>
                <w:rFonts w:ascii="Arial" w:hAnsi="Arial" w:cs="Arial"/>
                <w:w w:val="95"/>
                <w:sz w:val="18"/>
                <w:szCs w:val="18"/>
              </w:rPr>
              <w:t>UNIDADE</w:t>
            </w:r>
          </w:p>
        </w:tc>
        <w:tc>
          <w:tcPr>
            <w:tcW w:w="1018" w:type="dxa"/>
            <w:shd w:val="clear" w:color="auto" w:fill="auto"/>
            <w:noWrap/>
          </w:tcPr>
          <w:p w14:paraId="52A41D77" w14:textId="77777777" w:rsidR="00CC06E5" w:rsidRPr="00CC06E5" w:rsidRDefault="00CC06E5" w:rsidP="00CC06E5">
            <w:pPr>
              <w:pStyle w:val="TableParagraph"/>
              <w:spacing w:before="10"/>
              <w:rPr>
                <w:sz w:val="18"/>
                <w:szCs w:val="18"/>
              </w:rPr>
            </w:pPr>
          </w:p>
          <w:p w14:paraId="7C72BF3A" w14:textId="7D0B4C72" w:rsidR="00CC06E5" w:rsidRPr="00CC06E5" w:rsidRDefault="00CC06E5" w:rsidP="00CC06E5">
            <w:pPr>
              <w:jc w:val="center"/>
              <w:rPr>
                <w:rFonts w:ascii="Arial" w:hAnsi="Arial" w:cs="Arial"/>
                <w:color w:val="000000"/>
                <w:sz w:val="18"/>
                <w:szCs w:val="18"/>
                <w:highlight w:val="yellow"/>
              </w:rPr>
            </w:pPr>
            <w:r w:rsidRPr="00CC06E5">
              <w:rPr>
                <w:rFonts w:ascii="Arial" w:hAnsi="Arial" w:cs="Arial"/>
                <w:b/>
                <w:sz w:val="18"/>
                <w:szCs w:val="18"/>
              </w:rPr>
              <w:t>03</w:t>
            </w:r>
          </w:p>
        </w:tc>
        <w:tc>
          <w:tcPr>
            <w:tcW w:w="1459" w:type="dxa"/>
            <w:shd w:val="clear" w:color="auto" w:fill="auto"/>
            <w:vAlign w:val="center"/>
          </w:tcPr>
          <w:p w14:paraId="591F09B5" w14:textId="77777777" w:rsidR="00CC06E5" w:rsidRPr="00E135EC" w:rsidRDefault="00CC06E5" w:rsidP="00CC06E5">
            <w:pPr>
              <w:jc w:val="both"/>
              <w:rPr>
                <w:rFonts w:ascii="Arial" w:hAnsi="Arial" w:cs="Arial"/>
                <w:sz w:val="22"/>
                <w:szCs w:val="22"/>
                <w:highlight w:val="yellow"/>
                <w:lang w:eastAsia="en-US"/>
              </w:rPr>
            </w:pPr>
          </w:p>
        </w:tc>
        <w:tc>
          <w:tcPr>
            <w:tcW w:w="1745" w:type="dxa"/>
            <w:shd w:val="clear" w:color="auto" w:fill="auto"/>
            <w:vAlign w:val="center"/>
          </w:tcPr>
          <w:p w14:paraId="16C4457D" w14:textId="77777777" w:rsidR="00CC06E5" w:rsidRPr="00E135EC" w:rsidRDefault="00CC06E5" w:rsidP="00CC06E5">
            <w:pPr>
              <w:jc w:val="both"/>
              <w:rPr>
                <w:rFonts w:ascii="Arial" w:hAnsi="Arial" w:cs="Arial"/>
                <w:sz w:val="22"/>
                <w:szCs w:val="22"/>
                <w:highlight w:val="yellow"/>
                <w:lang w:eastAsia="en-US"/>
              </w:rPr>
            </w:pPr>
          </w:p>
        </w:tc>
        <w:tc>
          <w:tcPr>
            <w:tcW w:w="1600" w:type="dxa"/>
            <w:shd w:val="clear" w:color="auto" w:fill="auto"/>
            <w:vAlign w:val="center"/>
          </w:tcPr>
          <w:p w14:paraId="02AA92FF" w14:textId="77777777" w:rsidR="00CC06E5" w:rsidRPr="00E135EC" w:rsidRDefault="00CC06E5" w:rsidP="00CC06E5">
            <w:pPr>
              <w:jc w:val="both"/>
              <w:rPr>
                <w:rFonts w:ascii="Arial" w:hAnsi="Arial" w:cs="Arial"/>
                <w:sz w:val="22"/>
                <w:szCs w:val="22"/>
                <w:highlight w:val="yellow"/>
                <w:lang w:eastAsia="en-US"/>
              </w:rPr>
            </w:pPr>
          </w:p>
        </w:tc>
      </w:tr>
      <w:tr w:rsidR="00FF1C84" w:rsidRPr="00E25471" w14:paraId="6941A8C1" w14:textId="77777777" w:rsidTr="00CC06E5">
        <w:tblPrEx>
          <w:tblCellMar>
            <w:left w:w="108" w:type="dxa"/>
            <w:right w:w="108" w:type="dxa"/>
          </w:tblCellMar>
        </w:tblPrEx>
        <w:trPr>
          <w:trHeight w:val="318"/>
        </w:trPr>
        <w:tc>
          <w:tcPr>
            <w:tcW w:w="14547" w:type="dxa"/>
            <w:gridSpan w:val="8"/>
            <w:shd w:val="clear" w:color="auto" w:fill="auto"/>
            <w:vAlign w:val="center"/>
          </w:tcPr>
          <w:p w14:paraId="3A8A5DEA" w14:textId="222007C2" w:rsidR="00FF1C84" w:rsidRPr="004B6130" w:rsidRDefault="00FF1C84" w:rsidP="00837B91">
            <w:pPr>
              <w:jc w:val="both"/>
              <w:rPr>
                <w:rFonts w:ascii="Arial" w:hAnsi="Arial" w:cs="Arial"/>
                <w:b/>
                <w:sz w:val="20"/>
                <w:szCs w:val="20"/>
                <w:lang w:eastAsia="en-US"/>
              </w:rPr>
            </w:pPr>
            <w:r w:rsidRPr="004B6130">
              <w:rPr>
                <w:rFonts w:ascii="Arial" w:hAnsi="Arial" w:cs="Arial"/>
                <w:b/>
                <w:lang w:eastAsia="en-US"/>
              </w:rPr>
              <w:t xml:space="preserve">VALOR TOTAL : </w:t>
            </w:r>
            <w:r w:rsidR="004B6130" w:rsidRPr="004B6130">
              <w:rPr>
                <w:rFonts w:ascii="Arial" w:hAnsi="Arial" w:cs="Arial"/>
                <w:b/>
                <w:lang w:eastAsia="en-US"/>
              </w:rPr>
              <w:t>R$ 16.884,05 (dezesseis mil oitocentos e oitenta e quatro reais e cinco centavos)</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71A624C2" w14:textId="4B066B3C" w:rsidR="002A15CC" w:rsidRPr="002A15CC" w:rsidRDefault="00E16DB2" w:rsidP="00E16DB2">
      <w:pPr>
        <w:autoSpaceDE w:val="0"/>
        <w:autoSpaceDN w:val="0"/>
        <w:adjustRightInd w:val="0"/>
        <w:spacing w:before="240"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4DA34928" w:rsidR="002A15CC" w:rsidRDefault="002A15CC" w:rsidP="002A15CC">
      <w:pPr>
        <w:jc w:val="center"/>
        <w:rPr>
          <w:rFonts w:ascii="Arial" w:hAnsi="Arial" w:cs="Arial"/>
          <w:b/>
        </w:rPr>
      </w:pPr>
      <w:r w:rsidRPr="002A15CC">
        <w:rPr>
          <w:rFonts w:ascii="Arial" w:hAnsi="Arial" w:cs="Arial"/>
          <w:b/>
        </w:rPr>
        <w:lastRenderedPageBreak/>
        <w:t>ANEXO II</w:t>
      </w:r>
    </w:p>
    <w:p w14:paraId="0C3A532F" w14:textId="77777777" w:rsidR="00CC06E5" w:rsidRPr="002A15CC" w:rsidRDefault="00CC06E5" w:rsidP="002A15CC">
      <w:pPr>
        <w:jc w:val="center"/>
        <w:rPr>
          <w:rFonts w:ascii="Arial" w:hAnsi="Arial" w:cs="Arial"/>
          <w:b/>
        </w:rPr>
      </w:pPr>
    </w:p>
    <w:p w14:paraId="5505AAE1" w14:textId="045C5B45" w:rsidR="00CC06E5" w:rsidRDefault="00CC06E5" w:rsidP="00CC0E89">
      <w:pPr>
        <w:pStyle w:val="TpicoTR"/>
        <w:spacing w:line="276" w:lineRule="auto"/>
        <w:jc w:val="center"/>
      </w:pPr>
      <w:r>
        <w:t>TERMO DE REFERÊNCIA</w:t>
      </w:r>
    </w:p>
    <w:p w14:paraId="2F8FA9D4" w14:textId="77777777" w:rsidR="00CC06E5" w:rsidRPr="00AE486D" w:rsidRDefault="00CC06E5" w:rsidP="00CC06E5">
      <w:pPr>
        <w:pStyle w:val="TpicoTR"/>
        <w:numPr>
          <w:ilvl w:val="0"/>
          <w:numId w:val="5"/>
        </w:numPr>
        <w:shd w:val="clear" w:color="auto" w:fill="D0CECE" w:themeFill="background2" w:themeFillShade="E6"/>
        <w:spacing w:line="276" w:lineRule="auto"/>
        <w:jc w:val="both"/>
      </w:pPr>
      <w:r>
        <w:t>UNIDADE REQUISITANTE</w:t>
      </w:r>
    </w:p>
    <w:p w14:paraId="3572F625" w14:textId="77777777" w:rsidR="00CC06E5" w:rsidRDefault="00CC06E5" w:rsidP="00CC06E5">
      <w:pPr>
        <w:pStyle w:val="PargrafodaLista"/>
        <w:numPr>
          <w:ilvl w:val="1"/>
          <w:numId w:val="5"/>
        </w:numPr>
        <w:suppressAutoHyphens w:val="0"/>
        <w:spacing w:after="160"/>
        <w:jc w:val="both"/>
        <w:rPr>
          <w:rFonts w:ascii="Arial" w:hAnsi="Arial"/>
          <w:sz w:val="24"/>
        </w:rPr>
      </w:pPr>
      <w:r>
        <w:rPr>
          <w:rFonts w:ascii="Arial" w:hAnsi="Arial"/>
          <w:sz w:val="24"/>
        </w:rPr>
        <w:t>Secretaria Municipal de Assistência Social;</w:t>
      </w:r>
    </w:p>
    <w:p w14:paraId="1659B1E6" w14:textId="77777777" w:rsidR="00CC06E5" w:rsidRDefault="00CC06E5" w:rsidP="00CC06E5">
      <w:pPr>
        <w:pStyle w:val="TpicoTR"/>
        <w:numPr>
          <w:ilvl w:val="0"/>
          <w:numId w:val="5"/>
        </w:numPr>
        <w:shd w:val="clear" w:color="auto" w:fill="D0CECE" w:themeFill="background2" w:themeFillShade="E6"/>
        <w:spacing w:line="276" w:lineRule="auto"/>
        <w:jc w:val="both"/>
      </w:pPr>
      <w:r>
        <w:t>OBJETO</w:t>
      </w:r>
    </w:p>
    <w:p w14:paraId="0A0A90D6" w14:textId="77777777" w:rsidR="00CC06E5" w:rsidRPr="004C2C78" w:rsidRDefault="00CC06E5" w:rsidP="00CC06E5">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Aquisição de M</w:t>
      </w:r>
      <w:r w:rsidRPr="005B5A06">
        <w:rPr>
          <w:rFonts w:ascii="Arial" w:hAnsi="Arial" w:cs="Arial"/>
          <w:sz w:val="24"/>
          <w:szCs w:val="24"/>
        </w:rPr>
        <w:t xml:space="preserve">aterial de </w:t>
      </w:r>
      <w:r>
        <w:rPr>
          <w:rFonts w:ascii="Arial" w:hAnsi="Arial" w:cs="Arial"/>
          <w:sz w:val="24"/>
          <w:szCs w:val="24"/>
        </w:rPr>
        <w:t>Construção</w:t>
      </w:r>
      <w:r w:rsidRPr="005B5A06">
        <w:rPr>
          <w:rFonts w:ascii="Arial" w:hAnsi="Arial" w:cs="Arial"/>
          <w:sz w:val="24"/>
          <w:szCs w:val="24"/>
        </w:rPr>
        <w:t xml:space="preserve"> para a</w:t>
      </w:r>
      <w:r>
        <w:rPr>
          <w:rFonts w:ascii="Arial" w:hAnsi="Arial" w:cs="Arial"/>
          <w:sz w:val="24"/>
          <w:szCs w:val="24"/>
        </w:rPr>
        <w:t xml:space="preserve">tender beneficiária do Programa “Meu </w:t>
      </w:r>
      <w:r w:rsidRPr="004C2C78">
        <w:rPr>
          <w:rFonts w:ascii="Arial" w:hAnsi="Arial" w:cs="Arial"/>
          <w:color w:val="000000" w:themeColor="text1"/>
          <w:sz w:val="24"/>
          <w:szCs w:val="24"/>
        </w:rPr>
        <w:t>Cantinho</w:t>
      </w:r>
      <w:r>
        <w:rPr>
          <w:rFonts w:ascii="Arial" w:hAnsi="Arial" w:cs="Arial"/>
          <w:sz w:val="24"/>
          <w:szCs w:val="24"/>
        </w:rPr>
        <w:t xml:space="preserve">” da Secretaria Municipal de Assistência Social, </w:t>
      </w:r>
      <w:r w:rsidRPr="005B5A06">
        <w:rPr>
          <w:rFonts w:ascii="Arial" w:hAnsi="Arial" w:cs="Arial"/>
          <w:sz w:val="24"/>
          <w:szCs w:val="24"/>
        </w:rPr>
        <w:t xml:space="preserve">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526311C5" w14:textId="77777777" w:rsidR="00CC06E5" w:rsidRDefault="00CC06E5" w:rsidP="00CC06E5">
      <w:pPr>
        <w:pStyle w:val="PargrafodaLista"/>
        <w:ind w:left="0"/>
        <w:jc w:val="both"/>
        <w:rPr>
          <w:rFonts w:ascii="Arial" w:hAnsi="Arial" w:cs="Arial"/>
          <w:color w:val="000000" w:themeColor="text1"/>
          <w:sz w:val="24"/>
          <w:szCs w:val="24"/>
        </w:rPr>
      </w:pPr>
    </w:p>
    <w:tbl>
      <w:tblPr>
        <w:tblW w:w="9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06"/>
        <w:gridCol w:w="1199"/>
        <w:gridCol w:w="5155"/>
        <w:gridCol w:w="1431"/>
        <w:gridCol w:w="1003"/>
      </w:tblGrid>
      <w:tr w:rsidR="00CC0E89" w:rsidRPr="003C10C3" w14:paraId="411B139C" w14:textId="77777777" w:rsidTr="00CC0E89">
        <w:trPr>
          <w:trHeight w:val="54"/>
        </w:trPr>
        <w:tc>
          <w:tcPr>
            <w:tcW w:w="806" w:type="dxa"/>
            <w:shd w:val="clear" w:color="auto" w:fill="D0CECE" w:themeFill="background2" w:themeFillShade="E6"/>
          </w:tcPr>
          <w:p w14:paraId="3DAD9CF7" w14:textId="77777777" w:rsidR="00CC06E5" w:rsidRPr="00F15477" w:rsidRDefault="00CC06E5" w:rsidP="002C01F6">
            <w:pPr>
              <w:pStyle w:val="PargrafodaLista"/>
              <w:spacing w:after="200"/>
              <w:ind w:left="-8" w:firstLine="8"/>
              <w:jc w:val="center"/>
              <w:rPr>
                <w:rFonts w:ascii="Arial" w:hAnsi="Arial" w:cs="Arial"/>
                <w:b/>
                <w:bCs/>
                <w:szCs w:val="24"/>
              </w:rPr>
            </w:pPr>
            <w:r w:rsidRPr="00F15477">
              <w:rPr>
                <w:rFonts w:ascii="Arial" w:hAnsi="Arial" w:cs="Arial"/>
                <w:b/>
                <w:bCs/>
                <w:szCs w:val="24"/>
              </w:rPr>
              <w:t>ITEM</w:t>
            </w:r>
          </w:p>
        </w:tc>
        <w:tc>
          <w:tcPr>
            <w:tcW w:w="1199" w:type="dxa"/>
            <w:shd w:val="clear" w:color="auto" w:fill="D0CECE" w:themeFill="background2" w:themeFillShade="E6"/>
            <w:tcMar>
              <w:top w:w="72" w:type="dxa"/>
              <w:left w:w="144" w:type="dxa"/>
              <w:bottom w:w="72" w:type="dxa"/>
              <w:right w:w="144" w:type="dxa"/>
            </w:tcMar>
            <w:hideMark/>
          </w:tcPr>
          <w:p w14:paraId="486B86DF" w14:textId="77777777" w:rsidR="00CC06E5" w:rsidRPr="00F15477" w:rsidRDefault="00CC06E5" w:rsidP="002C01F6">
            <w:pPr>
              <w:pStyle w:val="PargrafodaLista"/>
              <w:spacing w:after="200"/>
              <w:ind w:left="-8" w:firstLine="8"/>
              <w:jc w:val="center"/>
              <w:rPr>
                <w:rFonts w:ascii="Arial" w:hAnsi="Arial" w:cs="Arial"/>
                <w:szCs w:val="24"/>
              </w:rPr>
            </w:pPr>
            <w:r>
              <w:rPr>
                <w:rFonts w:ascii="Arial" w:hAnsi="Arial" w:cs="Arial"/>
                <w:b/>
                <w:bCs/>
                <w:szCs w:val="24"/>
              </w:rPr>
              <w:t>COD.</w:t>
            </w:r>
          </w:p>
        </w:tc>
        <w:tc>
          <w:tcPr>
            <w:tcW w:w="5155" w:type="dxa"/>
            <w:shd w:val="clear" w:color="auto" w:fill="D0CECE" w:themeFill="background2" w:themeFillShade="E6"/>
            <w:tcMar>
              <w:top w:w="72" w:type="dxa"/>
              <w:left w:w="144" w:type="dxa"/>
              <w:bottom w:w="72" w:type="dxa"/>
              <w:right w:w="144" w:type="dxa"/>
            </w:tcMar>
            <w:hideMark/>
          </w:tcPr>
          <w:p w14:paraId="6021FC5D" w14:textId="77777777" w:rsidR="00CC06E5" w:rsidRPr="00F15477" w:rsidRDefault="00CC06E5" w:rsidP="002C01F6">
            <w:pPr>
              <w:spacing w:after="200"/>
              <w:jc w:val="center"/>
              <w:rPr>
                <w:rFonts w:ascii="Arial" w:hAnsi="Arial" w:cs="Arial"/>
              </w:rPr>
            </w:pPr>
            <w:r w:rsidRPr="00F15477">
              <w:rPr>
                <w:rFonts w:ascii="Arial" w:hAnsi="Arial" w:cs="Arial"/>
                <w:b/>
                <w:bCs/>
              </w:rPr>
              <w:t>DESCRIÇÃO</w:t>
            </w:r>
          </w:p>
        </w:tc>
        <w:tc>
          <w:tcPr>
            <w:tcW w:w="1431" w:type="dxa"/>
            <w:shd w:val="clear" w:color="auto" w:fill="D0CECE" w:themeFill="background2" w:themeFillShade="E6"/>
            <w:tcMar>
              <w:top w:w="72" w:type="dxa"/>
              <w:left w:w="144" w:type="dxa"/>
              <w:bottom w:w="72" w:type="dxa"/>
              <w:right w:w="144" w:type="dxa"/>
            </w:tcMar>
            <w:hideMark/>
          </w:tcPr>
          <w:p w14:paraId="12DB7672" w14:textId="77777777" w:rsidR="00CC06E5" w:rsidRPr="00F15477" w:rsidRDefault="00CC06E5" w:rsidP="002C01F6">
            <w:pPr>
              <w:pStyle w:val="PargrafodaLista"/>
              <w:spacing w:after="200"/>
              <w:ind w:left="2" w:hanging="2"/>
              <w:jc w:val="center"/>
              <w:rPr>
                <w:rFonts w:ascii="Arial" w:hAnsi="Arial" w:cs="Arial"/>
                <w:szCs w:val="24"/>
              </w:rPr>
            </w:pPr>
            <w:r w:rsidRPr="00F15477">
              <w:rPr>
                <w:rFonts w:ascii="Arial" w:hAnsi="Arial" w:cs="Arial"/>
                <w:b/>
                <w:bCs/>
                <w:szCs w:val="24"/>
              </w:rPr>
              <w:t>UNIDADE</w:t>
            </w:r>
          </w:p>
        </w:tc>
        <w:tc>
          <w:tcPr>
            <w:tcW w:w="1003" w:type="dxa"/>
            <w:shd w:val="clear" w:color="auto" w:fill="D0CECE" w:themeFill="background2" w:themeFillShade="E6"/>
          </w:tcPr>
          <w:p w14:paraId="085BB428" w14:textId="77777777" w:rsidR="00CC06E5" w:rsidRPr="00F15477" w:rsidRDefault="00CC06E5" w:rsidP="002C01F6">
            <w:pPr>
              <w:pStyle w:val="PargrafodaLista"/>
              <w:spacing w:after="200"/>
              <w:ind w:left="2" w:hanging="2"/>
              <w:jc w:val="center"/>
              <w:rPr>
                <w:rFonts w:ascii="Arial" w:hAnsi="Arial" w:cs="Arial"/>
                <w:b/>
                <w:bCs/>
                <w:szCs w:val="24"/>
              </w:rPr>
            </w:pPr>
            <w:r w:rsidRPr="00F15477">
              <w:rPr>
                <w:rFonts w:ascii="Arial" w:hAnsi="Arial" w:cs="Arial"/>
                <w:b/>
                <w:bCs/>
                <w:szCs w:val="24"/>
              </w:rPr>
              <w:t>QUANT</w:t>
            </w:r>
          </w:p>
        </w:tc>
      </w:tr>
      <w:tr w:rsidR="00CC0E89" w:rsidRPr="003C10C3" w14:paraId="62B467A9" w14:textId="77777777" w:rsidTr="00CC0E89">
        <w:trPr>
          <w:trHeight w:val="54"/>
        </w:trPr>
        <w:tc>
          <w:tcPr>
            <w:tcW w:w="806" w:type="dxa"/>
            <w:vAlign w:val="center"/>
          </w:tcPr>
          <w:p w14:paraId="46CC2089" w14:textId="77777777" w:rsidR="00CC06E5" w:rsidRPr="004C2C78" w:rsidRDefault="00CC06E5" w:rsidP="002C01F6">
            <w:pPr>
              <w:pStyle w:val="TableParagraph"/>
              <w:spacing w:before="2"/>
              <w:jc w:val="center"/>
              <w:rPr>
                <w:sz w:val="20"/>
                <w:szCs w:val="20"/>
              </w:rPr>
            </w:pPr>
            <w:r>
              <w:rPr>
                <w:sz w:val="20"/>
                <w:szCs w:val="20"/>
              </w:rPr>
              <w:t>01</w:t>
            </w:r>
          </w:p>
        </w:tc>
        <w:tc>
          <w:tcPr>
            <w:tcW w:w="1199" w:type="dxa"/>
            <w:shd w:val="clear" w:color="auto" w:fill="auto"/>
            <w:tcMar>
              <w:top w:w="72" w:type="dxa"/>
              <w:left w:w="144" w:type="dxa"/>
              <w:bottom w:w="72" w:type="dxa"/>
              <w:right w:w="144" w:type="dxa"/>
            </w:tcMar>
          </w:tcPr>
          <w:p w14:paraId="17023327"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3678</w:t>
            </w:r>
          </w:p>
        </w:tc>
        <w:tc>
          <w:tcPr>
            <w:tcW w:w="5155" w:type="dxa"/>
            <w:shd w:val="clear" w:color="auto" w:fill="auto"/>
            <w:tcMar>
              <w:top w:w="72" w:type="dxa"/>
              <w:left w:w="144" w:type="dxa"/>
              <w:bottom w:w="72" w:type="dxa"/>
              <w:right w:w="144" w:type="dxa"/>
            </w:tcMar>
          </w:tcPr>
          <w:p w14:paraId="722C6FD9"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AREIA FINA BRANCA -</w:t>
            </w:r>
          </w:p>
        </w:tc>
        <w:tc>
          <w:tcPr>
            <w:tcW w:w="1431" w:type="dxa"/>
            <w:shd w:val="clear" w:color="auto" w:fill="auto"/>
            <w:tcMar>
              <w:top w:w="72" w:type="dxa"/>
              <w:left w:w="144" w:type="dxa"/>
              <w:bottom w:w="72" w:type="dxa"/>
              <w:right w:w="144" w:type="dxa"/>
            </w:tcMar>
          </w:tcPr>
          <w:p w14:paraId="7DFDFC1A"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METRO</w:t>
            </w:r>
          </w:p>
        </w:tc>
        <w:tc>
          <w:tcPr>
            <w:tcW w:w="1003" w:type="dxa"/>
            <w:shd w:val="clear" w:color="auto" w:fill="auto"/>
          </w:tcPr>
          <w:p w14:paraId="65CC1E54"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6,50</w:t>
            </w:r>
          </w:p>
        </w:tc>
      </w:tr>
      <w:tr w:rsidR="00CC0E89" w:rsidRPr="003C10C3" w14:paraId="38F06795" w14:textId="77777777" w:rsidTr="00CC0E89">
        <w:trPr>
          <w:trHeight w:val="54"/>
        </w:trPr>
        <w:tc>
          <w:tcPr>
            <w:tcW w:w="806" w:type="dxa"/>
            <w:vAlign w:val="center"/>
          </w:tcPr>
          <w:p w14:paraId="3DF9B4DB" w14:textId="77777777" w:rsidR="00CC06E5" w:rsidRPr="004C2C78" w:rsidRDefault="00CC06E5" w:rsidP="002C01F6">
            <w:pPr>
              <w:pStyle w:val="TableParagraph"/>
              <w:spacing w:before="10"/>
              <w:jc w:val="center"/>
              <w:rPr>
                <w:sz w:val="20"/>
                <w:szCs w:val="20"/>
              </w:rPr>
            </w:pPr>
            <w:r>
              <w:rPr>
                <w:sz w:val="20"/>
                <w:szCs w:val="20"/>
              </w:rPr>
              <w:t>02</w:t>
            </w:r>
          </w:p>
        </w:tc>
        <w:tc>
          <w:tcPr>
            <w:tcW w:w="1199" w:type="dxa"/>
            <w:shd w:val="clear" w:color="auto" w:fill="auto"/>
            <w:tcMar>
              <w:top w:w="72" w:type="dxa"/>
              <w:left w:w="144" w:type="dxa"/>
              <w:bottom w:w="72" w:type="dxa"/>
              <w:right w:w="144" w:type="dxa"/>
            </w:tcMar>
          </w:tcPr>
          <w:p w14:paraId="12076238"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3757</w:t>
            </w:r>
          </w:p>
        </w:tc>
        <w:tc>
          <w:tcPr>
            <w:tcW w:w="5155" w:type="dxa"/>
            <w:shd w:val="clear" w:color="auto" w:fill="auto"/>
            <w:tcMar>
              <w:top w:w="72" w:type="dxa"/>
              <w:left w:w="144" w:type="dxa"/>
              <w:bottom w:w="72" w:type="dxa"/>
              <w:right w:w="144" w:type="dxa"/>
            </w:tcMar>
          </w:tcPr>
          <w:p w14:paraId="4EDB1AA3"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ARGAMASSA INTERNA 20KG -</w:t>
            </w:r>
          </w:p>
        </w:tc>
        <w:tc>
          <w:tcPr>
            <w:tcW w:w="1431" w:type="dxa"/>
            <w:shd w:val="clear" w:color="auto" w:fill="auto"/>
            <w:tcMar>
              <w:top w:w="72" w:type="dxa"/>
              <w:left w:w="144" w:type="dxa"/>
              <w:bottom w:w="72" w:type="dxa"/>
              <w:right w:w="144" w:type="dxa"/>
            </w:tcMar>
          </w:tcPr>
          <w:p w14:paraId="1506611C"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0BF108EF"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15</w:t>
            </w:r>
          </w:p>
        </w:tc>
      </w:tr>
      <w:tr w:rsidR="00CC0E89" w:rsidRPr="003C10C3" w14:paraId="2587A9C5" w14:textId="77777777" w:rsidTr="00CC0E89">
        <w:trPr>
          <w:trHeight w:val="54"/>
        </w:trPr>
        <w:tc>
          <w:tcPr>
            <w:tcW w:w="806" w:type="dxa"/>
            <w:vAlign w:val="center"/>
          </w:tcPr>
          <w:p w14:paraId="79C27FCA" w14:textId="77777777" w:rsidR="00CC06E5" w:rsidRPr="004C2C78" w:rsidRDefault="00CC06E5" w:rsidP="002C01F6">
            <w:pPr>
              <w:pStyle w:val="TableParagraph"/>
              <w:spacing w:before="10"/>
              <w:jc w:val="center"/>
              <w:rPr>
                <w:sz w:val="20"/>
                <w:szCs w:val="20"/>
              </w:rPr>
            </w:pPr>
            <w:r>
              <w:rPr>
                <w:sz w:val="20"/>
                <w:szCs w:val="20"/>
              </w:rPr>
              <w:t>03</w:t>
            </w:r>
          </w:p>
        </w:tc>
        <w:tc>
          <w:tcPr>
            <w:tcW w:w="1199" w:type="dxa"/>
            <w:shd w:val="clear" w:color="auto" w:fill="auto"/>
            <w:tcMar>
              <w:top w:w="72" w:type="dxa"/>
              <w:left w:w="144" w:type="dxa"/>
              <w:bottom w:w="72" w:type="dxa"/>
              <w:right w:w="144" w:type="dxa"/>
            </w:tcMar>
          </w:tcPr>
          <w:p w14:paraId="572AC47B"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10824</w:t>
            </w:r>
          </w:p>
        </w:tc>
        <w:tc>
          <w:tcPr>
            <w:tcW w:w="5155" w:type="dxa"/>
            <w:shd w:val="clear" w:color="auto" w:fill="auto"/>
            <w:tcMar>
              <w:top w:w="72" w:type="dxa"/>
              <w:left w:w="144" w:type="dxa"/>
              <w:bottom w:w="72" w:type="dxa"/>
              <w:right w:w="144" w:type="dxa"/>
            </w:tcMar>
          </w:tcPr>
          <w:p w14:paraId="583120F7"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0"/>
                <w:sz w:val="20"/>
                <w:szCs w:val="20"/>
              </w:rPr>
              <w:t>ASSENTARITE SUBSTITUTO DO CAL 1LT -</w:t>
            </w:r>
          </w:p>
        </w:tc>
        <w:tc>
          <w:tcPr>
            <w:tcW w:w="1431" w:type="dxa"/>
            <w:shd w:val="clear" w:color="auto" w:fill="auto"/>
            <w:tcMar>
              <w:top w:w="72" w:type="dxa"/>
              <w:left w:w="144" w:type="dxa"/>
              <w:bottom w:w="72" w:type="dxa"/>
              <w:right w:w="144" w:type="dxa"/>
            </w:tcMar>
          </w:tcPr>
          <w:p w14:paraId="46FAF34E"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64F4FC80"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04</w:t>
            </w:r>
          </w:p>
        </w:tc>
      </w:tr>
      <w:tr w:rsidR="00CC0E89" w:rsidRPr="003C10C3" w14:paraId="7C88F7C9" w14:textId="77777777" w:rsidTr="00CC0E89">
        <w:trPr>
          <w:trHeight w:val="54"/>
        </w:trPr>
        <w:tc>
          <w:tcPr>
            <w:tcW w:w="806" w:type="dxa"/>
            <w:vAlign w:val="center"/>
          </w:tcPr>
          <w:p w14:paraId="6088BA4A" w14:textId="77777777" w:rsidR="00CC06E5" w:rsidRPr="004C2C78" w:rsidRDefault="00CC06E5" w:rsidP="002C01F6">
            <w:pPr>
              <w:pStyle w:val="TableParagraph"/>
              <w:spacing w:before="10"/>
              <w:jc w:val="center"/>
              <w:rPr>
                <w:sz w:val="20"/>
                <w:szCs w:val="20"/>
              </w:rPr>
            </w:pPr>
            <w:r>
              <w:rPr>
                <w:sz w:val="20"/>
                <w:szCs w:val="20"/>
              </w:rPr>
              <w:t>04</w:t>
            </w:r>
          </w:p>
        </w:tc>
        <w:tc>
          <w:tcPr>
            <w:tcW w:w="1199" w:type="dxa"/>
            <w:shd w:val="clear" w:color="auto" w:fill="auto"/>
            <w:tcMar>
              <w:top w:w="72" w:type="dxa"/>
              <w:left w:w="144" w:type="dxa"/>
              <w:bottom w:w="72" w:type="dxa"/>
              <w:right w:w="144" w:type="dxa"/>
            </w:tcMar>
          </w:tcPr>
          <w:p w14:paraId="04ADB34B"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10931</w:t>
            </w:r>
          </w:p>
        </w:tc>
        <w:tc>
          <w:tcPr>
            <w:tcW w:w="5155" w:type="dxa"/>
            <w:shd w:val="clear" w:color="auto" w:fill="auto"/>
            <w:tcMar>
              <w:top w:w="72" w:type="dxa"/>
              <w:left w:w="144" w:type="dxa"/>
              <w:bottom w:w="72" w:type="dxa"/>
              <w:right w:w="144" w:type="dxa"/>
            </w:tcMar>
          </w:tcPr>
          <w:p w14:paraId="7936AC87"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CAIBRO 5X5 GUAICARA -</w:t>
            </w:r>
          </w:p>
        </w:tc>
        <w:tc>
          <w:tcPr>
            <w:tcW w:w="1431" w:type="dxa"/>
            <w:shd w:val="clear" w:color="auto" w:fill="auto"/>
            <w:tcMar>
              <w:top w:w="72" w:type="dxa"/>
              <w:left w:w="144" w:type="dxa"/>
              <w:bottom w:w="72" w:type="dxa"/>
              <w:right w:w="144" w:type="dxa"/>
            </w:tcMar>
          </w:tcPr>
          <w:p w14:paraId="41720208"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METRO</w:t>
            </w:r>
          </w:p>
        </w:tc>
        <w:tc>
          <w:tcPr>
            <w:tcW w:w="1003" w:type="dxa"/>
            <w:shd w:val="clear" w:color="auto" w:fill="auto"/>
          </w:tcPr>
          <w:p w14:paraId="1003CAD5"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48</w:t>
            </w:r>
          </w:p>
        </w:tc>
      </w:tr>
      <w:tr w:rsidR="00CC0E89" w:rsidRPr="003C10C3" w14:paraId="1CC459B8" w14:textId="77777777" w:rsidTr="00CC0E89">
        <w:trPr>
          <w:trHeight w:val="54"/>
        </w:trPr>
        <w:tc>
          <w:tcPr>
            <w:tcW w:w="806" w:type="dxa"/>
            <w:vAlign w:val="center"/>
          </w:tcPr>
          <w:p w14:paraId="2D96D2E1" w14:textId="77777777" w:rsidR="00CC06E5" w:rsidRPr="004C2C78" w:rsidRDefault="00CC06E5" w:rsidP="002C01F6">
            <w:pPr>
              <w:pStyle w:val="TableParagraph"/>
              <w:spacing w:before="10"/>
              <w:jc w:val="center"/>
              <w:rPr>
                <w:sz w:val="20"/>
                <w:szCs w:val="20"/>
              </w:rPr>
            </w:pPr>
            <w:r>
              <w:rPr>
                <w:sz w:val="20"/>
                <w:szCs w:val="20"/>
              </w:rPr>
              <w:t>05</w:t>
            </w:r>
          </w:p>
        </w:tc>
        <w:tc>
          <w:tcPr>
            <w:tcW w:w="1199" w:type="dxa"/>
            <w:shd w:val="clear" w:color="auto" w:fill="auto"/>
            <w:tcMar>
              <w:top w:w="72" w:type="dxa"/>
              <w:left w:w="144" w:type="dxa"/>
              <w:bottom w:w="72" w:type="dxa"/>
              <w:right w:w="144" w:type="dxa"/>
            </w:tcMar>
          </w:tcPr>
          <w:p w14:paraId="36F74F37"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3682</w:t>
            </w:r>
          </w:p>
        </w:tc>
        <w:tc>
          <w:tcPr>
            <w:tcW w:w="5155" w:type="dxa"/>
            <w:shd w:val="clear" w:color="auto" w:fill="auto"/>
            <w:tcMar>
              <w:top w:w="72" w:type="dxa"/>
              <w:left w:w="144" w:type="dxa"/>
              <w:bottom w:w="72" w:type="dxa"/>
              <w:right w:w="144" w:type="dxa"/>
            </w:tcMar>
          </w:tcPr>
          <w:p w14:paraId="3FA34446"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0"/>
                <w:sz w:val="20"/>
                <w:szCs w:val="20"/>
              </w:rPr>
              <w:t>CASCALHO FINO C/ AREIA -</w:t>
            </w:r>
          </w:p>
        </w:tc>
        <w:tc>
          <w:tcPr>
            <w:tcW w:w="1431" w:type="dxa"/>
            <w:shd w:val="clear" w:color="auto" w:fill="auto"/>
            <w:tcMar>
              <w:top w:w="72" w:type="dxa"/>
              <w:left w:w="144" w:type="dxa"/>
              <w:bottom w:w="72" w:type="dxa"/>
              <w:right w:w="144" w:type="dxa"/>
            </w:tcMar>
          </w:tcPr>
          <w:p w14:paraId="26EE5B95"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METRO</w:t>
            </w:r>
          </w:p>
        </w:tc>
        <w:tc>
          <w:tcPr>
            <w:tcW w:w="1003" w:type="dxa"/>
            <w:shd w:val="clear" w:color="auto" w:fill="auto"/>
          </w:tcPr>
          <w:p w14:paraId="1E5ACF03"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7</w:t>
            </w:r>
          </w:p>
        </w:tc>
      </w:tr>
      <w:tr w:rsidR="00CC0E89" w:rsidRPr="003C10C3" w14:paraId="76159F3A" w14:textId="77777777" w:rsidTr="00CC0E89">
        <w:trPr>
          <w:trHeight w:val="54"/>
        </w:trPr>
        <w:tc>
          <w:tcPr>
            <w:tcW w:w="806" w:type="dxa"/>
            <w:vAlign w:val="center"/>
          </w:tcPr>
          <w:p w14:paraId="33B2A117" w14:textId="77777777" w:rsidR="00CC06E5" w:rsidRPr="004C2C78" w:rsidRDefault="00CC06E5" w:rsidP="002C01F6">
            <w:pPr>
              <w:pStyle w:val="TableParagraph"/>
              <w:spacing w:before="10"/>
              <w:jc w:val="center"/>
              <w:rPr>
                <w:sz w:val="20"/>
                <w:szCs w:val="20"/>
              </w:rPr>
            </w:pPr>
            <w:r>
              <w:rPr>
                <w:sz w:val="20"/>
                <w:szCs w:val="20"/>
              </w:rPr>
              <w:t>06</w:t>
            </w:r>
          </w:p>
        </w:tc>
        <w:tc>
          <w:tcPr>
            <w:tcW w:w="1199" w:type="dxa"/>
            <w:shd w:val="clear" w:color="auto" w:fill="auto"/>
            <w:tcMar>
              <w:top w:w="72" w:type="dxa"/>
              <w:left w:w="144" w:type="dxa"/>
              <w:bottom w:w="72" w:type="dxa"/>
              <w:right w:w="144" w:type="dxa"/>
            </w:tcMar>
          </w:tcPr>
          <w:p w14:paraId="7117E3D6"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3683</w:t>
            </w:r>
          </w:p>
        </w:tc>
        <w:tc>
          <w:tcPr>
            <w:tcW w:w="5155" w:type="dxa"/>
            <w:shd w:val="clear" w:color="auto" w:fill="auto"/>
            <w:tcMar>
              <w:top w:w="72" w:type="dxa"/>
              <w:left w:w="144" w:type="dxa"/>
              <w:bottom w:w="72" w:type="dxa"/>
              <w:right w:w="144" w:type="dxa"/>
            </w:tcMar>
          </w:tcPr>
          <w:p w14:paraId="7343E221"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CIMENTO 50KG -</w:t>
            </w:r>
          </w:p>
        </w:tc>
        <w:tc>
          <w:tcPr>
            <w:tcW w:w="1431" w:type="dxa"/>
            <w:shd w:val="clear" w:color="auto" w:fill="auto"/>
            <w:tcMar>
              <w:top w:w="72" w:type="dxa"/>
              <w:left w:w="144" w:type="dxa"/>
              <w:bottom w:w="72" w:type="dxa"/>
              <w:right w:w="144" w:type="dxa"/>
            </w:tcMar>
          </w:tcPr>
          <w:p w14:paraId="53950909"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6C7F98CB"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50</w:t>
            </w:r>
          </w:p>
        </w:tc>
      </w:tr>
      <w:tr w:rsidR="00CC0E89" w:rsidRPr="003C10C3" w14:paraId="4C519118" w14:textId="77777777" w:rsidTr="00CC0E89">
        <w:trPr>
          <w:trHeight w:val="54"/>
        </w:trPr>
        <w:tc>
          <w:tcPr>
            <w:tcW w:w="806" w:type="dxa"/>
            <w:vAlign w:val="center"/>
          </w:tcPr>
          <w:p w14:paraId="368A5B19" w14:textId="77777777" w:rsidR="00CC06E5" w:rsidRPr="004C2C78" w:rsidRDefault="00CC06E5" w:rsidP="002C01F6">
            <w:pPr>
              <w:pStyle w:val="TableParagraph"/>
              <w:spacing w:before="10"/>
              <w:jc w:val="center"/>
              <w:rPr>
                <w:sz w:val="20"/>
                <w:szCs w:val="20"/>
              </w:rPr>
            </w:pPr>
            <w:r>
              <w:rPr>
                <w:sz w:val="20"/>
                <w:szCs w:val="20"/>
              </w:rPr>
              <w:t>07</w:t>
            </w:r>
          </w:p>
        </w:tc>
        <w:tc>
          <w:tcPr>
            <w:tcW w:w="1199" w:type="dxa"/>
            <w:shd w:val="clear" w:color="auto" w:fill="auto"/>
            <w:tcMar>
              <w:top w:w="72" w:type="dxa"/>
              <w:left w:w="144" w:type="dxa"/>
              <w:bottom w:w="72" w:type="dxa"/>
              <w:right w:w="144" w:type="dxa"/>
            </w:tcMar>
          </w:tcPr>
          <w:p w14:paraId="42336A71"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8567</w:t>
            </w:r>
          </w:p>
        </w:tc>
        <w:tc>
          <w:tcPr>
            <w:tcW w:w="5155" w:type="dxa"/>
            <w:shd w:val="clear" w:color="auto" w:fill="auto"/>
            <w:tcMar>
              <w:top w:w="72" w:type="dxa"/>
              <w:left w:w="144" w:type="dxa"/>
              <w:bottom w:w="72" w:type="dxa"/>
              <w:right w:w="144" w:type="dxa"/>
            </w:tcMar>
          </w:tcPr>
          <w:p w14:paraId="681CC9CE"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0"/>
                <w:sz w:val="20"/>
                <w:szCs w:val="20"/>
              </w:rPr>
              <w:t>FERRO 5/16 BARRAS DE 6 METROS -</w:t>
            </w:r>
          </w:p>
        </w:tc>
        <w:tc>
          <w:tcPr>
            <w:tcW w:w="1431" w:type="dxa"/>
            <w:shd w:val="clear" w:color="auto" w:fill="auto"/>
            <w:tcMar>
              <w:top w:w="72" w:type="dxa"/>
              <w:left w:w="144" w:type="dxa"/>
              <w:bottom w:w="72" w:type="dxa"/>
              <w:right w:w="144" w:type="dxa"/>
            </w:tcMar>
          </w:tcPr>
          <w:p w14:paraId="71F1F27E"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557D8B30"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01</w:t>
            </w:r>
          </w:p>
        </w:tc>
      </w:tr>
      <w:tr w:rsidR="00CC0E89" w:rsidRPr="003C10C3" w14:paraId="54319D97" w14:textId="77777777" w:rsidTr="00CC0E89">
        <w:trPr>
          <w:trHeight w:val="54"/>
        </w:trPr>
        <w:tc>
          <w:tcPr>
            <w:tcW w:w="806" w:type="dxa"/>
            <w:vAlign w:val="center"/>
          </w:tcPr>
          <w:p w14:paraId="70382BB2" w14:textId="77777777" w:rsidR="00CC06E5" w:rsidRPr="004C2C78" w:rsidRDefault="00CC06E5" w:rsidP="002C01F6">
            <w:pPr>
              <w:pStyle w:val="TableParagraph"/>
              <w:spacing w:before="10"/>
              <w:jc w:val="center"/>
              <w:rPr>
                <w:sz w:val="20"/>
                <w:szCs w:val="20"/>
              </w:rPr>
            </w:pPr>
            <w:r>
              <w:rPr>
                <w:sz w:val="20"/>
                <w:szCs w:val="20"/>
              </w:rPr>
              <w:t>08</w:t>
            </w:r>
          </w:p>
        </w:tc>
        <w:tc>
          <w:tcPr>
            <w:tcW w:w="1199" w:type="dxa"/>
            <w:shd w:val="clear" w:color="auto" w:fill="auto"/>
            <w:tcMar>
              <w:top w:w="72" w:type="dxa"/>
              <w:left w:w="144" w:type="dxa"/>
              <w:bottom w:w="72" w:type="dxa"/>
              <w:right w:w="144" w:type="dxa"/>
            </w:tcMar>
          </w:tcPr>
          <w:p w14:paraId="0071E971"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7176</w:t>
            </w:r>
          </w:p>
        </w:tc>
        <w:tc>
          <w:tcPr>
            <w:tcW w:w="5155" w:type="dxa"/>
            <w:shd w:val="clear" w:color="auto" w:fill="auto"/>
            <w:tcMar>
              <w:top w:w="72" w:type="dxa"/>
              <w:left w:w="144" w:type="dxa"/>
              <w:bottom w:w="72" w:type="dxa"/>
              <w:right w:w="144" w:type="dxa"/>
            </w:tcMar>
          </w:tcPr>
          <w:p w14:paraId="2600E539"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PARAFUSO PARA TELHA ONDULADA 5/16 -</w:t>
            </w:r>
          </w:p>
        </w:tc>
        <w:tc>
          <w:tcPr>
            <w:tcW w:w="1431" w:type="dxa"/>
            <w:shd w:val="clear" w:color="auto" w:fill="auto"/>
            <w:tcMar>
              <w:top w:w="72" w:type="dxa"/>
              <w:left w:w="144" w:type="dxa"/>
              <w:bottom w:w="72" w:type="dxa"/>
              <w:right w:w="144" w:type="dxa"/>
            </w:tcMar>
          </w:tcPr>
          <w:p w14:paraId="79182261"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4AB9C7C5"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16</w:t>
            </w:r>
          </w:p>
        </w:tc>
      </w:tr>
      <w:tr w:rsidR="00CC0E89" w:rsidRPr="003C10C3" w14:paraId="4E7CDD55" w14:textId="77777777" w:rsidTr="00CC0E89">
        <w:trPr>
          <w:trHeight w:val="54"/>
        </w:trPr>
        <w:tc>
          <w:tcPr>
            <w:tcW w:w="806" w:type="dxa"/>
            <w:vAlign w:val="center"/>
          </w:tcPr>
          <w:p w14:paraId="0E779F92" w14:textId="77777777" w:rsidR="00CC06E5" w:rsidRPr="004C2C78" w:rsidRDefault="00CC06E5" w:rsidP="002C01F6">
            <w:pPr>
              <w:pStyle w:val="TableParagraph"/>
              <w:spacing w:before="10"/>
              <w:jc w:val="center"/>
              <w:rPr>
                <w:sz w:val="20"/>
                <w:szCs w:val="20"/>
              </w:rPr>
            </w:pPr>
            <w:r>
              <w:rPr>
                <w:sz w:val="20"/>
                <w:szCs w:val="20"/>
              </w:rPr>
              <w:t>09</w:t>
            </w:r>
          </w:p>
        </w:tc>
        <w:tc>
          <w:tcPr>
            <w:tcW w:w="1199" w:type="dxa"/>
            <w:shd w:val="clear" w:color="auto" w:fill="auto"/>
            <w:tcMar>
              <w:top w:w="72" w:type="dxa"/>
              <w:left w:w="144" w:type="dxa"/>
              <w:bottom w:w="72" w:type="dxa"/>
              <w:right w:w="144" w:type="dxa"/>
            </w:tcMar>
          </w:tcPr>
          <w:p w14:paraId="68053CF5"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13131</w:t>
            </w:r>
          </w:p>
        </w:tc>
        <w:tc>
          <w:tcPr>
            <w:tcW w:w="5155" w:type="dxa"/>
            <w:shd w:val="clear" w:color="auto" w:fill="auto"/>
            <w:tcMar>
              <w:top w:w="72" w:type="dxa"/>
              <w:left w:w="144" w:type="dxa"/>
              <w:bottom w:w="72" w:type="dxa"/>
              <w:right w:w="144" w:type="dxa"/>
            </w:tcMar>
          </w:tcPr>
          <w:p w14:paraId="26DC6649"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PISO CERAMICA ESMALTADO PEI4 50 X 50CM -</w:t>
            </w:r>
          </w:p>
        </w:tc>
        <w:tc>
          <w:tcPr>
            <w:tcW w:w="1431" w:type="dxa"/>
            <w:shd w:val="clear" w:color="auto" w:fill="auto"/>
            <w:tcMar>
              <w:top w:w="72" w:type="dxa"/>
              <w:left w:w="144" w:type="dxa"/>
              <w:bottom w:w="72" w:type="dxa"/>
              <w:right w:w="144" w:type="dxa"/>
            </w:tcMar>
          </w:tcPr>
          <w:p w14:paraId="4E20BE16"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METRO</w:t>
            </w:r>
          </w:p>
        </w:tc>
        <w:tc>
          <w:tcPr>
            <w:tcW w:w="1003" w:type="dxa"/>
            <w:shd w:val="clear" w:color="auto" w:fill="auto"/>
          </w:tcPr>
          <w:p w14:paraId="1C359409"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92</w:t>
            </w:r>
          </w:p>
        </w:tc>
      </w:tr>
      <w:tr w:rsidR="00CC0E89" w:rsidRPr="003C10C3" w14:paraId="3C149F35" w14:textId="77777777" w:rsidTr="00CC0E89">
        <w:trPr>
          <w:trHeight w:val="54"/>
        </w:trPr>
        <w:tc>
          <w:tcPr>
            <w:tcW w:w="806" w:type="dxa"/>
            <w:vAlign w:val="center"/>
          </w:tcPr>
          <w:p w14:paraId="2743EB55" w14:textId="77777777" w:rsidR="00CC06E5" w:rsidRPr="004C2C78" w:rsidRDefault="00CC06E5" w:rsidP="002C01F6">
            <w:pPr>
              <w:pStyle w:val="TableParagraph"/>
              <w:spacing w:before="10"/>
              <w:jc w:val="center"/>
              <w:rPr>
                <w:sz w:val="20"/>
                <w:szCs w:val="20"/>
              </w:rPr>
            </w:pPr>
            <w:r>
              <w:rPr>
                <w:sz w:val="20"/>
                <w:szCs w:val="20"/>
              </w:rPr>
              <w:t>10</w:t>
            </w:r>
          </w:p>
        </w:tc>
        <w:tc>
          <w:tcPr>
            <w:tcW w:w="1199" w:type="dxa"/>
            <w:shd w:val="clear" w:color="auto" w:fill="auto"/>
            <w:tcMar>
              <w:top w:w="72" w:type="dxa"/>
              <w:left w:w="144" w:type="dxa"/>
              <w:bottom w:w="72" w:type="dxa"/>
              <w:right w:w="144" w:type="dxa"/>
            </w:tcMar>
          </w:tcPr>
          <w:p w14:paraId="0D342966"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6856</w:t>
            </w:r>
          </w:p>
        </w:tc>
        <w:tc>
          <w:tcPr>
            <w:tcW w:w="5155" w:type="dxa"/>
            <w:shd w:val="clear" w:color="auto" w:fill="auto"/>
            <w:tcMar>
              <w:top w:w="72" w:type="dxa"/>
              <w:left w:w="144" w:type="dxa"/>
              <w:bottom w:w="72" w:type="dxa"/>
              <w:right w:w="144" w:type="dxa"/>
            </w:tcMar>
          </w:tcPr>
          <w:p w14:paraId="1423621D"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PORTA DE MADEIRA DE 90 CM -</w:t>
            </w:r>
          </w:p>
        </w:tc>
        <w:tc>
          <w:tcPr>
            <w:tcW w:w="1431" w:type="dxa"/>
            <w:shd w:val="clear" w:color="auto" w:fill="auto"/>
            <w:tcMar>
              <w:top w:w="72" w:type="dxa"/>
              <w:left w:w="144" w:type="dxa"/>
              <w:bottom w:w="72" w:type="dxa"/>
              <w:right w:w="144" w:type="dxa"/>
            </w:tcMar>
          </w:tcPr>
          <w:p w14:paraId="0761B929"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33B4D9CF"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01</w:t>
            </w:r>
          </w:p>
        </w:tc>
      </w:tr>
      <w:tr w:rsidR="00CC0E89" w:rsidRPr="003C10C3" w14:paraId="7E102BF7" w14:textId="77777777" w:rsidTr="00CC0E89">
        <w:trPr>
          <w:trHeight w:val="54"/>
        </w:trPr>
        <w:tc>
          <w:tcPr>
            <w:tcW w:w="806" w:type="dxa"/>
            <w:vAlign w:val="center"/>
          </w:tcPr>
          <w:p w14:paraId="7E2C9941" w14:textId="77777777" w:rsidR="00CC06E5" w:rsidRPr="004C2C78" w:rsidRDefault="00CC06E5" w:rsidP="002C01F6">
            <w:pPr>
              <w:pStyle w:val="TableParagraph"/>
              <w:spacing w:before="10"/>
              <w:jc w:val="center"/>
              <w:rPr>
                <w:sz w:val="20"/>
                <w:szCs w:val="20"/>
              </w:rPr>
            </w:pPr>
            <w:r>
              <w:rPr>
                <w:sz w:val="20"/>
                <w:szCs w:val="20"/>
              </w:rPr>
              <w:t>11</w:t>
            </w:r>
          </w:p>
        </w:tc>
        <w:tc>
          <w:tcPr>
            <w:tcW w:w="1199" w:type="dxa"/>
            <w:shd w:val="clear" w:color="auto" w:fill="auto"/>
            <w:tcMar>
              <w:top w:w="72" w:type="dxa"/>
              <w:left w:w="144" w:type="dxa"/>
              <w:bottom w:w="72" w:type="dxa"/>
              <w:right w:w="144" w:type="dxa"/>
            </w:tcMar>
          </w:tcPr>
          <w:p w14:paraId="769B7780"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11035</w:t>
            </w:r>
          </w:p>
        </w:tc>
        <w:tc>
          <w:tcPr>
            <w:tcW w:w="5155" w:type="dxa"/>
            <w:shd w:val="clear" w:color="auto" w:fill="auto"/>
            <w:tcMar>
              <w:top w:w="72" w:type="dxa"/>
              <w:left w:w="144" w:type="dxa"/>
              <w:bottom w:w="72" w:type="dxa"/>
              <w:right w:w="144" w:type="dxa"/>
            </w:tcMar>
          </w:tcPr>
          <w:p w14:paraId="68C3BC4F"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PORTA DE MADEIRA LISA 2,10 X 80CM -</w:t>
            </w:r>
          </w:p>
        </w:tc>
        <w:tc>
          <w:tcPr>
            <w:tcW w:w="1431" w:type="dxa"/>
            <w:shd w:val="clear" w:color="auto" w:fill="auto"/>
            <w:tcMar>
              <w:top w:w="72" w:type="dxa"/>
              <w:left w:w="144" w:type="dxa"/>
              <w:bottom w:w="72" w:type="dxa"/>
              <w:right w:w="144" w:type="dxa"/>
            </w:tcMar>
          </w:tcPr>
          <w:p w14:paraId="2A59EAC1"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64B49049"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02</w:t>
            </w:r>
          </w:p>
        </w:tc>
      </w:tr>
      <w:tr w:rsidR="00CC0E89" w:rsidRPr="003C10C3" w14:paraId="21C94BCC" w14:textId="77777777" w:rsidTr="00CC0E89">
        <w:trPr>
          <w:trHeight w:val="54"/>
        </w:trPr>
        <w:tc>
          <w:tcPr>
            <w:tcW w:w="806" w:type="dxa"/>
            <w:vAlign w:val="center"/>
          </w:tcPr>
          <w:p w14:paraId="4D738EB4" w14:textId="77777777" w:rsidR="00CC06E5" w:rsidRPr="004C2C78" w:rsidRDefault="00CC06E5" w:rsidP="002C01F6">
            <w:pPr>
              <w:pStyle w:val="TableParagraph"/>
              <w:spacing w:before="10"/>
              <w:jc w:val="center"/>
              <w:rPr>
                <w:sz w:val="20"/>
                <w:szCs w:val="20"/>
              </w:rPr>
            </w:pPr>
            <w:r>
              <w:rPr>
                <w:sz w:val="20"/>
                <w:szCs w:val="20"/>
              </w:rPr>
              <w:t>12</w:t>
            </w:r>
          </w:p>
        </w:tc>
        <w:tc>
          <w:tcPr>
            <w:tcW w:w="1199" w:type="dxa"/>
            <w:shd w:val="clear" w:color="auto" w:fill="auto"/>
            <w:tcMar>
              <w:top w:w="72" w:type="dxa"/>
              <w:left w:w="144" w:type="dxa"/>
              <w:bottom w:w="72" w:type="dxa"/>
              <w:right w:w="144" w:type="dxa"/>
            </w:tcMar>
          </w:tcPr>
          <w:p w14:paraId="71FA1EEA"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3707</w:t>
            </w:r>
          </w:p>
        </w:tc>
        <w:tc>
          <w:tcPr>
            <w:tcW w:w="5155" w:type="dxa"/>
            <w:shd w:val="clear" w:color="auto" w:fill="auto"/>
            <w:tcMar>
              <w:top w:w="72" w:type="dxa"/>
              <w:left w:w="144" w:type="dxa"/>
              <w:bottom w:w="72" w:type="dxa"/>
              <w:right w:w="144" w:type="dxa"/>
            </w:tcMar>
          </w:tcPr>
          <w:p w14:paraId="2553A778"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sz w:val="20"/>
                <w:szCs w:val="20"/>
              </w:rPr>
              <w:t>PREGO - 22X42 -</w:t>
            </w:r>
          </w:p>
        </w:tc>
        <w:tc>
          <w:tcPr>
            <w:tcW w:w="1431" w:type="dxa"/>
            <w:shd w:val="clear" w:color="auto" w:fill="auto"/>
            <w:tcMar>
              <w:top w:w="72" w:type="dxa"/>
              <w:left w:w="144" w:type="dxa"/>
              <w:bottom w:w="72" w:type="dxa"/>
              <w:right w:w="144" w:type="dxa"/>
            </w:tcMar>
          </w:tcPr>
          <w:p w14:paraId="317524AE"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0"/>
                <w:sz w:val="20"/>
                <w:szCs w:val="20"/>
              </w:rPr>
              <w:t>KILO</w:t>
            </w:r>
          </w:p>
        </w:tc>
        <w:tc>
          <w:tcPr>
            <w:tcW w:w="1003" w:type="dxa"/>
            <w:shd w:val="clear" w:color="auto" w:fill="auto"/>
          </w:tcPr>
          <w:p w14:paraId="6B0B0B9C"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01</w:t>
            </w:r>
          </w:p>
        </w:tc>
      </w:tr>
      <w:tr w:rsidR="00CC0E89" w:rsidRPr="003C10C3" w14:paraId="006F7C92" w14:textId="77777777" w:rsidTr="00CC0E89">
        <w:trPr>
          <w:trHeight w:val="54"/>
        </w:trPr>
        <w:tc>
          <w:tcPr>
            <w:tcW w:w="806" w:type="dxa"/>
            <w:vAlign w:val="center"/>
          </w:tcPr>
          <w:p w14:paraId="426D88C8" w14:textId="77777777" w:rsidR="00CC06E5" w:rsidRPr="004C2C78" w:rsidRDefault="00CC06E5" w:rsidP="002C01F6">
            <w:pPr>
              <w:pStyle w:val="TableParagraph"/>
              <w:spacing w:before="10"/>
              <w:jc w:val="center"/>
              <w:rPr>
                <w:sz w:val="20"/>
                <w:szCs w:val="20"/>
              </w:rPr>
            </w:pPr>
            <w:r>
              <w:rPr>
                <w:sz w:val="20"/>
                <w:szCs w:val="20"/>
              </w:rPr>
              <w:t>13</w:t>
            </w:r>
          </w:p>
        </w:tc>
        <w:tc>
          <w:tcPr>
            <w:tcW w:w="1199" w:type="dxa"/>
            <w:shd w:val="clear" w:color="auto" w:fill="auto"/>
            <w:tcMar>
              <w:top w:w="72" w:type="dxa"/>
              <w:left w:w="144" w:type="dxa"/>
              <w:bottom w:w="72" w:type="dxa"/>
              <w:right w:w="144" w:type="dxa"/>
            </w:tcMar>
          </w:tcPr>
          <w:p w14:paraId="52058E86"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1120</w:t>
            </w:r>
          </w:p>
        </w:tc>
        <w:tc>
          <w:tcPr>
            <w:tcW w:w="5155" w:type="dxa"/>
            <w:shd w:val="clear" w:color="auto" w:fill="auto"/>
            <w:tcMar>
              <w:top w:w="72" w:type="dxa"/>
              <w:left w:w="144" w:type="dxa"/>
              <w:bottom w:w="72" w:type="dxa"/>
              <w:right w:w="144" w:type="dxa"/>
            </w:tcMar>
          </w:tcPr>
          <w:p w14:paraId="4D07E3B1"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sz w:val="20"/>
                <w:szCs w:val="20"/>
              </w:rPr>
              <w:t>TELHA ONDULADA 1,10X3,66X6MM -</w:t>
            </w:r>
          </w:p>
        </w:tc>
        <w:tc>
          <w:tcPr>
            <w:tcW w:w="1431" w:type="dxa"/>
            <w:shd w:val="clear" w:color="auto" w:fill="auto"/>
            <w:tcMar>
              <w:top w:w="72" w:type="dxa"/>
              <w:left w:w="144" w:type="dxa"/>
              <w:bottom w:w="72" w:type="dxa"/>
              <w:right w:w="144" w:type="dxa"/>
            </w:tcMar>
          </w:tcPr>
          <w:p w14:paraId="7E0333BE"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7BA83E6B"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10</w:t>
            </w:r>
          </w:p>
        </w:tc>
      </w:tr>
      <w:tr w:rsidR="00CC0E89" w:rsidRPr="003C10C3" w14:paraId="01525B39" w14:textId="77777777" w:rsidTr="00CC0E89">
        <w:trPr>
          <w:trHeight w:val="54"/>
        </w:trPr>
        <w:tc>
          <w:tcPr>
            <w:tcW w:w="806" w:type="dxa"/>
            <w:vAlign w:val="center"/>
          </w:tcPr>
          <w:p w14:paraId="500A9D84" w14:textId="77777777" w:rsidR="00CC06E5" w:rsidRPr="004C2C78" w:rsidRDefault="00CC06E5" w:rsidP="002C01F6">
            <w:pPr>
              <w:pStyle w:val="TableParagraph"/>
              <w:spacing w:before="10"/>
              <w:jc w:val="center"/>
              <w:rPr>
                <w:sz w:val="20"/>
                <w:szCs w:val="20"/>
              </w:rPr>
            </w:pPr>
            <w:r>
              <w:rPr>
                <w:sz w:val="20"/>
                <w:szCs w:val="20"/>
              </w:rPr>
              <w:t>14</w:t>
            </w:r>
          </w:p>
        </w:tc>
        <w:tc>
          <w:tcPr>
            <w:tcW w:w="1199" w:type="dxa"/>
            <w:shd w:val="clear" w:color="auto" w:fill="auto"/>
            <w:tcMar>
              <w:top w:w="72" w:type="dxa"/>
              <w:left w:w="144" w:type="dxa"/>
              <w:bottom w:w="72" w:type="dxa"/>
              <w:right w:w="144" w:type="dxa"/>
            </w:tcMar>
          </w:tcPr>
          <w:p w14:paraId="2229885B"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1126</w:t>
            </w:r>
          </w:p>
        </w:tc>
        <w:tc>
          <w:tcPr>
            <w:tcW w:w="5155" w:type="dxa"/>
            <w:shd w:val="clear" w:color="auto" w:fill="auto"/>
            <w:tcMar>
              <w:top w:w="72" w:type="dxa"/>
              <w:left w:w="144" w:type="dxa"/>
              <w:bottom w:w="72" w:type="dxa"/>
              <w:right w:w="144" w:type="dxa"/>
            </w:tcMar>
          </w:tcPr>
          <w:p w14:paraId="510A18F9"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TIJOLO 08 FUROS -</w:t>
            </w:r>
          </w:p>
        </w:tc>
        <w:tc>
          <w:tcPr>
            <w:tcW w:w="1431" w:type="dxa"/>
            <w:shd w:val="clear" w:color="auto" w:fill="auto"/>
            <w:tcMar>
              <w:top w:w="72" w:type="dxa"/>
              <w:left w:w="144" w:type="dxa"/>
              <w:bottom w:w="72" w:type="dxa"/>
              <w:right w:w="144" w:type="dxa"/>
            </w:tcMar>
          </w:tcPr>
          <w:p w14:paraId="6EBEA669"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46F0073C"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1.500</w:t>
            </w:r>
          </w:p>
        </w:tc>
      </w:tr>
      <w:tr w:rsidR="00CC0E89" w:rsidRPr="003C10C3" w14:paraId="67A5B685" w14:textId="77777777" w:rsidTr="00CC0E89">
        <w:trPr>
          <w:trHeight w:val="54"/>
        </w:trPr>
        <w:tc>
          <w:tcPr>
            <w:tcW w:w="806" w:type="dxa"/>
            <w:vAlign w:val="center"/>
          </w:tcPr>
          <w:p w14:paraId="4F8245B0" w14:textId="77777777" w:rsidR="00CC06E5" w:rsidRPr="004C2C78" w:rsidRDefault="00CC06E5" w:rsidP="002C01F6">
            <w:pPr>
              <w:pStyle w:val="TableParagraph"/>
              <w:spacing w:before="10"/>
              <w:jc w:val="center"/>
              <w:rPr>
                <w:sz w:val="20"/>
                <w:szCs w:val="20"/>
              </w:rPr>
            </w:pPr>
            <w:r>
              <w:rPr>
                <w:sz w:val="20"/>
                <w:szCs w:val="20"/>
              </w:rPr>
              <w:t>15</w:t>
            </w:r>
          </w:p>
        </w:tc>
        <w:tc>
          <w:tcPr>
            <w:tcW w:w="1199" w:type="dxa"/>
            <w:shd w:val="clear" w:color="auto" w:fill="auto"/>
            <w:tcMar>
              <w:top w:w="72" w:type="dxa"/>
              <w:left w:w="144" w:type="dxa"/>
              <w:bottom w:w="72" w:type="dxa"/>
              <w:right w:w="144" w:type="dxa"/>
            </w:tcMar>
          </w:tcPr>
          <w:p w14:paraId="63AE882C"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3692</w:t>
            </w:r>
          </w:p>
        </w:tc>
        <w:tc>
          <w:tcPr>
            <w:tcW w:w="5155" w:type="dxa"/>
            <w:shd w:val="clear" w:color="auto" w:fill="auto"/>
            <w:tcMar>
              <w:top w:w="72" w:type="dxa"/>
              <w:left w:w="144" w:type="dxa"/>
              <w:bottom w:w="72" w:type="dxa"/>
              <w:right w:w="144" w:type="dxa"/>
            </w:tcMar>
          </w:tcPr>
          <w:p w14:paraId="6D646370"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TRELICA - 12CM X 6MT -</w:t>
            </w:r>
          </w:p>
        </w:tc>
        <w:tc>
          <w:tcPr>
            <w:tcW w:w="1431" w:type="dxa"/>
            <w:shd w:val="clear" w:color="auto" w:fill="auto"/>
            <w:tcMar>
              <w:top w:w="72" w:type="dxa"/>
              <w:left w:w="144" w:type="dxa"/>
              <w:bottom w:w="72" w:type="dxa"/>
              <w:right w:w="144" w:type="dxa"/>
            </w:tcMar>
          </w:tcPr>
          <w:p w14:paraId="3DB369EC"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5FD774B9"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04</w:t>
            </w:r>
          </w:p>
        </w:tc>
      </w:tr>
      <w:tr w:rsidR="00CC0E89" w:rsidRPr="003C10C3" w14:paraId="3B666756" w14:textId="77777777" w:rsidTr="00CC0E89">
        <w:trPr>
          <w:trHeight w:val="54"/>
        </w:trPr>
        <w:tc>
          <w:tcPr>
            <w:tcW w:w="806" w:type="dxa"/>
            <w:vAlign w:val="center"/>
          </w:tcPr>
          <w:p w14:paraId="5B57F9EF" w14:textId="77777777" w:rsidR="00CC06E5" w:rsidRPr="004C2C78" w:rsidRDefault="00CC06E5" w:rsidP="002C01F6">
            <w:pPr>
              <w:pStyle w:val="TpicoTR"/>
              <w:spacing w:after="0" w:line="240" w:lineRule="auto"/>
              <w:jc w:val="center"/>
              <w:rPr>
                <w:rFonts w:cs="Arial"/>
                <w:b w:val="0"/>
                <w:w w:val="95"/>
                <w:sz w:val="20"/>
                <w:szCs w:val="20"/>
              </w:rPr>
            </w:pPr>
            <w:r>
              <w:rPr>
                <w:rFonts w:cs="Arial"/>
                <w:b w:val="0"/>
                <w:w w:val="95"/>
                <w:sz w:val="20"/>
                <w:szCs w:val="20"/>
              </w:rPr>
              <w:t>16</w:t>
            </w:r>
          </w:p>
        </w:tc>
        <w:tc>
          <w:tcPr>
            <w:tcW w:w="1199" w:type="dxa"/>
            <w:shd w:val="clear" w:color="auto" w:fill="auto"/>
            <w:tcMar>
              <w:top w:w="72" w:type="dxa"/>
              <w:left w:w="144" w:type="dxa"/>
              <w:bottom w:w="72" w:type="dxa"/>
              <w:right w:w="144" w:type="dxa"/>
            </w:tcMar>
          </w:tcPr>
          <w:p w14:paraId="591C3C0F"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18515</w:t>
            </w:r>
          </w:p>
        </w:tc>
        <w:tc>
          <w:tcPr>
            <w:tcW w:w="5155" w:type="dxa"/>
            <w:shd w:val="clear" w:color="auto" w:fill="auto"/>
            <w:tcMar>
              <w:top w:w="72" w:type="dxa"/>
              <w:left w:w="144" w:type="dxa"/>
              <w:bottom w:w="72" w:type="dxa"/>
              <w:right w:w="144" w:type="dxa"/>
            </w:tcMar>
          </w:tcPr>
          <w:p w14:paraId="2B38FD6B"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w w:val="95"/>
                <w:sz w:val="20"/>
                <w:szCs w:val="20"/>
              </w:rPr>
              <w:t>TUBO DE PVC 150MM ESGOTO 6MT -</w:t>
            </w:r>
          </w:p>
        </w:tc>
        <w:tc>
          <w:tcPr>
            <w:tcW w:w="1431" w:type="dxa"/>
            <w:shd w:val="clear" w:color="auto" w:fill="auto"/>
            <w:tcMar>
              <w:top w:w="72" w:type="dxa"/>
              <w:left w:w="144" w:type="dxa"/>
              <w:bottom w:w="72" w:type="dxa"/>
              <w:right w:w="144" w:type="dxa"/>
            </w:tcMar>
          </w:tcPr>
          <w:p w14:paraId="445EAFE9"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7F8F66C4"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02</w:t>
            </w:r>
          </w:p>
        </w:tc>
      </w:tr>
      <w:tr w:rsidR="00CC0E89" w:rsidRPr="003C10C3" w14:paraId="2850F25A" w14:textId="77777777" w:rsidTr="00CC0E89">
        <w:trPr>
          <w:trHeight w:val="54"/>
        </w:trPr>
        <w:tc>
          <w:tcPr>
            <w:tcW w:w="806" w:type="dxa"/>
            <w:vAlign w:val="center"/>
          </w:tcPr>
          <w:p w14:paraId="62972B14" w14:textId="77777777" w:rsidR="00CC06E5" w:rsidRPr="004C2C78" w:rsidRDefault="00CC06E5" w:rsidP="002C01F6">
            <w:pPr>
              <w:pStyle w:val="TableParagraph"/>
              <w:spacing w:before="10"/>
              <w:jc w:val="center"/>
              <w:rPr>
                <w:sz w:val="20"/>
                <w:szCs w:val="20"/>
              </w:rPr>
            </w:pPr>
            <w:r>
              <w:rPr>
                <w:sz w:val="20"/>
                <w:szCs w:val="20"/>
              </w:rPr>
              <w:t>17</w:t>
            </w:r>
          </w:p>
        </w:tc>
        <w:tc>
          <w:tcPr>
            <w:tcW w:w="1199" w:type="dxa"/>
            <w:shd w:val="clear" w:color="auto" w:fill="auto"/>
            <w:tcMar>
              <w:top w:w="72" w:type="dxa"/>
              <w:left w:w="144" w:type="dxa"/>
              <w:bottom w:w="72" w:type="dxa"/>
              <w:right w:w="144" w:type="dxa"/>
            </w:tcMar>
          </w:tcPr>
          <w:p w14:paraId="62C611FD"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3738</w:t>
            </w:r>
          </w:p>
        </w:tc>
        <w:tc>
          <w:tcPr>
            <w:tcW w:w="5155" w:type="dxa"/>
            <w:shd w:val="clear" w:color="auto" w:fill="auto"/>
            <w:tcMar>
              <w:top w:w="72" w:type="dxa"/>
              <w:left w:w="144" w:type="dxa"/>
              <w:bottom w:w="72" w:type="dxa"/>
              <w:right w:w="144" w:type="dxa"/>
            </w:tcMar>
          </w:tcPr>
          <w:p w14:paraId="7D1E2199"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sz w:val="20"/>
                <w:szCs w:val="20"/>
              </w:rPr>
              <w:t>VENEZIANA - 1X1,50M -</w:t>
            </w:r>
          </w:p>
        </w:tc>
        <w:tc>
          <w:tcPr>
            <w:tcW w:w="1431" w:type="dxa"/>
            <w:shd w:val="clear" w:color="auto" w:fill="auto"/>
            <w:tcMar>
              <w:top w:w="72" w:type="dxa"/>
              <w:left w:w="144" w:type="dxa"/>
              <w:bottom w:w="72" w:type="dxa"/>
              <w:right w:w="144" w:type="dxa"/>
            </w:tcMar>
          </w:tcPr>
          <w:p w14:paraId="674E089F"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1E4A6D54"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w:t>
            </w:r>
            <w:r w:rsidRPr="004C2C78">
              <w:rPr>
                <w:rFonts w:cs="Arial"/>
                <w:b w:val="0"/>
                <w:sz w:val="20"/>
                <w:szCs w:val="20"/>
              </w:rPr>
              <w:t>3</w:t>
            </w:r>
          </w:p>
        </w:tc>
      </w:tr>
      <w:tr w:rsidR="00CC0E89" w:rsidRPr="003C10C3" w14:paraId="6A35C546" w14:textId="77777777" w:rsidTr="00CC0E89">
        <w:trPr>
          <w:trHeight w:val="54"/>
        </w:trPr>
        <w:tc>
          <w:tcPr>
            <w:tcW w:w="806" w:type="dxa"/>
            <w:vAlign w:val="center"/>
          </w:tcPr>
          <w:p w14:paraId="446E416F" w14:textId="77777777" w:rsidR="00CC06E5" w:rsidRPr="004C2C78" w:rsidRDefault="00CC06E5" w:rsidP="002C01F6">
            <w:pPr>
              <w:pStyle w:val="TableParagraph"/>
              <w:spacing w:before="10"/>
              <w:jc w:val="center"/>
              <w:rPr>
                <w:sz w:val="20"/>
                <w:szCs w:val="20"/>
              </w:rPr>
            </w:pPr>
            <w:r>
              <w:rPr>
                <w:sz w:val="20"/>
                <w:szCs w:val="20"/>
              </w:rPr>
              <w:t>18</w:t>
            </w:r>
          </w:p>
        </w:tc>
        <w:tc>
          <w:tcPr>
            <w:tcW w:w="1199" w:type="dxa"/>
            <w:shd w:val="clear" w:color="auto" w:fill="auto"/>
            <w:tcMar>
              <w:top w:w="72" w:type="dxa"/>
              <w:left w:w="144" w:type="dxa"/>
              <w:bottom w:w="72" w:type="dxa"/>
              <w:right w:w="144" w:type="dxa"/>
            </w:tcMar>
          </w:tcPr>
          <w:p w14:paraId="748E5420"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sz w:val="20"/>
                <w:szCs w:val="20"/>
              </w:rPr>
              <w:t>3698</w:t>
            </w:r>
          </w:p>
        </w:tc>
        <w:tc>
          <w:tcPr>
            <w:tcW w:w="5155" w:type="dxa"/>
            <w:shd w:val="clear" w:color="auto" w:fill="auto"/>
            <w:tcMar>
              <w:top w:w="72" w:type="dxa"/>
              <w:left w:w="144" w:type="dxa"/>
              <w:bottom w:w="72" w:type="dxa"/>
              <w:right w:w="144" w:type="dxa"/>
            </w:tcMar>
          </w:tcPr>
          <w:p w14:paraId="577835F9"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sz w:val="20"/>
                <w:szCs w:val="20"/>
              </w:rPr>
              <w:t>VIGA 5X11 DE 4,5MT -</w:t>
            </w:r>
          </w:p>
        </w:tc>
        <w:tc>
          <w:tcPr>
            <w:tcW w:w="1431" w:type="dxa"/>
            <w:shd w:val="clear" w:color="auto" w:fill="auto"/>
            <w:tcMar>
              <w:top w:w="72" w:type="dxa"/>
              <w:left w:w="144" w:type="dxa"/>
              <w:bottom w:w="72" w:type="dxa"/>
              <w:right w:w="144" w:type="dxa"/>
            </w:tcMar>
          </w:tcPr>
          <w:p w14:paraId="672CA77A"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28D0B829"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w:t>
            </w:r>
            <w:r w:rsidRPr="004C2C78">
              <w:rPr>
                <w:rFonts w:cs="Arial"/>
                <w:b w:val="0"/>
                <w:sz w:val="20"/>
                <w:szCs w:val="20"/>
              </w:rPr>
              <w:t>5</w:t>
            </w:r>
          </w:p>
        </w:tc>
      </w:tr>
      <w:tr w:rsidR="00CC0E89" w:rsidRPr="003C10C3" w14:paraId="38858FD2" w14:textId="77777777" w:rsidTr="00CC0E89">
        <w:trPr>
          <w:trHeight w:val="54"/>
        </w:trPr>
        <w:tc>
          <w:tcPr>
            <w:tcW w:w="806" w:type="dxa"/>
            <w:vAlign w:val="center"/>
          </w:tcPr>
          <w:p w14:paraId="2BDDFA1A" w14:textId="77777777" w:rsidR="00CC06E5" w:rsidRPr="004C2C78" w:rsidRDefault="00CC06E5" w:rsidP="002C01F6">
            <w:pPr>
              <w:pStyle w:val="TableParagraph"/>
              <w:spacing w:before="10"/>
              <w:jc w:val="center"/>
              <w:rPr>
                <w:sz w:val="20"/>
                <w:szCs w:val="20"/>
              </w:rPr>
            </w:pPr>
            <w:r>
              <w:rPr>
                <w:sz w:val="20"/>
                <w:szCs w:val="20"/>
              </w:rPr>
              <w:t>19</w:t>
            </w:r>
          </w:p>
        </w:tc>
        <w:tc>
          <w:tcPr>
            <w:tcW w:w="1199" w:type="dxa"/>
            <w:shd w:val="clear" w:color="auto" w:fill="auto"/>
            <w:tcMar>
              <w:top w:w="72" w:type="dxa"/>
              <w:left w:w="144" w:type="dxa"/>
              <w:bottom w:w="72" w:type="dxa"/>
              <w:right w:w="144" w:type="dxa"/>
            </w:tcMar>
          </w:tcPr>
          <w:p w14:paraId="457C4E07"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11031</w:t>
            </w:r>
          </w:p>
        </w:tc>
        <w:tc>
          <w:tcPr>
            <w:tcW w:w="5155" w:type="dxa"/>
            <w:shd w:val="clear" w:color="auto" w:fill="auto"/>
            <w:tcMar>
              <w:top w:w="72" w:type="dxa"/>
              <w:left w:w="144" w:type="dxa"/>
              <w:bottom w:w="72" w:type="dxa"/>
              <w:right w:w="144" w:type="dxa"/>
            </w:tcMar>
          </w:tcPr>
          <w:p w14:paraId="059DCBBA" w14:textId="77777777" w:rsidR="00CC06E5" w:rsidRPr="004C2C78" w:rsidRDefault="00CC06E5" w:rsidP="002C01F6">
            <w:pPr>
              <w:pStyle w:val="TpicoTR"/>
              <w:spacing w:after="0" w:line="240" w:lineRule="auto"/>
              <w:jc w:val="both"/>
              <w:rPr>
                <w:rFonts w:cs="Arial"/>
                <w:b w:val="0"/>
                <w:sz w:val="20"/>
                <w:szCs w:val="20"/>
              </w:rPr>
            </w:pPr>
            <w:r w:rsidRPr="004C2C78">
              <w:rPr>
                <w:rFonts w:cs="Arial"/>
                <w:b w:val="0"/>
                <w:sz w:val="20"/>
                <w:szCs w:val="20"/>
              </w:rPr>
              <w:t>VITRO COM GRADE 1,00 X 1,20MT -</w:t>
            </w:r>
          </w:p>
        </w:tc>
        <w:tc>
          <w:tcPr>
            <w:tcW w:w="1431" w:type="dxa"/>
            <w:shd w:val="clear" w:color="auto" w:fill="auto"/>
            <w:tcMar>
              <w:top w:w="72" w:type="dxa"/>
              <w:left w:w="144" w:type="dxa"/>
              <w:bottom w:w="72" w:type="dxa"/>
              <w:right w:w="144" w:type="dxa"/>
            </w:tcMar>
          </w:tcPr>
          <w:p w14:paraId="59A6BBF2" w14:textId="77777777" w:rsidR="00CC06E5" w:rsidRPr="004C2C78" w:rsidRDefault="00CC06E5" w:rsidP="002C01F6">
            <w:pPr>
              <w:pStyle w:val="TpicoTR"/>
              <w:spacing w:after="0" w:line="240" w:lineRule="auto"/>
              <w:jc w:val="center"/>
              <w:rPr>
                <w:rFonts w:cs="Arial"/>
                <w:b w:val="0"/>
                <w:sz w:val="20"/>
                <w:szCs w:val="20"/>
              </w:rPr>
            </w:pPr>
            <w:r w:rsidRPr="004C2C78">
              <w:rPr>
                <w:rFonts w:cs="Arial"/>
                <w:b w:val="0"/>
                <w:w w:val="95"/>
                <w:sz w:val="20"/>
                <w:szCs w:val="20"/>
              </w:rPr>
              <w:t>UNIDADE</w:t>
            </w:r>
          </w:p>
        </w:tc>
        <w:tc>
          <w:tcPr>
            <w:tcW w:w="1003" w:type="dxa"/>
            <w:shd w:val="clear" w:color="auto" w:fill="auto"/>
          </w:tcPr>
          <w:p w14:paraId="4A54F69C" w14:textId="77777777" w:rsidR="00CC06E5" w:rsidRPr="004C2C78" w:rsidRDefault="00CC06E5" w:rsidP="002C01F6">
            <w:pPr>
              <w:pStyle w:val="TpicoTR"/>
              <w:spacing w:after="0" w:line="240" w:lineRule="auto"/>
              <w:jc w:val="center"/>
              <w:rPr>
                <w:rFonts w:cs="Arial"/>
                <w:b w:val="0"/>
                <w:sz w:val="20"/>
                <w:szCs w:val="20"/>
              </w:rPr>
            </w:pPr>
            <w:r>
              <w:rPr>
                <w:rFonts w:cs="Arial"/>
                <w:b w:val="0"/>
                <w:sz w:val="20"/>
                <w:szCs w:val="20"/>
              </w:rPr>
              <w:t>03</w:t>
            </w:r>
          </w:p>
        </w:tc>
      </w:tr>
    </w:tbl>
    <w:p w14:paraId="76EB3A43" w14:textId="77777777" w:rsidR="00CC06E5" w:rsidRDefault="00CC06E5" w:rsidP="00CC06E5">
      <w:pPr>
        <w:pStyle w:val="TpicoTR"/>
        <w:spacing w:line="240" w:lineRule="auto"/>
        <w:jc w:val="both"/>
        <w:rPr>
          <w:b w:val="0"/>
        </w:rPr>
      </w:pPr>
    </w:p>
    <w:p w14:paraId="3927076A" w14:textId="77777777" w:rsidR="00CC06E5" w:rsidRDefault="00CC06E5" w:rsidP="00CC06E5">
      <w:pPr>
        <w:pStyle w:val="TpicoTR"/>
        <w:numPr>
          <w:ilvl w:val="0"/>
          <w:numId w:val="5"/>
        </w:numPr>
        <w:shd w:val="clear" w:color="auto" w:fill="D0CECE" w:themeFill="background2" w:themeFillShade="E6"/>
        <w:spacing w:line="276" w:lineRule="auto"/>
        <w:jc w:val="both"/>
      </w:pPr>
      <w:r>
        <w:t>JUSTIFICATIVA</w:t>
      </w:r>
    </w:p>
    <w:p w14:paraId="295436B7" w14:textId="77777777" w:rsidR="00CC06E5" w:rsidRPr="002E6DD9" w:rsidRDefault="00CC06E5" w:rsidP="00CC06E5">
      <w:pPr>
        <w:pStyle w:val="TpicoTR"/>
        <w:numPr>
          <w:ilvl w:val="1"/>
          <w:numId w:val="5"/>
        </w:numPr>
        <w:spacing w:line="240" w:lineRule="auto"/>
        <w:jc w:val="both"/>
        <w:rPr>
          <w:b w:val="0"/>
        </w:rPr>
      </w:pPr>
      <w:r w:rsidRPr="002E6DD9">
        <w:rPr>
          <w:b w:val="0"/>
        </w:rPr>
        <w:t>A referida aquisição irá atender a Secretaria de Assistência Social e tem por objetivo suprir as demandas do Programa Meu Cantinho, conforme Lei Municipal 296/2001 de onze de dezembro de dois mil e um.</w:t>
      </w:r>
    </w:p>
    <w:p w14:paraId="1EC3CFB7" w14:textId="77777777" w:rsidR="00CC06E5" w:rsidRPr="002E6DD9" w:rsidRDefault="00CC06E5" w:rsidP="00CC06E5">
      <w:pPr>
        <w:pStyle w:val="TpicoTR"/>
        <w:numPr>
          <w:ilvl w:val="1"/>
          <w:numId w:val="5"/>
        </w:numPr>
        <w:spacing w:line="240" w:lineRule="auto"/>
        <w:jc w:val="both"/>
        <w:rPr>
          <w:b w:val="0"/>
        </w:rPr>
      </w:pPr>
      <w:r w:rsidRPr="002E6DD9">
        <w:rPr>
          <w:b w:val="0"/>
        </w:rPr>
        <w:lastRenderedPageBreak/>
        <w:t>A quantidade anual estimada, para registro da futura Ata, foi calculada de acordo com o número de pessoas beneficiadas pelo programa</w:t>
      </w:r>
      <w:r>
        <w:rPr>
          <w:b w:val="0"/>
        </w:rPr>
        <w:t>, suas necessidades</w:t>
      </w:r>
      <w:r w:rsidRPr="002E6DD9">
        <w:rPr>
          <w:b w:val="0"/>
        </w:rPr>
        <w:t xml:space="preserve"> e disponibilidade/planejamento financeiro.</w:t>
      </w:r>
      <w:r>
        <w:rPr>
          <w:b w:val="0"/>
        </w:rPr>
        <w:t xml:space="preserve"> A família atendida cumpre os critérios da Lei Municipal Nº 296/2001, onde determina que as famílias atendidas por este programa precisam comprovar baixa renda, sendo assim considerada aquelas com rendimento mensal até 2 (dois) salários mínimos.</w:t>
      </w:r>
    </w:p>
    <w:p w14:paraId="59047306" w14:textId="77777777" w:rsidR="00CC06E5" w:rsidRPr="002E6DD9" w:rsidRDefault="00CC06E5" w:rsidP="00CC06E5">
      <w:pPr>
        <w:pStyle w:val="TpicoTR"/>
        <w:numPr>
          <w:ilvl w:val="1"/>
          <w:numId w:val="5"/>
        </w:numPr>
        <w:spacing w:line="240" w:lineRule="auto"/>
        <w:jc w:val="both"/>
        <w:rPr>
          <w:b w:val="0"/>
        </w:rPr>
      </w:pPr>
      <w:r w:rsidRPr="002E6DD9">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ABD9B54" w14:textId="77777777" w:rsidR="00CC06E5" w:rsidRPr="00752D96" w:rsidRDefault="00CC06E5" w:rsidP="00CC06E5">
      <w:pPr>
        <w:pStyle w:val="TpicoTR"/>
        <w:numPr>
          <w:ilvl w:val="1"/>
          <w:numId w:val="5"/>
        </w:numPr>
        <w:spacing w:line="240" w:lineRule="auto"/>
        <w:jc w:val="both"/>
        <w:rPr>
          <w:b w:val="0"/>
        </w:rPr>
      </w:pPr>
      <w:r w:rsidRPr="002E6DD9">
        <w:rPr>
          <w:b w:val="0"/>
        </w:rPr>
        <w:t>O município não dispõe de local apropriado para estocagem do material, portanto faz-se necessário que seu fornecimento se dê de forma parcelada, conforme as necessidades da secretaria solicitante.</w:t>
      </w:r>
    </w:p>
    <w:p w14:paraId="76FC9970" w14:textId="77777777" w:rsidR="00CC06E5" w:rsidRDefault="00CC06E5" w:rsidP="00CC06E5">
      <w:pPr>
        <w:pStyle w:val="TpicoTR"/>
        <w:numPr>
          <w:ilvl w:val="0"/>
          <w:numId w:val="5"/>
        </w:numPr>
        <w:shd w:val="clear" w:color="auto" w:fill="D0CECE" w:themeFill="background2" w:themeFillShade="E6"/>
        <w:spacing w:line="276" w:lineRule="auto"/>
        <w:jc w:val="both"/>
      </w:pPr>
      <w:r>
        <w:t>FORMA DE ENTREGA</w:t>
      </w:r>
    </w:p>
    <w:p w14:paraId="5397592B" w14:textId="77777777" w:rsidR="00CC06E5" w:rsidRDefault="00CC06E5" w:rsidP="00CC06E5">
      <w:pPr>
        <w:pStyle w:val="TpicoTR"/>
        <w:numPr>
          <w:ilvl w:val="1"/>
          <w:numId w:val="5"/>
        </w:numPr>
        <w:spacing w:line="240" w:lineRule="auto"/>
        <w:jc w:val="both"/>
        <w:rPr>
          <w:b w:val="0"/>
        </w:rPr>
      </w:pPr>
      <w:r w:rsidRPr="00325BA1">
        <w:rPr>
          <w:b w:val="0"/>
        </w:rPr>
        <w:t xml:space="preserve">Os itens serão transportados e entregues de forma parcelada pela licitante vencedora conforme necessidade da Secretária Municipal de </w:t>
      </w:r>
      <w:r>
        <w:rPr>
          <w:b w:val="0"/>
        </w:rPr>
        <w:t>Assistência Social</w:t>
      </w:r>
      <w:r w:rsidRPr="00325BA1">
        <w:rPr>
          <w:b w:val="0"/>
        </w:rPr>
        <w:t>, por um período estima</w:t>
      </w:r>
      <w:r>
        <w:rPr>
          <w:b w:val="0"/>
        </w:rPr>
        <w:t>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7044ADA5" w14:textId="77777777" w:rsidR="00CC06E5" w:rsidRDefault="00CC06E5" w:rsidP="00CC06E5">
      <w:pPr>
        <w:pStyle w:val="TpicoTR"/>
        <w:numPr>
          <w:ilvl w:val="0"/>
          <w:numId w:val="5"/>
        </w:numPr>
        <w:shd w:val="clear" w:color="auto" w:fill="D0CECE" w:themeFill="background2" w:themeFillShade="E6"/>
        <w:spacing w:line="276" w:lineRule="auto"/>
        <w:jc w:val="both"/>
      </w:pPr>
      <w:r>
        <w:t>PRAZO E LOCAL DE ENTREGA</w:t>
      </w:r>
    </w:p>
    <w:p w14:paraId="15C689C8" w14:textId="77777777" w:rsidR="00CC06E5" w:rsidRDefault="00CC06E5" w:rsidP="00CC06E5">
      <w:pPr>
        <w:pStyle w:val="TpicoTR"/>
        <w:numPr>
          <w:ilvl w:val="1"/>
          <w:numId w:val="5"/>
        </w:numPr>
        <w:spacing w:line="240" w:lineRule="auto"/>
        <w:jc w:val="both"/>
        <w:rPr>
          <w:b w:val="0"/>
        </w:rPr>
      </w:pPr>
      <w:r w:rsidRPr="007D0EA0">
        <w:rPr>
          <w:b w:val="0"/>
        </w:rPr>
        <w:t>A entrega dos materiais deverá ser feita, de segunda-feira à sexta-feira, das 07:00</w:t>
      </w:r>
      <w:r>
        <w:rPr>
          <w:b w:val="0"/>
        </w:rPr>
        <w:t>h</w:t>
      </w:r>
      <w:r w:rsidRPr="007D0EA0">
        <w:rPr>
          <w:b w:val="0"/>
        </w:rPr>
        <w:t xml:space="preserve"> às 12:00</w:t>
      </w:r>
      <w:r>
        <w:rPr>
          <w:b w:val="0"/>
        </w:rPr>
        <w:t>h</w:t>
      </w:r>
      <w:r w:rsidRPr="007D0EA0">
        <w:rPr>
          <w:b w:val="0"/>
        </w:rPr>
        <w:t xml:space="preserve">, </w:t>
      </w:r>
      <w:r>
        <w:rPr>
          <w:b w:val="0"/>
        </w:rPr>
        <w:t>nos endereços dos beneficiári</w:t>
      </w:r>
      <w:r w:rsidRPr="007D0EA0">
        <w:rPr>
          <w:b w:val="0"/>
        </w:rPr>
        <w:t>os,</w:t>
      </w:r>
      <w:r w:rsidRPr="00325BA1">
        <w:rPr>
          <w:b w:val="0"/>
        </w:rPr>
        <w:t xml:space="preserve"> após solicitação efetuada pela Secretaria responsável a qual emitirá a devida requisição podendo ser entregue pessoalmente ou enviada ao e-mail informado na proposta, ond</w:t>
      </w:r>
      <w:r>
        <w:rPr>
          <w:b w:val="0"/>
        </w:rPr>
        <w:t xml:space="preserve">e o prazo para entrega será de </w:t>
      </w:r>
      <w:r w:rsidRPr="00325BA1">
        <w:rPr>
          <w:b w:val="0"/>
        </w:rPr>
        <w:t>0</w:t>
      </w:r>
      <w:r>
        <w:rPr>
          <w:b w:val="0"/>
        </w:rPr>
        <w:t>5</w:t>
      </w:r>
      <w:r w:rsidRPr="00325BA1">
        <w:rPr>
          <w:b w:val="0"/>
        </w:rPr>
        <w:t xml:space="preserve"> dias, que começará a contar no primeiro dia útil após o recebimento por parte do Fornecedor. </w:t>
      </w:r>
    </w:p>
    <w:p w14:paraId="7CA0746D" w14:textId="77777777" w:rsidR="00CC06E5" w:rsidRDefault="00CC06E5" w:rsidP="00CC06E5">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w:t>
      </w:r>
      <w:r>
        <w:rPr>
          <w:b w:val="0"/>
        </w:rPr>
        <w:t>idade a substituição, em até 02</w:t>
      </w:r>
      <w:r w:rsidRPr="00325BA1">
        <w:rPr>
          <w:b w:val="0"/>
        </w:rPr>
        <w:t xml:space="preserve"> dias daqueles que não estejam em conformidade </w:t>
      </w:r>
      <w:r>
        <w:rPr>
          <w:b w:val="0"/>
        </w:rPr>
        <w:t>com as referidas especificações</w:t>
      </w:r>
      <w:r w:rsidRPr="00473CB2">
        <w:rPr>
          <w:b w:val="0"/>
        </w:rPr>
        <w:t>.</w:t>
      </w:r>
    </w:p>
    <w:p w14:paraId="329F7156" w14:textId="77777777" w:rsidR="00CC06E5" w:rsidRPr="00930022" w:rsidRDefault="00CC06E5" w:rsidP="00CC06E5">
      <w:pPr>
        <w:pStyle w:val="TpicoTR"/>
        <w:numPr>
          <w:ilvl w:val="1"/>
          <w:numId w:val="5"/>
        </w:numPr>
        <w:spacing w:line="240" w:lineRule="auto"/>
        <w:jc w:val="both"/>
        <w:rPr>
          <w:b w:val="0"/>
        </w:rPr>
      </w:pPr>
      <w:r>
        <w:rPr>
          <w:b w:val="0"/>
        </w:rPr>
        <w:t>Fica de responsabilidade da Contratada a entrega e descarregamento dos itens solicitados nos endereços presentes na requisição, sem quantidade mínima para entrega.</w:t>
      </w:r>
    </w:p>
    <w:p w14:paraId="29CBADE9" w14:textId="77777777" w:rsidR="00CC06E5" w:rsidRDefault="00CC06E5" w:rsidP="00CC06E5">
      <w:pPr>
        <w:pStyle w:val="TpicoTR"/>
        <w:numPr>
          <w:ilvl w:val="0"/>
          <w:numId w:val="5"/>
        </w:numPr>
        <w:shd w:val="clear" w:color="auto" w:fill="D0CECE" w:themeFill="background2" w:themeFillShade="E6"/>
        <w:spacing w:line="276" w:lineRule="auto"/>
        <w:jc w:val="both"/>
      </w:pPr>
      <w:r>
        <w:t>PAGAMENTO</w:t>
      </w:r>
    </w:p>
    <w:p w14:paraId="05DB89EE" w14:textId="77777777" w:rsidR="00CC06E5" w:rsidRPr="00325BA1" w:rsidRDefault="00CC06E5" w:rsidP="00CC06E5">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O pagamento será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o Pregão Presencial</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52473179" w14:textId="77777777" w:rsidR="00CC06E5" w:rsidRPr="00325BA1" w:rsidRDefault="00CC06E5" w:rsidP="00CC06E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Federal e a Seguridade Social – CND (INSS), mediante a Certidão Conjunta Negativa ou Positiva, com efeitos de </w:t>
      </w:r>
      <w:r w:rsidRPr="00325BA1">
        <w:rPr>
          <w:rFonts w:ascii="Arial" w:hAnsi="Arial" w:cs="Arial"/>
          <w:sz w:val="24"/>
        </w:rPr>
        <w:lastRenderedPageBreak/>
        <w:t>negativa, de Débitos Relativos aos Tributos Federais e à Dívida Ativa da União;</w:t>
      </w:r>
    </w:p>
    <w:p w14:paraId="1041C9C6" w14:textId="77777777" w:rsidR="00CC06E5" w:rsidRPr="00325BA1" w:rsidRDefault="00CC06E5" w:rsidP="00CC06E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6E66A1A" w14:textId="77777777" w:rsidR="00CC06E5" w:rsidRPr="00325BA1" w:rsidRDefault="00CC06E5" w:rsidP="00CC06E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08131A1" w14:textId="77777777" w:rsidR="00CC06E5" w:rsidRDefault="00CC06E5" w:rsidP="00CC06E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7599A38" w14:textId="77777777" w:rsidR="00CC06E5" w:rsidRDefault="00CC06E5" w:rsidP="00CC06E5">
      <w:pPr>
        <w:pStyle w:val="TpicoTR"/>
        <w:numPr>
          <w:ilvl w:val="0"/>
          <w:numId w:val="5"/>
        </w:numPr>
        <w:shd w:val="clear" w:color="auto" w:fill="D0CECE" w:themeFill="background2" w:themeFillShade="E6"/>
        <w:spacing w:line="276" w:lineRule="auto"/>
        <w:jc w:val="both"/>
      </w:pPr>
      <w:r>
        <w:t>VIGÊNCIA DA ATA DE REGISTRO DE PREÇOS</w:t>
      </w:r>
    </w:p>
    <w:p w14:paraId="537E410A" w14:textId="77777777" w:rsidR="00CC06E5" w:rsidRPr="006D6CFC" w:rsidRDefault="00CC06E5" w:rsidP="00CC06E5">
      <w:pPr>
        <w:pStyle w:val="TpicoTR"/>
        <w:numPr>
          <w:ilvl w:val="1"/>
          <w:numId w:val="5"/>
        </w:numPr>
        <w:spacing w:line="240" w:lineRule="auto"/>
        <w:jc w:val="both"/>
        <w:rPr>
          <w:b w:val="0"/>
        </w:rPr>
      </w:pPr>
      <w:r>
        <w:rPr>
          <w:b w:val="0"/>
        </w:rPr>
        <w:t>O Contrato terá vigência de 12</w:t>
      </w:r>
      <w:r w:rsidRPr="00D10516">
        <w:rPr>
          <w:b w:val="0"/>
        </w:rPr>
        <w:t xml:space="preserve"> (</w:t>
      </w:r>
      <w:r>
        <w:rPr>
          <w:b w:val="0"/>
        </w:rPr>
        <w:t>doze</w:t>
      </w:r>
      <w:r w:rsidRPr="00D10516">
        <w:rPr>
          <w:b w:val="0"/>
        </w:rPr>
        <w:t>) meses, contados da data de sua assinatura, podendo ser prorrogado, acrescido e/ou suprimido</w:t>
      </w:r>
      <w:r>
        <w:rPr>
          <w:b w:val="0"/>
        </w:rPr>
        <w:t>, nos termos da Lei n</w:t>
      </w:r>
      <w:r w:rsidRPr="00D10516">
        <w:rPr>
          <w:b w:val="0"/>
        </w:rPr>
        <w:t>º 8.666/93, tendo início e vencimento em dia de expediente, devendo excluir o primeiro e incluir o último</w:t>
      </w:r>
      <w:r>
        <w:rPr>
          <w:b w:val="0"/>
        </w:rPr>
        <w:t>.</w:t>
      </w:r>
    </w:p>
    <w:p w14:paraId="2D920FA6" w14:textId="77777777" w:rsidR="00CC06E5" w:rsidRDefault="00CC06E5" w:rsidP="00CC06E5">
      <w:pPr>
        <w:pStyle w:val="TpicoTR"/>
        <w:numPr>
          <w:ilvl w:val="0"/>
          <w:numId w:val="5"/>
        </w:numPr>
        <w:shd w:val="clear" w:color="auto" w:fill="D0CECE" w:themeFill="background2" w:themeFillShade="E6"/>
        <w:spacing w:line="276" w:lineRule="auto"/>
        <w:jc w:val="both"/>
      </w:pPr>
      <w:r>
        <w:t>FISCALIZAÇÃO</w:t>
      </w:r>
    </w:p>
    <w:p w14:paraId="576F262D" w14:textId="77777777" w:rsidR="00CC06E5" w:rsidRDefault="00CC06E5" w:rsidP="00CC06E5">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w:t>
      </w:r>
      <w:r w:rsidRPr="00325BA1">
        <w:rPr>
          <w:b w:val="0"/>
        </w:rPr>
        <w:t xml:space="preserve">. </w:t>
      </w:r>
      <w:r>
        <w:rPr>
          <w:b w:val="0"/>
        </w:rPr>
        <w:t>Genivaldo Cezar Gama de Sá</w:t>
      </w:r>
      <w:r w:rsidRPr="00325BA1">
        <w:rPr>
          <w:b w:val="0"/>
        </w:rPr>
        <w:t>, conforme dispõe o art. 67 da Lei Federal 8.666/93</w:t>
      </w:r>
      <w:r w:rsidRPr="00192EFF">
        <w:rPr>
          <w:b w:val="0"/>
        </w:rPr>
        <w:t>.</w:t>
      </w:r>
    </w:p>
    <w:p w14:paraId="5E186224" w14:textId="77777777" w:rsidR="00CC06E5" w:rsidRDefault="00CC06E5" w:rsidP="00CC06E5">
      <w:pPr>
        <w:pStyle w:val="TpicoTR"/>
        <w:numPr>
          <w:ilvl w:val="0"/>
          <w:numId w:val="5"/>
        </w:numPr>
        <w:shd w:val="clear" w:color="auto" w:fill="D0CECE" w:themeFill="background2" w:themeFillShade="E6"/>
        <w:spacing w:line="276" w:lineRule="auto"/>
        <w:jc w:val="both"/>
      </w:pPr>
      <w:r>
        <w:t>OBRIGAÇÕES DA CONTRATADA</w:t>
      </w:r>
    </w:p>
    <w:p w14:paraId="6879D817" w14:textId="77777777" w:rsidR="00CC06E5" w:rsidRPr="00325BA1" w:rsidRDefault="00CC06E5" w:rsidP="00CC06E5">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563E278" w14:textId="77777777" w:rsidR="00CC06E5" w:rsidRPr="00325BA1" w:rsidRDefault="00CC06E5" w:rsidP="00CC06E5">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03F3CF98" w14:textId="77777777" w:rsidR="00CC06E5" w:rsidRPr="00325BA1" w:rsidRDefault="00CC06E5" w:rsidP="00CC06E5">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3B6F9DF6" w14:textId="77777777" w:rsidR="00CC06E5" w:rsidRPr="00325BA1" w:rsidRDefault="00CC06E5" w:rsidP="00CC06E5">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40BB27F" w14:textId="77777777" w:rsidR="00CC06E5" w:rsidRPr="00325BA1" w:rsidRDefault="00CC06E5" w:rsidP="00CC06E5">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FCB7A98" w14:textId="77777777" w:rsidR="00CC06E5" w:rsidRPr="00325BA1" w:rsidRDefault="00CC06E5" w:rsidP="00CC06E5">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C2AE580" w14:textId="77777777" w:rsidR="00CC06E5" w:rsidRPr="00325BA1" w:rsidRDefault="00CC06E5" w:rsidP="00CC06E5">
      <w:pPr>
        <w:pStyle w:val="TpicoTR"/>
        <w:numPr>
          <w:ilvl w:val="1"/>
          <w:numId w:val="5"/>
        </w:numPr>
        <w:spacing w:line="240" w:lineRule="auto"/>
        <w:jc w:val="both"/>
        <w:rPr>
          <w:b w:val="0"/>
        </w:rPr>
      </w:pPr>
      <w:r w:rsidRPr="00325BA1">
        <w:rPr>
          <w:b w:val="0"/>
        </w:rPr>
        <w:lastRenderedPageBreak/>
        <w:t>Relativamente ao disposto no presente tópico aplicam-se, subsidiariamente, no que couberem, as disposições da Lei n°. 8.078 de 11/09/90 – Código de Defesa do Consumidor.</w:t>
      </w:r>
    </w:p>
    <w:p w14:paraId="64B30F87" w14:textId="77777777" w:rsidR="00CC06E5" w:rsidRPr="00325BA1" w:rsidRDefault="00CC06E5" w:rsidP="00CC06E5">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44679871" w14:textId="77777777" w:rsidR="00CC06E5" w:rsidRPr="00325BA1" w:rsidRDefault="00CC06E5" w:rsidP="00CC06E5">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54FFE31" w14:textId="77777777" w:rsidR="00CC06E5" w:rsidRPr="00DA15BB" w:rsidRDefault="00CC06E5" w:rsidP="00CC06E5">
      <w:pPr>
        <w:pStyle w:val="TpicoTR"/>
        <w:numPr>
          <w:ilvl w:val="1"/>
          <w:numId w:val="5"/>
        </w:numPr>
        <w:spacing w:line="240" w:lineRule="auto"/>
        <w:jc w:val="both"/>
        <w:rPr>
          <w:b w:val="0"/>
        </w:rPr>
      </w:pPr>
      <w:r w:rsidRPr="00DA15BB">
        <w:rPr>
          <w:b w:val="0"/>
        </w:rPr>
        <w:t>Os Itens deverão ser entregues conforme endereço informado pelo requisitante, de segunda-feira à sexta-feira das 07h00min às 12h00min.</w:t>
      </w:r>
    </w:p>
    <w:p w14:paraId="78D78127" w14:textId="77777777" w:rsidR="00CC06E5" w:rsidRDefault="00CC06E5" w:rsidP="00CC06E5">
      <w:pPr>
        <w:pStyle w:val="TpicoTR"/>
        <w:numPr>
          <w:ilvl w:val="0"/>
          <w:numId w:val="5"/>
        </w:numPr>
        <w:shd w:val="clear" w:color="auto" w:fill="D0CECE" w:themeFill="background2" w:themeFillShade="E6"/>
        <w:spacing w:line="276" w:lineRule="auto"/>
        <w:jc w:val="both"/>
      </w:pPr>
      <w:r>
        <w:t>OBRIGAÇÕES DA CONTRATANTE</w:t>
      </w:r>
    </w:p>
    <w:p w14:paraId="7E82AFD2" w14:textId="77777777" w:rsidR="00CC06E5" w:rsidRPr="00325BA1" w:rsidRDefault="00CC06E5" w:rsidP="00CC06E5">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6A018D3" w14:textId="77777777" w:rsidR="00CC06E5" w:rsidRPr="00325BA1" w:rsidRDefault="00CC06E5" w:rsidP="00CC06E5">
      <w:pPr>
        <w:pStyle w:val="TpicoTR"/>
        <w:numPr>
          <w:ilvl w:val="1"/>
          <w:numId w:val="5"/>
        </w:numPr>
        <w:spacing w:line="240" w:lineRule="auto"/>
        <w:jc w:val="both"/>
        <w:rPr>
          <w:b w:val="0"/>
        </w:rPr>
      </w:pPr>
      <w:r w:rsidRPr="00325BA1">
        <w:rPr>
          <w:b w:val="0"/>
        </w:rPr>
        <w:t>Emitir autorização de compra.</w:t>
      </w:r>
    </w:p>
    <w:p w14:paraId="76E55B7F" w14:textId="77777777" w:rsidR="00CC06E5" w:rsidRPr="00325BA1" w:rsidRDefault="00CC06E5" w:rsidP="00CC06E5">
      <w:pPr>
        <w:pStyle w:val="TpicoTR"/>
        <w:numPr>
          <w:ilvl w:val="1"/>
          <w:numId w:val="5"/>
        </w:numPr>
        <w:spacing w:line="240" w:lineRule="auto"/>
        <w:jc w:val="both"/>
        <w:rPr>
          <w:b w:val="0"/>
        </w:rPr>
      </w:pPr>
      <w:r w:rsidRPr="00325BA1">
        <w:rPr>
          <w:b w:val="0"/>
        </w:rPr>
        <w:t>Aplicar as penalidades cabíveis, nas situações previstas no edital.</w:t>
      </w:r>
    </w:p>
    <w:p w14:paraId="57F41949" w14:textId="77777777" w:rsidR="00CC06E5" w:rsidRPr="00325BA1" w:rsidRDefault="00CC06E5" w:rsidP="00CC06E5">
      <w:pPr>
        <w:pStyle w:val="TpicoTR"/>
        <w:numPr>
          <w:ilvl w:val="1"/>
          <w:numId w:val="5"/>
        </w:numPr>
        <w:spacing w:line="240" w:lineRule="auto"/>
        <w:jc w:val="both"/>
        <w:rPr>
          <w:b w:val="0"/>
        </w:rPr>
      </w:pPr>
      <w:r w:rsidRPr="00325BA1">
        <w:rPr>
          <w:b w:val="0"/>
        </w:rPr>
        <w:t>Rejeitar o item entregue em desacordo com as obrigações assumidas pela Contratada.</w:t>
      </w:r>
    </w:p>
    <w:p w14:paraId="4A7AF2FD" w14:textId="77777777" w:rsidR="00CC06E5" w:rsidRPr="00192EFF" w:rsidRDefault="00CC06E5" w:rsidP="00CC06E5">
      <w:pPr>
        <w:pStyle w:val="TpicoTR"/>
        <w:numPr>
          <w:ilvl w:val="1"/>
          <w:numId w:val="5"/>
        </w:numPr>
        <w:spacing w:line="240" w:lineRule="auto"/>
        <w:jc w:val="both"/>
        <w:rPr>
          <w:b w:val="0"/>
        </w:rPr>
      </w:pPr>
      <w:r w:rsidRPr="00325BA1">
        <w:rPr>
          <w:b w:val="0"/>
        </w:rPr>
        <w:t>Efetuar o pagamento dentro das condições estabelecidas no edital.</w:t>
      </w:r>
    </w:p>
    <w:p w14:paraId="69C8BC35" w14:textId="77777777" w:rsidR="00CC06E5" w:rsidRDefault="00CC06E5" w:rsidP="00CC06E5">
      <w:pPr>
        <w:pStyle w:val="TpicoTR"/>
        <w:numPr>
          <w:ilvl w:val="0"/>
          <w:numId w:val="5"/>
        </w:numPr>
        <w:shd w:val="clear" w:color="auto" w:fill="D0CECE" w:themeFill="background2" w:themeFillShade="E6"/>
        <w:spacing w:line="276" w:lineRule="auto"/>
        <w:jc w:val="both"/>
      </w:pPr>
      <w:r>
        <w:t>INFORMAÇÕES COMPLEMENTARES</w:t>
      </w:r>
    </w:p>
    <w:p w14:paraId="54E93776" w14:textId="77777777" w:rsidR="00CC06E5" w:rsidRPr="00325BA1" w:rsidRDefault="00CC06E5" w:rsidP="00CC06E5">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2018D86" w14:textId="28BCCBC3" w:rsidR="00CC06E5" w:rsidRDefault="00CC06E5" w:rsidP="00CC06E5">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6DE1B86D" w14:textId="77777777" w:rsidR="00E16DB2" w:rsidRDefault="00E16DB2" w:rsidP="00E16DB2">
      <w:pPr>
        <w:pStyle w:val="TpicoTR"/>
        <w:spacing w:line="240" w:lineRule="auto"/>
        <w:ind w:left="680"/>
        <w:jc w:val="both"/>
        <w:rPr>
          <w:b w:val="0"/>
        </w:rPr>
      </w:pPr>
    </w:p>
    <w:p w14:paraId="609F177B" w14:textId="77777777" w:rsidR="00CC06E5" w:rsidRDefault="00CC06E5" w:rsidP="00CC06E5">
      <w:pPr>
        <w:pStyle w:val="TpicoTR"/>
        <w:spacing w:after="0" w:line="276" w:lineRule="auto"/>
        <w:rPr>
          <w:rFonts w:cs="Arial"/>
          <w:b w:val="0"/>
        </w:rPr>
      </w:pPr>
      <w:r>
        <w:rPr>
          <w:rFonts w:cs="Arial"/>
          <w:b w:val="0"/>
        </w:rPr>
        <w:t>Douradina – MS, 28 de março de 2023</w:t>
      </w:r>
    </w:p>
    <w:p w14:paraId="5254C6AA" w14:textId="076D1D78" w:rsidR="00CC06E5" w:rsidRDefault="00CC06E5" w:rsidP="00CC06E5">
      <w:pPr>
        <w:pStyle w:val="TpicoTR"/>
        <w:spacing w:after="0" w:line="276" w:lineRule="auto"/>
        <w:rPr>
          <w:rFonts w:cs="Arial"/>
          <w:b w:val="0"/>
        </w:rPr>
      </w:pPr>
    </w:p>
    <w:p w14:paraId="00103F6B" w14:textId="0A5D8F8A" w:rsidR="00E16DB2" w:rsidRDefault="00E16DB2" w:rsidP="00CC06E5">
      <w:pPr>
        <w:pStyle w:val="TpicoTR"/>
        <w:spacing w:after="0" w:line="276" w:lineRule="auto"/>
        <w:rPr>
          <w:rFonts w:cs="Arial"/>
          <w:b w:val="0"/>
        </w:rPr>
      </w:pPr>
    </w:p>
    <w:p w14:paraId="4258664B" w14:textId="77777777" w:rsidR="00E16DB2" w:rsidRDefault="00E16DB2" w:rsidP="00CC06E5">
      <w:pPr>
        <w:pStyle w:val="TpicoTR"/>
        <w:spacing w:after="0" w:line="276" w:lineRule="auto"/>
        <w:rPr>
          <w:rFonts w:cs="Arial"/>
          <w:b w:val="0"/>
        </w:rPr>
      </w:pPr>
    </w:p>
    <w:p w14:paraId="195640B3" w14:textId="504CAE05" w:rsidR="00CC06E5" w:rsidRPr="00A739CF" w:rsidRDefault="00CC06E5" w:rsidP="00CC06E5">
      <w:pPr>
        <w:jc w:val="center"/>
        <w:rPr>
          <w:rFonts w:ascii="Arial" w:hAnsi="Arial" w:cs="Arial"/>
          <w:b/>
        </w:rPr>
      </w:pPr>
      <w:r w:rsidRPr="00A739CF">
        <w:rPr>
          <w:rFonts w:ascii="Arial" w:hAnsi="Arial" w:cs="Arial"/>
          <w:b/>
        </w:rPr>
        <w:t>____________________________________________</w:t>
      </w:r>
    </w:p>
    <w:p w14:paraId="1CFCDDCF" w14:textId="77777777" w:rsidR="00CC06E5" w:rsidRPr="002C6FBA" w:rsidRDefault="00CC06E5" w:rsidP="00CC06E5">
      <w:pPr>
        <w:jc w:val="center"/>
        <w:rPr>
          <w:rFonts w:ascii="Arial" w:hAnsi="Arial" w:cs="Arial"/>
          <w:b/>
        </w:rPr>
      </w:pPr>
      <w:r>
        <w:rPr>
          <w:rFonts w:ascii="Arial" w:hAnsi="Arial" w:cs="Arial"/>
          <w:b/>
        </w:rPr>
        <w:t>Silvia Maria Miranda Lima</w:t>
      </w:r>
    </w:p>
    <w:p w14:paraId="2BD60C51" w14:textId="77777777" w:rsidR="00CC06E5" w:rsidRPr="00DF4029" w:rsidRDefault="00CC06E5" w:rsidP="00CC06E5">
      <w:pPr>
        <w:jc w:val="center"/>
        <w:rPr>
          <w:rFonts w:ascii="Arial" w:hAnsi="Arial" w:cs="Arial"/>
        </w:rPr>
      </w:pPr>
      <w:r>
        <w:rPr>
          <w:rFonts w:ascii="Arial" w:hAnsi="Arial" w:cs="Arial"/>
        </w:rPr>
        <w:t>Secretária Municipal de Assistência Social</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727F99FE" w14:textId="2443888E" w:rsidR="00B304AB" w:rsidRDefault="00B304AB" w:rsidP="001F029D">
      <w:pPr>
        <w:pStyle w:val="Ttulo"/>
        <w:tabs>
          <w:tab w:val="left" w:pos="3261"/>
          <w:tab w:val="center" w:pos="3969"/>
        </w:tabs>
        <w:rPr>
          <w:rFonts w:cs="Arial"/>
        </w:rPr>
      </w:pPr>
    </w:p>
    <w:p w14:paraId="4DDA7CFD" w14:textId="51F9C1BD" w:rsidR="00B304AB" w:rsidRDefault="00B304AB" w:rsidP="001F029D">
      <w:pPr>
        <w:pStyle w:val="Ttulo"/>
        <w:tabs>
          <w:tab w:val="left" w:pos="3261"/>
          <w:tab w:val="center" w:pos="3969"/>
        </w:tabs>
        <w:rPr>
          <w:rFonts w:cs="Arial"/>
        </w:rPr>
      </w:pPr>
    </w:p>
    <w:p w14:paraId="758A429A" w14:textId="542A1112" w:rsidR="00B304AB" w:rsidRDefault="00B304AB" w:rsidP="001F029D">
      <w:pPr>
        <w:pStyle w:val="Ttulo"/>
        <w:tabs>
          <w:tab w:val="left" w:pos="3261"/>
          <w:tab w:val="center" w:pos="3969"/>
        </w:tabs>
        <w:rPr>
          <w:rFonts w:cs="Arial"/>
        </w:rPr>
      </w:pPr>
    </w:p>
    <w:p w14:paraId="6CDDB495" w14:textId="10659831" w:rsidR="00B304AB" w:rsidRDefault="00B304AB" w:rsidP="001F029D">
      <w:pPr>
        <w:pStyle w:val="Ttulo"/>
        <w:tabs>
          <w:tab w:val="left" w:pos="3261"/>
          <w:tab w:val="center" w:pos="3969"/>
        </w:tabs>
        <w:rPr>
          <w:rFonts w:cs="Arial"/>
        </w:rPr>
      </w:pPr>
    </w:p>
    <w:p w14:paraId="248C3E2F" w14:textId="333A5543" w:rsidR="00B304AB" w:rsidRDefault="00B304AB" w:rsidP="001F029D">
      <w:pPr>
        <w:pStyle w:val="Ttulo"/>
        <w:tabs>
          <w:tab w:val="left" w:pos="3261"/>
          <w:tab w:val="center" w:pos="3969"/>
        </w:tabs>
        <w:rPr>
          <w:rFonts w:cs="Arial"/>
        </w:rPr>
      </w:pPr>
    </w:p>
    <w:p w14:paraId="5FE5AA0E" w14:textId="08B9B634" w:rsidR="00B304AB" w:rsidRDefault="00B304AB" w:rsidP="001F029D">
      <w:pPr>
        <w:pStyle w:val="Ttulo"/>
        <w:tabs>
          <w:tab w:val="left" w:pos="3261"/>
          <w:tab w:val="center" w:pos="3969"/>
        </w:tabs>
        <w:rPr>
          <w:rFonts w:cs="Arial"/>
        </w:rPr>
      </w:pPr>
    </w:p>
    <w:p w14:paraId="578F9792" w14:textId="3AB69C19" w:rsidR="00B304AB" w:rsidRDefault="00B304AB" w:rsidP="001F029D">
      <w:pPr>
        <w:pStyle w:val="Ttulo"/>
        <w:tabs>
          <w:tab w:val="left" w:pos="3261"/>
          <w:tab w:val="center" w:pos="3969"/>
        </w:tabs>
        <w:rPr>
          <w:rFonts w:cs="Arial"/>
        </w:rPr>
      </w:pPr>
    </w:p>
    <w:p w14:paraId="33730A2C" w14:textId="4C859A31" w:rsidR="00517917" w:rsidRDefault="00517917" w:rsidP="001F029D">
      <w:pPr>
        <w:pStyle w:val="Ttulo"/>
        <w:tabs>
          <w:tab w:val="left" w:pos="3261"/>
          <w:tab w:val="center" w:pos="3969"/>
        </w:tabs>
        <w:rPr>
          <w:rFonts w:cs="Arial"/>
        </w:rPr>
      </w:pPr>
    </w:p>
    <w:p w14:paraId="2AB598CF" w14:textId="3E19F03E" w:rsidR="00517917" w:rsidRDefault="00517917"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34F13B1D" w14:textId="77777777" w:rsidR="00CC06E5" w:rsidRDefault="00CC06E5" w:rsidP="00CC06E5">
      <w:pPr>
        <w:pStyle w:val="TpicoTR"/>
        <w:spacing w:after="0" w:line="276" w:lineRule="auto"/>
        <w:rPr>
          <w:rFonts w:cs="Arial"/>
          <w:b w:val="0"/>
        </w:rPr>
      </w:pPr>
      <w:r>
        <w:rPr>
          <w:rFonts w:cs="Arial"/>
          <w:b w:val="0"/>
        </w:rPr>
        <w:t>Douradina – MS, 28 de março de 2023</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35703E2B" w:rsidR="00DF7647" w:rsidRPr="00FF679F" w:rsidRDefault="00DF7647"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3C792AD5" w:rsidR="00DF7647" w:rsidRDefault="00DF7647" w:rsidP="00DF7647">
      <w:pPr>
        <w:pStyle w:val="Ttulo"/>
        <w:tabs>
          <w:tab w:val="left" w:pos="3261"/>
          <w:tab w:val="center" w:pos="3969"/>
        </w:tabs>
        <w:rPr>
          <w:rFonts w:cs="Arial"/>
        </w:rPr>
      </w:pPr>
    </w:p>
    <w:p w14:paraId="0F6D0FD7" w14:textId="77777777" w:rsidR="00E16DB2" w:rsidRDefault="00E16DB2"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E79BD4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2C01F6">
        <w:rPr>
          <w:rFonts w:cs="Arial"/>
        </w:rPr>
        <w:t>23/2023</w:t>
      </w:r>
      <w:r w:rsidRPr="002A15CC">
        <w:rPr>
          <w:rFonts w:cs="Arial"/>
          <w:b w:val="0"/>
          <w:bCs w:val="0"/>
        </w:rPr>
        <w:t xml:space="preserve">, autorizado pelo Processo Administrativo nº </w:t>
      </w:r>
      <w:r w:rsidR="002C01F6">
        <w:rPr>
          <w:rFonts w:cs="Arial"/>
          <w:b w:val="0"/>
          <w:bCs w:val="0"/>
        </w:rPr>
        <w:t>62/2023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9EDD835" w:rsidR="001F029D" w:rsidRPr="002A15CC" w:rsidRDefault="00B304AB" w:rsidP="001F029D">
      <w:pPr>
        <w:jc w:val="both"/>
        <w:rPr>
          <w:rFonts w:ascii="Arial" w:hAnsi="Arial" w:cs="Arial"/>
          <w:b/>
        </w:rPr>
      </w:pPr>
      <w:r>
        <w:rPr>
          <w:rFonts w:ascii="Arial" w:hAnsi="Arial" w:cs="Arial"/>
          <w:b/>
        </w:rPr>
        <w:t xml:space="preserve">Pregão Presencial n. </w:t>
      </w:r>
      <w:r w:rsidR="002C01F6">
        <w:rPr>
          <w:rFonts w:ascii="Arial" w:hAnsi="Arial" w:cs="Arial"/>
          <w:b/>
        </w:rPr>
        <w:t>23/2023</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604C9B9" w:rsidR="001F029D" w:rsidRPr="002A15CC" w:rsidRDefault="004D16C2" w:rsidP="001F029D">
      <w:pPr>
        <w:jc w:val="both"/>
        <w:rPr>
          <w:rFonts w:ascii="Arial" w:hAnsi="Arial" w:cs="Arial"/>
          <w:b/>
        </w:rPr>
      </w:pPr>
      <w:r>
        <w:rPr>
          <w:rFonts w:ascii="Arial" w:hAnsi="Arial" w:cs="Arial"/>
          <w:b/>
        </w:rPr>
        <w:t xml:space="preserve">Pregão Presencial n. </w:t>
      </w:r>
      <w:r w:rsidR="002C01F6">
        <w:rPr>
          <w:rFonts w:ascii="Arial" w:hAnsi="Arial" w:cs="Arial"/>
          <w:b/>
        </w:rPr>
        <w:t>23/2023</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09AAA02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C01F6">
        <w:rPr>
          <w:rFonts w:ascii="Arial" w:hAnsi="Arial" w:cs="Arial"/>
          <w:b/>
          <w:bCs/>
        </w:rPr>
        <w:t>23/2023</w:t>
      </w:r>
    </w:p>
    <w:p w14:paraId="2A0EE698" w14:textId="1D54AF3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C01F6">
        <w:rPr>
          <w:rFonts w:ascii="Arial" w:hAnsi="Arial" w:cs="Arial"/>
          <w:b/>
          <w:bCs/>
        </w:rPr>
        <w:t>62/2023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7E5861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517917">
        <w:rPr>
          <w:rFonts w:ascii="Arial" w:hAnsi="Arial" w:cs="Arial"/>
          <w:color w:val="000000" w:themeColor="text1"/>
        </w:rPr>
        <w:t>e três</w:t>
      </w:r>
      <w:r w:rsidR="00ED7788">
        <w:rPr>
          <w:rFonts w:ascii="Arial" w:hAnsi="Arial" w:cs="Arial"/>
          <w:color w:val="000000" w:themeColor="text1"/>
        </w:rPr>
        <w:t xml:space="preserve">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D7FA7">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2C01F6">
        <w:rPr>
          <w:rFonts w:ascii="Arial" w:hAnsi="Arial" w:cs="Arial"/>
          <w:color w:val="000000" w:themeColor="text1"/>
        </w:rPr>
        <w:t>62/2023</w:t>
      </w:r>
      <w:r w:rsidRPr="00534EBB">
        <w:rPr>
          <w:rFonts w:ascii="Arial" w:hAnsi="Arial" w:cs="Arial"/>
          <w:color w:val="000000" w:themeColor="text1"/>
        </w:rPr>
        <w:t xml:space="preserve">, Pregão Presencial n. </w:t>
      </w:r>
      <w:r w:rsidR="002C01F6">
        <w:rPr>
          <w:rFonts w:ascii="Arial" w:hAnsi="Arial" w:cs="Arial"/>
          <w:color w:val="000000" w:themeColor="text1"/>
        </w:rPr>
        <w:t>23/2023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EF88F5C"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9B02AC" w:rsidRPr="009B02AC">
        <w:rPr>
          <w:rFonts w:ascii="Arial" w:hAnsi="Arial" w:cs="Arial"/>
        </w:rPr>
        <w:t xml:space="preserve">de Materiais de Construção destinados a atender </w:t>
      </w:r>
      <w:r w:rsidR="00BB0912">
        <w:rPr>
          <w:rFonts w:ascii="Arial" w:hAnsi="Arial" w:cs="Arial"/>
        </w:rPr>
        <w:t>beneficiário</w:t>
      </w:r>
      <w:r w:rsidR="009B02AC" w:rsidRPr="009B02AC">
        <w:rPr>
          <w:rFonts w:ascii="Arial" w:hAnsi="Arial" w:cs="Arial"/>
        </w:rPr>
        <w:t xml:space="preserve">  do projeto Municipal “Meu Cantinho”, em atendimento à Secretaria Municipal de Assistência Social de Douradina MS,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 xml:space="preserve">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2A75B92F" w:rsidR="002A15CC" w:rsidRPr="002A15CC" w:rsidRDefault="002A15CC" w:rsidP="002A15CC">
      <w:pPr>
        <w:pStyle w:val="Corpodetexto"/>
        <w:suppressAutoHyphens/>
        <w:spacing w:after="0"/>
        <w:ind w:right="48"/>
        <w:jc w:val="both"/>
        <w:rPr>
          <w:rFonts w:cs="Arial"/>
          <w:szCs w:val="24"/>
        </w:rPr>
      </w:pPr>
      <w:r w:rsidRPr="00517917">
        <w:rPr>
          <w:rFonts w:cs="Arial"/>
          <w:szCs w:val="24"/>
        </w:rPr>
        <w:t xml:space="preserve">1.1.O presente contrato decorreu da Licitação na modalidade de Pregão, sob o nº </w:t>
      </w:r>
      <w:r w:rsidR="00517917">
        <w:rPr>
          <w:rFonts w:cs="Arial"/>
          <w:szCs w:val="24"/>
        </w:rPr>
        <w:t>01/2023</w:t>
      </w:r>
      <w:r w:rsidRPr="00517917">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E5D932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B02AC">
        <w:rPr>
          <w:rFonts w:ascii="Arial" w:hAnsi="Arial" w:cs="Arial"/>
          <w:b/>
        </w:rPr>
        <w:t>Materiais</w:t>
      </w:r>
      <w:r w:rsidR="009B02AC" w:rsidRPr="00D96E65">
        <w:rPr>
          <w:rFonts w:ascii="Arial" w:hAnsi="Arial" w:cs="Arial"/>
          <w:b/>
        </w:rPr>
        <w:t xml:space="preserve"> </w:t>
      </w:r>
      <w:r w:rsidR="009B02AC">
        <w:rPr>
          <w:rFonts w:ascii="Arial" w:hAnsi="Arial" w:cs="Arial"/>
          <w:b/>
        </w:rPr>
        <w:t>de Con</w:t>
      </w:r>
      <w:r w:rsidR="0043206D">
        <w:rPr>
          <w:rFonts w:ascii="Arial" w:hAnsi="Arial" w:cs="Arial"/>
          <w:b/>
        </w:rPr>
        <w:t>strução destinados a atender beneficiário</w:t>
      </w:r>
      <w:r w:rsidR="00837B91">
        <w:rPr>
          <w:rFonts w:ascii="Arial" w:hAnsi="Arial" w:cs="Arial"/>
          <w:b/>
        </w:rPr>
        <w:t xml:space="preserve"> do</w:t>
      </w:r>
      <w:r w:rsidR="009B02AC">
        <w:rPr>
          <w:rFonts w:ascii="Arial" w:hAnsi="Arial" w:cs="Arial"/>
          <w:b/>
        </w:rPr>
        <w:t xml:space="preserve"> projeto Municipal “Meu Cantinho”</w:t>
      </w:r>
      <w:r w:rsidR="009B02AC" w:rsidRPr="00D96E65">
        <w:rPr>
          <w:rFonts w:ascii="Arial" w:hAnsi="Arial" w:cs="Arial"/>
          <w:b/>
        </w:rPr>
        <w:t>,</w:t>
      </w:r>
      <w:r w:rsidR="009B02AC" w:rsidRPr="00DA15CB">
        <w:rPr>
          <w:rFonts w:ascii="Arial" w:hAnsi="Arial" w:cs="Arial"/>
        </w:rPr>
        <w:t xml:space="preserve"> em atendimento à Secretaria Municipa</w:t>
      </w:r>
      <w:r w:rsidR="009B02AC">
        <w:rPr>
          <w:rFonts w:ascii="Arial" w:hAnsi="Arial" w:cs="Arial"/>
        </w:rPr>
        <w:t xml:space="preserve">l </w:t>
      </w:r>
      <w:r w:rsidR="009B02AC" w:rsidRPr="00DA15CB">
        <w:rPr>
          <w:rFonts w:ascii="Arial" w:hAnsi="Arial" w:cs="Arial"/>
        </w:rPr>
        <w:t>de</w:t>
      </w:r>
      <w:r w:rsidR="009B02AC">
        <w:rPr>
          <w:rFonts w:ascii="Arial" w:hAnsi="Arial" w:cs="Arial"/>
        </w:rPr>
        <w:t xml:space="preserve"> Assistência Social de</w:t>
      </w:r>
      <w:r w:rsidR="009B02AC" w:rsidRPr="00DA15CB">
        <w:rPr>
          <w:rFonts w:ascii="Arial" w:hAnsi="Arial" w:cs="Arial"/>
        </w:rPr>
        <w:t xml:space="preserve"> Douradina MS</w:t>
      </w:r>
      <w:r w:rsidRPr="00690021">
        <w:rPr>
          <w:rFonts w:ascii="Arial" w:hAnsi="Arial" w:cs="Arial"/>
        </w:rPr>
        <w:t xml:space="preserve">, em referência à </w:t>
      </w:r>
      <w:r w:rsidRPr="00690021">
        <w:rPr>
          <w:rFonts w:ascii="Arial" w:hAnsi="Arial" w:cs="Arial"/>
          <w:b/>
        </w:rPr>
        <w:t xml:space="preserve">Ata de Registro de Preços n. </w:t>
      </w:r>
      <w:r w:rsidR="002C01F6">
        <w:rPr>
          <w:rFonts w:ascii="Arial" w:hAnsi="Arial" w:cs="Arial"/>
          <w:b/>
        </w:rPr>
        <w:t>23/2023</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2FF52C2"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proofErr w:type="spellStart"/>
      <w:r w:rsidR="002C01F6">
        <w:rPr>
          <w:rFonts w:ascii="Arial" w:hAnsi="Arial" w:cs="Arial"/>
          <w:color w:val="000000" w:themeColor="text1"/>
        </w:rPr>
        <w:t>xxxxxxxxx</w:t>
      </w:r>
      <w:proofErr w:type="spellEnd"/>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2C089A66"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assinatura até ____ de ___________de 20</w:t>
      </w:r>
      <w:r w:rsidR="00517917">
        <w:rPr>
          <w:rFonts w:ascii="Arial" w:hAnsi="Arial" w:cs="Arial"/>
          <w:color w:val="000000" w:themeColor="text1"/>
        </w:rPr>
        <w:t>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690021">
        <w:rPr>
          <w:b w:val="0"/>
        </w:rPr>
        <w:lastRenderedPageBreak/>
        <w:t>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64C2E2D"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517917">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882C86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C01F6">
        <w:rPr>
          <w:rFonts w:ascii="Arial" w:hAnsi="Arial" w:cs="Arial"/>
          <w:bCs/>
          <w:snapToGrid w:val="0"/>
        </w:rPr>
        <w:t>23/2023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C9BB1F5"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E16DB2">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69B24AB"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E16DB2">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A3B61" w14:textId="77777777" w:rsidR="0068103F" w:rsidRDefault="0068103F">
      <w:r>
        <w:separator/>
      </w:r>
    </w:p>
  </w:endnote>
  <w:endnote w:type="continuationSeparator" w:id="0">
    <w:p w14:paraId="154C9311" w14:textId="77777777" w:rsidR="0068103F" w:rsidRDefault="0068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A2A1" w14:textId="77777777" w:rsidR="002C01F6" w:rsidRPr="00937EBC" w:rsidRDefault="002C01F6" w:rsidP="000D7FA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E6BC5A4" w14:textId="77777777" w:rsidR="002C01F6" w:rsidRDefault="002C01F6" w:rsidP="000D7FA7">
    <w:pPr>
      <w:pStyle w:val="Rodap"/>
      <w:jc w:val="center"/>
    </w:pPr>
    <w:r>
      <w:rPr>
        <w:rFonts w:ascii="Arial" w:hAnsi="Arial" w:cs="Arial"/>
        <w:sz w:val="18"/>
        <w:szCs w:val="17"/>
      </w:rPr>
      <w:t>Telefone: (67) 3412-1182</w:t>
    </w:r>
  </w:p>
  <w:p w14:paraId="35DA2BCB" w14:textId="77777777" w:rsidR="002C01F6" w:rsidRDefault="002C01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B0DB" w14:textId="77777777" w:rsidR="0068103F" w:rsidRDefault="0068103F">
      <w:r>
        <w:separator/>
      </w:r>
    </w:p>
  </w:footnote>
  <w:footnote w:type="continuationSeparator" w:id="0">
    <w:p w14:paraId="40B93B1D" w14:textId="77777777" w:rsidR="0068103F" w:rsidRDefault="0068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C01F6" w:rsidRDefault="002C01F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C01F6" w:rsidRPr="000C3190" w:rsidRDefault="002C01F6" w:rsidP="00875C57">
    <w:pPr>
      <w:jc w:val="center"/>
      <w:rPr>
        <w:rFonts w:ascii="Arial" w:hAnsi="Arial" w:cs="Arial"/>
        <w:b/>
      </w:rPr>
    </w:pPr>
    <w:r w:rsidRPr="000C3190">
      <w:rPr>
        <w:rFonts w:ascii="Arial" w:hAnsi="Arial" w:cs="Arial"/>
        <w:b/>
      </w:rPr>
      <w:t>ESTADO DE MATO GROSSO DO SUL</w:t>
    </w:r>
  </w:p>
  <w:p w14:paraId="0C02219B" w14:textId="77777777" w:rsidR="002C01F6" w:rsidRPr="000C3190" w:rsidRDefault="002C01F6" w:rsidP="00875C57">
    <w:pPr>
      <w:jc w:val="center"/>
      <w:rPr>
        <w:rFonts w:ascii="Arial" w:hAnsi="Arial" w:cs="Arial"/>
        <w:b/>
      </w:rPr>
    </w:pPr>
    <w:r w:rsidRPr="000C3190">
      <w:rPr>
        <w:rFonts w:ascii="Arial" w:hAnsi="Arial" w:cs="Arial"/>
        <w:b/>
      </w:rPr>
      <w:t>PREFEITURA MUNICIPAL DE DOURADINA</w:t>
    </w:r>
  </w:p>
  <w:p w14:paraId="6B7D520B" w14:textId="14ABEAF1" w:rsidR="002C01F6" w:rsidRPr="00D12771" w:rsidRDefault="002C01F6" w:rsidP="00D12771">
    <w:pPr>
      <w:jc w:val="center"/>
      <w:rPr>
        <w:rFonts w:ascii="Arial" w:hAnsi="Arial" w:cs="Arial"/>
        <w:b/>
      </w:rPr>
    </w:pPr>
    <w:r w:rsidRPr="000C3190">
      <w:rPr>
        <w:rFonts w:ascii="Arial" w:hAnsi="Arial" w:cs="Arial"/>
        <w:b/>
      </w:rPr>
      <w:t>Secretaria Municipal de Administração e Finanças</w:t>
    </w:r>
  </w:p>
  <w:p w14:paraId="1662B318" w14:textId="77777777" w:rsidR="002C01F6" w:rsidRPr="00875C57" w:rsidRDefault="002C01F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C01F6" w:rsidRDefault="002C01F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C01F6" w:rsidRPr="000C3190" w:rsidRDefault="002C01F6" w:rsidP="00875C57">
    <w:pPr>
      <w:jc w:val="center"/>
      <w:rPr>
        <w:rFonts w:ascii="Arial" w:hAnsi="Arial" w:cs="Arial"/>
        <w:b/>
      </w:rPr>
    </w:pPr>
    <w:r w:rsidRPr="000C3190">
      <w:rPr>
        <w:rFonts w:ascii="Arial" w:hAnsi="Arial" w:cs="Arial"/>
        <w:b/>
      </w:rPr>
      <w:t>ESTADO DE MATO GROSSO DO SUL</w:t>
    </w:r>
  </w:p>
  <w:p w14:paraId="2F620829" w14:textId="77777777" w:rsidR="002C01F6" w:rsidRPr="000C3190" w:rsidRDefault="002C01F6" w:rsidP="00875C57">
    <w:pPr>
      <w:jc w:val="center"/>
      <w:rPr>
        <w:rFonts w:ascii="Arial" w:hAnsi="Arial" w:cs="Arial"/>
        <w:b/>
      </w:rPr>
    </w:pPr>
    <w:r w:rsidRPr="000C3190">
      <w:rPr>
        <w:rFonts w:ascii="Arial" w:hAnsi="Arial" w:cs="Arial"/>
        <w:b/>
      </w:rPr>
      <w:t>PREFEITURA MUNICIPAL DE DOURADINA</w:t>
    </w:r>
  </w:p>
  <w:p w14:paraId="5EDFE2B0" w14:textId="77777777" w:rsidR="002C01F6" w:rsidRPr="000C3190" w:rsidRDefault="002C01F6" w:rsidP="00875C57">
    <w:pPr>
      <w:jc w:val="center"/>
      <w:rPr>
        <w:rFonts w:ascii="Arial" w:hAnsi="Arial" w:cs="Arial"/>
        <w:b/>
      </w:rPr>
    </w:pPr>
    <w:r w:rsidRPr="000C3190">
      <w:rPr>
        <w:rFonts w:ascii="Arial" w:hAnsi="Arial" w:cs="Arial"/>
        <w:b/>
      </w:rPr>
      <w:t>Secretaria Municipal de Administração e Finanças</w:t>
    </w:r>
  </w:p>
  <w:p w14:paraId="4E0852F4" w14:textId="77777777" w:rsidR="002C01F6" w:rsidRDefault="002C01F6" w:rsidP="00875C57">
    <w:pPr>
      <w:pStyle w:val="Cabealho"/>
      <w:jc w:val="center"/>
    </w:pPr>
  </w:p>
  <w:p w14:paraId="30632C63" w14:textId="77777777" w:rsidR="002C01F6" w:rsidRPr="00875C57" w:rsidRDefault="002C01F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C01F6" w:rsidRDefault="002C01F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2DE9FD1C">
          <wp:simplePos x="0" y="0"/>
          <wp:positionH relativeFrom="column">
            <wp:posOffset>5107600</wp:posOffset>
          </wp:positionH>
          <wp:positionV relativeFrom="paragraph">
            <wp:posOffset>193166</wp:posOffset>
          </wp:positionV>
          <wp:extent cx="1173480" cy="734096"/>
          <wp:effectExtent l="0" t="0" r="7620" b="8890"/>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14212"/>
                  <a:stretch/>
                </pic:blipFill>
                <pic:spPr bwMode="auto">
                  <a:xfrm>
                    <a:off x="0" y="0"/>
                    <a:ext cx="1173480" cy="73409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C01F6" w:rsidRPr="000C3190" w:rsidRDefault="002C01F6" w:rsidP="00875C57">
    <w:pPr>
      <w:jc w:val="center"/>
      <w:rPr>
        <w:rFonts w:ascii="Arial" w:hAnsi="Arial" w:cs="Arial"/>
        <w:b/>
      </w:rPr>
    </w:pPr>
    <w:r w:rsidRPr="000C3190">
      <w:rPr>
        <w:rFonts w:ascii="Arial" w:hAnsi="Arial" w:cs="Arial"/>
        <w:b/>
      </w:rPr>
      <w:t>ESTADO DE MATO GROSSO DO SUL</w:t>
    </w:r>
  </w:p>
  <w:p w14:paraId="4E94F8F4" w14:textId="77777777" w:rsidR="002C01F6" w:rsidRPr="000C3190" w:rsidRDefault="002C01F6" w:rsidP="00875C57">
    <w:pPr>
      <w:jc w:val="center"/>
      <w:rPr>
        <w:rFonts w:ascii="Arial" w:hAnsi="Arial" w:cs="Arial"/>
        <w:b/>
      </w:rPr>
    </w:pPr>
    <w:r w:rsidRPr="000C3190">
      <w:rPr>
        <w:rFonts w:ascii="Arial" w:hAnsi="Arial" w:cs="Arial"/>
        <w:b/>
      </w:rPr>
      <w:t>PREFEITURA MUNICIPAL DE DOURADINA</w:t>
    </w:r>
  </w:p>
  <w:p w14:paraId="0889F299" w14:textId="0D2B00CD" w:rsidR="002C01F6" w:rsidRPr="00CC0E89" w:rsidRDefault="002C01F6" w:rsidP="00CC0E89">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2C01F6" w:rsidRPr="00875C57" w:rsidRDefault="002C01F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D7FA7"/>
    <w:rsid w:val="000F5D68"/>
    <w:rsid w:val="00106AAA"/>
    <w:rsid w:val="00112626"/>
    <w:rsid w:val="001472D5"/>
    <w:rsid w:val="00150208"/>
    <w:rsid w:val="00151CA2"/>
    <w:rsid w:val="00164F21"/>
    <w:rsid w:val="00165278"/>
    <w:rsid w:val="0018151E"/>
    <w:rsid w:val="0019425C"/>
    <w:rsid w:val="001A14E6"/>
    <w:rsid w:val="001A5EDF"/>
    <w:rsid w:val="001A67C7"/>
    <w:rsid w:val="001B05C3"/>
    <w:rsid w:val="001B534A"/>
    <w:rsid w:val="001B6A6B"/>
    <w:rsid w:val="001C3568"/>
    <w:rsid w:val="001C5F78"/>
    <w:rsid w:val="001C6170"/>
    <w:rsid w:val="001E23CA"/>
    <w:rsid w:val="001F029D"/>
    <w:rsid w:val="001F68A4"/>
    <w:rsid w:val="0021136A"/>
    <w:rsid w:val="002315DC"/>
    <w:rsid w:val="002374F8"/>
    <w:rsid w:val="00271D47"/>
    <w:rsid w:val="00272627"/>
    <w:rsid w:val="00275C56"/>
    <w:rsid w:val="00283C55"/>
    <w:rsid w:val="002A15CC"/>
    <w:rsid w:val="002B31DF"/>
    <w:rsid w:val="002C01F6"/>
    <w:rsid w:val="002F73DE"/>
    <w:rsid w:val="003039A3"/>
    <w:rsid w:val="003067A8"/>
    <w:rsid w:val="003263ED"/>
    <w:rsid w:val="00327F03"/>
    <w:rsid w:val="00347641"/>
    <w:rsid w:val="00374261"/>
    <w:rsid w:val="003758C2"/>
    <w:rsid w:val="003C3932"/>
    <w:rsid w:val="003D5D08"/>
    <w:rsid w:val="003D7C7C"/>
    <w:rsid w:val="00405647"/>
    <w:rsid w:val="00425750"/>
    <w:rsid w:val="0042785B"/>
    <w:rsid w:val="0043206D"/>
    <w:rsid w:val="00433281"/>
    <w:rsid w:val="00442CA0"/>
    <w:rsid w:val="00463B51"/>
    <w:rsid w:val="0048592E"/>
    <w:rsid w:val="00490654"/>
    <w:rsid w:val="004913E7"/>
    <w:rsid w:val="004B6130"/>
    <w:rsid w:val="004C0963"/>
    <w:rsid w:val="004C1FAF"/>
    <w:rsid w:val="004C3949"/>
    <w:rsid w:val="004D16C2"/>
    <w:rsid w:val="004E15B2"/>
    <w:rsid w:val="004F3565"/>
    <w:rsid w:val="00501DBE"/>
    <w:rsid w:val="0050294E"/>
    <w:rsid w:val="00514A82"/>
    <w:rsid w:val="00517917"/>
    <w:rsid w:val="00524A51"/>
    <w:rsid w:val="00531B81"/>
    <w:rsid w:val="00534EBB"/>
    <w:rsid w:val="00544219"/>
    <w:rsid w:val="005519D2"/>
    <w:rsid w:val="005537F6"/>
    <w:rsid w:val="0059051C"/>
    <w:rsid w:val="0059242D"/>
    <w:rsid w:val="005A2E49"/>
    <w:rsid w:val="005E254A"/>
    <w:rsid w:val="00601B6E"/>
    <w:rsid w:val="00603B1C"/>
    <w:rsid w:val="00630D40"/>
    <w:rsid w:val="00650FA0"/>
    <w:rsid w:val="00653CEF"/>
    <w:rsid w:val="00661328"/>
    <w:rsid w:val="0068103F"/>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B014B"/>
    <w:rsid w:val="00804CC5"/>
    <w:rsid w:val="00805C7B"/>
    <w:rsid w:val="00807EBA"/>
    <w:rsid w:val="008121AF"/>
    <w:rsid w:val="00817A59"/>
    <w:rsid w:val="00837B91"/>
    <w:rsid w:val="00860EFB"/>
    <w:rsid w:val="0086358F"/>
    <w:rsid w:val="00875C57"/>
    <w:rsid w:val="008C6EAB"/>
    <w:rsid w:val="008D7D42"/>
    <w:rsid w:val="008E7673"/>
    <w:rsid w:val="008F0A3B"/>
    <w:rsid w:val="008F49A8"/>
    <w:rsid w:val="009037A9"/>
    <w:rsid w:val="00904EE6"/>
    <w:rsid w:val="00913005"/>
    <w:rsid w:val="00913CCE"/>
    <w:rsid w:val="00916FF5"/>
    <w:rsid w:val="00957B6D"/>
    <w:rsid w:val="00980009"/>
    <w:rsid w:val="009800D0"/>
    <w:rsid w:val="00993459"/>
    <w:rsid w:val="009B02AC"/>
    <w:rsid w:val="009B6171"/>
    <w:rsid w:val="009E1FCE"/>
    <w:rsid w:val="009F12A9"/>
    <w:rsid w:val="009F203E"/>
    <w:rsid w:val="00A04105"/>
    <w:rsid w:val="00A1768F"/>
    <w:rsid w:val="00A2186D"/>
    <w:rsid w:val="00A310AD"/>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B0912"/>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06E5"/>
    <w:rsid w:val="00CC0E89"/>
    <w:rsid w:val="00CC3481"/>
    <w:rsid w:val="00CE456F"/>
    <w:rsid w:val="00CF37E3"/>
    <w:rsid w:val="00D032DD"/>
    <w:rsid w:val="00D1180F"/>
    <w:rsid w:val="00D12771"/>
    <w:rsid w:val="00D206C2"/>
    <w:rsid w:val="00D35495"/>
    <w:rsid w:val="00D5624F"/>
    <w:rsid w:val="00D66A2B"/>
    <w:rsid w:val="00D73B15"/>
    <w:rsid w:val="00DA15CB"/>
    <w:rsid w:val="00DB00E0"/>
    <w:rsid w:val="00DB6346"/>
    <w:rsid w:val="00DB6F29"/>
    <w:rsid w:val="00DE3BD6"/>
    <w:rsid w:val="00DF7647"/>
    <w:rsid w:val="00E02816"/>
    <w:rsid w:val="00E135EC"/>
    <w:rsid w:val="00E16DB2"/>
    <w:rsid w:val="00E21907"/>
    <w:rsid w:val="00E25471"/>
    <w:rsid w:val="00E414E2"/>
    <w:rsid w:val="00E418B0"/>
    <w:rsid w:val="00E429F5"/>
    <w:rsid w:val="00E478A3"/>
    <w:rsid w:val="00E51924"/>
    <w:rsid w:val="00E55754"/>
    <w:rsid w:val="00E73085"/>
    <w:rsid w:val="00E743DF"/>
    <w:rsid w:val="00EA30FE"/>
    <w:rsid w:val="00EB18CD"/>
    <w:rsid w:val="00EC037E"/>
    <w:rsid w:val="00ED0A8A"/>
    <w:rsid w:val="00ED0D85"/>
    <w:rsid w:val="00ED7788"/>
    <w:rsid w:val="00F05970"/>
    <w:rsid w:val="00F079D2"/>
    <w:rsid w:val="00F2012F"/>
    <w:rsid w:val="00F30BF6"/>
    <w:rsid w:val="00F47916"/>
    <w:rsid w:val="00F55C4F"/>
    <w:rsid w:val="00F80067"/>
    <w:rsid w:val="00FB135B"/>
    <w:rsid w:val="00FB665A"/>
    <w:rsid w:val="00FC45D7"/>
    <w:rsid w:val="00FE26AC"/>
    <w:rsid w:val="00FF1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43A5-674C-41B4-A46F-C8050F83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45</Pages>
  <Words>14387</Words>
  <Characters>77696</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2023-06-06T12:22:00Z</cp:lastPrinted>
  <dcterms:created xsi:type="dcterms:W3CDTF">2021-03-31T14:23:00Z</dcterms:created>
  <dcterms:modified xsi:type="dcterms:W3CDTF">2023-06-06T12:55:00Z</dcterms:modified>
</cp:coreProperties>
</file>