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FE92" w14:textId="77777777" w:rsidR="005758B9" w:rsidRDefault="005758B9" w:rsidP="003D5D08">
      <w:pPr>
        <w:jc w:val="center"/>
        <w:rPr>
          <w:rFonts w:ascii="Arial" w:hAnsi="Arial" w:cs="Arial"/>
          <w:b/>
          <w:bCs/>
        </w:rPr>
      </w:pPr>
    </w:p>
    <w:p w14:paraId="58F9C238" w14:textId="55972960" w:rsidR="00875C57" w:rsidRPr="00872728" w:rsidRDefault="00875C57" w:rsidP="003D5D08">
      <w:pPr>
        <w:jc w:val="center"/>
        <w:rPr>
          <w:rFonts w:ascii="Arial" w:hAnsi="Arial" w:cs="Arial"/>
          <w:b/>
          <w:bCs/>
        </w:rPr>
      </w:pPr>
      <w:r w:rsidRPr="00872728">
        <w:rPr>
          <w:rFonts w:ascii="Arial" w:hAnsi="Arial" w:cs="Arial"/>
          <w:b/>
          <w:bCs/>
        </w:rPr>
        <w:t>E</w:t>
      </w:r>
      <w:r w:rsidR="00CC5B57">
        <w:rPr>
          <w:rFonts w:ascii="Arial" w:hAnsi="Arial" w:cs="Arial"/>
          <w:b/>
          <w:bCs/>
        </w:rPr>
        <w:t xml:space="preserve">DITAL DE PREGÃO PRESENCIAL Nº </w:t>
      </w:r>
      <w:r w:rsidR="00492B7D">
        <w:rPr>
          <w:rFonts w:ascii="Arial" w:hAnsi="Arial" w:cs="Arial"/>
          <w:b/>
          <w:bCs/>
        </w:rPr>
        <w:t>21/2023</w:t>
      </w:r>
    </w:p>
    <w:p w14:paraId="3DBCD731" w14:textId="76C19E3E"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CC5B57">
        <w:rPr>
          <w:rFonts w:ascii="Arial" w:hAnsi="Arial" w:cs="Arial"/>
          <w:b/>
          <w:bCs/>
        </w:rPr>
        <w:t xml:space="preserve">CESSO ADMINISTRATIVO Nº </w:t>
      </w:r>
      <w:r w:rsidR="00492B7D">
        <w:rPr>
          <w:rFonts w:ascii="Arial" w:hAnsi="Arial" w:cs="Arial"/>
          <w:b/>
          <w:bCs/>
        </w:rPr>
        <w:t>44/2023</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Pr="00872728" w:rsidRDefault="00CB30F6" w:rsidP="001F029D">
      <w:pPr>
        <w:jc w:val="both"/>
        <w:outlineLvl w:val="0"/>
        <w:rPr>
          <w:rFonts w:ascii="Arial" w:hAnsi="Arial" w:cs="Arial"/>
          <w:b/>
        </w:rPr>
      </w:pPr>
    </w:p>
    <w:p w14:paraId="2F38B3EE" w14:textId="62620189" w:rsidR="001F029D" w:rsidRPr="005758B9" w:rsidRDefault="001F029D" w:rsidP="005758B9">
      <w:pPr>
        <w:jc w:val="both"/>
        <w:outlineLvl w:val="0"/>
        <w:rPr>
          <w:rFonts w:ascii="Arial" w:hAnsi="Arial" w:cs="Arial"/>
          <w:b/>
        </w:rPr>
      </w:pPr>
      <w:r w:rsidRPr="00CC60B7">
        <w:rPr>
          <w:rFonts w:ascii="Arial" w:hAnsi="Arial" w:cs="Arial"/>
          <w:b/>
        </w:rPr>
        <w:t>MENOR PREÇO POR ITEM</w:t>
      </w:r>
    </w:p>
    <w:p w14:paraId="7FA956F0" w14:textId="31609770" w:rsidR="005758B9" w:rsidRDefault="001F029D" w:rsidP="005758B9">
      <w:pPr>
        <w:pStyle w:val="TpicoTR"/>
        <w:autoSpaceDE w:val="0"/>
        <w:autoSpaceDN w:val="0"/>
        <w:adjustRightInd w:val="0"/>
        <w:spacing w:after="0" w:line="240" w:lineRule="auto"/>
        <w:jc w:val="both"/>
        <w:rPr>
          <w:rFonts w:cs="Arial"/>
          <w:szCs w:val="24"/>
        </w:rPr>
      </w:pPr>
      <w:r w:rsidRPr="00CC60B7">
        <w:rPr>
          <w:rFonts w:cs="Arial"/>
          <w:u w:val="single"/>
        </w:rPr>
        <w:t>OBJETO</w:t>
      </w:r>
      <w:r w:rsidRPr="00CC60B7">
        <w:rPr>
          <w:rFonts w:cs="Arial"/>
        </w:rPr>
        <w:t xml:space="preserve">: </w:t>
      </w:r>
      <w:r w:rsidR="00CC60B7" w:rsidRPr="00CC60B7">
        <w:rPr>
          <w:rFonts w:cs="Arial"/>
          <w:b w:val="0"/>
          <w:szCs w:val="24"/>
        </w:rPr>
        <w:t xml:space="preserve">Registro de preços objetivando futura e eventual </w:t>
      </w:r>
      <w:r w:rsidR="00281E01" w:rsidRPr="00281E01">
        <w:rPr>
          <w:rFonts w:cs="Arial"/>
          <w:b w:val="0"/>
          <w:szCs w:val="24"/>
        </w:rPr>
        <w:t xml:space="preserve">aquisição de </w:t>
      </w:r>
      <w:r w:rsidR="00281E01" w:rsidRPr="00281E01">
        <w:rPr>
          <w:rFonts w:cs="Arial"/>
          <w:szCs w:val="24"/>
        </w:rPr>
        <w:t>materiais de procedimento hospitalar diversos</w:t>
      </w:r>
      <w:r w:rsidR="00281E01" w:rsidRPr="00281E01">
        <w:rPr>
          <w:rFonts w:cs="Arial"/>
          <w:b w:val="0"/>
          <w:szCs w:val="24"/>
        </w:rPr>
        <w:t xml:space="preserve"> tipos: soro fisiológico, bota unna, fraudas descartáveis, glicosimetro e tiras de glicemia, atendendo às Unidades de Atendimento da Secretaria de Saúde do município de Douradina-MS</w:t>
      </w:r>
      <w:r w:rsidR="00CC60B7" w:rsidRPr="007D2073">
        <w:rPr>
          <w:rFonts w:cs="Arial"/>
          <w:b w:val="0"/>
          <w:szCs w:val="24"/>
        </w:rPr>
        <w:t xml:space="preserve">, </w:t>
      </w:r>
      <w:r w:rsidR="00CC60B7" w:rsidRPr="00826BE1">
        <w:rPr>
          <w:rFonts w:cs="Arial"/>
          <w:b w:val="0"/>
          <w:snapToGrid w:val="0"/>
        </w:rPr>
        <w:t xml:space="preserve">perante Microempresas (ME), Empresas de Pequeno Porte (EPP) ou Microempreendedores Individuais (MEI), assim definidos pelo art. 3º e 18-A, §1º, da Lei Complementar 123/2006, e, por </w:t>
      </w:r>
      <w:r w:rsidR="00CC60B7" w:rsidRPr="00826BE1">
        <w:rPr>
          <w:rFonts w:cs="Arial"/>
          <w:snapToGrid w:val="0"/>
        </w:rPr>
        <w:t>AMPLA CONCORRÊNCIA</w:t>
      </w:r>
      <w:r w:rsidR="00CC60B7">
        <w:rPr>
          <w:rFonts w:cs="Arial"/>
          <w:b w:val="0"/>
          <w:snapToGrid w:val="0"/>
        </w:rPr>
        <w:t>, no item que menciona</w:t>
      </w:r>
      <w:r w:rsidR="00281E01">
        <w:rPr>
          <w:rFonts w:cs="Arial"/>
          <w:b w:val="0"/>
          <w:snapToGrid w:val="0"/>
        </w:rPr>
        <w:t xml:space="preserve"> </w:t>
      </w:r>
      <w:r w:rsidR="00281E01">
        <w:rPr>
          <w:rFonts w:cs="Arial"/>
          <w:snapToGrid w:val="0"/>
        </w:rPr>
        <w:t>(14188,14189,10220</w:t>
      </w:r>
      <w:r w:rsidR="00CC60B7" w:rsidRPr="00A174E4">
        <w:rPr>
          <w:rFonts w:cs="Arial"/>
          <w:snapToGrid w:val="0"/>
        </w:rPr>
        <w:t>)</w:t>
      </w:r>
      <w:r w:rsidR="00CC60B7">
        <w:rPr>
          <w:rFonts w:cs="Arial"/>
          <w:b w:val="0"/>
          <w:snapToGrid w:val="0"/>
        </w:rPr>
        <w:t>,</w:t>
      </w:r>
      <w:r w:rsidR="00A174E4">
        <w:rPr>
          <w:rFonts w:cs="Arial"/>
          <w:b w:val="0"/>
          <w:snapToGrid w:val="0"/>
        </w:rPr>
        <w:t xml:space="preserve"> </w:t>
      </w:r>
      <w:r w:rsidR="00CC60B7" w:rsidRPr="00826BE1">
        <w:rPr>
          <w:rFonts w:cs="Arial"/>
          <w:b w:val="0"/>
        </w:rPr>
        <w:t>em atendimento à Secretaria Municipal de Saúde de Douradina MS</w:t>
      </w:r>
      <w:r w:rsidR="00CC60B7">
        <w:rPr>
          <w:rFonts w:cs="Arial"/>
          <w:b w:val="0"/>
        </w:rPr>
        <w:t>,</w:t>
      </w:r>
      <w:r w:rsidR="00CC60B7" w:rsidRPr="00D7685C">
        <w:rPr>
          <w:rFonts w:cs="Arial"/>
          <w:b w:val="0"/>
          <w:szCs w:val="24"/>
        </w:rPr>
        <w:t xml:space="preserve"> </w:t>
      </w:r>
      <w:r w:rsidR="00CC60B7" w:rsidRPr="007D2073">
        <w:rPr>
          <w:rFonts w:cs="Arial"/>
          <w:b w:val="0"/>
          <w:szCs w:val="24"/>
        </w:rPr>
        <w:t>em conformidade com as descrições elencadas nos Anexos integrantes deste edital</w:t>
      </w:r>
      <w:r w:rsidR="00CC60B7" w:rsidRPr="007D2073">
        <w:rPr>
          <w:rFonts w:cs="Arial"/>
          <w:szCs w:val="24"/>
        </w:rPr>
        <w:t xml:space="preserve"> (Anexo I – Proposta de Preços / Anexo II – Termo de Referência)</w:t>
      </w:r>
      <w:r w:rsidR="008B32D2">
        <w:rPr>
          <w:rFonts w:cs="Arial"/>
          <w:szCs w:val="24"/>
        </w:rPr>
        <w:t>.</w:t>
      </w:r>
    </w:p>
    <w:p w14:paraId="504953C5" w14:textId="77777777" w:rsidR="00AB4E77" w:rsidRDefault="00AB4E77" w:rsidP="005758B9">
      <w:pPr>
        <w:pStyle w:val="TpicoTR"/>
        <w:autoSpaceDE w:val="0"/>
        <w:autoSpaceDN w:val="0"/>
        <w:adjustRightInd w:val="0"/>
        <w:spacing w:after="0" w:line="240" w:lineRule="auto"/>
        <w:jc w:val="both"/>
        <w:rPr>
          <w:rFonts w:cs="Arial"/>
        </w:rPr>
      </w:pPr>
    </w:p>
    <w:p w14:paraId="1852638C" w14:textId="7268BD9F" w:rsidR="001F029D" w:rsidRPr="005758B9" w:rsidRDefault="00492B7D" w:rsidP="005758B9">
      <w:pPr>
        <w:pStyle w:val="TpicoTR"/>
        <w:autoSpaceDE w:val="0"/>
        <w:autoSpaceDN w:val="0"/>
        <w:adjustRightInd w:val="0"/>
        <w:spacing w:after="0" w:line="240" w:lineRule="auto"/>
        <w:jc w:val="both"/>
        <w:rPr>
          <w:rFonts w:cs="Arial"/>
          <w:b w:val="0"/>
          <w:szCs w:val="24"/>
        </w:rPr>
      </w:pPr>
      <w:r>
        <w:rPr>
          <w:rFonts w:cs="Arial"/>
        </w:rPr>
        <w:t>DATA DA ABERTURA: 11</w:t>
      </w:r>
      <w:r w:rsidR="001F029D" w:rsidRPr="00872728">
        <w:rPr>
          <w:rFonts w:cs="Arial"/>
        </w:rPr>
        <w:t xml:space="preserve"> de </w:t>
      </w:r>
      <w:r>
        <w:rPr>
          <w:rFonts w:cs="Arial"/>
        </w:rPr>
        <w:t>maio</w:t>
      </w:r>
      <w:r w:rsidR="001F029D" w:rsidRPr="00872728">
        <w:rPr>
          <w:rFonts w:cs="Arial"/>
        </w:rPr>
        <w:t xml:space="preserve"> de </w:t>
      </w:r>
      <w:r w:rsidR="00281E01">
        <w:rPr>
          <w:rFonts w:cs="Arial"/>
        </w:rPr>
        <w:t>2023</w:t>
      </w:r>
      <w:r w:rsidR="001F029D" w:rsidRPr="00872728">
        <w:rPr>
          <w:rFonts w:cs="Arial"/>
        </w:rPr>
        <w:t xml:space="preserve"> às </w:t>
      </w:r>
      <w:r>
        <w:rPr>
          <w:rFonts w:cs="Arial"/>
        </w:rPr>
        <w:t>08</w:t>
      </w:r>
      <w:r w:rsidR="001F029D" w:rsidRPr="00872728">
        <w:rPr>
          <w:rFonts w:cs="Arial"/>
        </w:rPr>
        <w:t>h</w:t>
      </w:r>
      <w:r>
        <w:rPr>
          <w:rFonts w:cs="Arial"/>
        </w:rPr>
        <w:t>00m</w:t>
      </w:r>
      <w:r w:rsidR="00A174E4">
        <w:rPr>
          <w:rFonts w:cs="Arial"/>
        </w:rPr>
        <w:t xml:space="preserve">in </w:t>
      </w:r>
      <w:r w:rsidR="001F029D" w:rsidRPr="00872728">
        <w:rPr>
          <w:rFonts w:cs="Arial"/>
        </w:rPr>
        <w:t>(horário de Mato Grosso do Sul)</w:t>
      </w:r>
    </w:p>
    <w:p w14:paraId="7E9E4B31" w14:textId="77777777" w:rsidR="005758B9" w:rsidRPr="005758B9" w:rsidRDefault="005758B9" w:rsidP="005758B9">
      <w:pPr>
        <w:autoSpaceDE w:val="0"/>
        <w:autoSpaceDN w:val="0"/>
        <w:adjustRightInd w:val="0"/>
        <w:jc w:val="both"/>
        <w:rPr>
          <w:rFonts w:ascii="Arial" w:hAnsi="Arial" w:cs="Arial"/>
          <w:b/>
        </w:rPr>
      </w:pP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D48ADF4"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8464D4C" w14:textId="77777777" w:rsidR="00E920CA" w:rsidRPr="002A15CC" w:rsidRDefault="00E920CA" w:rsidP="00E920CA">
      <w:pPr>
        <w:pStyle w:val="Corpodetexto"/>
        <w:spacing w:after="0"/>
        <w:jc w:val="both"/>
        <w:outlineLvl w:val="0"/>
        <w:rPr>
          <w:rFonts w:cs="Arial"/>
          <w:b/>
          <w:szCs w:val="24"/>
        </w:rPr>
      </w:pP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ABC01F9" w14:textId="373F637D" w:rsidR="00151CA2" w:rsidRPr="00872728" w:rsidRDefault="00374261" w:rsidP="00492B7D">
      <w:pPr>
        <w:jc w:val="center"/>
        <w:rPr>
          <w:rFonts w:ascii="Arial" w:hAnsi="Arial" w:cs="Arial"/>
          <w:b/>
          <w:bCs/>
        </w:rPr>
      </w:pPr>
      <w:r w:rsidRPr="00872728">
        <w:rPr>
          <w:rFonts w:cs="Arial"/>
          <w:b/>
        </w:rPr>
        <w:br w:type="page"/>
      </w:r>
      <w:r w:rsidR="00151CA2" w:rsidRPr="00872728">
        <w:rPr>
          <w:rFonts w:ascii="Arial" w:hAnsi="Arial" w:cs="Arial"/>
          <w:b/>
          <w:bCs/>
        </w:rPr>
        <w:lastRenderedPageBreak/>
        <w:t>E</w:t>
      </w:r>
      <w:r w:rsidR="00CC5B57">
        <w:rPr>
          <w:rFonts w:ascii="Arial" w:hAnsi="Arial" w:cs="Arial"/>
          <w:b/>
          <w:bCs/>
        </w:rPr>
        <w:t xml:space="preserve">DITAL DE PREGÃO PRESENCIAL Nº </w:t>
      </w:r>
      <w:r w:rsidR="00492B7D">
        <w:rPr>
          <w:rFonts w:ascii="Arial" w:hAnsi="Arial" w:cs="Arial"/>
          <w:b/>
          <w:bCs/>
        </w:rPr>
        <w:t>21/2023</w:t>
      </w:r>
    </w:p>
    <w:p w14:paraId="19A4A233" w14:textId="571F71F1" w:rsidR="00151CA2" w:rsidRPr="00872728" w:rsidRDefault="00151CA2" w:rsidP="00492B7D">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w:t>
      </w:r>
      <w:r w:rsidR="00CC5B57">
        <w:rPr>
          <w:rFonts w:ascii="Arial" w:hAnsi="Arial" w:cs="Arial"/>
          <w:b/>
          <w:bCs/>
        </w:rPr>
        <w:t xml:space="preserve">OCESSO ADMINISTRATIVO Nº </w:t>
      </w:r>
      <w:r w:rsidR="00492B7D">
        <w:rPr>
          <w:rFonts w:ascii="Arial" w:hAnsi="Arial" w:cs="Arial"/>
          <w:b/>
          <w:bCs/>
        </w:rPr>
        <w:t>44/2023</w:t>
      </w:r>
    </w:p>
    <w:p w14:paraId="080CF66D" w14:textId="77777777" w:rsidR="005B1DA0" w:rsidRPr="002A15CC" w:rsidRDefault="005B1DA0" w:rsidP="00492B7D">
      <w:pPr>
        <w:jc w:val="center"/>
        <w:rPr>
          <w:rFonts w:ascii="Arial" w:eastAsia="Calibri" w:hAnsi="Arial" w:cs="Arial"/>
          <w:b/>
          <w:u w:val="single"/>
        </w:rPr>
      </w:pPr>
      <w:r w:rsidRPr="002A15CC">
        <w:rPr>
          <w:rFonts w:ascii="Arial" w:eastAsia="Calibri" w:hAnsi="Arial" w:cs="Arial"/>
          <w:b/>
          <w:u w:val="single"/>
        </w:rPr>
        <w:t>SISTEMA DE REGISTRO DE PREÇOS</w:t>
      </w: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2B85DEEF" w:rsidR="00151CA2" w:rsidRPr="00A174E4" w:rsidRDefault="00A174E4" w:rsidP="00A174E4">
      <w:pPr>
        <w:autoSpaceDE w:val="0"/>
        <w:autoSpaceDN w:val="0"/>
        <w:adjustRightInd w:val="0"/>
        <w:jc w:val="both"/>
        <w:rPr>
          <w:rFonts w:ascii="Arial" w:hAnsi="Arial" w:cs="Arial"/>
          <w:b/>
        </w:rPr>
      </w:pPr>
      <w:r w:rsidRPr="000C2959">
        <w:rPr>
          <w:rFonts w:ascii="Arial" w:hAnsi="Arial" w:cs="Arial"/>
          <w:b/>
        </w:rPr>
        <w:t xml:space="preserve">I- </w:t>
      </w:r>
      <w:r w:rsidRPr="0051472C">
        <w:rPr>
          <w:rFonts w:ascii="Arial" w:hAnsi="Arial" w:cs="Arial"/>
          <w:b/>
        </w:rPr>
        <w:t xml:space="preserve">O MUNICÍPIO DE DOURADINA </w:t>
      </w:r>
      <w:r w:rsidRPr="00D46667">
        <w:rPr>
          <w:rFonts w:ascii="Arial" w:hAnsi="Arial" w:cs="Arial"/>
        </w:rPr>
        <w:t xml:space="preserve">– Estado de Mato Grosso do Sul, por intermédio da Pregoeira designada pela Portaria nº </w:t>
      </w:r>
      <w:r w:rsidR="00281E01">
        <w:rPr>
          <w:rFonts w:ascii="Arial" w:hAnsi="Arial" w:cs="Arial"/>
        </w:rPr>
        <w:t>29</w:t>
      </w:r>
      <w:r>
        <w:rPr>
          <w:rFonts w:ascii="Arial" w:hAnsi="Arial" w:cs="Arial"/>
        </w:rPr>
        <w:t xml:space="preserve">, de 15 de fevereiro de </w:t>
      </w:r>
      <w:r w:rsidR="00281E01">
        <w:rPr>
          <w:rFonts w:ascii="Arial" w:hAnsi="Arial" w:cs="Arial"/>
        </w:rPr>
        <w:t>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00151CA2" w:rsidRPr="00872728">
        <w:rPr>
          <w:rFonts w:ascii="Arial" w:hAnsi="Arial" w:cs="Arial"/>
        </w:rPr>
        <w:t xml:space="preserve">, para conhecimento dos interessados, que no </w:t>
      </w:r>
      <w:r w:rsidR="00151CA2" w:rsidRPr="00872728">
        <w:rPr>
          <w:rFonts w:ascii="Arial" w:hAnsi="Arial" w:cs="Arial"/>
          <w:b/>
        </w:rPr>
        <w:t>dia</w:t>
      </w:r>
      <w:r w:rsidR="00492B7D">
        <w:rPr>
          <w:rFonts w:ascii="Arial" w:hAnsi="Arial" w:cs="Arial"/>
          <w:b/>
        </w:rPr>
        <w:t xml:space="preserve"> 11</w:t>
      </w:r>
      <w:r w:rsidR="00151CA2" w:rsidRPr="00872728">
        <w:rPr>
          <w:rFonts w:ascii="Arial" w:hAnsi="Arial" w:cs="Arial"/>
          <w:b/>
        </w:rPr>
        <w:t xml:space="preserve"> de </w:t>
      </w:r>
      <w:r w:rsidR="00492B7D">
        <w:rPr>
          <w:rFonts w:ascii="Arial" w:hAnsi="Arial" w:cs="Arial"/>
          <w:b/>
        </w:rPr>
        <w:t>maio</w:t>
      </w:r>
      <w:r w:rsidR="00151CA2" w:rsidRPr="00872728">
        <w:rPr>
          <w:rFonts w:ascii="Arial" w:hAnsi="Arial" w:cs="Arial"/>
          <w:b/>
        </w:rPr>
        <w:t xml:space="preserve"> de </w:t>
      </w:r>
      <w:r w:rsidR="00281E01">
        <w:rPr>
          <w:rFonts w:ascii="Arial" w:hAnsi="Arial" w:cs="Arial"/>
          <w:b/>
        </w:rPr>
        <w:t>2023</w:t>
      </w:r>
      <w:r w:rsidRPr="00A174E4">
        <w:rPr>
          <w:rFonts w:ascii="Arial" w:hAnsi="Arial" w:cs="Arial"/>
          <w:b/>
        </w:rPr>
        <w:t xml:space="preserve"> </w:t>
      </w:r>
      <w:r w:rsidR="00492B7D">
        <w:rPr>
          <w:rFonts w:ascii="Arial" w:hAnsi="Arial" w:cs="Arial"/>
          <w:b/>
        </w:rPr>
        <w:t xml:space="preserve">as 08h00min </w:t>
      </w:r>
      <w:r>
        <w:rPr>
          <w:rFonts w:ascii="Arial" w:hAnsi="Arial" w:cs="Arial"/>
          <w:b/>
        </w:rPr>
        <w:t>(horário de Mato Grosso do Sul)</w:t>
      </w:r>
      <w:r w:rsidR="00151CA2" w:rsidRPr="00872728">
        <w:rPr>
          <w:rFonts w:ascii="Arial" w:hAnsi="Arial" w:cs="Arial"/>
          <w:b/>
        </w:rPr>
        <w:t xml:space="preserve"> </w:t>
      </w:r>
      <w:r w:rsidR="00151CA2" w:rsidRPr="00872728">
        <w:rPr>
          <w:rFonts w:ascii="Arial" w:hAnsi="Arial" w:cs="Arial"/>
        </w:rPr>
        <w:t xml:space="preserve">a Rua Domingos da Silva, nº. 1250, em Douradina/MS, na sala de licitação da Prefeitura Municipal de Douradina/MS, realizará procedimento licitatório na modalidade </w:t>
      </w:r>
      <w:r w:rsidR="00151CA2" w:rsidRPr="00872728">
        <w:rPr>
          <w:rFonts w:ascii="Arial" w:hAnsi="Arial" w:cs="Arial"/>
          <w:b/>
          <w:bCs/>
        </w:rPr>
        <w:t>PREGÃO PRESENCIAL</w:t>
      </w:r>
      <w:r w:rsidR="00151CA2" w:rsidRPr="00872728">
        <w:rPr>
          <w:rFonts w:ascii="Arial" w:hAnsi="Arial" w:cs="Arial"/>
        </w:rPr>
        <w:t>, tipo “</w:t>
      </w:r>
      <w:r w:rsidR="00151CA2" w:rsidRPr="00872728">
        <w:rPr>
          <w:rFonts w:ascii="Arial" w:hAnsi="Arial" w:cs="Arial"/>
          <w:b/>
        </w:rPr>
        <w:t xml:space="preserve">MENOR PREÇO POR ITEM”, </w:t>
      </w:r>
      <w:r w:rsidR="00151CA2" w:rsidRPr="00872728">
        <w:rPr>
          <w:rFonts w:ascii="Arial" w:hAnsi="Arial" w:cs="Arial"/>
        </w:rPr>
        <w:t>visando</w:t>
      </w:r>
      <w:r w:rsidR="00151CA2" w:rsidRPr="00872728">
        <w:rPr>
          <w:rFonts w:ascii="Arial" w:hAnsi="Arial" w:cs="Arial"/>
          <w:b/>
        </w:rPr>
        <w:t xml:space="preserve"> </w:t>
      </w:r>
      <w:r w:rsidR="00151CA2" w:rsidRPr="00872728">
        <w:rPr>
          <w:rFonts w:ascii="Arial" w:hAnsi="Arial" w:cs="Arial"/>
        </w:rPr>
        <w:t>formar o</w:t>
      </w:r>
      <w:r w:rsidR="00151CA2" w:rsidRPr="00872728">
        <w:rPr>
          <w:rFonts w:ascii="Arial" w:hAnsi="Arial" w:cs="Arial"/>
          <w:b/>
        </w:rPr>
        <w:t xml:space="preserve"> </w:t>
      </w:r>
      <w:r w:rsidR="00151CA2" w:rsidRPr="00872728">
        <w:rPr>
          <w:rFonts w:ascii="Arial" w:hAnsi="Arial" w:cs="Arial"/>
          <w:b/>
          <w:u w:val="single"/>
        </w:rPr>
        <w:t>SISTEMA DE REGISTRO DE PREÇOS</w:t>
      </w:r>
      <w:r w:rsidR="00151CA2" w:rsidRPr="00872728">
        <w:rPr>
          <w:rFonts w:ascii="Arial" w:hAnsi="Arial" w:cs="Arial"/>
          <w:b/>
        </w:rPr>
        <w:t xml:space="preserve">, </w:t>
      </w:r>
      <w:r w:rsidR="00151CA2" w:rsidRPr="00872728">
        <w:rPr>
          <w:rFonts w:ascii="Arial" w:hAnsi="Arial" w:cs="Arial"/>
        </w:rPr>
        <w:t>para contratações futura</w:t>
      </w:r>
      <w:r w:rsidR="00CC5B57">
        <w:rPr>
          <w:rFonts w:ascii="Arial" w:hAnsi="Arial" w:cs="Arial"/>
        </w:rPr>
        <w:t xml:space="preserve">s, autorizado no processo nº. </w:t>
      </w:r>
      <w:r w:rsidR="00492B7D">
        <w:rPr>
          <w:rFonts w:ascii="Arial" w:hAnsi="Arial" w:cs="Arial"/>
        </w:rPr>
        <w:t>44/2023</w:t>
      </w:r>
      <w:r w:rsidR="00151CA2"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5ACD9D6" w14:textId="5D72C39A" w:rsidR="00281E01" w:rsidRDefault="001F029D" w:rsidP="00281E01">
      <w:pPr>
        <w:pStyle w:val="TpicoTR"/>
        <w:autoSpaceDE w:val="0"/>
        <w:autoSpaceDN w:val="0"/>
        <w:adjustRightInd w:val="0"/>
        <w:spacing w:after="0" w:line="240" w:lineRule="auto"/>
        <w:jc w:val="both"/>
        <w:rPr>
          <w:rFonts w:cs="Arial"/>
          <w:szCs w:val="24"/>
        </w:rPr>
      </w:pPr>
      <w:r w:rsidRPr="00872728">
        <w:rPr>
          <w:rFonts w:cs="Arial"/>
        </w:rPr>
        <w:t xml:space="preserve">1.1. </w:t>
      </w:r>
      <w:r w:rsidR="00281E01" w:rsidRPr="00CC60B7">
        <w:rPr>
          <w:rFonts w:cs="Arial"/>
          <w:b w:val="0"/>
          <w:szCs w:val="24"/>
        </w:rPr>
        <w:t xml:space="preserve">Registro de preços objetivando futura e eventual </w:t>
      </w:r>
      <w:r w:rsidR="00281E01" w:rsidRPr="00281E01">
        <w:rPr>
          <w:rFonts w:cs="Arial"/>
          <w:b w:val="0"/>
          <w:szCs w:val="24"/>
        </w:rPr>
        <w:t xml:space="preserve">aquisição de </w:t>
      </w:r>
      <w:r w:rsidR="00281E01" w:rsidRPr="00281E01">
        <w:rPr>
          <w:rFonts w:cs="Arial"/>
          <w:szCs w:val="24"/>
        </w:rPr>
        <w:t>materiais de procedimento hospitalar diversos</w:t>
      </w:r>
      <w:r w:rsidR="00281E01" w:rsidRPr="00281E01">
        <w:rPr>
          <w:rFonts w:cs="Arial"/>
          <w:b w:val="0"/>
          <w:szCs w:val="24"/>
        </w:rPr>
        <w:t xml:space="preserve"> tipos: soro fisiológico, bota unna, fraudas descartáveis, glicosimetro e tiras de glicemia, atendendo às Unidades de Atendimento da Secretaria de Saúde do município de Douradina-MS</w:t>
      </w:r>
      <w:r w:rsidR="00281E01" w:rsidRPr="007D2073">
        <w:rPr>
          <w:rFonts w:cs="Arial"/>
          <w:b w:val="0"/>
          <w:szCs w:val="24"/>
        </w:rPr>
        <w:t xml:space="preserve">, </w:t>
      </w:r>
      <w:r w:rsidR="00281E01" w:rsidRPr="00826BE1">
        <w:rPr>
          <w:rFonts w:cs="Arial"/>
          <w:b w:val="0"/>
          <w:snapToGrid w:val="0"/>
        </w:rPr>
        <w:t xml:space="preserve">perante Microempresas (ME), Empresas de Pequeno Porte (EPP) ou Microempreendedores Individuais (MEI), assim definidos pelo art. 3º e 18-A, §1º, da Lei Complementar 123/2006, e, por </w:t>
      </w:r>
      <w:r w:rsidR="00281E01" w:rsidRPr="00826BE1">
        <w:rPr>
          <w:rFonts w:cs="Arial"/>
          <w:snapToGrid w:val="0"/>
        </w:rPr>
        <w:t>AMPLA CONCORRÊNCIA</w:t>
      </w:r>
      <w:r w:rsidR="00281E01">
        <w:rPr>
          <w:rFonts w:cs="Arial"/>
          <w:b w:val="0"/>
          <w:snapToGrid w:val="0"/>
        </w:rPr>
        <w:t xml:space="preserve">, no item que menciona </w:t>
      </w:r>
      <w:r w:rsidR="00281E01">
        <w:rPr>
          <w:rFonts w:cs="Arial"/>
          <w:snapToGrid w:val="0"/>
        </w:rPr>
        <w:t>(14188,14189,10220</w:t>
      </w:r>
      <w:r w:rsidR="00281E01" w:rsidRPr="00A174E4">
        <w:rPr>
          <w:rFonts w:cs="Arial"/>
          <w:snapToGrid w:val="0"/>
        </w:rPr>
        <w:t>)</w:t>
      </w:r>
      <w:r w:rsidR="00281E01">
        <w:rPr>
          <w:rFonts w:cs="Arial"/>
          <w:b w:val="0"/>
          <w:snapToGrid w:val="0"/>
        </w:rPr>
        <w:t xml:space="preserve">, </w:t>
      </w:r>
      <w:r w:rsidR="00281E01" w:rsidRPr="00826BE1">
        <w:rPr>
          <w:rFonts w:cs="Arial"/>
          <w:b w:val="0"/>
        </w:rPr>
        <w:t>em atendimento à Secretaria Municipal de Saúde de Douradina MS</w:t>
      </w:r>
      <w:r w:rsidR="00281E01">
        <w:rPr>
          <w:rFonts w:cs="Arial"/>
          <w:b w:val="0"/>
        </w:rPr>
        <w:t>,</w:t>
      </w:r>
      <w:r w:rsidR="00281E01" w:rsidRPr="00D7685C">
        <w:rPr>
          <w:rFonts w:cs="Arial"/>
          <w:b w:val="0"/>
          <w:szCs w:val="24"/>
        </w:rPr>
        <w:t xml:space="preserve"> </w:t>
      </w:r>
      <w:r w:rsidR="00281E01" w:rsidRPr="007D2073">
        <w:rPr>
          <w:rFonts w:cs="Arial"/>
          <w:b w:val="0"/>
          <w:szCs w:val="24"/>
        </w:rPr>
        <w:t>em conformidade com as descrições elencadas nos Anexos integrantes deste edital</w:t>
      </w:r>
      <w:r w:rsidR="00281E01" w:rsidRPr="007D2073">
        <w:rPr>
          <w:rFonts w:cs="Arial"/>
          <w:szCs w:val="24"/>
        </w:rPr>
        <w:t xml:space="preserve"> (Anexo I – Proposta de Preços / Anexo II – Termo de Referência)</w:t>
      </w:r>
      <w:r w:rsidR="00281E01">
        <w:rPr>
          <w:rFonts w:cs="Arial"/>
          <w:szCs w:val="24"/>
        </w:rPr>
        <w:t>.</w:t>
      </w:r>
    </w:p>
    <w:p w14:paraId="1B57EB3D" w14:textId="65E2B7AA" w:rsidR="0059242D" w:rsidRPr="00872728" w:rsidRDefault="0059242D" w:rsidP="0059242D">
      <w:pPr>
        <w:jc w:val="both"/>
        <w:rPr>
          <w:rFonts w:ascii="Arial" w:hAnsi="Arial" w:cs="Arial"/>
        </w:rPr>
      </w:pPr>
    </w:p>
    <w:p w14:paraId="0292724A" w14:textId="5F6CFFA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contados a partir da data de assinatura da Ata de Registro de Preços. </w:t>
      </w:r>
    </w:p>
    <w:p w14:paraId="063614E4" w14:textId="563CE15B" w:rsidR="001F029D" w:rsidRDefault="001F029D" w:rsidP="001F029D">
      <w:pPr>
        <w:autoSpaceDE w:val="0"/>
        <w:autoSpaceDN w:val="0"/>
        <w:adjustRightInd w:val="0"/>
        <w:jc w:val="both"/>
        <w:rPr>
          <w:rFonts w:ascii="Arial" w:hAnsi="Arial" w:cs="Arial"/>
        </w:rPr>
      </w:pPr>
    </w:p>
    <w:p w14:paraId="1DDC9897" w14:textId="4F929F61" w:rsidR="00E67678" w:rsidRPr="00AB4E77" w:rsidRDefault="00AE6A6B" w:rsidP="00E67678">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w:t>
      </w:r>
      <w:r w:rsidRPr="00A174E4">
        <w:rPr>
          <w:rFonts w:ascii="Arial" w:hAnsi="Arial" w:cs="Arial"/>
        </w:rPr>
        <w:t xml:space="preserve">em </w:t>
      </w:r>
      <w:r w:rsidR="00E67678" w:rsidRPr="00A174E4">
        <w:rPr>
          <w:rFonts w:ascii="Arial" w:hAnsi="Arial" w:cs="Arial"/>
          <w:b/>
          <w:lang w:eastAsia="en-US"/>
        </w:rPr>
        <w:t xml:space="preserve">R$ </w:t>
      </w:r>
      <w:r w:rsidR="00C946ED">
        <w:rPr>
          <w:rFonts w:ascii="Arial" w:hAnsi="Arial" w:cs="Arial"/>
          <w:b/>
          <w:lang w:eastAsia="en-US"/>
        </w:rPr>
        <w:t>794,844,29 (setecentos e noventa e quatro mil oitocentos e quarenta e quatro reais e vinte e nove centavos).</w:t>
      </w:r>
    </w:p>
    <w:p w14:paraId="789E3BC5" w14:textId="77777777"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bookmarkEnd w:id="0"/>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09736AA7" w14:textId="1E34EEC8"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w:t>
      </w:r>
      <w:proofErr w:type="gramStart"/>
      <w:r w:rsidR="00ED0A8A" w:rsidRPr="00872728">
        <w:rPr>
          <w:rFonts w:ascii="Arial" w:hAnsi="Arial" w:cs="Arial"/>
          <w:position w:val="6"/>
        </w:rPr>
        <w:t>conforme</w:t>
      </w:r>
      <w:proofErr w:type="gramEnd"/>
      <w:r w:rsidR="00ED0A8A" w:rsidRPr="00872728">
        <w:rPr>
          <w:rFonts w:ascii="Arial" w:hAnsi="Arial" w:cs="Arial"/>
          <w:position w:val="6"/>
        </w:rPr>
        <w:t xml:space="preserv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872728">
        <w:rPr>
          <w:rFonts w:ascii="Arial" w:hAnsi="Arial" w:cs="Arial"/>
          <w:position w:val="6"/>
        </w:rPr>
        <w:lastRenderedPageBreak/>
        <w:t>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lastRenderedPageBreak/>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4.2. Após </w:t>
      </w:r>
      <w:proofErr w:type="gramStart"/>
      <w:r w:rsidRPr="00872728">
        <w:rPr>
          <w:rFonts w:ascii="Arial" w:hAnsi="Arial" w:cs="Arial"/>
        </w:rPr>
        <w:t>o(</w:t>
      </w:r>
      <w:proofErr w:type="gramEnd"/>
      <w:r w:rsidRPr="00872728">
        <w:rPr>
          <w:rFonts w:ascii="Arial" w:hAnsi="Arial" w:cs="Arial"/>
        </w:rPr>
        <w:t>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34A4E52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492B7D">
        <w:rPr>
          <w:rFonts w:ascii="Arial" w:hAnsi="Arial" w:cs="Arial"/>
          <w:b/>
        </w:rPr>
        <w:t>21/2023</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23DE0022"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CC5B57">
        <w:rPr>
          <w:rFonts w:ascii="Arial" w:hAnsi="Arial" w:cs="Arial"/>
          <w:b/>
        </w:rPr>
        <w:t>N.º</w:t>
      </w:r>
      <w:proofErr w:type="gramEnd"/>
      <w:r w:rsidR="00CC5B57">
        <w:rPr>
          <w:rFonts w:ascii="Arial" w:hAnsi="Arial" w:cs="Arial"/>
          <w:b/>
        </w:rPr>
        <w:t xml:space="preserve"> </w:t>
      </w:r>
      <w:r w:rsidR="00492B7D">
        <w:rPr>
          <w:rFonts w:ascii="Arial" w:hAnsi="Arial" w:cs="Arial"/>
          <w:b/>
        </w:rPr>
        <w:t>21/2023</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 xml:space="preserve">ser acordado antes do início dos lances entre as licitantes e </w:t>
      </w:r>
      <w:proofErr w:type="gramStart"/>
      <w:r w:rsidRPr="00872728">
        <w:rPr>
          <w:rFonts w:ascii="Arial" w:hAnsi="Arial" w:cs="Arial"/>
        </w:rPr>
        <w:t>o(</w:t>
      </w:r>
      <w:proofErr w:type="gramEnd"/>
      <w:r w:rsidRPr="00872728">
        <w:rPr>
          <w:rFonts w:ascii="Arial" w:hAnsi="Arial" w:cs="Arial"/>
        </w:rPr>
        <w:t>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3F7B02C5" w:rsidR="001F029D"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6D2616B5" w14:textId="77777777" w:rsidR="002D5BAD" w:rsidRDefault="002D5BAD" w:rsidP="001F029D">
      <w:pPr>
        <w:jc w:val="both"/>
        <w:rPr>
          <w:rFonts w:ascii="Arial" w:hAnsi="Arial" w:cs="Arial"/>
        </w:rPr>
      </w:pPr>
    </w:p>
    <w:p w14:paraId="7257CDF7" w14:textId="77777777" w:rsidR="002D5BAD" w:rsidRPr="003A51B7" w:rsidRDefault="002D5BAD" w:rsidP="002D5BAD">
      <w:pPr>
        <w:autoSpaceDE w:val="0"/>
        <w:autoSpaceDN w:val="0"/>
        <w:adjustRightInd w:val="0"/>
        <w:jc w:val="both"/>
        <w:rPr>
          <w:rFonts w:ascii="Arial" w:hAnsi="Arial" w:cs="Arial"/>
        </w:rPr>
      </w:pPr>
      <w:r w:rsidRPr="003A51B7">
        <w:rPr>
          <w:rFonts w:ascii="Arial" w:hAnsi="Arial" w:cs="Arial"/>
        </w:rPr>
        <w:t xml:space="preserve">5.13. </w:t>
      </w:r>
      <w:r w:rsidRPr="003A51B7">
        <w:rPr>
          <w:rFonts w:ascii="Arial" w:hAnsi="Arial" w:cs="Arial"/>
          <w:b/>
        </w:rPr>
        <w:t>Sob pena de desclassificação</w:t>
      </w:r>
      <w:r w:rsidRPr="003A51B7">
        <w:rPr>
          <w:rFonts w:ascii="Arial" w:hAnsi="Arial" w:cs="Arial"/>
        </w:rPr>
        <w:t xml:space="preserve"> as propostas deverão ser acompanhadas das documentações a seguir</w:t>
      </w:r>
      <w:r w:rsidRPr="003A51B7">
        <w:rPr>
          <w:rFonts w:ascii="Arial" w:hAnsi="Arial" w:cs="Arial"/>
          <w:b/>
        </w:rPr>
        <w:t>:</w:t>
      </w:r>
    </w:p>
    <w:p w14:paraId="2D856F5F" w14:textId="77777777" w:rsidR="002D5BAD" w:rsidRPr="003A51B7" w:rsidRDefault="002D5BAD" w:rsidP="002D5BAD">
      <w:pPr>
        <w:widowControl w:val="0"/>
        <w:suppressAutoHyphens/>
        <w:ind w:left="567"/>
        <w:jc w:val="both"/>
        <w:rPr>
          <w:rFonts w:ascii="Arial" w:hAnsi="Arial" w:cs="Arial"/>
        </w:rPr>
      </w:pPr>
    </w:p>
    <w:p w14:paraId="730E660D"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 xml:space="preserve">Certificado de Registro ou Cadastro de todos os itens, conforme Lei nº 6.360/1976, </w:t>
      </w:r>
      <w:r w:rsidRPr="003A51B7">
        <w:rPr>
          <w:rFonts w:ascii="Arial" w:hAnsi="Arial" w:cs="Arial"/>
        </w:rPr>
        <w:lastRenderedPageBreak/>
        <w:t>art. 25 e RDC</w:t>
      </w:r>
    </w:p>
    <w:p w14:paraId="0A6DF910"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nº</w:t>
      </w:r>
      <w:proofErr w:type="gramEnd"/>
      <w:r w:rsidRPr="003A51B7">
        <w:rPr>
          <w:rFonts w:ascii="Arial" w:hAnsi="Arial" w:cs="Arial"/>
        </w:rPr>
        <w:t xml:space="preserve"> 185/2001 (Parte 3, item 1) art. 7°, IX, da Lei n. 7.982/1999 e Lei n. 8.080/1990, art. 19-T, incisos I e II</w:t>
      </w:r>
    </w:p>
    <w:p w14:paraId="37F88380"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ressalva</w:t>
      </w:r>
      <w:proofErr w:type="gramEnd"/>
      <w:r w:rsidRPr="003A51B7">
        <w:rPr>
          <w:rFonts w:ascii="Arial" w:hAnsi="Arial" w:cs="Arial"/>
        </w:rPr>
        <w:t xml:space="preserve"> a hipótese de produtos isentos de registro na ANVISA, conforme Artigo 25, § 1º da Lei nº</w:t>
      </w:r>
    </w:p>
    <w:p w14:paraId="53D9912D"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6.360/76, ficando a licitante obrigada a comprovar tal condições mediante as hipóteses relacionadas a</w:t>
      </w:r>
    </w:p>
    <w:p w14:paraId="5CA356B8"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seguir</w:t>
      </w:r>
      <w:proofErr w:type="gramEnd"/>
      <w:r w:rsidRPr="003A51B7">
        <w:rPr>
          <w:rFonts w:ascii="Arial" w:hAnsi="Arial" w:cs="Arial"/>
        </w:rPr>
        <w:t>, sob pena de desclassificação do item cotado:</w:t>
      </w:r>
    </w:p>
    <w:p w14:paraId="0142B5DA" w14:textId="77777777" w:rsidR="002D5BAD" w:rsidRPr="003A51B7" w:rsidRDefault="002D5BAD" w:rsidP="002D5BAD">
      <w:pPr>
        <w:widowControl w:val="0"/>
        <w:suppressAutoHyphens/>
        <w:ind w:left="567"/>
        <w:jc w:val="both"/>
        <w:rPr>
          <w:rFonts w:ascii="Arial" w:hAnsi="Arial" w:cs="Arial"/>
        </w:rPr>
      </w:pPr>
      <w:r w:rsidRPr="003A51B7">
        <w:rPr>
          <w:rFonts w:ascii="Arial" w:hAnsi="Arial" w:cs="Arial"/>
        </w:rPr>
        <w:t>a) Documento ou informe do site da ANVISA, desde que contenha data e hora da consulta, informando</w:t>
      </w:r>
    </w:p>
    <w:p w14:paraId="774719F9" w14:textId="77777777" w:rsidR="002D5BAD" w:rsidRPr="003A51B7" w:rsidRDefault="002D5BAD" w:rsidP="002D5BAD">
      <w:pPr>
        <w:widowControl w:val="0"/>
        <w:suppressAutoHyphens/>
        <w:ind w:left="567"/>
        <w:jc w:val="both"/>
        <w:rPr>
          <w:rFonts w:ascii="Arial" w:hAnsi="Arial" w:cs="Arial"/>
        </w:rPr>
      </w:pPr>
      <w:proofErr w:type="gramStart"/>
      <w:r w:rsidRPr="003A51B7">
        <w:rPr>
          <w:rFonts w:ascii="Arial" w:hAnsi="Arial" w:cs="Arial"/>
        </w:rPr>
        <w:t>que</w:t>
      </w:r>
      <w:proofErr w:type="gramEnd"/>
      <w:r w:rsidRPr="003A51B7">
        <w:rPr>
          <w:rFonts w:ascii="Arial" w:hAnsi="Arial" w:cs="Arial"/>
        </w:rPr>
        <w:t xml:space="preserve"> o objeto por ela ofertado é isento de registro; ou</w:t>
      </w:r>
    </w:p>
    <w:p w14:paraId="1FB15D5F" w14:textId="2431639E" w:rsidR="002D5BAD" w:rsidRPr="00872728" w:rsidRDefault="002D5BAD" w:rsidP="002D5BAD">
      <w:pPr>
        <w:widowControl w:val="0"/>
        <w:suppressAutoHyphens/>
        <w:ind w:left="567"/>
        <w:jc w:val="both"/>
        <w:rPr>
          <w:rFonts w:ascii="Arial" w:hAnsi="Arial" w:cs="Arial"/>
        </w:rPr>
      </w:pPr>
      <w:r w:rsidRPr="003A51B7">
        <w:rPr>
          <w:rFonts w:ascii="Arial" w:hAnsi="Arial" w:cs="Arial"/>
        </w:rPr>
        <w:t>b) Resolução da Diretoria Colegiada - RDC, que comprove a isenção do objeto ofertado</w:t>
      </w:r>
    </w:p>
    <w:p w14:paraId="1837AAFA" w14:textId="77777777" w:rsidR="001F029D" w:rsidRPr="00872728" w:rsidRDefault="001F029D" w:rsidP="001F029D">
      <w:pPr>
        <w:pStyle w:val="Cabealho"/>
        <w:jc w:val="both"/>
        <w:rPr>
          <w:rFonts w:ascii="Arial" w:hAnsi="Arial" w:cs="Arial"/>
        </w:rPr>
      </w:pPr>
    </w:p>
    <w:p w14:paraId="2AA6F271" w14:textId="77777777" w:rsidR="001F029D" w:rsidRPr="002D5BAD"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D5BAD">
        <w:rPr>
          <w:rFonts w:ascii="Arial" w:hAnsi="Arial" w:cs="Arial"/>
          <w:b/>
          <w:bCs/>
        </w:rPr>
        <w:t>6. DO JULGAMENTO E CLASSIFICAÇÃO DAS PROPOSTAS</w:t>
      </w:r>
    </w:p>
    <w:p w14:paraId="61AFA6AD" w14:textId="77777777" w:rsidR="001F029D" w:rsidRPr="002D5BAD"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2D5BAD">
        <w:rPr>
          <w:rFonts w:ascii="Arial" w:hAnsi="Arial" w:cs="Arial"/>
        </w:rPr>
        <w:t>6.1. No dia, hora e local designado no preâmbulo deste Edital, será aberta sessão pública</w:t>
      </w:r>
      <w:r w:rsidRPr="00872728">
        <w:rPr>
          <w:rFonts w:ascii="Arial" w:hAnsi="Arial" w:cs="Arial"/>
        </w:rPr>
        <w:t xml:space="preserve">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w:t>
      </w:r>
      <w:proofErr w:type="gramStart"/>
      <w:r w:rsidRPr="00872728">
        <w:rPr>
          <w:rFonts w:ascii="Arial" w:hAnsi="Arial" w:cs="Arial"/>
        </w:rPr>
        <w:t>n.º</w:t>
      </w:r>
      <w:proofErr w:type="gramEnd"/>
      <w:r w:rsidRPr="00872728">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4517DC00" w:rsidR="001F029D"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3B6BCF3" w14:textId="77777777" w:rsidR="004A1EB9" w:rsidRPr="00872728" w:rsidRDefault="004A1EB9"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 xml:space="preserve">b) não havendo pelo menos 03 (três) propostas na condição definida na alínea anterior, serão selecionadas as propostas que apresentarem os menores preços, até </w:t>
      </w:r>
      <w:r w:rsidRPr="00872728">
        <w:rPr>
          <w:rFonts w:ascii="Arial" w:hAnsi="Arial" w:cs="Arial"/>
        </w:rPr>
        <w:lastRenderedPageBreak/>
        <w:t xml:space="preserve">o máximo de 03 (três), incluindo a primeira classificada, quaisquer que sejam os preços ofertados, </w:t>
      </w:r>
      <w:proofErr w:type="gramStart"/>
      <w:r w:rsidRPr="00872728">
        <w:rPr>
          <w:rFonts w:ascii="Arial" w:hAnsi="Arial" w:cs="Arial"/>
        </w:rPr>
        <w:t>No</w:t>
      </w:r>
      <w:proofErr w:type="gramEnd"/>
      <w:r w:rsidRPr="00872728">
        <w:rPr>
          <w:rFonts w:ascii="Arial" w:hAnsi="Arial" w:cs="Arial"/>
        </w:rPr>
        <w:t xml:space="preserve">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1"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2" w:name="_Hlk5294702"/>
      <w:bookmarkStart w:id="3" w:name="_Hlk4576283"/>
      <w:bookmarkEnd w:id="1"/>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2"/>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proofErr w:type="gramStart"/>
      <w:r w:rsidRPr="00872728">
        <w:rPr>
          <w:rFonts w:ascii="Arial" w:hAnsi="Arial" w:cs="Arial"/>
        </w:rPr>
        <w:t>6.8.8 Se</w:t>
      </w:r>
      <w:proofErr w:type="gramEnd"/>
      <w:r w:rsidRPr="00872728">
        <w:rPr>
          <w:rFonts w:ascii="Arial" w:hAnsi="Arial" w:cs="Arial"/>
        </w:rPr>
        <w:t xml:space="preserv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proofErr w:type="gramStart"/>
      <w:r w:rsidRPr="00872728">
        <w:rPr>
          <w:rFonts w:ascii="Arial" w:hAnsi="Arial" w:cs="Arial"/>
          <w:szCs w:val="20"/>
        </w:rPr>
        <w:t>6.9.1 Quando</w:t>
      </w:r>
      <w:proofErr w:type="gramEnd"/>
      <w:r w:rsidRPr="00872728">
        <w:rPr>
          <w:rFonts w:ascii="Arial" w:hAnsi="Arial" w:cs="Arial"/>
          <w:szCs w:val="20"/>
        </w:rPr>
        <w:t xml:space="preserve">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proofErr w:type="gramStart"/>
      <w:r w:rsidRPr="00872728">
        <w:rPr>
          <w:rFonts w:ascii="Arial" w:hAnsi="Arial" w:cs="Arial"/>
        </w:rPr>
        <w:t>6.9.2 Na</w:t>
      </w:r>
      <w:proofErr w:type="gramEnd"/>
      <w:r w:rsidRPr="00872728">
        <w:rPr>
          <w:rFonts w:ascii="Arial" w:hAnsi="Arial" w:cs="Arial"/>
        </w:rPr>
        <w:t xml:space="preserve">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lastRenderedPageBreak/>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3"/>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 xml:space="preserve">ENVELOPE </w:t>
      </w:r>
      <w:proofErr w:type="gramStart"/>
      <w:r w:rsidRPr="00872728">
        <w:rPr>
          <w:rFonts w:cs="Arial"/>
          <w:b/>
          <w:szCs w:val="24"/>
        </w:rPr>
        <w:t>n.º</w:t>
      </w:r>
      <w:proofErr w:type="gramEnd"/>
      <w:r w:rsidRPr="00872728">
        <w:rPr>
          <w:rFonts w:cs="Arial"/>
          <w:b/>
          <w:szCs w:val="24"/>
        </w:rPr>
        <w:t xml:space="preserve">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2D5BAD">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0B0EB410" w:rsidR="001F029D" w:rsidRPr="0099657A" w:rsidRDefault="001F029D" w:rsidP="001F029D">
      <w:pPr>
        <w:pStyle w:val="Corpodetexto"/>
        <w:spacing w:after="0"/>
        <w:jc w:val="both"/>
        <w:rPr>
          <w:rFonts w:cs="Arial"/>
          <w:szCs w:val="24"/>
        </w:rPr>
      </w:pPr>
      <w:r w:rsidRPr="0099657A">
        <w:rPr>
          <w:rFonts w:cs="Arial"/>
          <w:szCs w:val="24"/>
        </w:rPr>
        <w:t xml:space="preserve">b) </w:t>
      </w:r>
      <w:r w:rsidR="008A4AE7" w:rsidRPr="0099657A">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Pr="0099657A">
        <w:rPr>
          <w:rFonts w:cs="Arial"/>
          <w:szCs w:val="24"/>
        </w:rPr>
        <w:t>;</w:t>
      </w:r>
    </w:p>
    <w:p w14:paraId="64B7B427" w14:textId="77777777" w:rsidR="001F029D" w:rsidRPr="0099657A" w:rsidRDefault="001F029D" w:rsidP="001F029D">
      <w:pPr>
        <w:pStyle w:val="Corpodetexto"/>
        <w:spacing w:after="0"/>
        <w:jc w:val="both"/>
        <w:rPr>
          <w:rFonts w:cs="Arial"/>
          <w:szCs w:val="24"/>
        </w:rPr>
      </w:pPr>
    </w:p>
    <w:p w14:paraId="7687212B" w14:textId="697E4571" w:rsidR="001F029D" w:rsidRPr="0099657A" w:rsidRDefault="001F029D" w:rsidP="001F029D">
      <w:pPr>
        <w:pStyle w:val="Corpodetexto"/>
        <w:spacing w:after="0"/>
        <w:jc w:val="both"/>
        <w:outlineLvl w:val="0"/>
        <w:rPr>
          <w:rFonts w:cs="Arial"/>
          <w:szCs w:val="24"/>
        </w:rPr>
      </w:pPr>
      <w:r w:rsidRPr="0099657A">
        <w:rPr>
          <w:rFonts w:cs="Arial"/>
          <w:szCs w:val="24"/>
        </w:rPr>
        <w:t xml:space="preserve">c) </w:t>
      </w:r>
      <w:r w:rsidR="008A4AE7" w:rsidRPr="0099657A">
        <w:rPr>
          <w:rFonts w:cs="Arial"/>
          <w:szCs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99657A">
        <w:rPr>
          <w:rFonts w:cs="Arial"/>
          <w:szCs w:val="24"/>
        </w:rPr>
        <w:t xml:space="preserve">. </w:t>
      </w:r>
    </w:p>
    <w:p w14:paraId="39106921" w14:textId="77777777" w:rsidR="001F029D" w:rsidRPr="0099657A" w:rsidRDefault="001F029D" w:rsidP="001F029D">
      <w:pPr>
        <w:pStyle w:val="Corpodetexto"/>
        <w:spacing w:after="0"/>
        <w:jc w:val="both"/>
        <w:outlineLvl w:val="0"/>
        <w:rPr>
          <w:rFonts w:cs="Arial"/>
          <w:szCs w:val="24"/>
        </w:rPr>
      </w:pPr>
    </w:p>
    <w:p w14:paraId="799BD833" w14:textId="77D6BEDB" w:rsidR="001F029D" w:rsidRPr="00872728" w:rsidRDefault="008A4AE7" w:rsidP="001F029D">
      <w:pPr>
        <w:pStyle w:val="Corpodetexto"/>
        <w:spacing w:after="0"/>
        <w:jc w:val="both"/>
        <w:rPr>
          <w:rFonts w:cs="Arial"/>
          <w:szCs w:val="24"/>
        </w:rPr>
      </w:pPr>
      <w:r w:rsidRPr="0099657A">
        <w:rPr>
          <w:rFonts w:cs="Arial"/>
          <w:szCs w:val="24"/>
        </w:rPr>
        <w:t>d</w:t>
      </w:r>
      <w:r w:rsidR="001F029D" w:rsidRPr="0099657A">
        <w:rPr>
          <w:rFonts w:cs="Arial"/>
          <w:szCs w:val="24"/>
        </w:rPr>
        <w:t>) Certificado de Regularidade de Situação CRS, perante</w:t>
      </w:r>
      <w:r w:rsidR="001F029D" w:rsidRPr="00872728">
        <w:rPr>
          <w:rFonts w:cs="Arial"/>
          <w:szCs w:val="24"/>
        </w:rPr>
        <w:t xml:space="preserve"> o Fundo de Garantia do Tempo de Serviço / </w:t>
      </w:r>
      <w:r w:rsidR="001F029D" w:rsidRPr="00872728">
        <w:rPr>
          <w:rFonts w:cs="Arial"/>
          <w:b/>
          <w:szCs w:val="24"/>
        </w:rPr>
        <w:t>FGTS</w:t>
      </w:r>
      <w:r w:rsidR="001F029D"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4CD52144" w:rsidR="001F029D" w:rsidRPr="00872728" w:rsidRDefault="008A4AE7" w:rsidP="001F029D">
      <w:pPr>
        <w:pStyle w:val="Corpodetexto"/>
        <w:spacing w:after="0"/>
        <w:jc w:val="both"/>
        <w:rPr>
          <w:rFonts w:cs="Arial"/>
          <w:szCs w:val="24"/>
        </w:rPr>
      </w:pPr>
      <w:r>
        <w:rPr>
          <w:rFonts w:cs="Arial"/>
          <w:szCs w:val="24"/>
        </w:rPr>
        <w:t>e</w:t>
      </w:r>
      <w:r w:rsidR="001F029D" w:rsidRPr="00872728">
        <w:rPr>
          <w:rFonts w:cs="Arial"/>
          <w:szCs w:val="24"/>
        </w:rPr>
        <w:t xml:space="preserve">) Prova de Inexistência de débitos inadimplidos perante à </w:t>
      </w:r>
      <w:r w:rsidR="001F029D" w:rsidRPr="00872728">
        <w:rPr>
          <w:rFonts w:cs="Arial"/>
          <w:b/>
          <w:szCs w:val="24"/>
        </w:rPr>
        <w:t>Justiça do Trabalho</w:t>
      </w:r>
      <w:r w:rsidR="001F029D"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proofErr w:type="gramStart"/>
      <w:r w:rsidRPr="00872728">
        <w:rPr>
          <w:rFonts w:ascii="Arial" w:hAnsi="Arial" w:cs="Arial"/>
          <w:bCs/>
        </w:rPr>
        <w:t>a) Havendo</w:t>
      </w:r>
      <w:proofErr w:type="gramEnd"/>
      <w:r w:rsidRPr="00872728">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4"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w:t>
      </w:r>
      <w:proofErr w:type="gramStart"/>
      <w:r w:rsidRPr="00872728">
        <w:rPr>
          <w:rFonts w:cs="Arial"/>
          <w:szCs w:val="24"/>
        </w:rPr>
        <w:t>) Citada</w:t>
      </w:r>
      <w:proofErr w:type="gramEnd"/>
      <w:r w:rsidRPr="00872728">
        <w:rPr>
          <w:rFonts w:cs="Arial"/>
          <w:szCs w:val="24"/>
        </w:rPr>
        <w:t xml:space="preserve"> certidão deve ser emitida via internet com código de autenticação ou em </w:t>
      </w:r>
      <w:r w:rsidRPr="00872728">
        <w:rPr>
          <w:rFonts w:cs="Arial"/>
          <w:szCs w:val="24"/>
        </w:rPr>
        <w:lastRenderedPageBreak/>
        <w:t>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a.2</w:t>
      </w:r>
      <w:proofErr w:type="gramStart"/>
      <w:r w:rsidRPr="00872728">
        <w:rPr>
          <w:rFonts w:cs="Arial"/>
          <w:szCs w:val="24"/>
        </w:rPr>
        <w:t>) Caso</w:t>
      </w:r>
      <w:proofErr w:type="gramEnd"/>
      <w:r w:rsidRPr="00872728">
        <w:rPr>
          <w:rFonts w:cs="Arial"/>
          <w:szCs w:val="24"/>
        </w:rPr>
        <w:t xml:space="preserve">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2909E1E8" w14:textId="60BCC2BC" w:rsidR="001A1E00" w:rsidRPr="00872728" w:rsidRDefault="007F7BEE" w:rsidP="001A1E00">
      <w:pPr>
        <w:widowControl w:val="0"/>
        <w:tabs>
          <w:tab w:val="left" w:pos="1134"/>
        </w:tabs>
        <w:ind w:left="567"/>
        <w:jc w:val="both"/>
        <w:rPr>
          <w:rFonts w:ascii="Arial" w:hAnsi="Arial" w:cs="Arial"/>
        </w:rPr>
      </w:pPr>
      <w:r>
        <w:rPr>
          <w:rFonts w:ascii="Arial" w:hAnsi="Arial" w:cs="Arial"/>
          <w:b/>
        </w:rPr>
        <w:t>b</w:t>
      </w:r>
      <w:r w:rsidR="001A1E00" w:rsidRPr="00872728">
        <w:rPr>
          <w:rFonts w:ascii="Arial" w:hAnsi="Arial" w:cs="Arial"/>
          <w:b/>
        </w:rPr>
        <w:t>)</w:t>
      </w:r>
      <w:r w:rsidR="001A1E00" w:rsidRPr="00872728">
        <w:rPr>
          <w:rFonts w:ascii="Arial" w:hAnsi="Arial" w:cs="Arial"/>
          <w:b/>
        </w:rPr>
        <w:tab/>
      </w:r>
      <w:r w:rsidR="001A1E00"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7.1.6 Os</w:t>
      </w:r>
      <w:proofErr w:type="gramEnd"/>
      <w:r w:rsidRPr="00872728">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7.1.7 Sob</w:t>
      </w:r>
      <w:proofErr w:type="gramEnd"/>
      <w:r w:rsidRPr="00872728">
        <w:rPr>
          <w:rFonts w:cs="Arial"/>
          <w:szCs w:val="24"/>
        </w:rPr>
        <w:t xml:space="preserve">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proofErr w:type="gramStart"/>
      <w:r w:rsidRPr="00872728">
        <w:rPr>
          <w:rFonts w:cs="Arial"/>
          <w:szCs w:val="24"/>
        </w:rPr>
        <w:t>7.1.8 Os</w:t>
      </w:r>
      <w:proofErr w:type="gramEnd"/>
      <w:r w:rsidRPr="00872728">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lastRenderedPageBreak/>
        <w:t>7.1.8.1 Os</w:t>
      </w:r>
      <w:proofErr w:type="gramEnd"/>
      <w:r w:rsidRPr="00872728">
        <w:rPr>
          <w:rFonts w:cs="Arial"/>
          <w:szCs w:val="24"/>
        </w:rPr>
        <w:t xml:space="preserve">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t>7.1.8.2 Serão</w:t>
      </w:r>
      <w:proofErr w:type="gramEnd"/>
      <w:r w:rsidRPr="00872728">
        <w:rPr>
          <w:rFonts w:cs="Arial"/>
          <w:szCs w:val="24"/>
        </w:rPr>
        <w:t xml:space="preserve">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proofErr w:type="gramStart"/>
      <w:r w:rsidRPr="00872728">
        <w:rPr>
          <w:rFonts w:cs="Arial"/>
          <w:szCs w:val="24"/>
        </w:rPr>
        <w:t>7.1.8.3 Não</w:t>
      </w:r>
      <w:proofErr w:type="gramEnd"/>
      <w:r w:rsidRPr="00872728">
        <w:rPr>
          <w:rFonts w:cs="Arial"/>
          <w:szCs w:val="24"/>
        </w:rPr>
        <w:t xml:space="preserve">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5" w:name="_Hlk1463642"/>
      <w:proofErr w:type="gramStart"/>
      <w:r w:rsidRPr="00872728">
        <w:rPr>
          <w:rFonts w:cs="Arial"/>
          <w:szCs w:val="24"/>
        </w:rPr>
        <w:t xml:space="preserve">7.1.8.5 </w:t>
      </w:r>
      <w:bookmarkStart w:id="6" w:name="_Hlk353553"/>
      <w:r w:rsidRPr="00872728">
        <w:rPr>
          <w:rFonts w:cs="Arial"/>
          <w:szCs w:val="24"/>
        </w:rPr>
        <w:t>Em</w:t>
      </w:r>
      <w:proofErr w:type="gramEnd"/>
      <w:r w:rsidRPr="00872728">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72728">
        <w:rPr>
          <w:rFonts w:cs="Arial"/>
          <w:szCs w:val="24"/>
        </w:rPr>
        <w:t>.</w:t>
      </w:r>
    </w:p>
    <w:bookmarkEnd w:id="5"/>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5D6E7BAE" w14:textId="77777777" w:rsidR="00281E01" w:rsidRPr="007267AC" w:rsidRDefault="00281E01" w:rsidP="00281E01">
      <w:pPr>
        <w:jc w:val="both"/>
        <w:rPr>
          <w:rFonts w:ascii="Arial" w:hAnsi="Arial" w:cs="Arial"/>
          <w:color w:val="0000FF"/>
          <w:u w:val="single"/>
        </w:rPr>
      </w:pPr>
      <w:r w:rsidRPr="00FF04CE">
        <w:rPr>
          <w:rFonts w:ascii="Arial" w:hAnsi="Arial" w:cs="Arial"/>
        </w:rPr>
        <w:lastRenderedPageBreak/>
        <w:t xml:space="preserve">8.1.5. Deverá protocolizar o pedido no Protocolo da Prefeitura Municipal de /MS, das 08:00 às 12:00 horas ou no endereço eletrônico </w:t>
      </w:r>
      <w:hyperlink r:id="rId8" w:history="1">
        <w:r w:rsidRPr="00FF04CE">
          <w:rPr>
            <w:rStyle w:val="Hyperlink"/>
            <w:rFonts w:ascii="Arial" w:hAnsi="Arial" w:cs="Arial"/>
          </w:rPr>
          <w:t>licitadouradina@hotmail.com</w:t>
        </w:r>
      </w:hyperlink>
      <w:r w:rsidRPr="002A15CC">
        <w:rPr>
          <w:rFonts w:ascii="Arial" w:hAnsi="Arial" w:cs="Arial"/>
        </w:rPr>
        <w:t>.</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proofErr w:type="gramStart"/>
      <w:r w:rsidRPr="00872728">
        <w:rPr>
          <w:rFonts w:ascii="Arial" w:hAnsi="Arial" w:cs="Arial"/>
        </w:rPr>
        <w:t>a) Não</w:t>
      </w:r>
      <w:proofErr w:type="gramEnd"/>
      <w:r w:rsidRPr="00872728">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proofErr w:type="gramStart"/>
      <w:r w:rsidRPr="00872728">
        <w:rPr>
          <w:rFonts w:ascii="Arial" w:hAnsi="Arial" w:cs="Arial"/>
        </w:rPr>
        <w:t>b) Acolhidas</w:t>
      </w:r>
      <w:proofErr w:type="gramEnd"/>
      <w:r w:rsidRPr="00872728">
        <w:rPr>
          <w:rFonts w:ascii="Arial" w:hAnsi="Arial" w:cs="Arial"/>
        </w:rPr>
        <w:t xml:space="preserve">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lastRenderedPageBreak/>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.6. O Município não se obriga a firmar contratações oriundas do Sistema Registro de Preços, ficando-lhe facultada a utilização de outros meios para a contratação do item, </w:t>
      </w:r>
      <w:r w:rsidR="001F029D" w:rsidRPr="00872728">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 xml:space="preserve">13.2. Os pagamentos somente serão efetuados após a comprovação, </w:t>
      </w:r>
      <w:proofErr w:type="gramStart"/>
      <w:r w:rsidRPr="00872728">
        <w:rPr>
          <w:rFonts w:cs="Arial"/>
          <w:szCs w:val="24"/>
        </w:rPr>
        <w:t>pela(</w:t>
      </w:r>
      <w:proofErr w:type="gramEnd"/>
      <w:r w:rsidRPr="00872728">
        <w:rPr>
          <w:rFonts w:cs="Arial"/>
          <w:szCs w:val="24"/>
        </w:rPr>
        <w:t xml:space="preserve">s) fornecedora(s), de que se encontra regular com suas obrigações para com o sistema de </w:t>
      </w:r>
      <w:r w:rsidRPr="00872728">
        <w:rPr>
          <w:rFonts w:cs="Arial"/>
          <w:szCs w:val="24"/>
        </w:rPr>
        <w:lastRenderedPageBreak/>
        <w:t>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lastRenderedPageBreak/>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7"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65AE8D14"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 xml:space="preserve">.17. Cópias do edital e seus anexos poderão ser obtidas através do endereço eletrônico: </w:t>
      </w:r>
      <w:hyperlink r:id="rId9" w:history="1">
        <w:r w:rsidR="00AB4E77" w:rsidRPr="00EE2CD0">
          <w:rPr>
            <w:rStyle w:val="Hyperlink"/>
            <w:rFonts w:cs="Arial"/>
            <w:szCs w:val="24"/>
          </w:rPr>
          <w:t>www.douradina.ms.gov.br</w:t>
        </w:r>
      </w:hyperlink>
      <w:r w:rsidR="00AB4E77">
        <w:rPr>
          <w:rFonts w:cs="Arial"/>
          <w:szCs w:val="24"/>
        </w:rPr>
        <w:t xml:space="preserve"> </w:t>
      </w:r>
      <w:r w:rsidR="00062850" w:rsidRPr="00872728">
        <w:rPr>
          <w:rFonts w:cs="Arial"/>
          <w:szCs w:val="24"/>
        </w:rPr>
        <w:t>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lastRenderedPageBreak/>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2E5759C3"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492B7D">
        <w:rPr>
          <w:rFonts w:cs="Arial"/>
          <w:szCs w:val="24"/>
        </w:rPr>
        <w:t>28</w:t>
      </w:r>
      <w:r w:rsidR="00255C42" w:rsidRPr="00872728">
        <w:rPr>
          <w:rFonts w:cs="Arial"/>
          <w:szCs w:val="24"/>
        </w:rPr>
        <w:t xml:space="preserve"> </w:t>
      </w:r>
      <w:r w:rsidRPr="00872728">
        <w:rPr>
          <w:rFonts w:cs="Arial"/>
          <w:szCs w:val="24"/>
        </w:rPr>
        <w:t xml:space="preserve">de </w:t>
      </w:r>
      <w:r w:rsidR="00492B7D">
        <w:rPr>
          <w:rFonts w:cs="Arial"/>
          <w:szCs w:val="24"/>
        </w:rPr>
        <w:t xml:space="preserve">março </w:t>
      </w:r>
      <w:r w:rsidRPr="00872728">
        <w:rPr>
          <w:rFonts w:cs="Arial"/>
          <w:szCs w:val="24"/>
        </w:rPr>
        <w:t xml:space="preserve">de </w:t>
      </w:r>
      <w:r w:rsidR="00281E01">
        <w:rPr>
          <w:rFonts w:cs="Arial"/>
          <w:szCs w:val="24"/>
        </w:rPr>
        <w:t>2023</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61C5593D" w:rsidR="00062850" w:rsidRPr="00872728" w:rsidRDefault="00636C51" w:rsidP="00062850">
      <w:pPr>
        <w:pStyle w:val="Corpodetexto"/>
        <w:spacing w:after="0"/>
        <w:jc w:val="center"/>
        <w:rPr>
          <w:rFonts w:cs="Arial"/>
          <w:b/>
          <w:szCs w:val="24"/>
        </w:rPr>
      </w:pPr>
      <w:r>
        <w:rPr>
          <w:rFonts w:cs="Arial"/>
          <w:b/>
          <w:szCs w:val="24"/>
        </w:rPr>
        <w:t>Luciana Costa Orejana</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7"/>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6E42DA3C" w14:textId="7ACDADAD"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10"/>
          <w:footerReference w:type="default" r:id="rId11"/>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r w:rsidRPr="00872728">
        <w:rPr>
          <w:rFonts w:ascii="Arial" w:hAnsi="Arial" w:cs="Arial"/>
        </w:rPr>
        <w:t>Obs: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294639D0"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492B7D">
        <w:rPr>
          <w:rFonts w:ascii="Arial" w:hAnsi="Arial" w:cs="Arial"/>
          <w:b/>
        </w:rPr>
        <w:t>21/2023</w:t>
      </w:r>
    </w:p>
    <w:p w14:paraId="4D65DF09" w14:textId="22833C56"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00591EAD">
        <w:rPr>
          <w:rFonts w:ascii="Arial" w:hAnsi="Arial" w:cs="Arial"/>
        </w:rPr>
        <w:t xml:space="preserve">DATA: </w:t>
      </w:r>
      <w:r w:rsidR="00492B7D">
        <w:rPr>
          <w:rFonts w:ascii="Arial" w:hAnsi="Arial" w:cs="Arial"/>
          <w:b/>
        </w:rPr>
        <w:t>11/05/2023</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492B7D">
        <w:rPr>
          <w:rFonts w:ascii="Arial" w:hAnsi="Arial" w:cs="Arial"/>
          <w:b/>
        </w:rPr>
        <w:t>08h00min</w:t>
      </w:r>
    </w:p>
    <w:p w14:paraId="17A29EBF" w14:textId="77777777" w:rsidR="00904F19" w:rsidRPr="00872728" w:rsidRDefault="00904F19" w:rsidP="00904F19">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54B0C3E0" w14:textId="77777777" w:rsidR="00904F19" w:rsidRPr="00872728" w:rsidRDefault="00904F19" w:rsidP="00904F19">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5D62A952" w14:textId="5BE399CE" w:rsidR="00904F19" w:rsidRPr="008B32D2" w:rsidRDefault="00904F19" w:rsidP="008B32D2">
      <w:pPr>
        <w:pStyle w:val="TpicoTR"/>
        <w:autoSpaceDE w:val="0"/>
        <w:autoSpaceDN w:val="0"/>
        <w:adjustRightInd w:val="0"/>
        <w:spacing w:after="0" w:line="240" w:lineRule="auto"/>
        <w:jc w:val="both"/>
        <w:rPr>
          <w:rFonts w:cs="Arial"/>
          <w:szCs w:val="24"/>
        </w:rPr>
      </w:pPr>
      <w:r w:rsidRPr="00872728">
        <w:rPr>
          <w:rFonts w:cs="Arial"/>
        </w:rPr>
        <w:t xml:space="preserve">OBJETO: </w:t>
      </w:r>
      <w:r w:rsidR="008B32D2" w:rsidRPr="008B32D2">
        <w:rPr>
          <w:rFonts w:cs="Arial"/>
          <w:szCs w:val="24"/>
        </w:rPr>
        <w:t xml:space="preserve">REGISTRO DE PREÇOS OBJETIVANDO FUTURA E EVENTUAL AQUISIÇÃO DE MATERIAIS DE PROCEDIMENTO HOSPITALAR DIVERSOS TIPOS: SORO FISIOLÓGICO, BOTA UNNA, FRAUDAS DESCARTÁVEIS, GLICOSIMETRO E TIRAS DE GLICEMIA, ATENDENDO ÀS UNIDADES DE ATENDIMENTO DA SECRETARIA DE SAÚDE DO MUNICÍPIO DE DOURADINA-MS, </w:t>
      </w:r>
      <w:r w:rsidR="008B32D2" w:rsidRPr="008B32D2">
        <w:rPr>
          <w:rFonts w:cs="Arial"/>
          <w:snapToGrid w:val="0"/>
        </w:rPr>
        <w:t xml:space="preserve">PERANTE MICROEMPRESAS (ME), EMPRESAS DE PEQUENO PORTE (EPP) OU MICROEMPREENDEDORES INDIVIDUAIS (MEI), ASSIM DEFINIDOS PELO ART. 3º E 18-A, §1º, DA LEI COMPLEMENTAR 123/2006, E, POR AMPLA CONCORRÊNCIA, NO ITEM QUE MENCIONA (14188,14189,10220), </w:t>
      </w:r>
      <w:r w:rsidR="008B32D2" w:rsidRPr="008B32D2">
        <w:rPr>
          <w:rFonts w:cs="Arial"/>
        </w:rPr>
        <w:t>EM ATENDIMENTO À SECRETARIA MUNICIPAL DE SAÚDE DE DOURADINA MS,</w:t>
      </w:r>
      <w:r w:rsidR="008B32D2" w:rsidRPr="008B32D2">
        <w:rPr>
          <w:rFonts w:cs="Arial"/>
          <w:szCs w:val="24"/>
        </w:rPr>
        <w:t xml:space="preserve"> EM CONFORMIDADE COM AS DESCRIÇÕES ELENCADAS NOS ANEXOS INTEGRANTES DESTE EDITAL (ANEXO I – PROPOSTA DE PREÇOS / ANEXO II – TERMO DE REFERÊNCIA).</w:t>
      </w:r>
    </w:p>
    <w:tbl>
      <w:tblPr>
        <w:tblpPr w:leftFromText="141" w:rightFromText="141" w:vertAnchor="text" w:horzAnchor="margin" w:tblpXSpec="center" w:tblpY="164"/>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6721"/>
        <w:gridCol w:w="1117"/>
        <w:gridCol w:w="907"/>
        <w:gridCol w:w="885"/>
        <w:gridCol w:w="1145"/>
        <w:gridCol w:w="1411"/>
      </w:tblGrid>
      <w:tr w:rsidR="00904F19" w:rsidRPr="008725B0" w14:paraId="027AD6D7" w14:textId="77777777" w:rsidTr="00281E01">
        <w:trPr>
          <w:trHeight w:val="241"/>
        </w:trPr>
        <w:tc>
          <w:tcPr>
            <w:tcW w:w="1134" w:type="dxa"/>
            <w:vMerge w:val="restart"/>
            <w:shd w:val="clear" w:color="auto" w:fill="CCCCCC"/>
            <w:vAlign w:val="center"/>
          </w:tcPr>
          <w:p w14:paraId="2D068DBA" w14:textId="77777777" w:rsidR="00904F19" w:rsidRPr="008725B0" w:rsidRDefault="00904F19" w:rsidP="00281E01">
            <w:pPr>
              <w:pStyle w:val="Ttulo5"/>
              <w:spacing w:before="0" w:after="0"/>
              <w:ind w:left="720" w:hanging="511"/>
              <w:jc w:val="center"/>
              <w:rPr>
                <w:rFonts w:ascii="Arial" w:hAnsi="Arial" w:cs="Arial"/>
                <w:i w:val="0"/>
                <w:sz w:val="20"/>
                <w:szCs w:val="20"/>
              </w:rPr>
            </w:pPr>
            <w:r w:rsidRPr="008725B0">
              <w:rPr>
                <w:rFonts w:ascii="Arial" w:hAnsi="Arial" w:cs="Arial"/>
                <w:i w:val="0"/>
                <w:sz w:val="20"/>
                <w:szCs w:val="20"/>
              </w:rPr>
              <w:t>ITEM</w:t>
            </w:r>
          </w:p>
        </w:tc>
        <w:tc>
          <w:tcPr>
            <w:tcW w:w="1134" w:type="dxa"/>
            <w:vMerge w:val="restart"/>
            <w:shd w:val="clear" w:color="auto" w:fill="CCCCCC"/>
            <w:vAlign w:val="center"/>
          </w:tcPr>
          <w:p w14:paraId="6F77D15D" w14:textId="77777777" w:rsidR="00904F19" w:rsidRPr="008725B0" w:rsidRDefault="00904F19" w:rsidP="00281E01">
            <w:pPr>
              <w:pStyle w:val="Ttulo5"/>
              <w:spacing w:before="0" w:after="0"/>
              <w:rPr>
                <w:rFonts w:ascii="Arial" w:hAnsi="Arial" w:cs="Arial"/>
                <w:i w:val="0"/>
                <w:sz w:val="20"/>
                <w:szCs w:val="20"/>
              </w:rPr>
            </w:pPr>
            <w:r w:rsidRPr="008725B0">
              <w:rPr>
                <w:rFonts w:ascii="Arial" w:hAnsi="Arial" w:cs="Arial"/>
                <w:i w:val="0"/>
                <w:sz w:val="20"/>
                <w:szCs w:val="20"/>
              </w:rPr>
              <w:t>CÓDIGO</w:t>
            </w:r>
          </w:p>
        </w:tc>
        <w:tc>
          <w:tcPr>
            <w:tcW w:w="6721" w:type="dxa"/>
            <w:vMerge w:val="restart"/>
            <w:shd w:val="clear" w:color="auto" w:fill="CCCCCC"/>
            <w:vAlign w:val="center"/>
          </w:tcPr>
          <w:p w14:paraId="62A7D0D9" w14:textId="77777777" w:rsidR="00904F19" w:rsidRPr="008725B0" w:rsidRDefault="00904F19" w:rsidP="00281E01">
            <w:pPr>
              <w:pStyle w:val="Ttulo5"/>
              <w:spacing w:before="0" w:after="0"/>
              <w:rPr>
                <w:rFonts w:ascii="Arial" w:hAnsi="Arial" w:cs="Arial"/>
                <w:bCs w:val="0"/>
                <w:i w:val="0"/>
                <w:iCs w:val="0"/>
                <w:sz w:val="20"/>
                <w:szCs w:val="20"/>
              </w:rPr>
            </w:pPr>
            <w:r w:rsidRPr="008725B0">
              <w:rPr>
                <w:rFonts w:ascii="Arial" w:hAnsi="Arial" w:cs="Arial"/>
                <w:bCs w:val="0"/>
                <w:i w:val="0"/>
                <w:iCs w:val="0"/>
                <w:sz w:val="20"/>
                <w:szCs w:val="20"/>
              </w:rPr>
              <w:t>ESPECIFICAÇÃO</w:t>
            </w:r>
          </w:p>
          <w:p w14:paraId="5B03FC9B" w14:textId="77777777" w:rsidR="00904F19" w:rsidRPr="008725B0" w:rsidRDefault="00904F19" w:rsidP="00281E01">
            <w:pPr>
              <w:rPr>
                <w:rFonts w:ascii="Arial" w:hAnsi="Arial" w:cs="Arial"/>
                <w:b/>
                <w:sz w:val="20"/>
                <w:szCs w:val="20"/>
              </w:rPr>
            </w:pPr>
            <w:r w:rsidRPr="008725B0">
              <w:rPr>
                <w:rFonts w:ascii="Arial" w:hAnsi="Arial" w:cs="Arial"/>
                <w:b/>
                <w:sz w:val="20"/>
                <w:szCs w:val="20"/>
              </w:rPr>
              <w:t>DESCRIÇÃO DO PRODUTO</w:t>
            </w:r>
          </w:p>
        </w:tc>
        <w:tc>
          <w:tcPr>
            <w:tcW w:w="1117" w:type="dxa"/>
            <w:vMerge w:val="restart"/>
            <w:shd w:val="clear" w:color="auto" w:fill="CCCCCC"/>
            <w:vAlign w:val="center"/>
          </w:tcPr>
          <w:p w14:paraId="42FEB61A" w14:textId="77777777" w:rsidR="00904F19" w:rsidRPr="008725B0" w:rsidRDefault="00904F19" w:rsidP="00281E01">
            <w:pPr>
              <w:autoSpaceDE w:val="0"/>
              <w:autoSpaceDN w:val="0"/>
              <w:adjustRightInd w:val="0"/>
              <w:rPr>
                <w:rFonts w:ascii="Arial" w:hAnsi="Arial" w:cs="Arial"/>
                <w:b/>
                <w:bCs/>
                <w:iCs/>
                <w:sz w:val="20"/>
                <w:szCs w:val="20"/>
              </w:rPr>
            </w:pPr>
            <w:r w:rsidRPr="008725B0">
              <w:rPr>
                <w:rFonts w:ascii="Arial" w:hAnsi="Arial" w:cs="Arial"/>
                <w:b/>
                <w:bCs/>
                <w:iCs/>
                <w:sz w:val="20"/>
                <w:szCs w:val="20"/>
              </w:rPr>
              <w:t>UN.</w:t>
            </w:r>
          </w:p>
        </w:tc>
        <w:tc>
          <w:tcPr>
            <w:tcW w:w="907" w:type="dxa"/>
            <w:vMerge w:val="restart"/>
            <w:shd w:val="clear" w:color="auto" w:fill="CCCCCC"/>
            <w:vAlign w:val="center"/>
          </w:tcPr>
          <w:p w14:paraId="409CDD96" w14:textId="77777777" w:rsidR="00904F19" w:rsidRPr="008725B0" w:rsidRDefault="00904F19" w:rsidP="00281E01">
            <w:pPr>
              <w:autoSpaceDE w:val="0"/>
              <w:autoSpaceDN w:val="0"/>
              <w:adjustRightInd w:val="0"/>
              <w:rPr>
                <w:rFonts w:ascii="Arial" w:hAnsi="Arial" w:cs="Arial"/>
                <w:b/>
                <w:bCs/>
                <w:iCs/>
                <w:sz w:val="20"/>
                <w:szCs w:val="20"/>
              </w:rPr>
            </w:pPr>
            <w:r w:rsidRPr="008725B0">
              <w:rPr>
                <w:rFonts w:ascii="Arial" w:hAnsi="Arial" w:cs="Arial"/>
                <w:b/>
                <w:bCs/>
                <w:iCs/>
                <w:sz w:val="20"/>
                <w:szCs w:val="20"/>
              </w:rPr>
              <w:t>QUANT.</w:t>
            </w:r>
          </w:p>
        </w:tc>
        <w:tc>
          <w:tcPr>
            <w:tcW w:w="885" w:type="dxa"/>
            <w:vMerge w:val="restart"/>
            <w:shd w:val="clear" w:color="auto" w:fill="CCCCCC"/>
            <w:vAlign w:val="center"/>
          </w:tcPr>
          <w:p w14:paraId="5CED8AAC" w14:textId="77777777" w:rsidR="00904F19" w:rsidRPr="008725B0" w:rsidRDefault="00904F19" w:rsidP="00281E01">
            <w:pPr>
              <w:autoSpaceDE w:val="0"/>
              <w:autoSpaceDN w:val="0"/>
              <w:adjustRightInd w:val="0"/>
              <w:rPr>
                <w:rFonts w:ascii="Arial" w:hAnsi="Arial" w:cs="Arial"/>
                <w:b/>
                <w:bCs/>
                <w:iCs/>
                <w:sz w:val="20"/>
                <w:szCs w:val="20"/>
              </w:rPr>
            </w:pPr>
            <w:r w:rsidRPr="008725B0">
              <w:rPr>
                <w:rFonts w:ascii="Arial" w:hAnsi="Arial" w:cs="Arial"/>
                <w:b/>
                <w:bCs/>
                <w:iCs/>
                <w:sz w:val="20"/>
                <w:szCs w:val="20"/>
              </w:rPr>
              <w:t>MARCA</w:t>
            </w:r>
          </w:p>
        </w:tc>
        <w:tc>
          <w:tcPr>
            <w:tcW w:w="2556" w:type="dxa"/>
            <w:gridSpan w:val="2"/>
            <w:shd w:val="clear" w:color="auto" w:fill="CCCCCC"/>
            <w:vAlign w:val="center"/>
          </w:tcPr>
          <w:p w14:paraId="1FEDD7C1" w14:textId="77777777" w:rsidR="00904F19" w:rsidRPr="008725B0" w:rsidRDefault="00904F19" w:rsidP="00281E01">
            <w:pPr>
              <w:pStyle w:val="Ttulo5"/>
              <w:spacing w:before="0" w:after="0"/>
              <w:rPr>
                <w:rFonts w:ascii="Arial" w:hAnsi="Arial" w:cs="Arial"/>
                <w:bCs w:val="0"/>
                <w:i w:val="0"/>
                <w:iCs w:val="0"/>
                <w:sz w:val="20"/>
                <w:szCs w:val="20"/>
                <w:lang w:val="pt-PT"/>
              </w:rPr>
            </w:pPr>
            <w:r w:rsidRPr="008725B0">
              <w:rPr>
                <w:rFonts w:ascii="Arial" w:hAnsi="Arial" w:cs="Arial"/>
                <w:bCs w:val="0"/>
                <w:i w:val="0"/>
                <w:iCs w:val="0"/>
                <w:sz w:val="20"/>
                <w:szCs w:val="20"/>
                <w:lang w:val="pt-PT"/>
              </w:rPr>
              <w:t>VALORES</w:t>
            </w:r>
          </w:p>
        </w:tc>
      </w:tr>
      <w:tr w:rsidR="00904F19" w:rsidRPr="008725B0" w14:paraId="46C57E6C" w14:textId="77777777" w:rsidTr="00281E01">
        <w:trPr>
          <w:trHeight w:val="436"/>
        </w:trPr>
        <w:tc>
          <w:tcPr>
            <w:tcW w:w="1134" w:type="dxa"/>
            <w:vMerge/>
            <w:vAlign w:val="center"/>
          </w:tcPr>
          <w:p w14:paraId="3D90B3C6" w14:textId="77777777" w:rsidR="00904F19" w:rsidRPr="008725B0" w:rsidRDefault="00904F19" w:rsidP="00281E01">
            <w:pPr>
              <w:pStyle w:val="PargrafodaLista"/>
              <w:numPr>
                <w:ilvl w:val="0"/>
                <w:numId w:val="50"/>
              </w:numPr>
              <w:autoSpaceDE w:val="0"/>
              <w:autoSpaceDN w:val="0"/>
              <w:adjustRightInd w:val="0"/>
              <w:jc w:val="center"/>
              <w:rPr>
                <w:rFonts w:ascii="Arial" w:hAnsi="Arial" w:cs="Arial"/>
              </w:rPr>
            </w:pPr>
          </w:p>
        </w:tc>
        <w:tc>
          <w:tcPr>
            <w:tcW w:w="1134" w:type="dxa"/>
            <w:vMerge/>
            <w:vAlign w:val="center"/>
          </w:tcPr>
          <w:p w14:paraId="734D7936" w14:textId="77777777" w:rsidR="00904F19" w:rsidRPr="008725B0" w:rsidRDefault="00904F19" w:rsidP="00281E01">
            <w:pPr>
              <w:autoSpaceDE w:val="0"/>
              <w:autoSpaceDN w:val="0"/>
              <w:adjustRightInd w:val="0"/>
              <w:rPr>
                <w:rFonts w:ascii="Arial" w:hAnsi="Arial" w:cs="Arial"/>
                <w:sz w:val="20"/>
                <w:szCs w:val="20"/>
              </w:rPr>
            </w:pPr>
          </w:p>
        </w:tc>
        <w:tc>
          <w:tcPr>
            <w:tcW w:w="6721" w:type="dxa"/>
            <w:vMerge/>
            <w:vAlign w:val="center"/>
          </w:tcPr>
          <w:p w14:paraId="7E300BFE" w14:textId="77777777" w:rsidR="00904F19" w:rsidRPr="008725B0" w:rsidRDefault="00904F19" w:rsidP="00281E01">
            <w:pPr>
              <w:autoSpaceDE w:val="0"/>
              <w:autoSpaceDN w:val="0"/>
              <w:adjustRightInd w:val="0"/>
              <w:rPr>
                <w:rFonts w:ascii="Arial" w:hAnsi="Arial" w:cs="Arial"/>
                <w:sz w:val="20"/>
                <w:szCs w:val="20"/>
              </w:rPr>
            </w:pPr>
          </w:p>
        </w:tc>
        <w:tc>
          <w:tcPr>
            <w:tcW w:w="1117" w:type="dxa"/>
            <w:vMerge/>
            <w:vAlign w:val="center"/>
          </w:tcPr>
          <w:p w14:paraId="14490763" w14:textId="77777777" w:rsidR="00904F19" w:rsidRPr="008725B0" w:rsidRDefault="00904F19" w:rsidP="00281E01">
            <w:pPr>
              <w:rPr>
                <w:rFonts w:ascii="Arial" w:hAnsi="Arial" w:cs="Arial"/>
                <w:sz w:val="20"/>
                <w:szCs w:val="20"/>
                <w:lang w:val="pt-PT"/>
              </w:rPr>
            </w:pPr>
          </w:p>
        </w:tc>
        <w:tc>
          <w:tcPr>
            <w:tcW w:w="907" w:type="dxa"/>
            <w:vMerge/>
            <w:vAlign w:val="center"/>
          </w:tcPr>
          <w:p w14:paraId="50AD1B09" w14:textId="77777777" w:rsidR="00904F19" w:rsidRPr="008725B0" w:rsidRDefault="00904F19" w:rsidP="00281E01">
            <w:pPr>
              <w:rPr>
                <w:rFonts w:ascii="Arial" w:hAnsi="Arial" w:cs="Arial"/>
                <w:sz w:val="20"/>
                <w:szCs w:val="20"/>
                <w:lang w:val="pt-PT"/>
              </w:rPr>
            </w:pPr>
          </w:p>
        </w:tc>
        <w:tc>
          <w:tcPr>
            <w:tcW w:w="885" w:type="dxa"/>
            <w:vMerge/>
            <w:vAlign w:val="center"/>
          </w:tcPr>
          <w:p w14:paraId="1BF2F958" w14:textId="77777777" w:rsidR="00904F19" w:rsidRPr="008725B0" w:rsidRDefault="00904F19" w:rsidP="00281E01">
            <w:pPr>
              <w:rPr>
                <w:rFonts w:ascii="Arial" w:hAnsi="Arial" w:cs="Arial"/>
                <w:sz w:val="20"/>
                <w:szCs w:val="20"/>
                <w:lang w:val="pt-PT"/>
              </w:rPr>
            </w:pPr>
          </w:p>
        </w:tc>
        <w:tc>
          <w:tcPr>
            <w:tcW w:w="1145" w:type="dxa"/>
            <w:shd w:val="clear" w:color="auto" w:fill="CCCCCC"/>
            <w:vAlign w:val="center"/>
          </w:tcPr>
          <w:p w14:paraId="53546CF9" w14:textId="77777777" w:rsidR="00904F19" w:rsidRPr="008725B0" w:rsidRDefault="00904F19" w:rsidP="00281E01">
            <w:pPr>
              <w:autoSpaceDE w:val="0"/>
              <w:autoSpaceDN w:val="0"/>
              <w:adjustRightInd w:val="0"/>
              <w:rPr>
                <w:rFonts w:ascii="Arial" w:hAnsi="Arial" w:cs="Arial"/>
                <w:b/>
                <w:iCs/>
                <w:sz w:val="20"/>
                <w:szCs w:val="20"/>
                <w:lang w:val="pt-PT"/>
              </w:rPr>
            </w:pPr>
            <w:r w:rsidRPr="008725B0">
              <w:rPr>
                <w:rFonts w:ascii="Arial" w:hAnsi="Arial" w:cs="Arial"/>
                <w:b/>
                <w:iCs/>
                <w:sz w:val="20"/>
                <w:szCs w:val="20"/>
                <w:lang w:val="pt-PT"/>
              </w:rPr>
              <w:t>UNIT</w:t>
            </w:r>
          </w:p>
        </w:tc>
        <w:tc>
          <w:tcPr>
            <w:tcW w:w="1411" w:type="dxa"/>
            <w:shd w:val="clear" w:color="auto" w:fill="CCCCCC"/>
            <w:vAlign w:val="center"/>
          </w:tcPr>
          <w:p w14:paraId="68E57BA6" w14:textId="77777777" w:rsidR="00904F19" w:rsidRPr="008725B0" w:rsidRDefault="00904F19" w:rsidP="00281E01">
            <w:pPr>
              <w:rPr>
                <w:rFonts w:ascii="Arial" w:hAnsi="Arial" w:cs="Arial"/>
                <w:b/>
                <w:iCs/>
                <w:sz w:val="20"/>
                <w:szCs w:val="20"/>
                <w:lang w:val="pt-PT"/>
              </w:rPr>
            </w:pPr>
            <w:r w:rsidRPr="008725B0">
              <w:rPr>
                <w:rFonts w:ascii="Arial" w:hAnsi="Arial" w:cs="Arial"/>
                <w:b/>
                <w:iCs/>
                <w:sz w:val="20"/>
                <w:szCs w:val="20"/>
                <w:lang w:val="pt-PT"/>
              </w:rPr>
              <w:t>TOTAL</w:t>
            </w:r>
          </w:p>
        </w:tc>
      </w:tr>
      <w:tr w:rsidR="00281E01" w:rsidRPr="008725B0" w14:paraId="515AA1B0" w14:textId="77777777" w:rsidTr="00281E01">
        <w:trPr>
          <w:trHeight w:val="436"/>
        </w:trPr>
        <w:tc>
          <w:tcPr>
            <w:tcW w:w="1134" w:type="dxa"/>
            <w:vAlign w:val="center"/>
          </w:tcPr>
          <w:p w14:paraId="218FDD63"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rPr>
            </w:pPr>
            <w:bookmarkStart w:id="8" w:name="_Hlk3272459"/>
          </w:p>
        </w:tc>
        <w:tc>
          <w:tcPr>
            <w:tcW w:w="1134" w:type="dxa"/>
            <w:vAlign w:val="center"/>
          </w:tcPr>
          <w:p w14:paraId="272CE4E0" w14:textId="67ACC738" w:rsidR="00281E01" w:rsidRPr="00FE7876" w:rsidRDefault="00281E01" w:rsidP="00281E01">
            <w:pPr>
              <w:autoSpaceDE w:val="0"/>
              <w:autoSpaceDN w:val="0"/>
              <w:adjustRightInd w:val="0"/>
              <w:rPr>
                <w:rFonts w:ascii="Arial" w:hAnsi="Arial" w:cs="Arial"/>
                <w:sz w:val="20"/>
                <w:szCs w:val="20"/>
              </w:rPr>
            </w:pPr>
            <w:r w:rsidRPr="005D1F27">
              <w:rPr>
                <w:rFonts w:ascii="Calibri" w:hAnsi="Calibri" w:cs="Calibri"/>
                <w:color w:val="000000"/>
                <w:sz w:val="18"/>
                <w:szCs w:val="18"/>
              </w:rPr>
              <w:t>17877</w:t>
            </w:r>
          </w:p>
        </w:tc>
        <w:tc>
          <w:tcPr>
            <w:tcW w:w="6721" w:type="dxa"/>
            <w:vAlign w:val="center"/>
          </w:tcPr>
          <w:p w14:paraId="00552AEA" w14:textId="0872D7AA" w:rsidR="00281E01" w:rsidRPr="00FE7876" w:rsidRDefault="00281E01" w:rsidP="00281E01">
            <w:pPr>
              <w:autoSpaceDE w:val="0"/>
              <w:autoSpaceDN w:val="0"/>
              <w:adjustRightInd w:val="0"/>
              <w:rPr>
                <w:rFonts w:ascii="Arial" w:hAnsi="Arial" w:cs="Arial"/>
                <w:sz w:val="20"/>
                <w:szCs w:val="20"/>
              </w:rPr>
            </w:pPr>
            <w:r w:rsidRPr="005D1F27">
              <w:rPr>
                <w:rFonts w:ascii="Calibri" w:hAnsi="Calibri" w:cs="Calibri"/>
                <w:color w:val="000000"/>
                <w:sz w:val="18"/>
                <w:szCs w:val="18"/>
              </w:rPr>
              <w:t xml:space="preserve">SORO FISIOLÓGICO FRASCOS 0,9% 100 ML   </w:t>
            </w:r>
          </w:p>
        </w:tc>
        <w:tc>
          <w:tcPr>
            <w:tcW w:w="1117" w:type="dxa"/>
            <w:vAlign w:val="center"/>
          </w:tcPr>
          <w:p w14:paraId="5E5BF5B3" w14:textId="74491155" w:rsidR="00281E01" w:rsidRPr="00FE7876" w:rsidRDefault="00281E01" w:rsidP="00281E01">
            <w:pPr>
              <w:rPr>
                <w:rFonts w:ascii="Arial" w:hAnsi="Arial" w:cs="Arial"/>
                <w:b/>
                <w:sz w:val="20"/>
                <w:szCs w:val="20"/>
                <w:lang w:val="pt-PT"/>
              </w:rPr>
            </w:pPr>
            <w:r w:rsidRPr="005D1F27">
              <w:rPr>
                <w:rFonts w:ascii="Calibri" w:hAnsi="Calibri" w:cs="Calibri"/>
                <w:color w:val="000000"/>
                <w:sz w:val="18"/>
                <w:szCs w:val="18"/>
              </w:rPr>
              <w:t>UNIDADE</w:t>
            </w:r>
          </w:p>
        </w:tc>
        <w:tc>
          <w:tcPr>
            <w:tcW w:w="907" w:type="dxa"/>
            <w:vAlign w:val="center"/>
          </w:tcPr>
          <w:p w14:paraId="08EDB1B1" w14:textId="305ADC4C" w:rsidR="00281E01" w:rsidRPr="00FE7876" w:rsidRDefault="00281E01" w:rsidP="00281E01">
            <w:pPr>
              <w:rPr>
                <w:rFonts w:ascii="Arial" w:hAnsi="Arial" w:cs="Arial"/>
                <w:sz w:val="20"/>
                <w:szCs w:val="20"/>
                <w:lang w:val="pt-PT"/>
              </w:rPr>
            </w:pPr>
            <w:r w:rsidRPr="005D1F27">
              <w:rPr>
                <w:rFonts w:ascii="Calibri" w:hAnsi="Calibri" w:cs="Calibri"/>
                <w:color w:val="000000"/>
                <w:sz w:val="18"/>
                <w:szCs w:val="18"/>
              </w:rPr>
              <w:t>800</w:t>
            </w:r>
          </w:p>
        </w:tc>
        <w:tc>
          <w:tcPr>
            <w:tcW w:w="885" w:type="dxa"/>
            <w:vAlign w:val="center"/>
          </w:tcPr>
          <w:p w14:paraId="21C6971D" w14:textId="77777777" w:rsidR="00281E01" w:rsidRPr="008725B0" w:rsidRDefault="00281E01" w:rsidP="00281E01">
            <w:pPr>
              <w:rPr>
                <w:rFonts w:ascii="Arial" w:hAnsi="Arial" w:cs="Arial"/>
                <w:sz w:val="20"/>
                <w:szCs w:val="20"/>
                <w:lang w:val="pt-PT"/>
              </w:rPr>
            </w:pPr>
          </w:p>
        </w:tc>
        <w:tc>
          <w:tcPr>
            <w:tcW w:w="1145" w:type="dxa"/>
            <w:shd w:val="clear" w:color="auto" w:fill="auto"/>
            <w:vAlign w:val="center"/>
          </w:tcPr>
          <w:p w14:paraId="5A9FF5C5" w14:textId="77777777" w:rsidR="00281E01" w:rsidRPr="008725B0" w:rsidRDefault="00281E01" w:rsidP="00281E01">
            <w:pPr>
              <w:autoSpaceDE w:val="0"/>
              <w:autoSpaceDN w:val="0"/>
              <w:adjustRightInd w:val="0"/>
              <w:rPr>
                <w:rFonts w:ascii="Arial" w:hAnsi="Arial" w:cs="Arial"/>
                <w:b/>
                <w:iCs/>
                <w:sz w:val="20"/>
                <w:szCs w:val="20"/>
                <w:lang w:val="pt-PT"/>
              </w:rPr>
            </w:pPr>
          </w:p>
        </w:tc>
        <w:tc>
          <w:tcPr>
            <w:tcW w:w="1411" w:type="dxa"/>
            <w:shd w:val="clear" w:color="auto" w:fill="auto"/>
            <w:vAlign w:val="center"/>
          </w:tcPr>
          <w:p w14:paraId="45A47649" w14:textId="77777777" w:rsidR="00281E01" w:rsidRPr="008725B0" w:rsidRDefault="00281E01" w:rsidP="00281E01">
            <w:pPr>
              <w:rPr>
                <w:rFonts w:ascii="Arial" w:hAnsi="Arial" w:cs="Arial"/>
                <w:b/>
                <w:iCs/>
                <w:sz w:val="20"/>
                <w:szCs w:val="20"/>
                <w:lang w:val="pt-PT"/>
              </w:rPr>
            </w:pPr>
          </w:p>
        </w:tc>
      </w:tr>
      <w:tr w:rsidR="00281E01" w:rsidRPr="008725B0" w14:paraId="40E31349" w14:textId="77777777" w:rsidTr="00281E01">
        <w:tblPrEx>
          <w:tblCellMar>
            <w:left w:w="108" w:type="dxa"/>
            <w:right w:w="108" w:type="dxa"/>
          </w:tblCellMar>
        </w:tblPrEx>
        <w:trPr>
          <w:trHeight w:val="412"/>
        </w:trPr>
        <w:tc>
          <w:tcPr>
            <w:tcW w:w="1134" w:type="dxa"/>
            <w:vAlign w:val="center"/>
          </w:tcPr>
          <w:p w14:paraId="1CF9CE9B"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677D8D7" w14:textId="36FD0928"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17878</w:t>
            </w:r>
          </w:p>
        </w:tc>
        <w:tc>
          <w:tcPr>
            <w:tcW w:w="6721" w:type="dxa"/>
            <w:shd w:val="clear" w:color="auto" w:fill="auto"/>
            <w:vAlign w:val="center"/>
          </w:tcPr>
          <w:p w14:paraId="2EC6835A" w14:textId="6D0A5D13"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SORO FISIOLÓGICO FRASCOS 0,9% 250 ML    </w:t>
            </w:r>
          </w:p>
        </w:tc>
        <w:tc>
          <w:tcPr>
            <w:tcW w:w="1117" w:type="dxa"/>
            <w:shd w:val="clear" w:color="auto" w:fill="auto"/>
            <w:vAlign w:val="center"/>
          </w:tcPr>
          <w:p w14:paraId="10A9E5F8" w14:textId="6DBE3B0B"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60E81F80" w14:textId="3A415684"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1.600</w:t>
            </w:r>
          </w:p>
        </w:tc>
        <w:tc>
          <w:tcPr>
            <w:tcW w:w="885" w:type="dxa"/>
            <w:shd w:val="clear" w:color="auto" w:fill="auto"/>
            <w:vAlign w:val="center"/>
          </w:tcPr>
          <w:p w14:paraId="440D6B7C"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51E142CC"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49CC6247" w14:textId="77777777" w:rsidR="00281E01" w:rsidRPr="008725B0" w:rsidRDefault="00281E01" w:rsidP="00281E01">
            <w:pPr>
              <w:rPr>
                <w:rFonts w:ascii="Arial" w:hAnsi="Arial" w:cs="Arial"/>
                <w:sz w:val="20"/>
                <w:szCs w:val="20"/>
                <w:lang w:eastAsia="en-US"/>
              </w:rPr>
            </w:pPr>
          </w:p>
        </w:tc>
      </w:tr>
      <w:tr w:rsidR="00281E01" w:rsidRPr="008725B0" w14:paraId="50F93C18" w14:textId="77777777" w:rsidTr="00281E01">
        <w:tblPrEx>
          <w:tblCellMar>
            <w:left w:w="108" w:type="dxa"/>
            <w:right w:w="108" w:type="dxa"/>
          </w:tblCellMar>
        </w:tblPrEx>
        <w:trPr>
          <w:trHeight w:val="412"/>
        </w:trPr>
        <w:tc>
          <w:tcPr>
            <w:tcW w:w="1134" w:type="dxa"/>
            <w:vAlign w:val="center"/>
          </w:tcPr>
          <w:p w14:paraId="6267BB06"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07EB769" w14:textId="7317D082"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17879</w:t>
            </w:r>
          </w:p>
        </w:tc>
        <w:tc>
          <w:tcPr>
            <w:tcW w:w="6721" w:type="dxa"/>
            <w:shd w:val="clear" w:color="auto" w:fill="auto"/>
            <w:vAlign w:val="center"/>
          </w:tcPr>
          <w:p w14:paraId="584F1601" w14:textId="69269B73"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SORO FISIOLÓGICO FRASCOS 0,9% 500 ML  </w:t>
            </w:r>
          </w:p>
        </w:tc>
        <w:tc>
          <w:tcPr>
            <w:tcW w:w="1117" w:type="dxa"/>
            <w:shd w:val="clear" w:color="auto" w:fill="auto"/>
            <w:vAlign w:val="center"/>
          </w:tcPr>
          <w:p w14:paraId="6D0BFC8D" w14:textId="2355F766"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7FE4A567" w14:textId="1A8DAE15"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1.300</w:t>
            </w:r>
          </w:p>
        </w:tc>
        <w:tc>
          <w:tcPr>
            <w:tcW w:w="885" w:type="dxa"/>
            <w:shd w:val="clear" w:color="auto" w:fill="auto"/>
            <w:vAlign w:val="center"/>
          </w:tcPr>
          <w:p w14:paraId="01AA6E1D"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024EEE3C"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291620E8" w14:textId="77777777" w:rsidR="00281E01" w:rsidRPr="008725B0" w:rsidRDefault="00281E01" w:rsidP="00281E01">
            <w:pPr>
              <w:rPr>
                <w:rFonts w:ascii="Arial" w:hAnsi="Arial" w:cs="Arial"/>
                <w:sz w:val="20"/>
                <w:szCs w:val="20"/>
                <w:lang w:eastAsia="en-US"/>
              </w:rPr>
            </w:pPr>
          </w:p>
        </w:tc>
      </w:tr>
      <w:tr w:rsidR="00281E01" w:rsidRPr="008725B0" w14:paraId="111CBB81" w14:textId="77777777" w:rsidTr="00281E01">
        <w:tblPrEx>
          <w:tblCellMar>
            <w:left w:w="108" w:type="dxa"/>
            <w:right w:w="108" w:type="dxa"/>
          </w:tblCellMar>
        </w:tblPrEx>
        <w:trPr>
          <w:trHeight w:val="412"/>
        </w:trPr>
        <w:tc>
          <w:tcPr>
            <w:tcW w:w="1134" w:type="dxa"/>
            <w:vAlign w:val="center"/>
          </w:tcPr>
          <w:p w14:paraId="0483326C"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8321A93" w14:textId="0EAB1142"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13950</w:t>
            </w:r>
          </w:p>
        </w:tc>
        <w:tc>
          <w:tcPr>
            <w:tcW w:w="6721" w:type="dxa"/>
            <w:shd w:val="clear" w:color="auto" w:fill="auto"/>
          </w:tcPr>
          <w:p w14:paraId="75323BDC" w14:textId="4F3DBDE9" w:rsidR="00281E01" w:rsidRPr="00FE7876" w:rsidRDefault="00281E01" w:rsidP="00281E01">
            <w:pPr>
              <w:rPr>
                <w:rFonts w:ascii="Arial" w:hAnsi="Arial" w:cs="Arial"/>
                <w:sz w:val="20"/>
                <w:szCs w:val="20"/>
              </w:rPr>
            </w:pPr>
            <w:r w:rsidRPr="005D1F27">
              <w:rPr>
                <w:rFonts w:ascii="Calibri" w:hAnsi="Calibri" w:cs="Calibri"/>
                <w:color w:val="000000"/>
                <w:sz w:val="18"/>
                <w:szCs w:val="18"/>
              </w:rPr>
              <w:t>BOTA DE UNNA  INDICADA PARA TRATAMENTO AMBULATORIAL DE ÚLCERA VENOSA E EDEMA LINFÁTICO DOS MEMBROS INFERIORES, 10,2cm x 9,14 metros</w:t>
            </w:r>
          </w:p>
        </w:tc>
        <w:tc>
          <w:tcPr>
            <w:tcW w:w="1117" w:type="dxa"/>
            <w:shd w:val="clear" w:color="auto" w:fill="auto"/>
            <w:vAlign w:val="center"/>
          </w:tcPr>
          <w:p w14:paraId="232F6B8C" w14:textId="62A2338F"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6D3DA0D0" w14:textId="5048B215"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200</w:t>
            </w:r>
          </w:p>
        </w:tc>
        <w:tc>
          <w:tcPr>
            <w:tcW w:w="885" w:type="dxa"/>
            <w:shd w:val="clear" w:color="auto" w:fill="auto"/>
            <w:vAlign w:val="center"/>
          </w:tcPr>
          <w:p w14:paraId="704F4C49"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2D2E8F1F"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6E3562D0" w14:textId="77777777" w:rsidR="00281E01" w:rsidRPr="008725B0" w:rsidRDefault="00281E01" w:rsidP="00281E01">
            <w:pPr>
              <w:rPr>
                <w:rFonts w:ascii="Arial" w:hAnsi="Arial" w:cs="Arial"/>
                <w:sz w:val="20"/>
                <w:szCs w:val="20"/>
                <w:lang w:eastAsia="en-US"/>
              </w:rPr>
            </w:pPr>
          </w:p>
        </w:tc>
      </w:tr>
      <w:tr w:rsidR="00281E01" w:rsidRPr="008725B0" w14:paraId="151CA3D9" w14:textId="77777777" w:rsidTr="00281E01">
        <w:tblPrEx>
          <w:tblCellMar>
            <w:left w:w="108" w:type="dxa"/>
            <w:right w:w="108" w:type="dxa"/>
          </w:tblCellMar>
        </w:tblPrEx>
        <w:trPr>
          <w:trHeight w:val="412"/>
        </w:trPr>
        <w:tc>
          <w:tcPr>
            <w:tcW w:w="1134" w:type="dxa"/>
            <w:vAlign w:val="center"/>
          </w:tcPr>
          <w:p w14:paraId="1651F3BF"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1009C7C" w14:textId="524BF202"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18029</w:t>
            </w:r>
          </w:p>
        </w:tc>
        <w:tc>
          <w:tcPr>
            <w:tcW w:w="6721" w:type="dxa"/>
            <w:shd w:val="clear" w:color="auto" w:fill="auto"/>
          </w:tcPr>
          <w:p w14:paraId="6F80206E" w14:textId="1E8AEB5A" w:rsidR="00281E01" w:rsidRPr="00FE7876" w:rsidRDefault="00281E01" w:rsidP="00281E01">
            <w:pPr>
              <w:rPr>
                <w:rFonts w:ascii="Arial" w:hAnsi="Arial" w:cs="Arial"/>
                <w:sz w:val="20"/>
                <w:szCs w:val="20"/>
              </w:rPr>
            </w:pPr>
            <w:r w:rsidRPr="005D1F27">
              <w:rPr>
                <w:rFonts w:ascii="Calibri" w:hAnsi="Calibri" w:cs="Calibri"/>
                <w:color w:val="000000"/>
                <w:sz w:val="18"/>
                <w:szCs w:val="18"/>
              </w:rPr>
              <w:t>PROTETOR SOLAR FPS 30 1/3 UVA 120ML; SEM CORANTE. 2 HORAS DE RESISTÊNCIA À ÁGUA E AO SUOR. POSSUI VITAMINA E, HIPOALERGÊNICO; ESPALHA COM FACILIDADE E NÃO DEIXA A PELE ESBRANQUIÇADA; RÁPIDA ABSORÇÃO; AÇÃO HIDRATANTE; SUAVE FRAGRÂNCIA; NÃO COMEDOGÊNICO.</w:t>
            </w:r>
          </w:p>
        </w:tc>
        <w:tc>
          <w:tcPr>
            <w:tcW w:w="1117" w:type="dxa"/>
            <w:shd w:val="clear" w:color="auto" w:fill="auto"/>
            <w:vAlign w:val="center"/>
          </w:tcPr>
          <w:p w14:paraId="2168FE92" w14:textId="38DD7EE9"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53FADC03" w14:textId="421D7619"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350</w:t>
            </w:r>
          </w:p>
        </w:tc>
        <w:tc>
          <w:tcPr>
            <w:tcW w:w="885" w:type="dxa"/>
            <w:shd w:val="clear" w:color="auto" w:fill="auto"/>
            <w:vAlign w:val="center"/>
          </w:tcPr>
          <w:p w14:paraId="59D7490A"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3319D854"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018CE43D" w14:textId="77777777" w:rsidR="00281E01" w:rsidRPr="008725B0" w:rsidRDefault="00281E01" w:rsidP="00281E01">
            <w:pPr>
              <w:rPr>
                <w:rFonts w:ascii="Arial" w:hAnsi="Arial" w:cs="Arial"/>
                <w:sz w:val="20"/>
                <w:szCs w:val="20"/>
                <w:lang w:eastAsia="en-US"/>
              </w:rPr>
            </w:pPr>
          </w:p>
        </w:tc>
      </w:tr>
      <w:tr w:rsidR="00281E01" w:rsidRPr="008725B0" w14:paraId="22D44C93" w14:textId="77777777" w:rsidTr="00281E01">
        <w:tblPrEx>
          <w:tblCellMar>
            <w:left w:w="108" w:type="dxa"/>
            <w:right w:w="108" w:type="dxa"/>
          </w:tblCellMar>
        </w:tblPrEx>
        <w:trPr>
          <w:trHeight w:val="412"/>
        </w:trPr>
        <w:tc>
          <w:tcPr>
            <w:tcW w:w="1134" w:type="dxa"/>
            <w:vAlign w:val="center"/>
          </w:tcPr>
          <w:p w14:paraId="06C66B57"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510ADBB" w14:textId="1743ED39"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18207</w:t>
            </w:r>
          </w:p>
        </w:tc>
        <w:tc>
          <w:tcPr>
            <w:tcW w:w="6721" w:type="dxa"/>
            <w:shd w:val="clear" w:color="auto" w:fill="auto"/>
            <w:vAlign w:val="center"/>
          </w:tcPr>
          <w:p w14:paraId="6BE594D8" w14:textId="58AEDC54"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G  -  </w:t>
            </w:r>
          </w:p>
        </w:tc>
        <w:tc>
          <w:tcPr>
            <w:tcW w:w="1117" w:type="dxa"/>
            <w:shd w:val="clear" w:color="auto" w:fill="auto"/>
            <w:vAlign w:val="center"/>
          </w:tcPr>
          <w:p w14:paraId="618C039D" w14:textId="18EB1282"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537377E0" w14:textId="488497AE"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3.645</w:t>
            </w:r>
          </w:p>
        </w:tc>
        <w:tc>
          <w:tcPr>
            <w:tcW w:w="885" w:type="dxa"/>
            <w:shd w:val="clear" w:color="auto" w:fill="auto"/>
            <w:vAlign w:val="center"/>
          </w:tcPr>
          <w:p w14:paraId="0FCA9E0D"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6B1E0BBF"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7AB592F9" w14:textId="77777777" w:rsidR="00281E01" w:rsidRPr="008725B0" w:rsidRDefault="00281E01" w:rsidP="00281E01">
            <w:pPr>
              <w:rPr>
                <w:rFonts w:ascii="Arial" w:hAnsi="Arial" w:cs="Arial"/>
                <w:sz w:val="20"/>
                <w:szCs w:val="20"/>
                <w:lang w:eastAsia="en-US"/>
              </w:rPr>
            </w:pPr>
          </w:p>
        </w:tc>
      </w:tr>
      <w:tr w:rsidR="00281E01" w:rsidRPr="008725B0" w14:paraId="44455A6A" w14:textId="77777777" w:rsidTr="00281E01">
        <w:tblPrEx>
          <w:tblCellMar>
            <w:left w:w="108" w:type="dxa"/>
            <w:right w:w="108" w:type="dxa"/>
          </w:tblCellMar>
        </w:tblPrEx>
        <w:trPr>
          <w:trHeight w:val="412"/>
        </w:trPr>
        <w:tc>
          <w:tcPr>
            <w:tcW w:w="1134" w:type="dxa"/>
            <w:vAlign w:val="center"/>
          </w:tcPr>
          <w:p w14:paraId="458A6F74"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AE29CFD" w14:textId="3F0A08F6"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18208</w:t>
            </w:r>
          </w:p>
        </w:tc>
        <w:tc>
          <w:tcPr>
            <w:tcW w:w="6721" w:type="dxa"/>
            <w:shd w:val="clear" w:color="auto" w:fill="auto"/>
            <w:vAlign w:val="center"/>
          </w:tcPr>
          <w:p w14:paraId="12AD8CAD" w14:textId="3987236A"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GG  -  </w:t>
            </w:r>
          </w:p>
        </w:tc>
        <w:tc>
          <w:tcPr>
            <w:tcW w:w="1117" w:type="dxa"/>
            <w:shd w:val="clear" w:color="auto" w:fill="auto"/>
            <w:vAlign w:val="center"/>
          </w:tcPr>
          <w:p w14:paraId="26FA7894" w14:textId="426D1125"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71F0944A" w14:textId="09F34ED0"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6.160</w:t>
            </w:r>
          </w:p>
        </w:tc>
        <w:tc>
          <w:tcPr>
            <w:tcW w:w="885" w:type="dxa"/>
            <w:shd w:val="clear" w:color="auto" w:fill="auto"/>
            <w:vAlign w:val="center"/>
          </w:tcPr>
          <w:p w14:paraId="3575C282"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01B3D729"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6B5202E1" w14:textId="77777777" w:rsidR="00281E01" w:rsidRPr="008725B0" w:rsidRDefault="00281E01" w:rsidP="00281E01">
            <w:pPr>
              <w:rPr>
                <w:rFonts w:ascii="Arial" w:hAnsi="Arial" w:cs="Arial"/>
                <w:sz w:val="20"/>
                <w:szCs w:val="20"/>
                <w:lang w:eastAsia="en-US"/>
              </w:rPr>
            </w:pPr>
          </w:p>
        </w:tc>
      </w:tr>
      <w:tr w:rsidR="00281E01" w:rsidRPr="008725B0" w14:paraId="01E4264A" w14:textId="77777777" w:rsidTr="00281E01">
        <w:tblPrEx>
          <w:tblCellMar>
            <w:left w:w="108" w:type="dxa"/>
            <w:right w:w="108" w:type="dxa"/>
          </w:tblCellMar>
        </w:tblPrEx>
        <w:trPr>
          <w:trHeight w:val="412"/>
        </w:trPr>
        <w:tc>
          <w:tcPr>
            <w:tcW w:w="1134" w:type="dxa"/>
            <w:vAlign w:val="center"/>
          </w:tcPr>
          <w:p w14:paraId="33AA7BD6"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E5D86BA" w14:textId="1EF31B1A"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18206</w:t>
            </w:r>
          </w:p>
        </w:tc>
        <w:tc>
          <w:tcPr>
            <w:tcW w:w="6721" w:type="dxa"/>
            <w:shd w:val="clear" w:color="auto" w:fill="auto"/>
            <w:vAlign w:val="center"/>
          </w:tcPr>
          <w:p w14:paraId="55065A12" w14:textId="5545C702"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M  -  </w:t>
            </w:r>
          </w:p>
        </w:tc>
        <w:tc>
          <w:tcPr>
            <w:tcW w:w="1117" w:type="dxa"/>
            <w:shd w:val="clear" w:color="auto" w:fill="auto"/>
            <w:vAlign w:val="center"/>
          </w:tcPr>
          <w:p w14:paraId="6FBA4FD5" w14:textId="5289A1A0"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5995A2C7" w14:textId="770D6E32"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6.160</w:t>
            </w:r>
          </w:p>
        </w:tc>
        <w:tc>
          <w:tcPr>
            <w:tcW w:w="885" w:type="dxa"/>
            <w:shd w:val="clear" w:color="auto" w:fill="auto"/>
            <w:vAlign w:val="center"/>
          </w:tcPr>
          <w:p w14:paraId="5C9284A2"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7BF71A9B"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51C4B1C1" w14:textId="77777777" w:rsidR="00281E01" w:rsidRPr="008725B0" w:rsidRDefault="00281E01" w:rsidP="00281E01">
            <w:pPr>
              <w:rPr>
                <w:rFonts w:ascii="Arial" w:hAnsi="Arial" w:cs="Arial"/>
                <w:sz w:val="20"/>
                <w:szCs w:val="20"/>
                <w:lang w:eastAsia="en-US"/>
              </w:rPr>
            </w:pPr>
          </w:p>
        </w:tc>
      </w:tr>
      <w:tr w:rsidR="00281E01" w:rsidRPr="008725B0" w14:paraId="1EA1D7C4" w14:textId="77777777" w:rsidTr="00281E01">
        <w:tblPrEx>
          <w:tblCellMar>
            <w:left w:w="108" w:type="dxa"/>
            <w:right w:w="108" w:type="dxa"/>
          </w:tblCellMar>
        </w:tblPrEx>
        <w:trPr>
          <w:trHeight w:val="412"/>
        </w:trPr>
        <w:tc>
          <w:tcPr>
            <w:tcW w:w="1134" w:type="dxa"/>
            <w:vAlign w:val="center"/>
          </w:tcPr>
          <w:p w14:paraId="289D8AF3"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EE84A3F" w14:textId="6DF17AB5"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18205</w:t>
            </w:r>
          </w:p>
        </w:tc>
        <w:tc>
          <w:tcPr>
            <w:tcW w:w="6721" w:type="dxa"/>
            <w:shd w:val="clear" w:color="auto" w:fill="auto"/>
            <w:vAlign w:val="center"/>
          </w:tcPr>
          <w:p w14:paraId="707525AE" w14:textId="0D5CF1EE"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P  -  </w:t>
            </w:r>
          </w:p>
        </w:tc>
        <w:tc>
          <w:tcPr>
            <w:tcW w:w="1117" w:type="dxa"/>
            <w:shd w:val="clear" w:color="auto" w:fill="auto"/>
            <w:vAlign w:val="center"/>
          </w:tcPr>
          <w:p w14:paraId="59337966" w14:textId="13BBF345"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26C51B31" w14:textId="6BC9F51B"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6.160</w:t>
            </w:r>
          </w:p>
        </w:tc>
        <w:tc>
          <w:tcPr>
            <w:tcW w:w="885" w:type="dxa"/>
            <w:shd w:val="clear" w:color="auto" w:fill="auto"/>
            <w:vAlign w:val="center"/>
          </w:tcPr>
          <w:p w14:paraId="72B0F82C"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0A2D93DE"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118E6413" w14:textId="77777777" w:rsidR="00281E01" w:rsidRPr="008725B0" w:rsidRDefault="00281E01" w:rsidP="00281E01">
            <w:pPr>
              <w:rPr>
                <w:rFonts w:ascii="Arial" w:hAnsi="Arial" w:cs="Arial"/>
                <w:sz w:val="20"/>
                <w:szCs w:val="20"/>
                <w:lang w:eastAsia="en-US"/>
              </w:rPr>
            </w:pPr>
          </w:p>
        </w:tc>
      </w:tr>
      <w:tr w:rsidR="00281E01" w:rsidRPr="008725B0" w14:paraId="2A90A15E" w14:textId="77777777" w:rsidTr="00281E01">
        <w:tblPrEx>
          <w:tblCellMar>
            <w:left w:w="108" w:type="dxa"/>
            <w:right w:w="108" w:type="dxa"/>
          </w:tblCellMar>
        </w:tblPrEx>
        <w:trPr>
          <w:trHeight w:val="412"/>
        </w:trPr>
        <w:tc>
          <w:tcPr>
            <w:tcW w:w="1134" w:type="dxa"/>
            <w:vAlign w:val="center"/>
          </w:tcPr>
          <w:p w14:paraId="41DF29C8"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952C49C" w14:textId="7C2BB86C"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18204</w:t>
            </w:r>
          </w:p>
        </w:tc>
        <w:tc>
          <w:tcPr>
            <w:tcW w:w="6721" w:type="dxa"/>
            <w:shd w:val="clear" w:color="auto" w:fill="auto"/>
            <w:vAlign w:val="center"/>
          </w:tcPr>
          <w:p w14:paraId="674D5E2D" w14:textId="53426F06"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RN  -  </w:t>
            </w:r>
          </w:p>
        </w:tc>
        <w:tc>
          <w:tcPr>
            <w:tcW w:w="1117" w:type="dxa"/>
            <w:shd w:val="clear" w:color="auto" w:fill="auto"/>
            <w:vAlign w:val="center"/>
          </w:tcPr>
          <w:p w14:paraId="1E22C575" w14:textId="34B4237B"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36FDDC91" w14:textId="1723E177"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6.160</w:t>
            </w:r>
          </w:p>
        </w:tc>
        <w:tc>
          <w:tcPr>
            <w:tcW w:w="885" w:type="dxa"/>
            <w:shd w:val="clear" w:color="auto" w:fill="auto"/>
            <w:vAlign w:val="center"/>
          </w:tcPr>
          <w:p w14:paraId="44036FF5"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52EAD635"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16287EAE" w14:textId="77777777" w:rsidR="00281E01" w:rsidRPr="008725B0" w:rsidRDefault="00281E01" w:rsidP="00281E01">
            <w:pPr>
              <w:rPr>
                <w:rFonts w:ascii="Arial" w:hAnsi="Arial" w:cs="Arial"/>
                <w:sz w:val="20"/>
                <w:szCs w:val="20"/>
                <w:lang w:eastAsia="en-US"/>
              </w:rPr>
            </w:pPr>
          </w:p>
        </w:tc>
      </w:tr>
      <w:tr w:rsidR="00281E01" w:rsidRPr="008725B0" w14:paraId="32C3F9D4" w14:textId="77777777" w:rsidTr="00281E01">
        <w:tblPrEx>
          <w:tblCellMar>
            <w:left w:w="108" w:type="dxa"/>
            <w:right w:w="108" w:type="dxa"/>
          </w:tblCellMar>
        </w:tblPrEx>
        <w:trPr>
          <w:trHeight w:val="412"/>
        </w:trPr>
        <w:tc>
          <w:tcPr>
            <w:tcW w:w="1134" w:type="dxa"/>
            <w:vAlign w:val="center"/>
          </w:tcPr>
          <w:p w14:paraId="098B69EB"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46B1CE2" w14:textId="073BE576"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14189</w:t>
            </w:r>
          </w:p>
        </w:tc>
        <w:tc>
          <w:tcPr>
            <w:tcW w:w="6721" w:type="dxa"/>
            <w:shd w:val="clear" w:color="auto" w:fill="auto"/>
            <w:vAlign w:val="center"/>
          </w:tcPr>
          <w:p w14:paraId="5C3FF300" w14:textId="385A2D8E"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G  -  </w:t>
            </w:r>
          </w:p>
        </w:tc>
        <w:tc>
          <w:tcPr>
            <w:tcW w:w="1117" w:type="dxa"/>
            <w:shd w:val="clear" w:color="auto" w:fill="auto"/>
            <w:vAlign w:val="center"/>
          </w:tcPr>
          <w:p w14:paraId="1C5A2C3B" w14:textId="6CD6F49D"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4A5F961F" w14:textId="1146CED9"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68.160</w:t>
            </w:r>
          </w:p>
        </w:tc>
        <w:tc>
          <w:tcPr>
            <w:tcW w:w="885" w:type="dxa"/>
            <w:shd w:val="clear" w:color="auto" w:fill="auto"/>
            <w:vAlign w:val="center"/>
          </w:tcPr>
          <w:p w14:paraId="500EF010"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681C769E"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26FF7F50" w14:textId="77777777" w:rsidR="00281E01" w:rsidRPr="008725B0" w:rsidRDefault="00281E01" w:rsidP="00281E01">
            <w:pPr>
              <w:rPr>
                <w:rFonts w:ascii="Arial" w:hAnsi="Arial" w:cs="Arial"/>
                <w:sz w:val="20"/>
                <w:szCs w:val="20"/>
                <w:lang w:eastAsia="en-US"/>
              </w:rPr>
            </w:pPr>
          </w:p>
        </w:tc>
      </w:tr>
      <w:tr w:rsidR="00281E01" w:rsidRPr="008725B0" w14:paraId="4CF42E4A" w14:textId="77777777" w:rsidTr="00281E01">
        <w:tblPrEx>
          <w:tblCellMar>
            <w:left w:w="108" w:type="dxa"/>
            <w:right w:w="108" w:type="dxa"/>
          </w:tblCellMar>
        </w:tblPrEx>
        <w:trPr>
          <w:trHeight w:val="412"/>
        </w:trPr>
        <w:tc>
          <w:tcPr>
            <w:tcW w:w="1134" w:type="dxa"/>
            <w:vAlign w:val="center"/>
          </w:tcPr>
          <w:p w14:paraId="235404B9"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6945E45A" w14:textId="3B35CAD8"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14190</w:t>
            </w:r>
          </w:p>
        </w:tc>
        <w:tc>
          <w:tcPr>
            <w:tcW w:w="6721" w:type="dxa"/>
            <w:shd w:val="clear" w:color="auto" w:fill="auto"/>
            <w:vAlign w:val="center"/>
          </w:tcPr>
          <w:p w14:paraId="395644E9" w14:textId="18DD89C3"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GG  -  </w:t>
            </w:r>
          </w:p>
        </w:tc>
        <w:tc>
          <w:tcPr>
            <w:tcW w:w="1117" w:type="dxa"/>
            <w:shd w:val="clear" w:color="auto" w:fill="auto"/>
            <w:vAlign w:val="center"/>
          </w:tcPr>
          <w:p w14:paraId="3D9E6DEB" w14:textId="01E0AF05"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01EBB0F5" w14:textId="571CBA47"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15.000</w:t>
            </w:r>
          </w:p>
        </w:tc>
        <w:tc>
          <w:tcPr>
            <w:tcW w:w="885" w:type="dxa"/>
            <w:shd w:val="clear" w:color="auto" w:fill="auto"/>
            <w:vAlign w:val="center"/>
          </w:tcPr>
          <w:p w14:paraId="49F05FA6"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25924970"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781807E7" w14:textId="77777777" w:rsidR="00281E01" w:rsidRPr="008725B0" w:rsidRDefault="00281E01" w:rsidP="00281E01">
            <w:pPr>
              <w:rPr>
                <w:rFonts w:ascii="Arial" w:hAnsi="Arial" w:cs="Arial"/>
                <w:sz w:val="20"/>
                <w:szCs w:val="20"/>
                <w:lang w:eastAsia="en-US"/>
              </w:rPr>
            </w:pPr>
          </w:p>
        </w:tc>
      </w:tr>
      <w:tr w:rsidR="00281E01" w:rsidRPr="008725B0" w14:paraId="6693ED9D" w14:textId="77777777" w:rsidTr="00281E01">
        <w:tblPrEx>
          <w:tblCellMar>
            <w:left w:w="108" w:type="dxa"/>
            <w:right w:w="108" w:type="dxa"/>
          </w:tblCellMar>
        </w:tblPrEx>
        <w:trPr>
          <w:trHeight w:val="412"/>
        </w:trPr>
        <w:tc>
          <w:tcPr>
            <w:tcW w:w="1134" w:type="dxa"/>
            <w:vAlign w:val="center"/>
          </w:tcPr>
          <w:p w14:paraId="4EA0B302"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060043AC" w14:textId="4FF34D55"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14188</w:t>
            </w:r>
          </w:p>
        </w:tc>
        <w:tc>
          <w:tcPr>
            <w:tcW w:w="6721" w:type="dxa"/>
            <w:shd w:val="clear" w:color="auto" w:fill="auto"/>
            <w:vAlign w:val="center"/>
          </w:tcPr>
          <w:p w14:paraId="5330DF32" w14:textId="1B6CB6EE"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M  -  </w:t>
            </w:r>
          </w:p>
        </w:tc>
        <w:tc>
          <w:tcPr>
            <w:tcW w:w="1117" w:type="dxa"/>
            <w:shd w:val="clear" w:color="auto" w:fill="auto"/>
            <w:vAlign w:val="center"/>
          </w:tcPr>
          <w:p w14:paraId="14EF6678" w14:textId="3DD0BD4B"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3F3AD340" w14:textId="2AC7FEC6"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25.300</w:t>
            </w:r>
          </w:p>
        </w:tc>
        <w:tc>
          <w:tcPr>
            <w:tcW w:w="885" w:type="dxa"/>
            <w:shd w:val="clear" w:color="auto" w:fill="auto"/>
            <w:vAlign w:val="center"/>
          </w:tcPr>
          <w:p w14:paraId="4EC706EE"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4461B9A5"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741BB8F8" w14:textId="77777777" w:rsidR="00281E01" w:rsidRPr="008725B0" w:rsidRDefault="00281E01" w:rsidP="00281E01">
            <w:pPr>
              <w:rPr>
                <w:rFonts w:ascii="Arial" w:hAnsi="Arial" w:cs="Arial"/>
                <w:sz w:val="20"/>
                <w:szCs w:val="20"/>
                <w:lang w:eastAsia="en-US"/>
              </w:rPr>
            </w:pPr>
          </w:p>
        </w:tc>
      </w:tr>
      <w:tr w:rsidR="00281E01" w:rsidRPr="008725B0" w14:paraId="1BCF4947" w14:textId="77777777" w:rsidTr="00281E01">
        <w:tblPrEx>
          <w:tblCellMar>
            <w:left w:w="108" w:type="dxa"/>
            <w:right w:w="108" w:type="dxa"/>
          </w:tblCellMar>
        </w:tblPrEx>
        <w:trPr>
          <w:trHeight w:val="412"/>
        </w:trPr>
        <w:tc>
          <w:tcPr>
            <w:tcW w:w="1134" w:type="dxa"/>
            <w:vAlign w:val="center"/>
          </w:tcPr>
          <w:p w14:paraId="540F930D"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74892C97" w14:textId="05F5F820"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17582</w:t>
            </w:r>
          </w:p>
        </w:tc>
        <w:tc>
          <w:tcPr>
            <w:tcW w:w="6721" w:type="dxa"/>
            <w:shd w:val="clear" w:color="auto" w:fill="auto"/>
            <w:vAlign w:val="center"/>
          </w:tcPr>
          <w:p w14:paraId="4D809903" w14:textId="58410952"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P  -  </w:t>
            </w:r>
          </w:p>
        </w:tc>
        <w:tc>
          <w:tcPr>
            <w:tcW w:w="1117" w:type="dxa"/>
            <w:shd w:val="clear" w:color="auto" w:fill="auto"/>
            <w:vAlign w:val="center"/>
          </w:tcPr>
          <w:p w14:paraId="597AE12E" w14:textId="381BCCE6"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5A1D7A6D" w14:textId="4540B5B7"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16.800</w:t>
            </w:r>
          </w:p>
        </w:tc>
        <w:tc>
          <w:tcPr>
            <w:tcW w:w="885" w:type="dxa"/>
            <w:shd w:val="clear" w:color="auto" w:fill="auto"/>
            <w:vAlign w:val="center"/>
          </w:tcPr>
          <w:p w14:paraId="37EE83D6"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54447338"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61051A50" w14:textId="77777777" w:rsidR="00281E01" w:rsidRPr="008725B0" w:rsidRDefault="00281E01" w:rsidP="00281E01">
            <w:pPr>
              <w:rPr>
                <w:rFonts w:ascii="Arial" w:hAnsi="Arial" w:cs="Arial"/>
                <w:sz w:val="20"/>
                <w:szCs w:val="20"/>
                <w:lang w:eastAsia="en-US"/>
              </w:rPr>
            </w:pPr>
          </w:p>
        </w:tc>
      </w:tr>
      <w:tr w:rsidR="00281E01" w:rsidRPr="008725B0" w14:paraId="3D3F9428" w14:textId="77777777" w:rsidTr="00281E01">
        <w:tblPrEx>
          <w:tblCellMar>
            <w:left w:w="108" w:type="dxa"/>
            <w:right w:w="108" w:type="dxa"/>
          </w:tblCellMar>
        </w:tblPrEx>
        <w:trPr>
          <w:trHeight w:val="412"/>
        </w:trPr>
        <w:tc>
          <w:tcPr>
            <w:tcW w:w="1134" w:type="dxa"/>
            <w:vAlign w:val="center"/>
          </w:tcPr>
          <w:p w14:paraId="7A3AF6F1"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432066B3" w14:textId="20B38750"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14243</w:t>
            </w:r>
          </w:p>
        </w:tc>
        <w:tc>
          <w:tcPr>
            <w:tcW w:w="6721" w:type="dxa"/>
            <w:shd w:val="clear" w:color="auto" w:fill="auto"/>
            <w:vAlign w:val="center"/>
          </w:tcPr>
          <w:p w14:paraId="4D10B146" w14:textId="0F6BDCB4"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MEDIDOR DE GLICOSE COMPLETO COM SISTEMA AUTO CODE, EM CONFORMIDADE COM A NORMA A ISO 15197/2013. COMPATIVEL COM AS TIRAS G TECH. CONTEÚDO DA </w:t>
            </w:r>
            <w:r w:rsidRPr="005D1F27">
              <w:rPr>
                <w:rFonts w:ascii="Calibri" w:hAnsi="Calibri" w:cs="Calibri"/>
                <w:color w:val="000000"/>
                <w:sz w:val="18"/>
                <w:szCs w:val="18"/>
              </w:rPr>
              <w:lastRenderedPageBreak/>
              <w:t xml:space="preserve">CAIXA: 1 MEDIDOR DE GLICOSE G TECH ,1 CANETA LANCETADORA ,10 TIRAS DE TESTE ,10 LANCETAS 1 BATERIA, 1 MANUAL  -  </w:t>
            </w:r>
          </w:p>
        </w:tc>
        <w:tc>
          <w:tcPr>
            <w:tcW w:w="1117" w:type="dxa"/>
            <w:shd w:val="clear" w:color="auto" w:fill="auto"/>
            <w:vAlign w:val="center"/>
          </w:tcPr>
          <w:p w14:paraId="146DB8E1" w14:textId="3CF091AF"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lastRenderedPageBreak/>
              <w:t>UNIDADE</w:t>
            </w:r>
          </w:p>
        </w:tc>
        <w:tc>
          <w:tcPr>
            <w:tcW w:w="907" w:type="dxa"/>
            <w:shd w:val="clear" w:color="auto" w:fill="auto"/>
            <w:noWrap/>
            <w:vAlign w:val="center"/>
          </w:tcPr>
          <w:p w14:paraId="505A392C" w14:textId="66CD82AA"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300</w:t>
            </w:r>
          </w:p>
        </w:tc>
        <w:tc>
          <w:tcPr>
            <w:tcW w:w="885" w:type="dxa"/>
            <w:shd w:val="clear" w:color="auto" w:fill="auto"/>
            <w:vAlign w:val="center"/>
          </w:tcPr>
          <w:p w14:paraId="305037FC"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108080B6"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2CD68881" w14:textId="77777777" w:rsidR="00281E01" w:rsidRPr="008725B0" w:rsidRDefault="00281E01" w:rsidP="00281E01">
            <w:pPr>
              <w:rPr>
                <w:rFonts w:ascii="Arial" w:hAnsi="Arial" w:cs="Arial"/>
                <w:sz w:val="20"/>
                <w:szCs w:val="20"/>
                <w:lang w:eastAsia="en-US"/>
              </w:rPr>
            </w:pPr>
          </w:p>
        </w:tc>
      </w:tr>
      <w:tr w:rsidR="00281E01" w:rsidRPr="008725B0" w14:paraId="2FD179C6" w14:textId="77777777" w:rsidTr="00281E01">
        <w:tblPrEx>
          <w:tblCellMar>
            <w:left w:w="108" w:type="dxa"/>
            <w:right w:w="108" w:type="dxa"/>
          </w:tblCellMar>
        </w:tblPrEx>
        <w:trPr>
          <w:trHeight w:val="412"/>
        </w:trPr>
        <w:tc>
          <w:tcPr>
            <w:tcW w:w="1134" w:type="dxa"/>
            <w:vAlign w:val="center"/>
          </w:tcPr>
          <w:p w14:paraId="4B238D76"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2DF6B3EC" w14:textId="16D976B4"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10220</w:t>
            </w:r>
          </w:p>
        </w:tc>
        <w:tc>
          <w:tcPr>
            <w:tcW w:w="6721" w:type="dxa"/>
            <w:shd w:val="clear" w:color="auto" w:fill="auto"/>
            <w:vAlign w:val="center"/>
          </w:tcPr>
          <w:p w14:paraId="6C612638" w14:textId="670609C3" w:rsidR="00281E01" w:rsidRPr="00FE7876" w:rsidRDefault="00281E01" w:rsidP="00281E01">
            <w:pPr>
              <w:rPr>
                <w:rFonts w:ascii="Arial" w:hAnsi="Arial" w:cs="Arial"/>
                <w:sz w:val="20"/>
                <w:szCs w:val="20"/>
              </w:rPr>
            </w:pPr>
            <w:r w:rsidRPr="005D1F27">
              <w:rPr>
                <w:rFonts w:ascii="Calibri" w:hAnsi="Calibri" w:cs="Calibri"/>
                <w:color w:val="000000"/>
                <w:sz w:val="18"/>
                <w:szCs w:val="18"/>
              </w:rPr>
              <w:t xml:space="preserve">TIRAS PARA TESTE DE GLICEMIA CAIXA COM 50 UNIDADES COMPATIVEL COM O APARELHO G TECH.  -  </w:t>
            </w:r>
          </w:p>
        </w:tc>
        <w:tc>
          <w:tcPr>
            <w:tcW w:w="1117" w:type="dxa"/>
            <w:shd w:val="clear" w:color="auto" w:fill="auto"/>
            <w:vAlign w:val="center"/>
          </w:tcPr>
          <w:p w14:paraId="6604291A" w14:textId="494F2AEF"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48A9C6E7" w14:textId="09D8A2DA"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2.000</w:t>
            </w:r>
          </w:p>
        </w:tc>
        <w:tc>
          <w:tcPr>
            <w:tcW w:w="885" w:type="dxa"/>
            <w:shd w:val="clear" w:color="auto" w:fill="auto"/>
            <w:vAlign w:val="center"/>
          </w:tcPr>
          <w:p w14:paraId="34405A72"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23DA88AE"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11BA36B5" w14:textId="77777777" w:rsidR="00281E01" w:rsidRPr="008725B0" w:rsidRDefault="00281E01" w:rsidP="00281E01">
            <w:pPr>
              <w:rPr>
                <w:rFonts w:ascii="Arial" w:hAnsi="Arial" w:cs="Arial"/>
                <w:sz w:val="20"/>
                <w:szCs w:val="20"/>
                <w:lang w:eastAsia="en-US"/>
              </w:rPr>
            </w:pPr>
          </w:p>
        </w:tc>
      </w:tr>
      <w:tr w:rsidR="00281E01" w:rsidRPr="008725B0" w14:paraId="4DE88C0D" w14:textId="77777777" w:rsidTr="00281E01">
        <w:tblPrEx>
          <w:tblCellMar>
            <w:left w:w="108" w:type="dxa"/>
            <w:right w:w="108" w:type="dxa"/>
          </w:tblCellMar>
        </w:tblPrEx>
        <w:trPr>
          <w:trHeight w:val="412"/>
        </w:trPr>
        <w:tc>
          <w:tcPr>
            <w:tcW w:w="1134" w:type="dxa"/>
            <w:vAlign w:val="center"/>
          </w:tcPr>
          <w:p w14:paraId="1239675E" w14:textId="77777777" w:rsidR="00281E01" w:rsidRPr="008725B0" w:rsidRDefault="00281E01" w:rsidP="00281E01">
            <w:pPr>
              <w:pStyle w:val="PargrafodaLista"/>
              <w:numPr>
                <w:ilvl w:val="0"/>
                <w:numId w:val="50"/>
              </w:numPr>
              <w:autoSpaceDE w:val="0"/>
              <w:autoSpaceDN w:val="0"/>
              <w:adjustRightInd w:val="0"/>
              <w:jc w:val="center"/>
              <w:rPr>
                <w:rFonts w:ascii="Arial" w:hAnsi="Arial" w:cs="Arial"/>
                <w:bCs/>
                <w:iCs/>
              </w:rPr>
            </w:pPr>
          </w:p>
        </w:tc>
        <w:tc>
          <w:tcPr>
            <w:tcW w:w="1134" w:type="dxa"/>
            <w:shd w:val="clear" w:color="auto" w:fill="auto"/>
            <w:noWrap/>
            <w:vAlign w:val="center"/>
          </w:tcPr>
          <w:p w14:paraId="3F3F2ABC" w14:textId="3DEDFFAD" w:rsidR="00281E01" w:rsidRPr="00FE7876" w:rsidRDefault="00281E01" w:rsidP="00281E01">
            <w:pPr>
              <w:autoSpaceDE w:val="0"/>
              <w:autoSpaceDN w:val="0"/>
              <w:adjustRightInd w:val="0"/>
              <w:rPr>
                <w:rFonts w:ascii="Arial" w:hAnsi="Arial" w:cs="Arial"/>
                <w:bCs/>
                <w:iCs/>
                <w:sz w:val="20"/>
                <w:szCs w:val="20"/>
              </w:rPr>
            </w:pPr>
            <w:r w:rsidRPr="005D1F27">
              <w:rPr>
                <w:rFonts w:ascii="Calibri" w:hAnsi="Calibri" w:cs="Calibri"/>
                <w:color w:val="000000"/>
                <w:sz w:val="18"/>
                <w:szCs w:val="18"/>
              </w:rPr>
              <w:t>9950</w:t>
            </w:r>
          </w:p>
        </w:tc>
        <w:tc>
          <w:tcPr>
            <w:tcW w:w="6721" w:type="dxa"/>
            <w:shd w:val="clear" w:color="auto" w:fill="auto"/>
            <w:vAlign w:val="center"/>
          </w:tcPr>
          <w:p w14:paraId="755740DD" w14:textId="4F0F1EA0" w:rsidR="00281E01" w:rsidRPr="00FE7876" w:rsidRDefault="00281E01" w:rsidP="00281E01">
            <w:pPr>
              <w:rPr>
                <w:rFonts w:ascii="Arial" w:hAnsi="Arial" w:cs="Arial"/>
                <w:sz w:val="20"/>
                <w:szCs w:val="20"/>
              </w:rPr>
            </w:pPr>
            <w:r w:rsidRPr="005D1F27">
              <w:rPr>
                <w:rFonts w:ascii="Calibri" w:hAnsi="Calibri" w:cs="Calibri"/>
                <w:color w:val="000000"/>
                <w:sz w:val="18"/>
                <w:szCs w:val="18"/>
              </w:rPr>
              <w:t>LANCETAS PARA CANETA DE GLICEMIA FORMATO UNIVERSAL CAIXA COM 100 UNIDADES</w:t>
            </w:r>
          </w:p>
        </w:tc>
        <w:tc>
          <w:tcPr>
            <w:tcW w:w="1117" w:type="dxa"/>
            <w:shd w:val="clear" w:color="auto" w:fill="auto"/>
            <w:vAlign w:val="center"/>
          </w:tcPr>
          <w:p w14:paraId="2F6064EF" w14:textId="10A35F78" w:rsidR="00281E01" w:rsidRPr="00FE7876" w:rsidRDefault="00281E01" w:rsidP="00281E01">
            <w:pPr>
              <w:autoSpaceDE w:val="0"/>
              <w:autoSpaceDN w:val="0"/>
              <w:adjustRightInd w:val="0"/>
              <w:rPr>
                <w:rFonts w:ascii="Arial" w:hAnsi="Arial" w:cs="Arial"/>
                <w:b/>
                <w:sz w:val="20"/>
                <w:szCs w:val="20"/>
              </w:rPr>
            </w:pPr>
            <w:r w:rsidRPr="005D1F27">
              <w:rPr>
                <w:rFonts w:ascii="Calibri" w:hAnsi="Calibri" w:cs="Calibri"/>
                <w:color w:val="000000"/>
                <w:sz w:val="18"/>
                <w:szCs w:val="18"/>
              </w:rPr>
              <w:t>UNIDADE</w:t>
            </w:r>
          </w:p>
        </w:tc>
        <w:tc>
          <w:tcPr>
            <w:tcW w:w="907" w:type="dxa"/>
            <w:shd w:val="clear" w:color="auto" w:fill="auto"/>
            <w:noWrap/>
            <w:vAlign w:val="center"/>
          </w:tcPr>
          <w:p w14:paraId="200CE80A" w14:textId="1374D8BF" w:rsidR="00281E01" w:rsidRPr="00FE7876" w:rsidRDefault="00281E01" w:rsidP="00281E01">
            <w:pPr>
              <w:rPr>
                <w:rFonts w:ascii="Arial" w:hAnsi="Arial" w:cs="Arial"/>
                <w:sz w:val="20"/>
                <w:szCs w:val="20"/>
                <w:lang w:eastAsia="en-US"/>
              </w:rPr>
            </w:pPr>
            <w:r w:rsidRPr="005D1F27">
              <w:rPr>
                <w:rFonts w:ascii="Calibri" w:hAnsi="Calibri" w:cs="Calibri"/>
                <w:color w:val="000000"/>
                <w:sz w:val="18"/>
                <w:szCs w:val="18"/>
              </w:rPr>
              <w:t>500</w:t>
            </w:r>
          </w:p>
        </w:tc>
        <w:tc>
          <w:tcPr>
            <w:tcW w:w="885" w:type="dxa"/>
            <w:shd w:val="clear" w:color="auto" w:fill="auto"/>
            <w:vAlign w:val="center"/>
          </w:tcPr>
          <w:p w14:paraId="2A2E787D" w14:textId="77777777" w:rsidR="00281E01" w:rsidRPr="008725B0" w:rsidRDefault="00281E01" w:rsidP="00281E01">
            <w:pPr>
              <w:rPr>
                <w:rFonts w:ascii="Arial" w:hAnsi="Arial" w:cs="Arial"/>
                <w:sz w:val="20"/>
                <w:szCs w:val="20"/>
                <w:lang w:eastAsia="en-US"/>
              </w:rPr>
            </w:pPr>
          </w:p>
        </w:tc>
        <w:tc>
          <w:tcPr>
            <w:tcW w:w="1145" w:type="dxa"/>
            <w:shd w:val="clear" w:color="auto" w:fill="auto"/>
            <w:vAlign w:val="center"/>
          </w:tcPr>
          <w:p w14:paraId="53D1175F" w14:textId="77777777" w:rsidR="00281E01" w:rsidRPr="008725B0" w:rsidRDefault="00281E01" w:rsidP="00281E01">
            <w:pPr>
              <w:rPr>
                <w:rFonts w:ascii="Arial" w:hAnsi="Arial" w:cs="Arial"/>
                <w:sz w:val="20"/>
                <w:szCs w:val="20"/>
                <w:lang w:eastAsia="en-US"/>
              </w:rPr>
            </w:pPr>
          </w:p>
        </w:tc>
        <w:tc>
          <w:tcPr>
            <w:tcW w:w="1411" w:type="dxa"/>
            <w:shd w:val="clear" w:color="auto" w:fill="auto"/>
            <w:vAlign w:val="center"/>
          </w:tcPr>
          <w:p w14:paraId="177A67B0" w14:textId="77777777" w:rsidR="00281E01" w:rsidRPr="008725B0" w:rsidRDefault="00281E01" w:rsidP="00281E01">
            <w:pPr>
              <w:rPr>
                <w:rFonts w:ascii="Arial" w:hAnsi="Arial" w:cs="Arial"/>
                <w:sz w:val="20"/>
                <w:szCs w:val="20"/>
                <w:lang w:eastAsia="en-US"/>
              </w:rPr>
            </w:pPr>
          </w:p>
        </w:tc>
      </w:tr>
      <w:tr w:rsidR="00904F19" w:rsidRPr="008725B0" w14:paraId="3FEAB980" w14:textId="77777777" w:rsidTr="00281E01">
        <w:tblPrEx>
          <w:tblCellMar>
            <w:left w:w="108" w:type="dxa"/>
            <w:right w:w="108" w:type="dxa"/>
          </w:tblCellMar>
        </w:tblPrEx>
        <w:trPr>
          <w:trHeight w:val="412"/>
        </w:trPr>
        <w:tc>
          <w:tcPr>
            <w:tcW w:w="14454" w:type="dxa"/>
            <w:gridSpan w:val="8"/>
            <w:vAlign w:val="center"/>
          </w:tcPr>
          <w:p w14:paraId="470CDBBE" w14:textId="109725C8" w:rsidR="00C946ED" w:rsidRPr="00C946ED" w:rsidRDefault="00AB4E77" w:rsidP="00C946ED">
            <w:pPr>
              <w:autoSpaceDE w:val="0"/>
              <w:autoSpaceDN w:val="0"/>
              <w:adjustRightInd w:val="0"/>
              <w:jc w:val="both"/>
              <w:rPr>
                <w:rFonts w:ascii="Arial" w:hAnsi="Arial" w:cs="Arial"/>
                <w:b/>
                <w:sz w:val="20"/>
                <w:szCs w:val="20"/>
              </w:rPr>
            </w:pPr>
            <w:r w:rsidRPr="00C946ED">
              <w:rPr>
                <w:rFonts w:ascii="Arial" w:hAnsi="Arial" w:cs="Arial"/>
                <w:b/>
                <w:sz w:val="20"/>
                <w:szCs w:val="20"/>
                <w:lang w:eastAsia="en-US"/>
              </w:rPr>
              <w:t xml:space="preserve">VALOR </w:t>
            </w:r>
            <w:bookmarkStart w:id="9" w:name="_GoBack"/>
            <w:bookmarkEnd w:id="9"/>
            <w:r w:rsidR="00492B7D" w:rsidRPr="00C946ED">
              <w:rPr>
                <w:rFonts w:ascii="Arial" w:hAnsi="Arial" w:cs="Arial"/>
                <w:b/>
                <w:sz w:val="20"/>
                <w:szCs w:val="20"/>
                <w:lang w:eastAsia="en-US"/>
              </w:rPr>
              <w:t>TOTAL</w:t>
            </w:r>
            <w:r w:rsidR="00492B7D" w:rsidRPr="00C946ED">
              <w:rPr>
                <w:rFonts w:ascii="Arial" w:hAnsi="Arial" w:cs="Arial"/>
                <w:sz w:val="20"/>
                <w:szCs w:val="20"/>
                <w:lang w:eastAsia="en-US"/>
              </w:rPr>
              <w:t xml:space="preserve"> </w:t>
            </w:r>
            <w:r w:rsidR="00492B7D" w:rsidRPr="00C946ED">
              <w:rPr>
                <w:rFonts w:ascii="Arial" w:hAnsi="Arial" w:cs="Arial"/>
                <w:b/>
                <w:sz w:val="20"/>
                <w:szCs w:val="20"/>
                <w:lang w:eastAsia="en-US"/>
              </w:rPr>
              <w:t>R</w:t>
            </w:r>
            <w:r w:rsidR="00C946ED" w:rsidRPr="00C946ED">
              <w:rPr>
                <w:rFonts w:ascii="Arial" w:hAnsi="Arial" w:cs="Arial"/>
                <w:b/>
                <w:sz w:val="20"/>
                <w:szCs w:val="20"/>
                <w:lang w:eastAsia="en-US"/>
              </w:rPr>
              <w:t>$ 794,844,29 (setecentos e noventa e quatro mil oitocentos e quarenta e quatro reais e vinte e nove centavos).</w:t>
            </w:r>
          </w:p>
          <w:p w14:paraId="11F35AAF" w14:textId="62613A77" w:rsidR="00904F19" w:rsidRPr="00C946ED" w:rsidRDefault="00904F19" w:rsidP="00281E01">
            <w:pPr>
              <w:pStyle w:val="PargrafodaLista"/>
              <w:jc w:val="center"/>
              <w:rPr>
                <w:rFonts w:ascii="Arial" w:hAnsi="Arial" w:cs="Arial"/>
                <w:lang w:eastAsia="en-US"/>
              </w:rPr>
            </w:pPr>
          </w:p>
        </w:tc>
      </w:tr>
      <w:bookmarkEnd w:id="8"/>
    </w:tbl>
    <w:p w14:paraId="2ADB39BE" w14:textId="77777777" w:rsidR="00904F19" w:rsidRDefault="00904F19" w:rsidP="00904F19">
      <w:pPr>
        <w:pStyle w:val="Corpodetexto"/>
        <w:spacing w:after="0"/>
        <w:jc w:val="both"/>
        <w:rPr>
          <w:rFonts w:cs="Arial"/>
          <w:b/>
          <w:szCs w:val="24"/>
        </w:rPr>
      </w:pPr>
    </w:p>
    <w:p w14:paraId="37430A7C" w14:textId="77777777" w:rsidR="00904F19" w:rsidRPr="00872728" w:rsidRDefault="00904F19" w:rsidP="00904F19">
      <w:pPr>
        <w:autoSpaceDE w:val="0"/>
        <w:autoSpaceDN w:val="0"/>
        <w:adjustRightInd w:val="0"/>
        <w:spacing w:line="276" w:lineRule="auto"/>
        <w:jc w:val="both"/>
        <w:rPr>
          <w:rFonts w:ascii="Arial" w:hAnsi="Arial" w:cs="Arial"/>
        </w:rPr>
      </w:pPr>
      <w:r w:rsidRPr="00872728">
        <w:rPr>
          <w:rFonts w:ascii="Arial" w:hAnsi="Arial" w:cs="Arial"/>
        </w:rPr>
        <w:t>Na proposta deverão estar inclusos, além do lucro, todos os custos diretos ou indiretos relativos ao cumprimento integral do objeto do contrato.</w:t>
      </w:r>
    </w:p>
    <w:p w14:paraId="21F6166F" w14:textId="77777777" w:rsidR="00904F19" w:rsidRPr="00872728" w:rsidRDefault="00904F19" w:rsidP="00904F19">
      <w:pPr>
        <w:spacing w:line="276" w:lineRule="auto"/>
        <w:rPr>
          <w:rFonts w:ascii="Arial" w:hAnsi="Arial" w:cs="Arial"/>
        </w:rPr>
      </w:pPr>
      <w:r w:rsidRPr="00872728">
        <w:rPr>
          <w:rFonts w:ascii="Arial" w:hAnsi="Arial" w:cs="Arial"/>
        </w:rPr>
        <w:t xml:space="preserve">I – Da validade da Proposta: </w:t>
      </w:r>
      <w:r w:rsidRPr="00872728">
        <w:rPr>
          <w:rFonts w:ascii="Arial" w:hAnsi="Arial" w:cs="Arial"/>
          <w:b/>
        </w:rPr>
        <w:t>60 DIAS</w:t>
      </w:r>
    </w:p>
    <w:p w14:paraId="78C75C90" w14:textId="77777777" w:rsidR="00904F19" w:rsidRPr="00872728" w:rsidRDefault="00904F19" w:rsidP="00904F19">
      <w:pPr>
        <w:spacing w:line="276" w:lineRule="auto"/>
        <w:jc w:val="both"/>
        <w:rPr>
          <w:rFonts w:ascii="Arial" w:hAnsi="Arial" w:cs="Arial"/>
        </w:rPr>
      </w:pPr>
      <w:r w:rsidRPr="00872728">
        <w:rPr>
          <w:rFonts w:ascii="Arial" w:hAnsi="Arial" w:cs="Arial"/>
        </w:rPr>
        <w:t>II – Declaramos aceitar as condições expressas no Edital em anexo, e nas Leis n° 10.520/02, 123/06 e 8.666/93, e Decreto nº 05/2018 com as atualizações que lhe foram introduzidas.</w:t>
      </w:r>
    </w:p>
    <w:p w14:paraId="13370204" w14:textId="77777777" w:rsidR="00904F19" w:rsidRPr="00872728" w:rsidRDefault="00904F19" w:rsidP="00904F19">
      <w:pPr>
        <w:spacing w:line="276" w:lineRule="auto"/>
        <w:rPr>
          <w:rFonts w:ascii="Arial" w:hAnsi="Arial" w:cs="Arial"/>
        </w:rPr>
      </w:pPr>
    </w:p>
    <w:p w14:paraId="4055171D" w14:textId="77777777" w:rsidR="00904F19" w:rsidRPr="00872728" w:rsidRDefault="00904F19" w:rsidP="00904F19">
      <w:pPr>
        <w:spacing w:line="276" w:lineRule="auto"/>
        <w:jc w:val="right"/>
        <w:rPr>
          <w:rFonts w:ascii="Arial" w:hAnsi="Arial" w:cs="Arial"/>
        </w:rPr>
      </w:pPr>
      <w:r w:rsidRPr="00872728">
        <w:rPr>
          <w:rFonts w:ascii="Arial" w:hAnsi="Arial" w:cs="Arial"/>
        </w:rPr>
        <w:t>__________________ – ___, ____/____/____.</w:t>
      </w:r>
    </w:p>
    <w:p w14:paraId="1B648E33" w14:textId="77777777" w:rsidR="00904F19" w:rsidRPr="00872728" w:rsidRDefault="00904F19" w:rsidP="00904F19">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7BB00C1F" w14:textId="77777777" w:rsidR="00904F19" w:rsidRPr="00872728" w:rsidRDefault="00904F19" w:rsidP="00904F19">
      <w:pPr>
        <w:spacing w:line="276" w:lineRule="auto"/>
        <w:jc w:val="center"/>
        <w:rPr>
          <w:rFonts w:ascii="Arial" w:hAnsi="Arial" w:cs="Arial"/>
        </w:rPr>
      </w:pPr>
      <w:r w:rsidRPr="00872728">
        <w:rPr>
          <w:rFonts w:ascii="Arial" w:hAnsi="Arial" w:cs="Arial"/>
        </w:rPr>
        <w:t>Nome e número da identidade do declarante</w:t>
      </w:r>
    </w:p>
    <w:p w14:paraId="2BCDFA0C" w14:textId="77777777" w:rsidR="00904F19" w:rsidRPr="00872728" w:rsidRDefault="00904F19" w:rsidP="00904F19">
      <w:pPr>
        <w:spacing w:line="276" w:lineRule="auto"/>
        <w:jc w:val="center"/>
        <w:rPr>
          <w:rFonts w:ascii="Arial" w:hAnsi="Arial" w:cs="Arial"/>
        </w:rPr>
      </w:pPr>
      <w:r w:rsidRPr="00872728">
        <w:rPr>
          <w:rFonts w:ascii="Arial" w:hAnsi="Arial" w:cs="Arial"/>
        </w:rPr>
        <w:t>(</w:t>
      </w:r>
      <w:proofErr w:type="gramStart"/>
      <w:r w:rsidRPr="00872728">
        <w:rPr>
          <w:rFonts w:ascii="Arial" w:hAnsi="Arial" w:cs="Arial"/>
        </w:rPr>
        <w:t>representante</w:t>
      </w:r>
      <w:proofErr w:type="gramEnd"/>
      <w:r w:rsidRPr="00872728">
        <w:rPr>
          <w:rFonts w:ascii="Arial" w:hAnsi="Arial" w:cs="Arial"/>
        </w:rPr>
        <w:t xml:space="preserve"> legal da empresa)</w:t>
      </w:r>
    </w:p>
    <w:p w14:paraId="17FE70B5" w14:textId="77777777" w:rsidR="00904F19" w:rsidRPr="00872728" w:rsidRDefault="00904F19" w:rsidP="00904F19">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17369B22" w14:textId="77777777" w:rsidR="00904F19" w:rsidRPr="00872728" w:rsidRDefault="00904F19" w:rsidP="00904F19">
      <w:pPr>
        <w:autoSpaceDE w:val="0"/>
        <w:autoSpaceDN w:val="0"/>
        <w:adjustRightInd w:val="0"/>
        <w:spacing w:line="276" w:lineRule="auto"/>
        <w:jc w:val="center"/>
        <w:rPr>
          <w:rFonts w:ascii="Arial" w:hAnsi="Arial" w:cs="Arial"/>
        </w:rPr>
        <w:sectPr w:rsidR="00904F19" w:rsidRPr="00872728" w:rsidSect="00062850">
          <w:headerReference w:type="default" r:id="rId12"/>
          <w:pgSz w:w="16838" w:h="11906" w:orient="landscape"/>
          <w:pgMar w:top="1134" w:right="1418" w:bottom="1134" w:left="1134" w:header="142" w:footer="709" w:gutter="0"/>
          <w:cols w:space="708"/>
          <w:docGrid w:linePitch="360"/>
        </w:sectPr>
      </w:pPr>
    </w:p>
    <w:p w14:paraId="24EA36DA" w14:textId="77777777" w:rsidR="00904F19" w:rsidRPr="00872728" w:rsidRDefault="00904F19" w:rsidP="00904F19">
      <w:pPr>
        <w:pStyle w:val="Ttulo"/>
        <w:tabs>
          <w:tab w:val="left" w:pos="3261"/>
          <w:tab w:val="center" w:pos="3969"/>
        </w:tabs>
        <w:rPr>
          <w:rFonts w:cs="Arial"/>
        </w:rPr>
      </w:pPr>
    </w:p>
    <w:p w14:paraId="48471852" w14:textId="77777777" w:rsidR="00904F19" w:rsidRPr="00872728" w:rsidRDefault="00904F19" w:rsidP="00904F19">
      <w:pPr>
        <w:jc w:val="center"/>
        <w:rPr>
          <w:rFonts w:ascii="Arial" w:hAnsi="Arial" w:cs="Arial"/>
          <w:b/>
        </w:rPr>
      </w:pPr>
      <w:r w:rsidRPr="00872728">
        <w:rPr>
          <w:rFonts w:ascii="Arial" w:hAnsi="Arial" w:cs="Arial"/>
          <w:b/>
        </w:rPr>
        <w:t>ANEXO II</w:t>
      </w:r>
    </w:p>
    <w:p w14:paraId="71684FDA" w14:textId="77777777" w:rsidR="00281E01" w:rsidRDefault="00281E01" w:rsidP="00281E01">
      <w:pPr>
        <w:pStyle w:val="TpicoTR"/>
        <w:spacing w:line="276" w:lineRule="auto"/>
        <w:jc w:val="center"/>
      </w:pPr>
      <w:r>
        <w:t>TERMO DE REFERÊNCIA</w:t>
      </w:r>
    </w:p>
    <w:p w14:paraId="49CC5E19" w14:textId="77777777" w:rsidR="00281E01" w:rsidRDefault="00281E01" w:rsidP="00281E01">
      <w:pPr>
        <w:pStyle w:val="TpicoTR"/>
        <w:numPr>
          <w:ilvl w:val="0"/>
          <w:numId w:val="41"/>
        </w:numPr>
        <w:shd w:val="clear" w:color="auto" w:fill="D0CECE" w:themeFill="background2" w:themeFillShade="E6"/>
        <w:spacing w:line="276" w:lineRule="auto"/>
        <w:jc w:val="both"/>
      </w:pPr>
      <w:r>
        <w:t>UNIDADE REQUISITANTE</w:t>
      </w:r>
    </w:p>
    <w:p w14:paraId="4042C152" w14:textId="77777777" w:rsidR="00281E01" w:rsidRDefault="00281E01" w:rsidP="00281E01">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BFF3144" w14:textId="77777777" w:rsidR="00281E01" w:rsidRDefault="00281E01" w:rsidP="00281E01">
      <w:pPr>
        <w:pStyle w:val="TpicoTR"/>
        <w:numPr>
          <w:ilvl w:val="0"/>
          <w:numId w:val="41"/>
        </w:numPr>
        <w:shd w:val="clear" w:color="auto" w:fill="D0CECE" w:themeFill="background2" w:themeFillShade="E6"/>
        <w:spacing w:line="276" w:lineRule="auto"/>
        <w:jc w:val="both"/>
      </w:pPr>
      <w:r>
        <w:t>OBJETO</w:t>
      </w:r>
    </w:p>
    <w:p w14:paraId="6811ECAB" w14:textId="77777777" w:rsidR="00281E01" w:rsidRDefault="00281E01" w:rsidP="00281E01">
      <w:pPr>
        <w:pStyle w:val="PargrafodaLista"/>
        <w:numPr>
          <w:ilvl w:val="1"/>
          <w:numId w:val="41"/>
        </w:numPr>
        <w:suppressAutoHyphens w:val="0"/>
        <w:spacing w:after="160" w:line="259" w:lineRule="auto"/>
        <w:jc w:val="both"/>
        <w:rPr>
          <w:rFonts w:ascii="Arial" w:hAnsi="Arial" w:cs="Arial"/>
          <w:sz w:val="24"/>
          <w:szCs w:val="24"/>
        </w:rPr>
      </w:pPr>
      <w:r w:rsidRPr="002A54E1">
        <w:rPr>
          <w:rFonts w:ascii="Arial" w:hAnsi="Arial" w:cs="Arial"/>
          <w:sz w:val="24"/>
          <w:szCs w:val="24"/>
        </w:rPr>
        <w:t xml:space="preserve">Registro de preços objetivando futura e eventual aquisição de materiais de procedimento hospitalar diversos tipos: soro fisiológico, bota unna, fraudas descartáveis, glicosimetro e tiras de glicemia, atendendo às Unidades de Atendimento da Secretaria de Saúde do município de Douradina-MS, </w:t>
      </w:r>
      <w:r w:rsidRPr="002A54E1">
        <w:rPr>
          <w:rFonts w:ascii="Arial" w:hAnsi="Arial" w:cs="Arial"/>
          <w:snapToGrid w:val="0"/>
          <w:sz w:val="24"/>
          <w:szCs w:val="24"/>
        </w:rPr>
        <w:t>perante Microempresas (ME), Empresas de Pequeno Porte (EPP) ou Microempreendedores Individuais (MEI), assim definidos pelo art. 3º e 18-A, §1º, da Lei Complementar 123/2006, e, por AMPLA CONCORRÊNCIA, no item que menciona</w:t>
      </w:r>
      <w:r w:rsidRPr="002A54E1">
        <w:rPr>
          <w:rFonts w:ascii="Arial" w:hAnsi="Arial" w:cs="Arial"/>
          <w:b/>
          <w:snapToGrid w:val="0"/>
          <w:sz w:val="24"/>
          <w:szCs w:val="24"/>
        </w:rPr>
        <w:t xml:space="preserve"> </w:t>
      </w:r>
      <w:r w:rsidRPr="002A54E1">
        <w:rPr>
          <w:rFonts w:ascii="Arial" w:hAnsi="Arial" w:cs="Arial"/>
          <w:snapToGrid w:val="0"/>
          <w:sz w:val="24"/>
          <w:szCs w:val="24"/>
        </w:rPr>
        <w:t xml:space="preserve">(14188,14189,10220), </w:t>
      </w:r>
      <w:r w:rsidRPr="002A54E1">
        <w:rPr>
          <w:rFonts w:ascii="Arial" w:hAnsi="Arial" w:cs="Arial"/>
          <w:sz w:val="24"/>
          <w:szCs w:val="24"/>
        </w:rPr>
        <w:t>em atendimento à Secretaria Municipal de Saúde de Douradina MS</w:t>
      </w:r>
      <w:r w:rsidRPr="005B5A06">
        <w:rPr>
          <w:rFonts w:ascii="Arial" w:hAnsi="Arial" w:cs="Arial"/>
          <w:sz w:val="24"/>
          <w:szCs w:val="24"/>
        </w:rPr>
        <w:t>.</w:t>
      </w:r>
    </w:p>
    <w:p w14:paraId="12B15CB3" w14:textId="77777777" w:rsidR="00281E01" w:rsidRPr="005B5A06" w:rsidRDefault="00281E01" w:rsidP="00281E01">
      <w:pPr>
        <w:pStyle w:val="PargrafodaLista"/>
        <w:ind w:left="0"/>
        <w:jc w:val="both"/>
        <w:rPr>
          <w:rFonts w:ascii="Arial" w:hAnsi="Arial" w:cs="Arial"/>
          <w:sz w:val="24"/>
          <w:szCs w:val="24"/>
        </w:rPr>
      </w:pPr>
    </w:p>
    <w:tbl>
      <w:tblPr>
        <w:tblStyle w:val="TabeladeGrade4-nfase3"/>
        <w:tblW w:w="9493" w:type="dxa"/>
        <w:tblLook w:val="04A0" w:firstRow="1" w:lastRow="0" w:firstColumn="1" w:lastColumn="0" w:noHBand="0" w:noVBand="1"/>
      </w:tblPr>
      <w:tblGrid>
        <w:gridCol w:w="772"/>
        <w:gridCol w:w="849"/>
        <w:gridCol w:w="5887"/>
        <w:gridCol w:w="992"/>
        <w:gridCol w:w="993"/>
      </w:tblGrid>
      <w:tr w:rsidR="00281E01" w:rsidRPr="00636A89" w14:paraId="1CAF3D20" w14:textId="77777777" w:rsidTr="00281E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393E0D2E" w14:textId="77777777" w:rsidR="00281E01" w:rsidRPr="009A7A37" w:rsidRDefault="00281E01" w:rsidP="00281E01">
            <w:pPr>
              <w:pStyle w:val="PargrafodaLista"/>
              <w:ind w:left="0"/>
              <w:jc w:val="center"/>
              <w:rPr>
                <w:rFonts w:ascii="Arial" w:hAnsi="Arial" w:cs="Arial"/>
                <w:color w:val="000000" w:themeColor="text1"/>
              </w:rPr>
            </w:pPr>
            <w:r>
              <w:rPr>
                <w:rFonts w:ascii="Arial" w:hAnsi="Arial" w:cs="Arial"/>
                <w:color w:val="000000" w:themeColor="text1"/>
              </w:rPr>
              <w:t>ITEM</w:t>
            </w:r>
          </w:p>
        </w:tc>
        <w:tc>
          <w:tcPr>
            <w:tcW w:w="849" w:type="dxa"/>
            <w:vAlign w:val="center"/>
          </w:tcPr>
          <w:p w14:paraId="1C8C627F" w14:textId="77777777" w:rsidR="00281E01" w:rsidRPr="00636A89" w:rsidRDefault="00281E01" w:rsidP="00281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887" w:type="dxa"/>
            <w:vAlign w:val="center"/>
          </w:tcPr>
          <w:p w14:paraId="50AB723C" w14:textId="77777777" w:rsidR="00281E01" w:rsidRPr="00636A89" w:rsidRDefault="00281E01" w:rsidP="00281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992" w:type="dxa"/>
            <w:vAlign w:val="center"/>
          </w:tcPr>
          <w:p w14:paraId="5C4A484E" w14:textId="77777777" w:rsidR="00281E01" w:rsidRPr="00636A89" w:rsidRDefault="00281E01" w:rsidP="00281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993" w:type="dxa"/>
            <w:vAlign w:val="center"/>
          </w:tcPr>
          <w:p w14:paraId="28C4B061" w14:textId="77777777" w:rsidR="00281E01" w:rsidRPr="00636A89" w:rsidRDefault="00281E01" w:rsidP="00281E0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281E01" w:rsidRPr="00636A89" w14:paraId="155CED4D"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9C8BDD5"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w:t>
            </w:r>
          </w:p>
        </w:tc>
        <w:tc>
          <w:tcPr>
            <w:tcW w:w="849" w:type="dxa"/>
            <w:vAlign w:val="center"/>
          </w:tcPr>
          <w:p w14:paraId="7527599C"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17877</w:t>
            </w:r>
          </w:p>
        </w:tc>
        <w:tc>
          <w:tcPr>
            <w:tcW w:w="5887" w:type="dxa"/>
            <w:vAlign w:val="center"/>
          </w:tcPr>
          <w:p w14:paraId="01A5AF96"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SORO FISIOLÓGICO FRASCOS 0,9% 100 ML   </w:t>
            </w:r>
          </w:p>
        </w:tc>
        <w:tc>
          <w:tcPr>
            <w:tcW w:w="992" w:type="dxa"/>
            <w:vAlign w:val="center"/>
          </w:tcPr>
          <w:p w14:paraId="4C4DAEFC"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5B3EDACE"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800</w:t>
            </w:r>
          </w:p>
        </w:tc>
      </w:tr>
      <w:tr w:rsidR="00281E01" w:rsidRPr="00636A89" w14:paraId="5C49C88B"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29085BFF"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2</w:t>
            </w:r>
          </w:p>
        </w:tc>
        <w:tc>
          <w:tcPr>
            <w:tcW w:w="849" w:type="dxa"/>
            <w:vAlign w:val="center"/>
          </w:tcPr>
          <w:p w14:paraId="40BE01E1"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17878</w:t>
            </w:r>
          </w:p>
        </w:tc>
        <w:tc>
          <w:tcPr>
            <w:tcW w:w="5887" w:type="dxa"/>
            <w:vAlign w:val="center"/>
          </w:tcPr>
          <w:p w14:paraId="545AF013"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SORO FISIOLÓGICO FRASCOS 0,9% 250 ML    </w:t>
            </w:r>
          </w:p>
        </w:tc>
        <w:tc>
          <w:tcPr>
            <w:tcW w:w="992" w:type="dxa"/>
            <w:vAlign w:val="center"/>
          </w:tcPr>
          <w:p w14:paraId="3FB8F2DA"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354968E4"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1.600</w:t>
            </w:r>
          </w:p>
        </w:tc>
      </w:tr>
      <w:tr w:rsidR="00281E01" w:rsidRPr="00636A89" w14:paraId="4CB4AC73"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159F74E9"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3</w:t>
            </w:r>
          </w:p>
        </w:tc>
        <w:tc>
          <w:tcPr>
            <w:tcW w:w="849" w:type="dxa"/>
            <w:vAlign w:val="center"/>
          </w:tcPr>
          <w:p w14:paraId="2154BE27"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17879</w:t>
            </w:r>
          </w:p>
        </w:tc>
        <w:tc>
          <w:tcPr>
            <w:tcW w:w="5887" w:type="dxa"/>
            <w:vAlign w:val="center"/>
          </w:tcPr>
          <w:p w14:paraId="4B0F97CA"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SORO FISIOLÓGICO FRASCOS 0,9% 500 ML  </w:t>
            </w:r>
          </w:p>
        </w:tc>
        <w:tc>
          <w:tcPr>
            <w:tcW w:w="992" w:type="dxa"/>
            <w:vAlign w:val="center"/>
          </w:tcPr>
          <w:p w14:paraId="303EEE03"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793DA375"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1.300</w:t>
            </w:r>
          </w:p>
        </w:tc>
      </w:tr>
      <w:tr w:rsidR="00281E01" w:rsidRPr="00636A89" w14:paraId="5B3D6F0A"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4A4895D0"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4</w:t>
            </w:r>
          </w:p>
        </w:tc>
        <w:tc>
          <w:tcPr>
            <w:tcW w:w="849" w:type="dxa"/>
            <w:vAlign w:val="center"/>
          </w:tcPr>
          <w:p w14:paraId="5DA824D4"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13950</w:t>
            </w:r>
          </w:p>
        </w:tc>
        <w:tc>
          <w:tcPr>
            <w:tcW w:w="5887" w:type="dxa"/>
          </w:tcPr>
          <w:p w14:paraId="1699B1CF"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BOTA DE UNNA  INDICADA PARA TRATAMENTO AMBULATORIAL DE ÚLCERA VENOSA E EDEMA LINFÁTICO DOS MEMBROS INFERIORES, 10,2cm x 9,14 metros</w:t>
            </w:r>
          </w:p>
        </w:tc>
        <w:tc>
          <w:tcPr>
            <w:tcW w:w="992" w:type="dxa"/>
            <w:vAlign w:val="center"/>
          </w:tcPr>
          <w:p w14:paraId="21470F0B"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3E18DF5B"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200</w:t>
            </w:r>
          </w:p>
        </w:tc>
      </w:tr>
      <w:tr w:rsidR="00281E01" w:rsidRPr="00636A89" w14:paraId="1A0642B3"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5ED9A953"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5</w:t>
            </w:r>
          </w:p>
        </w:tc>
        <w:tc>
          <w:tcPr>
            <w:tcW w:w="849" w:type="dxa"/>
            <w:vAlign w:val="center"/>
          </w:tcPr>
          <w:p w14:paraId="5F41B50F"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18029</w:t>
            </w:r>
          </w:p>
        </w:tc>
        <w:tc>
          <w:tcPr>
            <w:tcW w:w="5887" w:type="dxa"/>
          </w:tcPr>
          <w:p w14:paraId="76CBED78"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PROTETOR SOLAR FPS 30 1/3 UVA 120ML; SEM CORANTE. 2 HORAS DE RESISTÊNCIA À ÁGUA E AO SUOR. POSSUI VITAMINA E, HIPOALERGÊNICO; ESPALHA COM FACILIDADE E NÃO DEIXA A PELE ESBRANQUIÇADA; RÁPIDA ABSORÇÃO; AÇÃO HIDRATANTE; SUAVE FRAGRÂNCIA; NÃO COMEDOGÊNICO.</w:t>
            </w:r>
          </w:p>
        </w:tc>
        <w:tc>
          <w:tcPr>
            <w:tcW w:w="992" w:type="dxa"/>
            <w:vAlign w:val="center"/>
          </w:tcPr>
          <w:p w14:paraId="0861F973"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31AB7723"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350</w:t>
            </w:r>
          </w:p>
        </w:tc>
      </w:tr>
      <w:tr w:rsidR="00281E01" w:rsidRPr="00636A89" w14:paraId="3DDDAE5C"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D397D5A"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6</w:t>
            </w:r>
          </w:p>
        </w:tc>
        <w:tc>
          <w:tcPr>
            <w:tcW w:w="849" w:type="dxa"/>
            <w:vAlign w:val="center"/>
          </w:tcPr>
          <w:p w14:paraId="218AEBF8"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18207</w:t>
            </w:r>
          </w:p>
        </w:tc>
        <w:tc>
          <w:tcPr>
            <w:tcW w:w="5887" w:type="dxa"/>
            <w:vAlign w:val="center"/>
          </w:tcPr>
          <w:p w14:paraId="698B4FC0"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G  -  </w:t>
            </w:r>
          </w:p>
        </w:tc>
        <w:tc>
          <w:tcPr>
            <w:tcW w:w="992" w:type="dxa"/>
            <w:vAlign w:val="center"/>
          </w:tcPr>
          <w:p w14:paraId="207F5D9B"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5136C984"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3.645</w:t>
            </w:r>
          </w:p>
        </w:tc>
      </w:tr>
      <w:tr w:rsidR="00281E01" w:rsidRPr="00636A89" w14:paraId="3D832A5A"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C76DE5A"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7</w:t>
            </w:r>
          </w:p>
        </w:tc>
        <w:tc>
          <w:tcPr>
            <w:tcW w:w="849" w:type="dxa"/>
            <w:vAlign w:val="center"/>
          </w:tcPr>
          <w:p w14:paraId="773D2837"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18208</w:t>
            </w:r>
          </w:p>
        </w:tc>
        <w:tc>
          <w:tcPr>
            <w:tcW w:w="5887" w:type="dxa"/>
            <w:vAlign w:val="center"/>
          </w:tcPr>
          <w:p w14:paraId="003CBA33"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GG  -  </w:t>
            </w:r>
          </w:p>
        </w:tc>
        <w:tc>
          <w:tcPr>
            <w:tcW w:w="992" w:type="dxa"/>
            <w:vAlign w:val="center"/>
          </w:tcPr>
          <w:p w14:paraId="34BFDF84"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3FEE8C24"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6.160</w:t>
            </w:r>
          </w:p>
        </w:tc>
      </w:tr>
      <w:tr w:rsidR="00281E01" w:rsidRPr="00636A89" w14:paraId="01958938"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6BFCA066"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8</w:t>
            </w:r>
          </w:p>
        </w:tc>
        <w:tc>
          <w:tcPr>
            <w:tcW w:w="849" w:type="dxa"/>
            <w:vAlign w:val="center"/>
          </w:tcPr>
          <w:p w14:paraId="55A263DC"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18206</w:t>
            </w:r>
          </w:p>
        </w:tc>
        <w:tc>
          <w:tcPr>
            <w:tcW w:w="5887" w:type="dxa"/>
            <w:vAlign w:val="center"/>
          </w:tcPr>
          <w:p w14:paraId="51DDE409"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M  -  </w:t>
            </w:r>
          </w:p>
        </w:tc>
        <w:tc>
          <w:tcPr>
            <w:tcW w:w="992" w:type="dxa"/>
            <w:vAlign w:val="center"/>
          </w:tcPr>
          <w:p w14:paraId="48820370"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3ECAB52E"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6.160</w:t>
            </w:r>
          </w:p>
        </w:tc>
      </w:tr>
      <w:tr w:rsidR="00281E01" w:rsidRPr="00636A89" w14:paraId="45EDA3BF"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60BDE536"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9</w:t>
            </w:r>
          </w:p>
        </w:tc>
        <w:tc>
          <w:tcPr>
            <w:tcW w:w="849" w:type="dxa"/>
            <w:vAlign w:val="center"/>
          </w:tcPr>
          <w:p w14:paraId="700F277A"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18205</w:t>
            </w:r>
          </w:p>
        </w:tc>
        <w:tc>
          <w:tcPr>
            <w:tcW w:w="5887" w:type="dxa"/>
            <w:vAlign w:val="center"/>
          </w:tcPr>
          <w:p w14:paraId="106A56FA"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P  -  </w:t>
            </w:r>
          </w:p>
        </w:tc>
        <w:tc>
          <w:tcPr>
            <w:tcW w:w="992" w:type="dxa"/>
            <w:vAlign w:val="center"/>
          </w:tcPr>
          <w:p w14:paraId="5A977EC6"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00E7567D"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6.160</w:t>
            </w:r>
          </w:p>
        </w:tc>
      </w:tr>
      <w:tr w:rsidR="00281E01" w:rsidRPr="00636A89" w14:paraId="20B33ED8"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48AFA1EA"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10</w:t>
            </w:r>
          </w:p>
        </w:tc>
        <w:tc>
          <w:tcPr>
            <w:tcW w:w="849" w:type="dxa"/>
            <w:vAlign w:val="center"/>
          </w:tcPr>
          <w:p w14:paraId="14E376E9"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18204</w:t>
            </w:r>
          </w:p>
        </w:tc>
        <w:tc>
          <w:tcPr>
            <w:tcW w:w="5887" w:type="dxa"/>
            <w:vAlign w:val="center"/>
          </w:tcPr>
          <w:p w14:paraId="75558782"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INFANTIL, COM BARREIRAS DE ANTIVAZAMENTO, ULTRA ABSORCAO, FORMATO ANATOMICO, FITAS MULTI-AJUSTAVEIS E AJUSTE DIFERENCIADO. TAMANHO: RN  -  </w:t>
            </w:r>
          </w:p>
        </w:tc>
        <w:tc>
          <w:tcPr>
            <w:tcW w:w="992" w:type="dxa"/>
            <w:vAlign w:val="center"/>
          </w:tcPr>
          <w:p w14:paraId="6D3C6F46"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4285C3BF"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6.160</w:t>
            </w:r>
          </w:p>
        </w:tc>
      </w:tr>
      <w:tr w:rsidR="00281E01" w:rsidRPr="00636A89" w14:paraId="69DBB9F2"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177EB0C0"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11</w:t>
            </w:r>
          </w:p>
        </w:tc>
        <w:tc>
          <w:tcPr>
            <w:tcW w:w="849" w:type="dxa"/>
            <w:vAlign w:val="center"/>
          </w:tcPr>
          <w:p w14:paraId="724F65C7"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14189</w:t>
            </w:r>
          </w:p>
        </w:tc>
        <w:tc>
          <w:tcPr>
            <w:tcW w:w="5887" w:type="dxa"/>
            <w:vAlign w:val="center"/>
          </w:tcPr>
          <w:p w14:paraId="6B006DB0"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G  -  </w:t>
            </w:r>
          </w:p>
        </w:tc>
        <w:tc>
          <w:tcPr>
            <w:tcW w:w="992" w:type="dxa"/>
            <w:vAlign w:val="center"/>
          </w:tcPr>
          <w:p w14:paraId="0A7CF672"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7707307A"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68.160</w:t>
            </w:r>
          </w:p>
        </w:tc>
      </w:tr>
      <w:tr w:rsidR="00281E01" w:rsidRPr="00636A89" w14:paraId="6129B614"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2D795C0C"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12</w:t>
            </w:r>
          </w:p>
        </w:tc>
        <w:tc>
          <w:tcPr>
            <w:tcW w:w="849" w:type="dxa"/>
            <w:vAlign w:val="center"/>
          </w:tcPr>
          <w:p w14:paraId="23CCF7C0"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14190</w:t>
            </w:r>
          </w:p>
        </w:tc>
        <w:tc>
          <w:tcPr>
            <w:tcW w:w="5887" w:type="dxa"/>
            <w:vAlign w:val="center"/>
          </w:tcPr>
          <w:p w14:paraId="09494DDB"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GG  -  </w:t>
            </w:r>
          </w:p>
        </w:tc>
        <w:tc>
          <w:tcPr>
            <w:tcW w:w="992" w:type="dxa"/>
            <w:vAlign w:val="center"/>
          </w:tcPr>
          <w:p w14:paraId="5C3C7A83"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1734D706"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15.000</w:t>
            </w:r>
          </w:p>
        </w:tc>
      </w:tr>
      <w:tr w:rsidR="00281E01" w:rsidRPr="00636A89" w14:paraId="69806F96"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183B0040"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lastRenderedPageBreak/>
              <w:t>13</w:t>
            </w:r>
          </w:p>
        </w:tc>
        <w:tc>
          <w:tcPr>
            <w:tcW w:w="849" w:type="dxa"/>
            <w:vAlign w:val="center"/>
          </w:tcPr>
          <w:p w14:paraId="2A8548B4"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14188</w:t>
            </w:r>
          </w:p>
        </w:tc>
        <w:tc>
          <w:tcPr>
            <w:tcW w:w="5887" w:type="dxa"/>
            <w:vAlign w:val="center"/>
          </w:tcPr>
          <w:p w14:paraId="5642F6BC"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M  -  </w:t>
            </w:r>
          </w:p>
        </w:tc>
        <w:tc>
          <w:tcPr>
            <w:tcW w:w="992" w:type="dxa"/>
            <w:vAlign w:val="center"/>
          </w:tcPr>
          <w:p w14:paraId="62005FDD"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436A8BC2"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25.300</w:t>
            </w:r>
          </w:p>
        </w:tc>
      </w:tr>
      <w:tr w:rsidR="00281E01" w:rsidRPr="00636A89" w14:paraId="0BDBBC5E"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7F45ACB9"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14</w:t>
            </w:r>
          </w:p>
        </w:tc>
        <w:tc>
          <w:tcPr>
            <w:tcW w:w="849" w:type="dxa"/>
            <w:vAlign w:val="center"/>
          </w:tcPr>
          <w:p w14:paraId="2F00303E"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17582</w:t>
            </w:r>
          </w:p>
        </w:tc>
        <w:tc>
          <w:tcPr>
            <w:tcW w:w="5887" w:type="dxa"/>
            <w:vAlign w:val="center"/>
          </w:tcPr>
          <w:p w14:paraId="354777E4"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FRALDA DESCARTAVEL PARA ADULTOS, COM GEL SUPERABSORVENTE, ANATONICAS, COM FITA ADESIVAS, COM ELASTICO, COM CANAIS DE DISTRIBUICAO DE LIQUIDOS. TAMANHO: P  -  </w:t>
            </w:r>
          </w:p>
        </w:tc>
        <w:tc>
          <w:tcPr>
            <w:tcW w:w="992" w:type="dxa"/>
            <w:vAlign w:val="center"/>
          </w:tcPr>
          <w:p w14:paraId="11CF369B"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556E8471"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16.800</w:t>
            </w:r>
          </w:p>
        </w:tc>
      </w:tr>
      <w:tr w:rsidR="00281E01" w:rsidRPr="00636A89" w14:paraId="52A47981"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7D62969"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15</w:t>
            </w:r>
          </w:p>
        </w:tc>
        <w:tc>
          <w:tcPr>
            <w:tcW w:w="849" w:type="dxa"/>
            <w:vAlign w:val="center"/>
          </w:tcPr>
          <w:p w14:paraId="3DFF4AA8"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14243</w:t>
            </w:r>
          </w:p>
        </w:tc>
        <w:tc>
          <w:tcPr>
            <w:tcW w:w="5887" w:type="dxa"/>
            <w:vAlign w:val="center"/>
          </w:tcPr>
          <w:p w14:paraId="05DFDAA3"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MEDIDOR DE GLICOSE COMPLETO COM SISTEMA AUTO CODE, EM CONFORMIDADE COM A NORMA A ISO 15197/2013. COMPATIVEL COM AS TIRAS G TECH. CONTEÚDO DA CAIXA: 1 MEDIDOR DE GLICOSE G TECH ,1 CANETA LANCETADORA ,10 TIRAS DE TESTE ,10 LANCETAS 1 BATERIA, 1 MANUAL  -  </w:t>
            </w:r>
          </w:p>
        </w:tc>
        <w:tc>
          <w:tcPr>
            <w:tcW w:w="992" w:type="dxa"/>
            <w:vAlign w:val="center"/>
          </w:tcPr>
          <w:p w14:paraId="77D35D41"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02AD6FBE"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300</w:t>
            </w:r>
          </w:p>
        </w:tc>
      </w:tr>
      <w:tr w:rsidR="00281E01" w:rsidRPr="00636A89" w14:paraId="1F61B5AC" w14:textId="77777777" w:rsidTr="00281E01">
        <w:trPr>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AD62D86"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16</w:t>
            </w:r>
          </w:p>
        </w:tc>
        <w:tc>
          <w:tcPr>
            <w:tcW w:w="849" w:type="dxa"/>
            <w:vAlign w:val="center"/>
          </w:tcPr>
          <w:p w14:paraId="559D281F" w14:textId="77777777" w:rsidR="00281E01" w:rsidRPr="005D1F27" w:rsidRDefault="00281E01" w:rsidP="00281E01">
            <w:pPr>
              <w:pStyle w:val="PargrafodaLista"/>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10220</w:t>
            </w:r>
          </w:p>
        </w:tc>
        <w:tc>
          <w:tcPr>
            <w:tcW w:w="5887" w:type="dxa"/>
            <w:vAlign w:val="center"/>
          </w:tcPr>
          <w:p w14:paraId="0919212E" w14:textId="77777777" w:rsidR="00281E01" w:rsidRPr="005D1F27" w:rsidRDefault="00281E01" w:rsidP="00281E0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 xml:space="preserve">TIRAS PARA TESTE DE GLICEMIA CAIXA COM 50 UNIDADES COMPATIVEL COM O APARELHO G TECH.  -  </w:t>
            </w:r>
          </w:p>
        </w:tc>
        <w:tc>
          <w:tcPr>
            <w:tcW w:w="992" w:type="dxa"/>
            <w:vAlign w:val="center"/>
          </w:tcPr>
          <w:p w14:paraId="241A951D"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2AD7443E" w14:textId="77777777" w:rsidR="00281E01" w:rsidRPr="005D1F27" w:rsidRDefault="00281E01" w:rsidP="00281E0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2.000</w:t>
            </w:r>
          </w:p>
        </w:tc>
      </w:tr>
      <w:tr w:rsidR="00281E01" w:rsidRPr="00636A89" w14:paraId="569EBCFE" w14:textId="77777777" w:rsidTr="00281E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72" w:type="dxa"/>
            <w:vAlign w:val="center"/>
          </w:tcPr>
          <w:p w14:paraId="02835557" w14:textId="77777777" w:rsidR="00281E01" w:rsidRPr="005D1F27" w:rsidRDefault="00281E01" w:rsidP="00281E01">
            <w:pPr>
              <w:pStyle w:val="PargrafodaLista"/>
              <w:ind w:left="0"/>
              <w:jc w:val="center"/>
              <w:rPr>
                <w:rFonts w:ascii="Calibri" w:hAnsi="Calibri" w:cs="Calibri"/>
                <w:color w:val="000000"/>
                <w:sz w:val="18"/>
                <w:szCs w:val="18"/>
              </w:rPr>
            </w:pPr>
            <w:r w:rsidRPr="005D1F27">
              <w:rPr>
                <w:rFonts w:ascii="Calibri" w:hAnsi="Calibri" w:cs="Calibri"/>
                <w:color w:val="000000"/>
                <w:sz w:val="18"/>
                <w:szCs w:val="18"/>
              </w:rPr>
              <w:t>17</w:t>
            </w:r>
          </w:p>
        </w:tc>
        <w:tc>
          <w:tcPr>
            <w:tcW w:w="849" w:type="dxa"/>
            <w:vAlign w:val="center"/>
          </w:tcPr>
          <w:p w14:paraId="036D9385" w14:textId="77777777" w:rsidR="00281E01" w:rsidRPr="005D1F27" w:rsidRDefault="00281E01" w:rsidP="00281E01">
            <w:pPr>
              <w:pStyle w:val="PargrafodaLista"/>
              <w:ind w:left="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9950</w:t>
            </w:r>
          </w:p>
        </w:tc>
        <w:tc>
          <w:tcPr>
            <w:tcW w:w="5887" w:type="dxa"/>
            <w:vAlign w:val="center"/>
          </w:tcPr>
          <w:p w14:paraId="1DC10F8A" w14:textId="77777777" w:rsidR="00281E01" w:rsidRPr="005D1F27" w:rsidRDefault="00281E01" w:rsidP="00281E0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LANCETAS PARA CANETA DE GLICEMIA FORMATO UNIVERSAL CAIXA COM 100 UNIDADES</w:t>
            </w:r>
          </w:p>
        </w:tc>
        <w:tc>
          <w:tcPr>
            <w:tcW w:w="992" w:type="dxa"/>
            <w:vAlign w:val="center"/>
          </w:tcPr>
          <w:p w14:paraId="127DF0C6"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UNIDADE</w:t>
            </w:r>
          </w:p>
        </w:tc>
        <w:tc>
          <w:tcPr>
            <w:tcW w:w="993" w:type="dxa"/>
            <w:vAlign w:val="center"/>
          </w:tcPr>
          <w:p w14:paraId="048AA9BF" w14:textId="77777777" w:rsidR="00281E01" w:rsidRPr="005D1F27" w:rsidRDefault="00281E01" w:rsidP="00281E0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1F27">
              <w:rPr>
                <w:rFonts w:ascii="Calibri" w:hAnsi="Calibri" w:cs="Calibri"/>
                <w:color w:val="000000"/>
                <w:sz w:val="18"/>
                <w:szCs w:val="18"/>
              </w:rPr>
              <w:t>500</w:t>
            </w:r>
          </w:p>
        </w:tc>
      </w:tr>
    </w:tbl>
    <w:p w14:paraId="22C5521A" w14:textId="77777777" w:rsidR="00281E01" w:rsidRDefault="00281E01" w:rsidP="00281E01">
      <w:pPr>
        <w:pStyle w:val="TpicoTR"/>
        <w:spacing w:line="240" w:lineRule="auto"/>
        <w:jc w:val="both"/>
        <w:rPr>
          <w:b w:val="0"/>
        </w:rPr>
      </w:pPr>
    </w:p>
    <w:p w14:paraId="06EB67F2" w14:textId="77777777" w:rsidR="00281E01" w:rsidRDefault="00281E01" w:rsidP="00281E01">
      <w:pPr>
        <w:pStyle w:val="TpicoTR"/>
        <w:numPr>
          <w:ilvl w:val="0"/>
          <w:numId w:val="41"/>
        </w:numPr>
        <w:shd w:val="clear" w:color="auto" w:fill="D0CECE" w:themeFill="background2" w:themeFillShade="E6"/>
        <w:spacing w:line="276" w:lineRule="auto"/>
        <w:jc w:val="both"/>
      </w:pPr>
      <w:r>
        <w:t>JUSTIFICATIVA</w:t>
      </w:r>
    </w:p>
    <w:p w14:paraId="0FFF60BF" w14:textId="77777777" w:rsidR="00281E01" w:rsidRDefault="00281E01" w:rsidP="00281E01">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itens pois são de extrema importância para manter o adequado atendimento da Farmácia Básica e das Unidades de Atendimento, suprindo a demanda dos usuários do Serviço Único de Saúde</w:t>
      </w:r>
      <w:r w:rsidRPr="00D1378A">
        <w:rPr>
          <w:rFonts w:ascii="Arial" w:hAnsi="Arial" w:cs="Arial"/>
          <w:sz w:val="24"/>
          <w:szCs w:val="24"/>
        </w:rPr>
        <w:t>.</w:t>
      </w:r>
    </w:p>
    <w:p w14:paraId="532F2AD8" w14:textId="77777777" w:rsidR="00281E01" w:rsidRPr="00D1378A" w:rsidRDefault="00281E01" w:rsidP="00281E01">
      <w:pPr>
        <w:pStyle w:val="PargrafodaLista"/>
        <w:ind w:left="0" w:firstLine="680"/>
        <w:jc w:val="both"/>
        <w:rPr>
          <w:rFonts w:ascii="Arial" w:hAnsi="Arial" w:cs="Arial"/>
          <w:sz w:val="24"/>
          <w:szCs w:val="24"/>
        </w:rPr>
      </w:pPr>
      <w:r>
        <w:rPr>
          <w:rFonts w:ascii="Arial" w:hAnsi="Arial" w:cs="Arial"/>
          <w:sz w:val="24"/>
          <w:szCs w:val="24"/>
        </w:rPr>
        <w:t>A justificativa para aquisição cada grupo de itens encontra-se detalhada nos Estudos Preliminares da presente contratação.</w:t>
      </w:r>
    </w:p>
    <w:p w14:paraId="538B87CB" w14:textId="77777777" w:rsidR="00281E01" w:rsidRDefault="00281E01" w:rsidP="00281E01">
      <w:pPr>
        <w:pStyle w:val="TpicoTR"/>
        <w:numPr>
          <w:ilvl w:val="0"/>
          <w:numId w:val="41"/>
        </w:numPr>
        <w:shd w:val="clear" w:color="auto" w:fill="D0CECE" w:themeFill="background2" w:themeFillShade="E6"/>
        <w:spacing w:line="276" w:lineRule="auto"/>
        <w:jc w:val="both"/>
      </w:pPr>
      <w:r>
        <w:t>FORMA DE ENTREGA</w:t>
      </w:r>
    </w:p>
    <w:p w14:paraId="2AE56318" w14:textId="4F1543FB" w:rsidR="00281E01" w:rsidRDefault="00281E01" w:rsidP="00281E01">
      <w:pPr>
        <w:pStyle w:val="TpicoTR"/>
        <w:numPr>
          <w:ilvl w:val="1"/>
          <w:numId w:val="41"/>
        </w:numPr>
        <w:spacing w:line="240" w:lineRule="auto"/>
        <w:jc w:val="both"/>
        <w:rPr>
          <w:b w:val="0"/>
        </w:rPr>
      </w:pPr>
      <w:r w:rsidRPr="00262486">
        <w:rPr>
          <w:b w:val="0"/>
        </w:rPr>
        <w:t xml:space="preserve">Os produtos objetos deste termo de referência deverão ser entregues </w:t>
      </w:r>
      <w:r w:rsidR="00AB4E77">
        <w:rPr>
          <w:b w:val="0"/>
        </w:rPr>
        <w:t>pela empresa vencedora em até 05</w:t>
      </w:r>
      <w:r w:rsidRPr="00262486">
        <w:rPr>
          <w:b w:val="0"/>
        </w:rPr>
        <w:t xml:space="preserve"> (</w:t>
      </w:r>
      <w:r>
        <w:rPr>
          <w:b w:val="0"/>
        </w:rPr>
        <w:t>cinco</w:t>
      </w:r>
      <w:r w:rsidRPr="00262486">
        <w:rPr>
          <w:b w:val="0"/>
        </w:rPr>
        <w:t xml:space="preserve">) </w:t>
      </w:r>
      <w:r>
        <w:rPr>
          <w:b w:val="0"/>
        </w:rPr>
        <w:t>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D175C39" w14:textId="77777777" w:rsidR="00281E01" w:rsidRDefault="00281E01" w:rsidP="00281E01">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4439BBA4" w14:textId="77777777" w:rsidR="00281E01" w:rsidRDefault="00281E01" w:rsidP="00281E01">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5E0609C" w14:textId="77777777" w:rsidR="00281E01" w:rsidRDefault="00281E01" w:rsidP="00281E01">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3BE73F4D" w14:textId="77777777" w:rsidR="00281E01" w:rsidRPr="00262486" w:rsidRDefault="00281E01" w:rsidP="00281E01">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317445EA" w14:textId="77777777" w:rsidR="00281E01" w:rsidRDefault="00281E01" w:rsidP="00281E01">
      <w:pPr>
        <w:pStyle w:val="TpicoTR"/>
        <w:numPr>
          <w:ilvl w:val="0"/>
          <w:numId w:val="41"/>
        </w:numPr>
        <w:shd w:val="clear" w:color="auto" w:fill="D0CECE" w:themeFill="background2" w:themeFillShade="E6"/>
        <w:spacing w:line="276" w:lineRule="auto"/>
        <w:jc w:val="both"/>
      </w:pPr>
      <w:r>
        <w:t>PRAZO E LOCAL DE ENTREGA</w:t>
      </w:r>
    </w:p>
    <w:p w14:paraId="54AAECC9" w14:textId="77777777" w:rsidR="00281E01" w:rsidRPr="00325BA1" w:rsidRDefault="00281E01" w:rsidP="00281E01">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3C4ABF80" w14:textId="77777777" w:rsidR="00281E01" w:rsidRPr="001C4B86" w:rsidRDefault="00281E01" w:rsidP="00281E01">
      <w:pPr>
        <w:pStyle w:val="TpicoTR"/>
        <w:numPr>
          <w:ilvl w:val="1"/>
          <w:numId w:val="41"/>
        </w:numPr>
        <w:spacing w:line="240" w:lineRule="auto"/>
        <w:jc w:val="both"/>
        <w:rPr>
          <w:b w:val="0"/>
        </w:rPr>
      </w:pPr>
      <w:r w:rsidRPr="00325BA1">
        <w:rPr>
          <w:b w:val="0"/>
        </w:rPr>
        <w:lastRenderedPageBreak/>
        <w:t xml:space="preserve">A Contratada obriga-se a fornecer os itens contratados, conforme o quantitativo e especificações descritas na Proposta, sendo de sua inteira responsabilidade a substituição, em até </w:t>
      </w:r>
      <w:r>
        <w:rPr>
          <w:b w:val="0"/>
        </w:rPr>
        <w:t xml:space="preserve">02 (dois) </w:t>
      </w:r>
      <w:r w:rsidRPr="00325BA1">
        <w:rPr>
          <w:b w:val="0"/>
        </w:rPr>
        <w:t xml:space="preserve">dias daqueles que não estejam em conformidade </w:t>
      </w:r>
      <w:r>
        <w:rPr>
          <w:b w:val="0"/>
        </w:rPr>
        <w:t>com as referidas especificações</w:t>
      </w:r>
      <w:r w:rsidRPr="001C4B86">
        <w:rPr>
          <w:b w:val="0"/>
        </w:rPr>
        <w:t>.</w:t>
      </w:r>
    </w:p>
    <w:p w14:paraId="1AA15B3B" w14:textId="77777777" w:rsidR="00281E01" w:rsidRDefault="00281E01" w:rsidP="00281E01">
      <w:pPr>
        <w:pStyle w:val="TpicoTR"/>
        <w:numPr>
          <w:ilvl w:val="0"/>
          <w:numId w:val="41"/>
        </w:numPr>
        <w:shd w:val="clear" w:color="auto" w:fill="D0CECE" w:themeFill="background2" w:themeFillShade="E6"/>
        <w:spacing w:line="276" w:lineRule="auto"/>
        <w:jc w:val="both"/>
      </w:pPr>
      <w:r>
        <w:t>PAGAMENTO</w:t>
      </w:r>
    </w:p>
    <w:p w14:paraId="3B35B615" w14:textId="77777777" w:rsidR="00281E01" w:rsidRPr="00325BA1" w:rsidRDefault="00281E01" w:rsidP="00281E01">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69720B1" w14:textId="77777777" w:rsidR="00281E01" w:rsidRPr="00325BA1" w:rsidRDefault="00281E01" w:rsidP="00281E0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ECDF0B4" w14:textId="77777777" w:rsidR="00281E01" w:rsidRPr="00325BA1" w:rsidRDefault="00281E01" w:rsidP="00281E0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DE007AA" w14:textId="77777777" w:rsidR="00281E01" w:rsidRPr="00325BA1" w:rsidRDefault="00281E01" w:rsidP="00281E0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692D29C" w14:textId="77777777" w:rsidR="00281E01" w:rsidRDefault="00281E01" w:rsidP="00281E0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9A679F2" w14:textId="77777777" w:rsidR="00281E01" w:rsidRDefault="00281E01" w:rsidP="00281E01">
      <w:pPr>
        <w:pStyle w:val="TpicoTR"/>
        <w:numPr>
          <w:ilvl w:val="0"/>
          <w:numId w:val="41"/>
        </w:numPr>
        <w:shd w:val="clear" w:color="auto" w:fill="D0CECE" w:themeFill="background2" w:themeFillShade="E6"/>
        <w:spacing w:line="276" w:lineRule="auto"/>
        <w:jc w:val="both"/>
      </w:pPr>
      <w:r>
        <w:t>VIGÊNCIA DA ATA</w:t>
      </w:r>
    </w:p>
    <w:p w14:paraId="32A1197F" w14:textId="77777777" w:rsidR="00281E01" w:rsidRPr="006026C1" w:rsidRDefault="00281E01" w:rsidP="00281E01">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695BFC25" w14:textId="77777777" w:rsidR="00281E01" w:rsidRDefault="00281E01" w:rsidP="00281E01">
      <w:pPr>
        <w:pStyle w:val="TpicoTR"/>
        <w:numPr>
          <w:ilvl w:val="0"/>
          <w:numId w:val="41"/>
        </w:numPr>
        <w:shd w:val="clear" w:color="auto" w:fill="D0CECE" w:themeFill="background2" w:themeFillShade="E6"/>
        <w:spacing w:line="276" w:lineRule="auto"/>
        <w:jc w:val="both"/>
      </w:pPr>
      <w:r>
        <w:t>FISCALIZAÇÃO</w:t>
      </w:r>
    </w:p>
    <w:p w14:paraId="08E4FD93" w14:textId="77777777" w:rsidR="00281E01" w:rsidRDefault="00281E01" w:rsidP="00281E01">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53E0939E" w14:textId="77777777" w:rsidR="00281E01" w:rsidRDefault="00281E01" w:rsidP="00281E01">
      <w:pPr>
        <w:pStyle w:val="TpicoTR"/>
        <w:numPr>
          <w:ilvl w:val="0"/>
          <w:numId w:val="41"/>
        </w:numPr>
        <w:shd w:val="clear" w:color="auto" w:fill="D0CECE" w:themeFill="background2" w:themeFillShade="E6"/>
        <w:spacing w:line="276" w:lineRule="auto"/>
        <w:jc w:val="both"/>
      </w:pPr>
      <w:r>
        <w:t>OBRIGAÇÕES DA CONTRATADA</w:t>
      </w:r>
    </w:p>
    <w:p w14:paraId="698BFC79" w14:textId="77777777" w:rsidR="00281E01" w:rsidRPr="00325BA1" w:rsidRDefault="00281E01" w:rsidP="00281E01">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A619343" w14:textId="77777777" w:rsidR="00281E01" w:rsidRPr="00325BA1" w:rsidRDefault="00281E01" w:rsidP="00281E01">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05</w:t>
      </w:r>
      <w:r w:rsidRPr="003F3400">
        <w:t xml:space="preserve"> (</w:t>
      </w:r>
      <w:r>
        <w:t>cinco</w:t>
      </w:r>
      <w:r w:rsidRPr="003F3400">
        <w:t>)</w:t>
      </w:r>
      <w:r w:rsidRPr="00325BA1">
        <w:rPr>
          <w:b w:val="0"/>
        </w:rPr>
        <w:t xml:space="preserve"> dias contados do envio da requisição ou pedido de compra, não podendo exigir quantidade mínima para entrega, visando cobrir o frete.</w:t>
      </w:r>
    </w:p>
    <w:p w14:paraId="4C5B3AFE" w14:textId="77777777" w:rsidR="00281E01" w:rsidRPr="00325BA1" w:rsidRDefault="00281E01" w:rsidP="00281E01">
      <w:pPr>
        <w:pStyle w:val="TpicoTR"/>
        <w:numPr>
          <w:ilvl w:val="1"/>
          <w:numId w:val="41"/>
        </w:numPr>
        <w:spacing w:line="240" w:lineRule="auto"/>
        <w:jc w:val="both"/>
        <w:rPr>
          <w:b w:val="0"/>
        </w:rPr>
      </w:pPr>
      <w:r w:rsidRPr="00325BA1">
        <w:rPr>
          <w:b w:val="0"/>
        </w:rPr>
        <w:lastRenderedPageBreak/>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62F31151" w14:textId="77777777" w:rsidR="00281E01" w:rsidRPr="00325BA1" w:rsidRDefault="00281E01" w:rsidP="00281E01">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1EC319C" w14:textId="77777777" w:rsidR="00281E01" w:rsidRPr="00325BA1" w:rsidRDefault="00281E01" w:rsidP="00281E01">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D37F7B3" w14:textId="77777777" w:rsidR="00281E01" w:rsidRPr="00325BA1" w:rsidRDefault="00281E01" w:rsidP="00281E01">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726798C" w14:textId="77777777" w:rsidR="00281E01" w:rsidRPr="00325BA1" w:rsidRDefault="00281E01" w:rsidP="00281E01">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A11E2E0" w14:textId="77777777" w:rsidR="00281E01" w:rsidRPr="00325BA1" w:rsidRDefault="00281E01" w:rsidP="00281E01">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2B397E3F" w14:textId="77777777" w:rsidR="00281E01" w:rsidRPr="00325BA1" w:rsidRDefault="00281E01" w:rsidP="00281E01">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7AD0CAE" w14:textId="77777777" w:rsidR="00281E01" w:rsidRPr="00192EFF" w:rsidRDefault="00281E01" w:rsidP="00281E01">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24CC483A" w14:textId="77777777" w:rsidR="00281E01" w:rsidRDefault="00281E01" w:rsidP="00281E01">
      <w:pPr>
        <w:pStyle w:val="TpicoTR"/>
        <w:numPr>
          <w:ilvl w:val="0"/>
          <w:numId w:val="41"/>
        </w:numPr>
        <w:shd w:val="clear" w:color="auto" w:fill="D0CECE" w:themeFill="background2" w:themeFillShade="E6"/>
        <w:spacing w:line="276" w:lineRule="auto"/>
        <w:jc w:val="both"/>
      </w:pPr>
      <w:r>
        <w:t>OBRIGAÇÕES DA CONTRATANTE</w:t>
      </w:r>
    </w:p>
    <w:p w14:paraId="4BFBAAD1" w14:textId="77777777" w:rsidR="00281E01" w:rsidRPr="00325BA1" w:rsidRDefault="00281E01" w:rsidP="00281E01">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10D4F449" w14:textId="77777777" w:rsidR="00281E01" w:rsidRPr="00325BA1" w:rsidRDefault="00281E01" w:rsidP="00281E01">
      <w:pPr>
        <w:pStyle w:val="TpicoTR"/>
        <w:numPr>
          <w:ilvl w:val="1"/>
          <w:numId w:val="41"/>
        </w:numPr>
        <w:spacing w:line="240" w:lineRule="auto"/>
        <w:jc w:val="both"/>
        <w:rPr>
          <w:b w:val="0"/>
        </w:rPr>
      </w:pPr>
      <w:r w:rsidRPr="00325BA1">
        <w:rPr>
          <w:b w:val="0"/>
        </w:rPr>
        <w:t>Emitir autorização de compra.</w:t>
      </w:r>
    </w:p>
    <w:p w14:paraId="54AC5E9F" w14:textId="77777777" w:rsidR="00281E01" w:rsidRPr="00325BA1" w:rsidRDefault="00281E01" w:rsidP="00281E01">
      <w:pPr>
        <w:pStyle w:val="TpicoTR"/>
        <w:numPr>
          <w:ilvl w:val="1"/>
          <w:numId w:val="41"/>
        </w:numPr>
        <w:spacing w:line="240" w:lineRule="auto"/>
        <w:jc w:val="both"/>
        <w:rPr>
          <w:b w:val="0"/>
        </w:rPr>
      </w:pPr>
      <w:r w:rsidRPr="00325BA1">
        <w:rPr>
          <w:b w:val="0"/>
        </w:rPr>
        <w:t>Aplicar as penalidades cabíveis, nas situações previstas no edital.</w:t>
      </w:r>
    </w:p>
    <w:p w14:paraId="73B6EC40" w14:textId="77777777" w:rsidR="00281E01" w:rsidRPr="00325BA1" w:rsidRDefault="00281E01" w:rsidP="00281E01">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4FD78E4" w14:textId="10F12758" w:rsidR="00281E01" w:rsidRPr="00281E01" w:rsidRDefault="00281E01" w:rsidP="00281E01">
      <w:pPr>
        <w:pStyle w:val="TpicoTR"/>
        <w:numPr>
          <w:ilvl w:val="1"/>
          <w:numId w:val="41"/>
        </w:numPr>
        <w:spacing w:line="240" w:lineRule="auto"/>
        <w:jc w:val="both"/>
        <w:rPr>
          <w:b w:val="0"/>
        </w:rPr>
      </w:pPr>
      <w:r w:rsidRPr="00325BA1">
        <w:rPr>
          <w:b w:val="0"/>
        </w:rPr>
        <w:t>Efetuar o pagamento dentro das condições estabelecidas no edital.</w:t>
      </w:r>
    </w:p>
    <w:p w14:paraId="4AF537B7" w14:textId="3B5A0897" w:rsidR="00281E01" w:rsidRDefault="00281E01" w:rsidP="00281E01">
      <w:pPr>
        <w:pStyle w:val="TpicoTR"/>
        <w:spacing w:line="276" w:lineRule="auto"/>
        <w:rPr>
          <w:rFonts w:cs="Arial"/>
          <w:b w:val="0"/>
        </w:rPr>
      </w:pPr>
      <w:r>
        <w:rPr>
          <w:rFonts w:cs="Arial"/>
          <w:b w:val="0"/>
        </w:rPr>
        <w:t>Douradina – MS, 02 de fevereiro de 2023</w:t>
      </w:r>
    </w:p>
    <w:p w14:paraId="3C673EFF" w14:textId="77777777" w:rsidR="00281E01" w:rsidRDefault="00281E01" w:rsidP="00281E01">
      <w:pPr>
        <w:pStyle w:val="TpicoTR"/>
        <w:spacing w:after="0" w:line="276" w:lineRule="auto"/>
        <w:jc w:val="center"/>
        <w:rPr>
          <w:rFonts w:cs="Arial"/>
        </w:rPr>
      </w:pPr>
    </w:p>
    <w:p w14:paraId="5FE89C78" w14:textId="77777777" w:rsidR="00281E01" w:rsidRDefault="00281E01" w:rsidP="00281E01">
      <w:pPr>
        <w:pStyle w:val="TpicoTR"/>
        <w:spacing w:after="0" w:line="276" w:lineRule="auto"/>
        <w:jc w:val="center"/>
        <w:rPr>
          <w:rFonts w:cs="Arial"/>
        </w:rPr>
      </w:pPr>
    </w:p>
    <w:p w14:paraId="79C78DA5" w14:textId="77777777" w:rsidR="00281E01" w:rsidRDefault="00281E01" w:rsidP="00281E01">
      <w:pPr>
        <w:pStyle w:val="TpicoTR"/>
        <w:spacing w:after="0" w:line="276" w:lineRule="auto"/>
        <w:jc w:val="center"/>
        <w:rPr>
          <w:rFonts w:cs="Arial"/>
        </w:rPr>
      </w:pPr>
      <w:r>
        <w:rPr>
          <w:rFonts w:cs="Arial"/>
        </w:rPr>
        <w:t>Ângela Cristina Marques Rosa Souza</w:t>
      </w:r>
    </w:p>
    <w:p w14:paraId="6BFFEA32" w14:textId="241748C3" w:rsidR="002A15CC" w:rsidRPr="00281E01" w:rsidRDefault="00281E01" w:rsidP="00281E01">
      <w:pPr>
        <w:pStyle w:val="TpicoTR"/>
        <w:spacing w:after="0" w:line="276" w:lineRule="auto"/>
        <w:jc w:val="center"/>
        <w:rPr>
          <w:rFonts w:cs="Arial"/>
          <w:b w:val="0"/>
        </w:rPr>
      </w:pPr>
      <w:r>
        <w:rPr>
          <w:rFonts w:cs="Arial"/>
          <w:b w:val="0"/>
        </w:rPr>
        <w:t>Secretária Municipal de Saúde</w:t>
      </w:r>
    </w:p>
    <w:p w14:paraId="1A21BC3B" w14:textId="25839BBF" w:rsidR="009C64CA" w:rsidRDefault="009C64CA" w:rsidP="009C64CA">
      <w:pPr>
        <w:rPr>
          <w:rFonts w:ascii="Arial" w:hAnsi="Arial" w:cs="Arial"/>
          <w:b/>
          <w:bCs/>
        </w:rPr>
      </w:pPr>
    </w:p>
    <w:p w14:paraId="44FAB5A5" w14:textId="61174AD0" w:rsidR="00281E01" w:rsidRDefault="00281E01" w:rsidP="009C64CA">
      <w:pPr>
        <w:rPr>
          <w:rFonts w:ascii="Arial" w:hAnsi="Arial" w:cs="Arial"/>
          <w:b/>
          <w:bCs/>
        </w:rPr>
      </w:pPr>
    </w:p>
    <w:p w14:paraId="559DFF87" w14:textId="2960C273" w:rsidR="00281E01" w:rsidRDefault="00281E01" w:rsidP="009C64CA">
      <w:pPr>
        <w:rPr>
          <w:rFonts w:ascii="Arial" w:hAnsi="Arial" w:cs="Arial"/>
          <w:b/>
          <w:bCs/>
        </w:rPr>
      </w:pPr>
    </w:p>
    <w:p w14:paraId="0010788B" w14:textId="77777777" w:rsidR="00281E01" w:rsidRPr="000C2959" w:rsidRDefault="00281E01" w:rsidP="009C64CA">
      <w:pPr>
        <w:rPr>
          <w:rFonts w:ascii="Arial" w:hAnsi="Arial" w:cs="Arial"/>
          <w:b/>
          <w:bCs/>
        </w:rPr>
      </w:pPr>
    </w:p>
    <w:p w14:paraId="1B3EE500" w14:textId="77777777" w:rsidR="009C64CA" w:rsidRDefault="009C64CA" w:rsidP="009C64CA">
      <w:pPr>
        <w:pStyle w:val="Ttulo"/>
        <w:tabs>
          <w:tab w:val="left" w:pos="3261"/>
          <w:tab w:val="center" w:pos="3969"/>
        </w:tabs>
        <w:rPr>
          <w:rFonts w:cs="Arial"/>
        </w:rPr>
      </w:pPr>
      <w:r w:rsidRPr="002A15CC">
        <w:rPr>
          <w:rFonts w:cs="Arial"/>
        </w:rPr>
        <w:lastRenderedPageBreak/>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2C4F362F" w14:textId="75DE7EA4" w:rsidR="00281E01" w:rsidRDefault="00281E01" w:rsidP="00281E01">
      <w:pPr>
        <w:pStyle w:val="TpicoTR"/>
        <w:spacing w:line="276" w:lineRule="auto"/>
        <w:rPr>
          <w:rFonts w:cs="Arial"/>
          <w:b w:val="0"/>
        </w:rPr>
      </w:pPr>
      <w:r>
        <w:rPr>
          <w:rFonts w:cs="Arial"/>
          <w:b w:val="0"/>
        </w:rPr>
        <w:t>Douradina – MS, 02 de fevereiro de 2023.</w:t>
      </w:r>
    </w:p>
    <w:p w14:paraId="454327C3" w14:textId="77777777" w:rsidR="009C64CA" w:rsidRPr="00387183" w:rsidRDefault="009C64CA" w:rsidP="009C64CA">
      <w:pPr>
        <w:pStyle w:val="Default"/>
        <w:jc w:val="both"/>
        <w:rPr>
          <w:rFonts w:ascii="Arial" w:hAnsi="Arial" w:cs="Arial"/>
        </w:rPr>
      </w:pPr>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74488037" w:rsidR="009C64CA" w:rsidRPr="00FF679F" w:rsidRDefault="008725B0" w:rsidP="009C64CA">
      <w:pPr>
        <w:pStyle w:val="Corpodetexto"/>
        <w:spacing w:after="0"/>
        <w:jc w:val="center"/>
        <w:rPr>
          <w:rFonts w:cs="Arial"/>
          <w:b/>
          <w:szCs w:val="24"/>
        </w:rPr>
      </w:pPr>
      <w:r>
        <w:rPr>
          <w:rFonts w:cs="Arial"/>
          <w:b/>
          <w:szCs w:val="24"/>
        </w:rPr>
        <w:t xml:space="preserve">LUCIANA COSTA OREJANA </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72913D60" w14:textId="77777777" w:rsidR="0060166B" w:rsidRDefault="0060166B" w:rsidP="001F029D">
      <w:pPr>
        <w:pStyle w:val="Ttulo"/>
        <w:tabs>
          <w:tab w:val="left" w:pos="3261"/>
          <w:tab w:val="center" w:pos="3969"/>
        </w:tabs>
        <w:rPr>
          <w:rFonts w:cs="Arial"/>
        </w:rPr>
      </w:pPr>
    </w:p>
    <w:p w14:paraId="45BF42A0" w14:textId="389AA37A" w:rsidR="0060166B" w:rsidRDefault="0060166B" w:rsidP="008B32D2">
      <w:pPr>
        <w:pStyle w:val="Ttulo"/>
        <w:tabs>
          <w:tab w:val="left" w:pos="3261"/>
          <w:tab w:val="center" w:pos="3969"/>
        </w:tabs>
        <w:jc w:val="left"/>
        <w:rPr>
          <w:rFonts w:cs="Arial"/>
        </w:rPr>
      </w:pPr>
    </w:p>
    <w:p w14:paraId="24E8C179" w14:textId="700AAAAA" w:rsidR="0060166B" w:rsidRDefault="0060166B" w:rsidP="001F029D">
      <w:pPr>
        <w:pStyle w:val="Ttulo"/>
        <w:tabs>
          <w:tab w:val="left" w:pos="3261"/>
          <w:tab w:val="center" w:pos="3969"/>
        </w:tabs>
        <w:rPr>
          <w:rFonts w:cs="Arial"/>
        </w:rPr>
      </w:pPr>
      <w:r>
        <w:rPr>
          <w:rFonts w:cs="Arial"/>
        </w:rPr>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4120FE33"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w:t>
      </w:r>
      <w:r w:rsidR="00492B7D">
        <w:rPr>
          <w:rFonts w:cs="Arial"/>
        </w:rPr>
        <w:t>21</w:t>
      </w:r>
      <w:r w:rsidRPr="00872728">
        <w:rPr>
          <w:rFonts w:cs="Arial"/>
        </w:rPr>
        <w:t>/</w:t>
      </w:r>
      <w:r w:rsidR="00281E01">
        <w:rPr>
          <w:rFonts w:cs="Arial"/>
        </w:rPr>
        <w:t>2023</w:t>
      </w:r>
      <w:r w:rsidRPr="00872728">
        <w:rPr>
          <w:rFonts w:cs="Arial"/>
          <w:b w:val="0"/>
          <w:bCs w:val="0"/>
        </w:rPr>
        <w:t xml:space="preserve">, autorizado pelo Processo Administrativo nº </w:t>
      </w:r>
      <w:r w:rsidR="00492B7D">
        <w:rPr>
          <w:rFonts w:cs="Arial"/>
          <w:b w:val="0"/>
          <w:bCs w:val="0"/>
        </w:rPr>
        <w:t>44</w:t>
      </w:r>
      <w:r w:rsidRPr="00872728">
        <w:rPr>
          <w:rFonts w:cs="Arial"/>
          <w:b w:val="0"/>
          <w:bCs w:val="0"/>
        </w:rPr>
        <w:t>/</w:t>
      </w:r>
      <w:r w:rsidR="00281E01">
        <w:rPr>
          <w:rFonts w:cs="Arial"/>
          <w:b w:val="0"/>
          <w:bCs w:val="0"/>
        </w:rPr>
        <w:t>2023</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53D661CF" w:rsidR="001F029D" w:rsidRPr="00872728" w:rsidRDefault="001F029D" w:rsidP="001F029D">
      <w:pPr>
        <w:jc w:val="both"/>
        <w:rPr>
          <w:rFonts w:ascii="Arial" w:hAnsi="Arial" w:cs="Arial"/>
          <w:b/>
        </w:rPr>
      </w:pPr>
      <w:r w:rsidRPr="00872728">
        <w:rPr>
          <w:rFonts w:ascii="Arial" w:hAnsi="Arial" w:cs="Arial"/>
          <w:b/>
        </w:rPr>
        <w:t xml:space="preserve">Pregão Presencial n. </w:t>
      </w:r>
      <w:r w:rsidR="00492B7D">
        <w:rPr>
          <w:rFonts w:ascii="Arial" w:hAnsi="Arial" w:cs="Arial"/>
          <w:b/>
        </w:rPr>
        <w:t>21</w:t>
      </w:r>
      <w:r w:rsidRPr="00872728">
        <w:rPr>
          <w:rFonts w:ascii="Arial" w:hAnsi="Arial" w:cs="Arial"/>
          <w:b/>
        </w:rPr>
        <w:t>/</w:t>
      </w:r>
      <w:r w:rsidR="00281E01">
        <w:rPr>
          <w:rFonts w:ascii="Arial" w:hAnsi="Arial" w:cs="Arial"/>
          <w:b/>
        </w:rPr>
        <w:t>2023</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4338BD32" w:rsidR="001F029D" w:rsidRPr="00872728" w:rsidRDefault="001F029D" w:rsidP="001F029D">
      <w:pPr>
        <w:jc w:val="both"/>
        <w:rPr>
          <w:rFonts w:ascii="Arial" w:hAnsi="Arial" w:cs="Arial"/>
          <w:b/>
        </w:rPr>
      </w:pPr>
      <w:r w:rsidRPr="00872728">
        <w:rPr>
          <w:rFonts w:ascii="Arial" w:hAnsi="Arial" w:cs="Arial"/>
          <w:b/>
        </w:rPr>
        <w:t xml:space="preserve">Pregão Presencial n. </w:t>
      </w:r>
      <w:r w:rsidR="00492B7D">
        <w:rPr>
          <w:rFonts w:ascii="Arial" w:hAnsi="Arial" w:cs="Arial"/>
          <w:b/>
        </w:rPr>
        <w:t>21</w:t>
      </w:r>
      <w:r w:rsidRPr="00872728">
        <w:rPr>
          <w:rFonts w:ascii="Arial" w:hAnsi="Arial" w:cs="Arial"/>
          <w:b/>
        </w:rPr>
        <w:t>/</w:t>
      </w:r>
      <w:r w:rsidR="00281E01">
        <w:rPr>
          <w:rFonts w:ascii="Arial" w:hAnsi="Arial" w:cs="Arial"/>
          <w:b/>
        </w:rPr>
        <w:t>2023</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72B999BF"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gramStart"/>
      <w:r w:rsidR="00E920CA" w:rsidRPr="00872728">
        <w:rPr>
          <w:rFonts w:ascii="Arial" w:hAnsi="Arial" w:cs="Arial"/>
          <w:b/>
          <w:bCs/>
        </w:rPr>
        <w:t>N.º</w:t>
      </w:r>
      <w:proofErr w:type="gramEnd"/>
      <w:r w:rsidRPr="00872728">
        <w:rPr>
          <w:rFonts w:ascii="Arial" w:hAnsi="Arial" w:cs="Arial"/>
          <w:b/>
          <w:bCs/>
        </w:rPr>
        <w:t xml:space="preserve"> ____/</w:t>
      </w:r>
      <w:r w:rsidR="00281E01">
        <w:rPr>
          <w:rFonts w:ascii="Arial" w:hAnsi="Arial" w:cs="Arial"/>
          <w:b/>
          <w:bCs/>
        </w:rPr>
        <w:t>2023</w:t>
      </w:r>
    </w:p>
    <w:p w14:paraId="4A6BF125" w14:textId="72992640" w:rsidR="002A15CC" w:rsidRPr="00872728" w:rsidRDefault="009C64CA" w:rsidP="002A15CC">
      <w:pPr>
        <w:jc w:val="both"/>
        <w:rPr>
          <w:rFonts w:ascii="Arial" w:hAnsi="Arial" w:cs="Arial"/>
          <w:b/>
          <w:bCs/>
        </w:rPr>
      </w:pPr>
      <w:r>
        <w:rPr>
          <w:rFonts w:ascii="Arial" w:hAnsi="Arial" w:cs="Arial"/>
          <w:b/>
          <w:bCs/>
        </w:rPr>
        <w:t>PREGÃO PRESENCIAL Nº XX/XXX</w:t>
      </w:r>
    </w:p>
    <w:p w14:paraId="2A0EE698" w14:textId="072E54FF"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492B7D">
        <w:rPr>
          <w:rFonts w:ascii="Arial" w:hAnsi="Arial" w:cs="Arial"/>
          <w:b/>
          <w:bCs/>
        </w:rPr>
        <w:t>44</w:t>
      </w:r>
      <w:r w:rsidRPr="00872728">
        <w:rPr>
          <w:rFonts w:ascii="Arial" w:hAnsi="Arial" w:cs="Arial"/>
          <w:b/>
          <w:bCs/>
        </w:rPr>
        <w:t>/</w:t>
      </w:r>
      <w:r w:rsidR="00281E01">
        <w:rPr>
          <w:rFonts w:ascii="Arial" w:hAnsi="Arial" w:cs="Arial"/>
          <w:b/>
          <w:bCs/>
        </w:rPr>
        <w:t>2023</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310A5759"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00096A1F">
        <w:rPr>
          <w:rFonts w:ascii="Arial" w:hAnsi="Arial" w:cs="Arial"/>
          <w:color w:val="000000" w:themeColor="text1"/>
        </w:rPr>
        <w:t xml:space="preserve"> e três</w:t>
      </w:r>
      <w:proofErr w:type="gramStart"/>
      <w:r w:rsidR="00096A1F">
        <w:rPr>
          <w:rFonts w:ascii="Arial" w:hAnsi="Arial" w:cs="Arial"/>
          <w:color w:val="000000" w:themeColor="text1"/>
        </w:rPr>
        <w:t xml:space="preserve"> </w:t>
      </w:r>
      <w:r w:rsidR="00DA3397">
        <w:rPr>
          <w:rFonts w:ascii="Arial" w:hAnsi="Arial" w:cs="Arial"/>
          <w:color w:val="000000" w:themeColor="text1"/>
        </w:rPr>
        <w:t xml:space="preserve"> </w:t>
      </w:r>
      <w:r w:rsidRPr="00872728">
        <w:rPr>
          <w:rFonts w:ascii="Arial" w:hAnsi="Arial" w:cs="Arial"/>
          <w:color w:val="000000" w:themeColor="text1"/>
        </w:rPr>
        <w:t xml:space="preserve"> (</w:t>
      </w:r>
      <w:proofErr w:type="gramEnd"/>
      <w:r w:rsidRPr="00872728">
        <w:rPr>
          <w:rFonts w:ascii="Arial" w:hAnsi="Arial" w:cs="Arial"/>
          <w:color w:val="000000" w:themeColor="text1"/>
        </w:rPr>
        <w:t>____.____.</w:t>
      </w:r>
      <w:r w:rsidR="00281E01">
        <w:rPr>
          <w:rFonts w:ascii="Arial" w:hAnsi="Arial" w:cs="Arial"/>
          <w:color w:val="000000" w:themeColor="text1"/>
        </w:rPr>
        <w:t>2023</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492B7D">
        <w:rPr>
          <w:rFonts w:ascii="Arial" w:hAnsi="Arial" w:cs="Arial"/>
          <w:color w:val="000000" w:themeColor="text1"/>
        </w:rPr>
        <w:t>44</w:t>
      </w:r>
      <w:r w:rsidRPr="00872728">
        <w:rPr>
          <w:rFonts w:ascii="Arial" w:hAnsi="Arial" w:cs="Arial"/>
          <w:color w:val="000000" w:themeColor="text1"/>
        </w:rPr>
        <w:t>/</w:t>
      </w:r>
      <w:r w:rsidR="00281E01">
        <w:rPr>
          <w:rFonts w:ascii="Arial" w:hAnsi="Arial" w:cs="Arial"/>
          <w:color w:val="000000" w:themeColor="text1"/>
        </w:rPr>
        <w:t>2023</w:t>
      </w:r>
      <w:r w:rsidRPr="00872728">
        <w:rPr>
          <w:rFonts w:ascii="Arial" w:hAnsi="Arial" w:cs="Arial"/>
          <w:color w:val="000000" w:themeColor="text1"/>
        </w:rPr>
        <w:t xml:space="preserve">, Pregão Presencial n. </w:t>
      </w:r>
      <w:r w:rsidR="00492B7D">
        <w:rPr>
          <w:rFonts w:ascii="Arial" w:hAnsi="Arial" w:cs="Arial"/>
          <w:color w:val="000000" w:themeColor="text1"/>
        </w:rPr>
        <w:t>21</w:t>
      </w:r>
      <w:r w:rsidRPr="00872728">
        <w:rPr>
          <w:rFonts w:ascii="Arial" w:hAnsi="Arial" w:cs="Arial"/>
          <w:color w:val="000000" w:themeColor="text1"/>
        </w:rPr>
        <w:t>/</w:t>
      </w:r>
      <w:r w:rsidR="00281E01">
        <w:rPr>
          <w:rFonts w:ascii="Arial" w:hAnsi="Arial" w:cs="Arial"/>
          <w:color w:val="000000" w:themeColor="text1"/>
        </w:rPr>
        <w:t>2023</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7A900AEC" w:rsidR="002A15CC" w:rsidRPr="008B32D2" w:rsidRDefault="002A15CC" w:rsidP="008B32D2">
      <w:pPr>
        <w:pStyle w:val="TpicoTR"/>
        <w:autoSpaceDE w:val="0"/>
        <w:autoSpaceDN w:val="0"/>
        <w:adjustRightInd w:val="0"/>
        <w:spacing w:after="0" w:line="240" w:lineRule="auto"/>
        <w:jc w:val="both"/>
        <w:rPr>
          <w:rFonts w:cs="Arial"/>
          <w:b w:val="0"/>
          <w:szCs w:val="24"/>
        </w:rPr>
      </w:pPr>
      <w:r w:rsidRPr="00872728">
        <w:rPr>
          <w:rFonts w:cs="Arial"/>
        </w:rPr>
        <w:t xml:space="preserve">1.1. </w:t>
      </w:r>
      <w:r w:rsidRPr="008B32D2">
        <w:rPr>
          <w:rFonts w:cs="Arial"/>
          <w:b w:val="0"/>
        </w:rPr>
        <w:t xml:space="preserve">A presente Ata de </w:t>
      </w:r>
      <w:r w:rsidR="008B32D2" w:rsidRPr="008B32D2">
        <w:rPr>
          <w:rFonts w:cs="Arial"/>
          <w:b w:val="0"/>
          <w:szCs w:val="24"/>
        </w:rPr>
        <w:t xml:space="preserve">Registro de preços objetivando futura e eventual aquisição de materiais de procedimento hospitalar diversos tipos: soro fisiológico, bota unna, fraudas descartáveis, glicosimetro e tiras de glicemia, atendendo às Unidades de Atendimento da Secretaria de Saúde do município de Douradina-MS, </w:t>
      </w:r>
      <w:r w:rsidR="008B32D2" w:rsidRPr="008B32D2">
        <w:rPr>
          <w:rFonts w:cs="Arial"/>
          <w:b w:val="0"/>
          <w:snapToGrid w:val="0"/>
        </w:rPr>
        <w:t>perante Microempresas (ME), Empresas de Pequeno</w:t>
      </w:r>
      <w:r w:rsidR="008B32D2" w:rsidRPr="00826BE1">
        <w:rPr>
          <w:rFonts w:cs="Arial"/>
          <w:b w:val="0"/>
          <w:snapToGrid w:val="0"/>
        </w:rPr>
        <w:t xml:space="preserve"> Porte (EPP) ou Microempreendedores Individuais (MEI), assim definidos pelo art. 3º e 18-A, §1º, da Lei Complementar 123/2006, e, por </w:t>
      </w:r>
      <w:r w:rsidR="008B32D2" w:rsidRPr="00826BE1">
        <w:rPr>
          <w:rFonts w:cs="Arial"/>
          <w:snapToGrid w:val="0"/>
        </w:rPr>
        <w:t>AMPLA CONCORRÊNCIA</w:t>
      </w:r>
      <w:r w:rsidR="008B32D2">
        <w:rPr>
          <w:rFonts w:cs="Arial"/>
          <w:b w:val="0"/>
          <w:snapToGrid w:val="0"/>
        </w:rPr>
        <w:t xml:space="preserve">, no item que menciona </w:t>
      </w:r>
      <w:r w:rsidR="008B32D2">
        <w:rPr>
          <w:rFonts w:cs="Arial"/>
          <w:snapToGrid w:val="0"/>
        </w:rPr>
        <w:t>(14188,14189,10220</w:t>
      </w:r>
      <w:r w:rsidR="008B32D2" w:rsidRPr="00A174E4">
        <w:rPr>
          <w:rFonts w:cs="Arial"/>
          <w:snapToGrid w:val="0"/>
        </w:rPr>
        <w:t>)</w:t>
      </w:r>
      <w:r w:rsidR="008B32D2">
        <w:rPr>
          <w:rFonts w:cs="Arial"/>
          <w:b w:val="0"/>
          <w:snapToGrid w:val="0"/>
        </w:rPr>
        <w:t xml:space="preserve">, </w:t>
      </w:r>
      <w:r w:rsidR="008B32D2" w:rsidRPr="00826BE1">
        <w:rPr>
          <w:rFonts w:cs="Arial"/>
          <w:b w:val="0"/>
        </w:rPr>
        <w:t>em atendimento à Secretaria Municipal de Saúde de Douradina MS</w:t>
      </w:r>
      <w:r w:rsidR="008B32D2">
        <w:rPr>
          <w:rFonts w:cs="Arial"/>
          <w:b w:val="0"/>
        </w:rPr>
        <w:t>,</w:t>
      </w:r>
      <w:r w:rsidR="008B32D2" w:rsidRPr="00D7685C">
        <w:rPr>
          <w:rFonts w:cs="Arial"/>
          <w:b w:val="0"/>
          <w:szCs w:val="24"/>
        </w:rPr>
        <w:t xml:space="preserve"> </w:t>
      </w:r>
      <w:r w:rsidRPr="008B32D2">
        <w:rPr>
          <w:rFonts w:cs="Arial"/>
          <w:b w:val="0"/>
        </w:rPr>
        <w:t>estabelecendo compromisso de fornecimento para a compromitente fornecedora, observada as condições e preços estabele</w:t>
      </w:r>
      <w:r w:rsidR="008725B0" w:rsidRPr="008B32D2">
        <w:rPr>
          <w:rFonts w:cs="Arial"/>
          <w:b w:val="0"/>
        </w:rPr>
        <w:t>cidos no Pregão Presencial n. 50</w:t>
      </w:r>
      <w:r w:rsidRPr="008B32D2">
        <w:rPr>
          <w:rFonts w:cs="Arial"/>
          <w:b w:val="0"/>
        </w:rPr>
        <w:t>/</w:t>
      </w:r>
      <w:r w:rsidR="00281E01" w:rsidRPr="008B32D2">
        <w:rPr>
          <w:rFonts w:cs="Arial"/>
          <w:b w:val="0"/>
        </w:rPr>
        <w:t>2023</w:t>
      </w:r>
      <w:r w:rsidRPr="008B32D2">
        <w:rPr>
          <w:rFonts w:cs="Arial"/>
          <w:b w:val="0"/>
        </w:rPr>
        <w:t xml:space="preserve"> e as descrições elencadas ao Anexo I – Proposta de Preços e Anexo II - Termo de Referência, que também integram este instrumento independente de transcrição, pelo prazo de validade do registro.</w:t>
      </w:r>
    </w:p>
    <w:p w14:paraId="5860E54F" w14:textId="77777777" w:rsidR="002A15CC" w:rsidRPr="008B32D2"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 xml:space="preserve">3.2. Caberá </w:t>
      </w:r>
      <w:proofErr w:type="gramStart"/>
      <w:r w:rsidRPr="00872728">
        <w:rPr>
          <w:rFonts w:cs="Arial"/>
          <w:szCs w:val="24"/>
        </w:rPr>
        <w:t>à(</w:t>
      </w:r>
      <w:proofErr w:type="gramEnd"/>
      <w:r w:rsidRPr="00872728">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 xml:space="preserve">4.1. A Ata de Registro de Preços será utilizada para fornecimento do produto do respectivo objeto </w:t>
      </w:r>
      <w:proofErr w:type="gramStart"/>
      <w:r w:rsidRPr="00872728">
        <w:rPr>
          <w:rFonts w:cs="Arial"/>
          <w:szCs w:val="24"/>
        </w:rPr>
        <w:t>pela(</w:t>
      </w:r>
      <w:proofErr w:type="gramEnd"/>
      <w:r w:rsidRPr="00872728">
        <w:rPr>
          <w:rFonts w:cs="Arial"/>
          <w:szCs w:val="24"/>
        </w:rPr>
        <w:t>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lastRenderedPageBreak/>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 xml:space="preserve">8.2. Os pagamentos somente serão efetuados após a comprovação, </w:t>
      </w:r>
      <w:proofErr w:type="gramStart"/>
      <w:r w:rsidRPr="00872728">
        <w:rPr>
          <w:rFonts w:cs="Arial"/>
          <w:szCs w:val="24"/>
        </w:rPr>
        <w:t>pela(</w:t>
      </w:r>
      <w:proofErr w:type="gramEnd"/>
      <w:r w:rsidRPr="00872728">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lastRenderedPageBreak/>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lastRenderedPageBreak/>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lastRenderedPageBreak/>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15.1. Os casos omissos aplicar-se-ão as demais disposições constantes da Lei </w:t>
      </w:r>
      <w:proofErr w:type="gramStart"/>
      <w:r w:rsidRPr="00872728">
        <w:rPr>
          <w:rFonts w:ascii="Arial" w:hAnsi="Arial" w:cs="Arial"/>
        </w:rPr>
        <w:t>n.º</w:t>
      </w:r>
      <w:proofErr w:type="gramEnd"/>
      <w:r w:rsidRPr="00872728">
        <w:rPr>
          <w:rFonts w:ascii="Arial" w:hAnsi="Arial" w:cs="Arial"/>
        </w:rPr>
        <w:t xml:space="preserve">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0EC1FF80" w14:textId="31DC6E01" w:rsidR="002A15CC" w:rsidRPr="008B32D2" w:rsidRDefault="008B32D2" w:rsidP="002A15CC">
      <w:pPr>
        <w:autoSpaceDE w:val="0"/>
        <w:autoSpaceDN w:val="0"/>
        <w:adjustRightInd w:val="0"/>
        <w:jc w:val="both"/>
        <w:rPr>
          <w:rFonts w:ascii="Arial" w:hAnsi="Arial" w:cs="Arial"/>
          <w:b/>
          <w:bCs/>
        </w:rPr>
      </w:pPr>
      <w:r>
        <w:rPr>
          <w:rFonts w:ascii="Arial" w:hAnsi="Arial" w:cs="Arial"/>
          <w:b/>
          <w:bCs/>
        </w:rPr>
        <w:t>CLÁUSULA DÉCIMA SEXTA– DO FORO</w:t>
      </w: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proofErr w:type="gramStart"/>
      <w:r w:rsidRPr="00872728">
        <w:rPr>
          <w:rFonts w:ascii="Arial" w:hAnsi="Arial" w:cs="Arial"/>
        </w:rPr>
        <w:t>xxxxxxxxxxxxxxx</w:t>
      </w:r>
      <w:proofErr w:type="spellEnd"/>
      <w:proofErr w:type="gram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proofErr w:type="gramStart"/>
      <w:r w:rsidRPr="00872728">
        <w:rPr>
          <w:rFonts w:ascii="Arial" w:hAnsi="Arial" w:cs="Arial"/>
          <w:b/>
        </w:rPr>
        <w:t>xxxxxxxxxxxxxxx</w:t>
      </w:r>
      <w:proofErr w:type="spellEnd"/>
      <w:proofErr w:type="gramEnd"/>
    </w:p>
    <w:p w14:paraId="20186ED2" w14:textId="5DC65792" w:rsidR="007F6859" w:rsidRPr="008B32D2" w:rsidRDefault="002A15CC" w:rsidP="008B32D2">
      <w:pPr>
        <w:autoSpaceDE w:val="0"/>
        <w:autoSpaceDN w:val="0"/>
        <w:adjustRightInd w:val="0"/>
        <w:jc w:val="both"/>
        <w:rPr>
          <w:rFonts w:ascii="Arial" w:hAnsi="Arial" w:cs="Arial"/>
          <w:b/>
        </w:rPr>
      </w:pPr>
      <w:r w:rsidRPr="00872728">
        <w:rPr>
          <w:rFonts w:ascii="Arial" w:hAnsi="Arial" w:cs="Arial"/>
          <w:b/>
        </w:rPr>
        <w:t>DETENTORA DA ATA</w:t>
      </w: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655DD3FE"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281E01">
        <w:rPr>
          <w:rFonts w:cs="Arial"/>
          <w:szCs w:val="24"/>
        </w:rPr>
        <w:t>2023</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654CACD"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8B32D2" w:rsidRPr="008B32D2">
        <w:rPr>
          <w:rFonts w:ascii="Arial" w:hAnsi="Arial" w:cs="Arial"/>
        </w:rPr>
        <w:t xml:space="preserve">aquisição de materiais de procedimento hospitalar diversos tipos: soro fisiológico, bota unna, fraudas descartáveis, glicosimetro e tiras de glicemia, atendendo às Unidades de Atendimento da Secretaria de Saúde do município de Douradina-MS, </w:t>
      </w:r>
      <w:r w:rsidR="008B32D2" w:rsidRPr="008B32D2">
        <w:rPr>
          <w:rFonts w:ascii="Arial" w:hAnsi="Arial" w:cs="Arial"/>
          <w:snapToGrid w:val="0"/>
        </w:rPr>
        <w:t xml:space="preserve">perante Microempresas (ME), Empresas de Pequeno Porte (EPP) ou Microempreendedores Individuais (MEI), assim definidos pelo art. 3º e 18-A, §1º, da Lei Complementar 123/2006, e, por AMPLA CONCORRÊNCIA, no item que menciona (14188,14189,10220), </w:t>
      </w:r>
      <w:r w:rsidR="008B32D2" w:rsidRPr="008B32D2">
        <w:rPr>
          <w:rFonts w:ascii="Arial" w:hAnsi="Arial" w:cs="Arial"/>
        </w:rPr>
        <w:t>em atendimento à Secretaria Municipal de Saúde de Douradina MS</w:t>
      </w:r>
      <w:r w:rsidRPr="008B32D2">
        <w:rPr>
          <w:rFonts w:ascii="Arial" w:hAnsi="Arial" w:cs="Arial"/>
        </w:rPr>
        <w:t>, com fornecimento parcelado, conforme especificações constantes na Proposta de Preços – Anexo I e Termo de Referência Anexo II, parte integrante deste Processo</w:t>
      </w:r>
      <w:r w:rsidRPr="00872728">
        <w:rPr>
          <w:rFonts w:ascii="Arial" w:hAnsi="Arial" w:cs="Arial"/>
        </w:rPr>
        <w:t>.</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5727AFE4"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281E01">
        <w:rPr>
          <w:rFonts w:ascii="Arial" w:hAnsi="Arial" w:cs="Arial"/>
          <w:color w:val="000000" w:themeColor="text1"/>
        </w:rPr>
        <w:t>2023</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 xml:space="preserve">5.2. Os pagamentos somente serão efetuados após a comprovação, </w:t>
      </w:r>
      <w:proofErr w:type="gramStart"/>
      <w:r w:rsidRPr="00872728">
        <w:rPr>
          <w:rFonts w:cs="Arial"/>
          <w:szCs w:val="24"/>
        </w:rPr>
        <w:t>pela(</w:t>
      </w:r>
      <w:proofErr w:type="gramEnd"/>
      <w:r w:rsidRPr="00872728">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lastRenderedPageBreak/>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51ED8D0"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assinatu</w:t>
      </w:r>
      <w:r w:rsidR="008B32D2">
        <w:rPr>
          <w:rFonts w:ascii="Arial" w:hAnsi="Arial" w:cs="Arial"/>
          <w:color w:val="000000" w:themeColor="text1"/>
        </w:rPr>
        <w:t>ra até ____ de ___________de 202</w:t>
      </w:r>
      <w:r w:rsidRPr="00872728">
        <w:rPr>
          <w:rFonts w:ascii="Arial" w:hAnsi="Arial" w:cs="Arial"/>
          <w:color w:val="000000" w:themeColor="text1"/>
        </w:rPr>
        <w:t xml:space="preserve">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xml:space="preserve">. Responsabilizar-se pelos encargos trabalhistas, previdenciários, fiscais, comerciais, bem como todas as despesas diretas e indiretas com transporte/frete, alimentação e </w:t>
      </w:r>
      <w:r w:rsidRPr="00872728">
        <w:rPr>
          <w:b w:val="0"/>
        </w:rPr>
        <w:lastRenderedPageBreak/>
        <w:t>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t>9.1.6. Não subcontratar, subempreitar, ceder ou transferir, total ou parcialmente o objeto do presente instrumento. (</w:t>
      </w:r>
      <w:proofErr w:type="gramStart"/>
      <w:r w:rsidRPr="00872728">
        <w:rPr>
          <w:rFonts w:ascii="Arial" w:hAnsi="Arial" w:cs="Arial"/>
        </w:rPr>
        <w:t>exceto</w:t>
      </w:r>
      <w:proofErr w:type="gramEnd"/>
      <w:r w:rsidRPr="00872728">
        <w:rPr>
          <w:rFonts w:ascii="Arial" w:hAnsi="Arial" w:cs="Arial"/>
        </w:rPr>
        <w:t xml:space="preserve">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lastRenderedPageBreak/>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316F6CF"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281E01">
        <w:rPr>
          <w:rFonts w:ascii="Arial" w:hAnsi="Arial" w:cs="Arial"/>
        </w:rPr>
        <w:t>2023</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w:t>
      </w:r>
      <w:proofErr w:type="spellStart"/>
      <w:r w:rsidRPr="00872728">
        <w:rPr>
          <w:rFonts w:ascii="Arial" w:hAnsi="Arial" w:cs="Arial"/>
        </w:rPr>
        <w:t>Nome</w:t>
      </w:r>
      <w:proofErr w:type="spellEnd"/>
      <w:r w:rsidRPr="00872728">
        <w:rPr>
          <w:rFonts w:ascii="Arial" w:hAnsi="Arial" w:cs="Arial"/>
        </w:rPr>
        <w:t>:</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5E673E53"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492B7D">
        <w:rPr>
          <w:rFonts w:ascii="Arial" w:hAnsi="Arial" w:cs="Arial"/>
          <w:b/>
          <w:bCs/>
          <w:snapToGrid w:val="0"/>
        </w:rPr>
        <w:t>21/2023</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66836068" w:rsidR="001F029D" w:rsidRPr="00872728" w:rsidRDefault="001F029D" w:rsidP="001F029D">
      <w:pPr>
        <w:jc w:val="both"/>
        <w:rPr>
          <w:rFonts w:ascii="Arial" w:hAnsi="Arial" w:cs="Arial"/>
        </w:rPr>
      </w:pPr>
      <w:r w:rsidRPr="00872728">
        <w:rPr>
          <w:rFonts w:ascii="Arial" w:hAnsi="Arial" w:cs="Arial"/>
        </w:rPr>
        <w:t xml:space="preserve">............................ - MS., ....... </w:t>
      </w:r>
      <w:proofErr w:type="gramStart"/>
      <w:r w:rsidRPr="00872728">
        <w:rPr>
          <w:rFonts w:ascii="Arial" w:hAnsi="Arial" w:cs="Arial"/>
        </w:rPr>
        <w:t>de</w:t>
      </w:r>
      <w:proofErr w:type="gramEnd"/>
      <w:r w:rsidRPr="00872728">
        <w:rPr>
          <w:rFonts w:ascii="Arial" w:hAnsi="Arial" w:cs="Arial"/>
        </w:rPr>
        <w:t xml:space="preserve"> ............................ </w:t>
      </w:r>
      <w:proofErr w:type="gramStart"/>
      <w:r w:rsidRPr="00872728">
        <w:rPr>
          <w:rFonts w:ascii="Arial" w:hAnsi="Arial" w:cs="Arial"/>
        </w:rPr>
        <w:t>de</w:t>
      </w:r>
      <w:proofErr w:type="gramEnd"/>
      <w:r w:rsidRPr="00872728">
        <w:rPr>
          <w:rFonts w:ascii="Arial" w:hAnsi="Arial" w:cs="Arial"/>
        </w:rPr>
        <w:t xml:space="preserve"> </w:t>
      </w:r>
      <w:r w:rsidR="00281E01">
        <w:rPr>
          <w:rFonts w:ascii="Arial" w:hAnsi="Arial" w:cs="Arial"/>
        </w:rPr>
        <w:t>2023</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4AC2385C" w:rsidR="001F029D" w:rsidRPr="00872728" w:rsidRDefault="001F029D" w:rsidP="001F029D">
      <w:pPr>
        <w:jc w:val="both"/>
        <w:rPr>
          <w:rFonts w:ascii="Arial" w:hAnsi="Arial" w:cs="Arial"/>
        </w:rPr>
      </w:pPr>
      <w:r w:rsidRPr="00872728">
        <w:rPr>
          <w:rFonts w:ascii="Arial" w:hAnsi="Arial" w:cs="Arial"/>
        </w:rPr>
        <w:t>(</w:t>
      </w:r>
      <w:proofErr w:type="gramStart"/>
      <w:r w:rsidRPr="00872728">
        <w:rPr>
          <w:rFonts w:ascii="Arial" w:hAnsi="Arial" w:cs="Arial"/>
        </w:rPr>
        <w:t>localidade)_</w:t>
      </w:r>
      <w:proofErr w:type="gramEnd"/>
      <w:r w:rsidRPr="00872728">
        <w:rPr>
          <w:rFonts w:ascii="Arial" w:hAnsi="Arial" w:cs="Arial"/>
        </w:rPr>
        <w:t xml:space="preserve">______, de ____________de </w:t>
      </w:r>
      <w:r w:rsidR="00281E01">
        <w:rPr>
          <w:rFonts w:ascii="Arial" w:hAnsi="Arial" w:cs="Arial"/>
        </w:rPr>
        <w:t>2023</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3"/>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FC70" w16cex:dateUtc="2022-09-19T18:34:00Z"/>
  <w16cex:commentExtensible w16cex:durableId="26D2FC25" w16cex:dateUtc="2022-09-19T18:33:00Z"/>
  <w16cex:commentExtensible w16cex:durableId="26D2FA2B" w16cex:dateUtc="2022-09-19T18:24:00Z"/>
  <w16cex:commentExtensible w16cex:durableId="26D2FCE3" w16cex:dateUtc="2022-09-19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D6C4C" w16cid:durableId="26D2FC70"/>
  <w16cid:commentId w16cid:paraId="470C91C8" w16cid:durableId="26D2FC25"/>
  <w16cid:commentId w16cid:paraId="7E1A38AE" w16cid:durableId="26D2FA2B"/>
  <w16cid:commentId w16cid:paraId="0DE98891" w16cid:durableId="26D2F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D3C6" w14:textId="77777777" w:rsidR="00A428E7" w:rsidRDefault="00A428E7">
      <w:r>
        <w:separator/>
      </w:r>
    </w:p>
  </w:endnote>
  <w:endnote w:type="continuationSeparator" w:id="0">
    <w:p w14:paraId="30A3151B" w14:textId="77777777" w:rsidR="00A428E7" w:rsidRDefault="00A4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3312" w14:textId="77777777" w:rsidR="00C946ED" w:rsidRPr="00937EBC" w:rsidRDefault="00C946ED" w:rsidP="00A174E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82B0E10" w14:textId="77777777" w:rsidR="00C946ED" w:rsidRDefault="00C946ED" w:rsidP="00A174E4">
    <w:pPr>
      <w:pStyle w:val="Rodap"/>
      <w:jc w:val="center"/>
    </w:pPr>
    <w:r>
      <w:rPr>
        <w:rFonts w:ascii="Arial" w:hAnsi="Arial" w:cs="Arial"/>
        <w:sz w:val="18"/>
        <w:szCs w:val="17"/>
      </w:rPr>
      <w:t>Telefone: (67) 3412-1182</w:t>
    </w:r>
  </w:p>
  <w:p w14:paraId="46C72B18" w14:textId="77777777" w:rsidR="00C946ED" w:rsidRDefault="00C946ED" w:rsidP="00A174E4">
    <w:pPr>
      <w:pStyle w:val="Rodap"/>
    </w:pPr>
  </w:p>
  <w:p w14:paraId="6FE7ADD3" w14:textId="77777777" w:rsidR="00C946ED" w:rsidRDefault="00C946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4F0D" w14:textId="77777777" w:rsidR="00A428E7" w:rsidRDefault="00A428E7">
      <w:r>
        <w:separator/>
      </w:r>
    </w:p>
  </w:footnote>
  <w:footnote w:type="continuationSeparator" w:id="0">
    <w:p w14:paraId="4965F1E9" w14:textId="77777777" w:rsidR="00A428E7" w:rsidRDefault="00A4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C946ED" w:rsidRDefault="00C946E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C946ED" w:rsidRPr="000C3190" w:rsidRDefault="00C946ED" w:rsidP="00875C57">
    <w:pPr>
      <w:jc w:val="center"/>
      <w:rPr>
        <w:rFonts w:ascii="Arial" w:hAnsi="Arial" w:cs="Arial"/>
        <w:b/>
      </w:rPr>
    </w:pPr>
    <w:r w:rsidRPr="000C3190">
      <w:rPr>
        <w:rFonts w:ascii="Arial" w:hAnsi="Arial" w:cs="Arial"/>
        <w:b/>
      </w:rPr>
      <w:t>ESTADO DE MATO GROSSO DO SUL</w:t>
    </w:r>
  </w:p>
  <w:p w14:paraId="0C02219B" w14:textId="77777777" w:rsidR="00C946ED" w:rsidRPr="000C3190" w:rsidRDefault="00C946ED" w:rsidP="00875C57">
    <w:pPr>
      <w:jc w:val="center"/>
      <w:rPr>
        <w:rFonts w:ascii="Arial" w:hAnsi="Arial" w:cs="Arial"/>
        <w:b/>
      </w:rPr>
    </w:pPr>
    <w:r w:rsidRPr="000C3190">
      <w:rPr>
        <w:rFonts w:ascii="Arial" w:hAnsi="Arial" w:cs="Arial"/>
        <w:b/>
      </w:rPr>
      <w:t>PREFEITURA MUNICIPAL DE DOURADINA</w:t>
    </w:r>
  </w:p>
  <w:p w14:paraId="1662B318" w14:textId="613170C9" w:rsidR="00C946ED" w:rsidRDefault="00C946ED" w:rsidP="005758B9">
    <w:pPr>
      <w:jc w:val="center"/>
      <w:rPr>
        <w:rFonts w:ascii="Arial" w:hAnsi="Arial" w:cs="Arial"/>
        <w:b/>
      </w:rPr>
    </w:pPr>
    <w:r w:rsidRPr="000C3190">
      <w:rPr>
        <w:rFonts w:ascii="Arial" w:hAnsi="Arial" w:cs="Arial"/>
        <w:b/>
      </w:rPr>
      <w:t>Secretaria Municipal de Administração e Finanças</w:t>
    </w:r>
  </w:p>
  <w:p w14:paraId="40C0CA6D" w14:textId="77777777" w:rsidR="007F7BEE" w:rsidRPr="005758B9" w:rsidRDefault="007F7BEE" w:rsidP="005758B9">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A5BD" w14:textId="77777777" w:rsidR="00C946ED" w:rsidRDefault="00C946ED" w:rsidP="00875C57">
    <w:pPr>
      <w:pStyle w:val="Ttulo9"/>
      <w:tabs>
        <w:tab w:val="left" w:pos="0"/>
      </w:tabs>
      <w:rPr>
        <w:rFonts w:cs="Arial"/>
        <w:sz w:val="24"/>
        <w:szCs w:val="24"/>
      </w:rPr>
    </w:pPr>
    <w:r>
      <w:rPr>
        <w:noProof/>
      </w:rPr>
      <w:drawing>
        <wp:anchor distT="0" distB="0" distL="114300" distR="114300" simplePos="0" relativeHeight="251670528" behindDoc="1" locked="0" layoutInCell="1" allowOverlap="1" wp14:anchorId="6690A722" wp14:editId="5668A249">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9504" behindDoc="1" locked="0" layoutInCell="1" allowOverlap="1" wp14:anchorId="0726A9AF" wp14:editId="714845E9">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52479" w14:textId="77777777" w:rsidR="00C946ED" w:rsidRPr="000C3190" w:rsidRDefault="00C946ED" w:rsidP="00875C57">
    <w:pPr>
      <w:jc w:val="center"/>
      <w:rPr>
        <w:rFonts w:ascii="Arial" w:hAnsi="Arial" w:cs="Arial"/>
        <w:b/>
      </w:rPr>
    </w:pPr>
    <w:r w:rsidRPr="000C3190">
      <w:rPr>
        <w:rFonts w:ascii="Arial" w:hAnsi="Arial" w:cs="Arial"/>
        <w:b/>
      </w:rPr>
      <w:t>ESTADO DE MATO GROSSO DO SUL</w:t>
    </w:r>
  </w:p>
  <w:p w14:paraId="5A74DD25" w14:textId="77777777" w:rsidR="00C946ED" w:rsidRPr="000C3190" w:rsidRDefault="00C946ED" w:rsidP="00875C57">
    <w:pPr>
      <w:jc w:val="center"/>
      <w:rPr>
        <w:rFonts w:ascii="Arial" w:hAnsi="Arial" w:cs="Arial"/>
        <w:b/>
      </w:rPr>
    </w:pPr>
    <w:r w:rsidRPr="000C3190">
      <w:rPr>
        <w:rFonts w:ascii="Arial" w:hAnsi="Arial" w:cs="Arial"/>
        <w:b/>
      </w:rPr>
      <w:t>PREFEITURA MUNICIPAL DE DOURADINA</w:t>
    </w:r>
  </w:p>
  <w:p w14:paraId="5054AE35" w14:textId="77777777" w:rsidR="00C946ED" w:rsidRPr="000C3190" w:rsidRDefault="00C946ED" w:rsidP="00875C57">
    <w:pPr>
      <w:jc w:val="center"/>
      <w:rPr>
        <w:rFonts w:ascii="Arial" w:hAnsi="Arial" w:cs="Arial"/>
        <w:b/>
      </w:rPr>
    </w:pPr>
    <w:r w:rsidRPr="000C3190">
      <w:rPr>
        <w:rFonts w:ascii="Arial" w:hAnsi="Arial" w:cs="Arial"/>
        <w:b/>
      </w:rPr>
      <w:t>Secretaria Municipal de Administração e Finanças</w:t>
    </w:r>
  </w:p>
  <w:p w14:paraId="5BABFD6C" w14:textId="77777777" w:rsidR="00C946ED" w:rsidRDefault="00C946ED" w:rsidP="00875C57">
    <w:pPr>
      <w:pStyle w:val="Cabealho"/>
      <w:jc w:val="center"/>
    </w:pPr>
  </w:p>
  <w:p w14:paraId="7025EDBA" w14:textId="77777777" w:rsidR="00C946ED" w:rsidRPr="00875C57" w:rsidRDefault="00C946E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946ED" w:rsidRDefault="00C946E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946ED" w:rsidRPr="000C3190" w:rsidRDefault="00C946ED" w:rsidP="00875C57">
    <w:pPr>
      <w:jc w:val="center"/>
      <w:rPr>
        <w:rFonts w:ascii="Arial" w:hAnsi="Arial" w:cs="Arial"/>
        <w:b/>
      </w:rPr>
    </w:pPr>
    <w:r w:rsidRPr="000C3190">
      <w:rPr>
        <w:rFonts w:ascii="Arial" w:hAnsi="Arial" w:cs="Arial"/>
        <w:b/>
      </w:rPr>
      <w:t>ESTADO DE MATO GROSSO DO SUL</w:t>
    </w:r>
  </w:p>
  <w:p w14:paraId="4E94F8F4" w14:textId="77777777" w:rsidR="00C946ED" w:rsidRPr="000C3190" w:rsidRDefault="00C946ED" w:rsidP="00875C57">
    <w:pPr>
      <w:jc w:val="center"/>
      <w:rPr>
        <w:rFonts w:ascii="Arial" w:hAnsi="Arial" w:cs="Arial"/>
        <w:b/>
      </w:rPr>
    </w:pPr>
    <w:r w:rsidRPr="000C3190">
      <w:rPr>
        <w:rFonts w:ascii="Arial" w:hAnsi="Arial" w:cs="Arial"/>
        <w:b/>
      </w:rPr>
      <w:t>PREFEITURA MUNICIPAL DE DOURADINA</w:t>
    </w:r>
  </w:p>
  <w:p w14:paraId="2F2C9FE4" w14:textId="647A3D19" w:rsidR="00C946ED" w:rsidRDefault="00C946ED" w:rsidP="00E87065">
    <w:pPr>
      <w:jc w:val="center"/>
      <w:rPr>
        <w:rFonts w:ascii="Arial" w:hAnsi="Arial" w:cs="Arial"/>
        <w:b/>
      </w:rPr>
    </w:pPr>
    <w:r w:rsidRPr="000C3190">
      <w:rPr>
        <w:rFonts w:ascii="Arial" w:hAnsi="Arial" w:cs="Arial"/>
        <w:b/>
      </w:rPr>
      <w:t>Secretaria Municipal de Administração e Finanças</w:t>
    </w:r>
  </w:p>
  <w:p w14:paraId="4086E0F1" w14:textId="77777777" w:rsidR="00C946ED" w:rsidRPr="00E87065" w:rsidRDefault="00C946ED"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408CB"/>
    <w:multiLevelType w:val="hybridMultilevel"/>
    <w:tmpl w:val="EB920876"/>
    <w:lvl w:ilvl="0" w:tplc="ED847DD8">
      <w:start w:val="1"/>
      <w:numFmt w:val="decimal"/>
      <w:lvlText w:val="%1."/>
      <w:lvlJc w:val="left"/>
      <w:pPr>
        <w:ind w:left="786"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0941E4D"/>
    <w:multiLevelType w:val="hybridMultilevel"/>
    <w:tmpl w:val="498E1D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6"/>
  </w:num>
  <w:num w:numId="4">
    <w:abstractNumId w:val="43"/>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4"/>
  </w:num>
  <w:num w:numId="13">
    <w:abstractNumId w:val="6"/>
  </w:num>
  <w:num w:numId="14">
    <w:abstractNumId w:val="7"/>
  </w:num>
  <w:num w:numId="15">
    <w:abstractNumId w:val="8"/>
  </w:num>
  <w:num w:numId="16">
    <w:abstractNumId w:val="30"/>
  </w:num>
  <w:num w:numId="17">
    <w:abstractNumId w:val="25"/>
  </w:num>
  <w:num w:numId="18">
    <w:abstractNumId w:val="31"/>
  </w:num>
  <w:num w:numId="19">
    <w:abstractNumId w:val="20"/>
  </w:num>
  <w:num w:numId="20">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3"/>
  </w:num>
  <w:num w:numId="23">
    <w:abstractNumId w:val="13"/>
  </w:num>
  <w:num w:numId="24">
    <w:abstractNumId w:val="45"/>
  </w:num>
  <w:num w:numId="25">
    <w:abstractNumId w:val="29"/>
  </w:num>
  <w:num w:numId="26">
    <w:abstractNumId w:val="15"/>
  </w:num>
  <w:num w:numId="27">
    <w:abstractNumId w:val="27"/>
  </w:num>
  <w:num w:numId="28">
    <w:abstractNumId w:val="23"/>
  </w:num>
  <w:num w:numId="29">
    <w:abstractNumId w:val="14"/>
  </w:num>
  <w:num w:numId="30">
    <w:abstractNumId w:val="10"/>
  </w:num>
  <w:num w:numId="31">
    <w:abstractNumId w:val="17"/>
  </w:num>
  <w:num w:numId="32">
    <w:abstractNumId w:val="40"/>
  </w:num>
  <w:num w:numId="33">
    <w:abstractNumId w:val="32"/>
  </w:num>
  <w:num w:numId="34">
    <w:abstractNumId w:val="9"/>
  </w:num>
  <w:num w:numId="35">
    <w:abstractNumId w:val="44"/>
  </w:num>
  <w:num w:numId="36">
    <w:abstractNumId w:val="3"/>
  </w:num>
  <w:num w:numId="37">
    <w:abstractNumId w:val="46"/>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5"/>
  </w:num>
  <w:num w:numId="44">
    <w:abstractNumId w:val="2"/>
  </w:num>
  <w:num w:numId="45">
    <w:abstractNumId w:val="26"/>
  </w:num>
  <w:num w:numId="46">
    <w:abstractNumId w:val="1"/>
  </w:num>
  <w:num w:numId="47">
    <w:abstractNumId w:val="39"/>
  </w:num>
  <w:num w:numId="48">
    <w:abstractNumId w:val="22"/>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81A1E"/>
    <w:rsid w:val="000935D3"/>
    <w:rsid w:val="00096A1F"/>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0F95"/>
    <w:rsid w:val="0021136A"/>
    <w:rsid w:val="002315DC"/>
    <w:rsid w:val="00251298"/>
    <w:rsid w:val="00255C42"/>
    <w:rsid w:val="00271D47"/>
    <w:rsid w:val="00272627"/>
    <w:rsid w:val="00275C56"/>
    <w:rsid w:val="00281E01"/>
    <w:rsid w:val="00283C55"/>
    <w:rsid w:val="002A15CC"/>
    <w:rsid w:val="002B31DF"/>
    <w:rsid w:val="002B4100"/>
    <w:rsid w:val="002D5BAD"/>
    <w:rsid w:val="003039A3"/>
    <w:rsid w:val="003067A8"/>
    <w:rsid w:val="003263ED"/>
    <w:rsid w:val="00336ADF"/>
    <w:rsid w:val="00347641"/>
    <w:rsid w:val="0036743E"/>
    <w:rsid w:val="00370809"/>
    <w:rsid w:val="00374261"/>
    <w:rsid w:val="003758C2"/>
    <w:rsid w:val="003A51B7"/>
    <w:rsid w:val="003C4501"/>
    <w:rsid w:val="003D5D08"/>
    <w:rsid w:val="003D7C7C"/>
    <w:rsid w:val="00404E0E"/>
    <w:rsid w:val="00405647"/>
    <w:rsid w:val="00414FD9"/>
    <w:rsid w:val="0042785B"/>
    <w:rsid w:val="00442CA0"/>
    <w:rsid w:val="004558D7"/>
    <w:rsid w:val="00471799"/>
    <w:rsid w:val="00475962"/>
    <w:rsid w:val="0048592E"/>
    <w:rsid w:val="00492B7D"/>
    <w:rsid w:val="00493537"/>
    <w:rsid w:val="00493ED9"/>
    <w:rsid w:val="004A1EB9"/>
    <w:rsid w:val="004C0963"/>
    <w:rsid w:val="004C1FAF"/>
    <w:rsid w:val="004C3949"/>
    <w:rsid w:val="004D2C2A"/>
    <w:rsid w:val="004E15B2"/>
    <w:rsid w:val="00501DBE"/>
    <w:rsid w:val="0050294E"/>
    <w:rsid w:val="00514A82"/>
    <w:rsid w:val="0052037B"/>
    <w:rsid w:val="00524A51"/>
    <w:rsid w:val="00534EBB"/>
    <w:rsid w:val="005519D2"/>
    <w:rsid w:val="005537F6"/>
    <w:rsid w:val="00571C75"/>
    <w:rsid w:val="005758B9"/>
    <w:rsid w:val="00584480"/>
    <w:rsid w:val="0059051C"/>
    <w:rsid w:val="00591EAD"/>
    <w:rsid w:val="0059242D"/>
    <w:rsid w:val="005A2E49"/>
    <w:rsid w:val="005A6A92"/>
    <w:rsid w:val="005B1DA0"/>
    <w:rsid w:val="005E254A"/>
    <w:rsid w:val="005E4E04"/>
    <w:rsid w:val="0060166B"/>
    <w:rsid w:val="00603B1C"/>
    <w:rsid w:val="00630D40"/>
    <w:rsid w:val="00636C51"/>
    <w:rsid w:val="00645929"/>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14277"/>
    <w:rsid w:val="0073305E"/>
    <w:rsid w:val="00746F16"/>
    <w:rsid w:val="0079301C"/>
    <w:rsid w:val="007957C8"/>
    <w:rsid w:val="007A42F2"/>
    <w:rsid w:val="007D50C0"/>
    <w:rsid w:val="007F6859"/>
    <w:rsid w:val="007F7BEE"/>
    <w:rsid w:val="008000BB"/>
    <w:rsid w:val="00804CC5"/>
    <w:rsid w:val="00805C7B"/>
    <w:rsid w:val="00806059"/>
    <w:rsid w:val="00807EBA"/>
    <w:rsid w:val="008325A1"/>
    <w:rsid w:val="00860EFB"/>
    <w:rsid w:val="0086358F"/>
    <w:rsid w:val="008725B0"/>
    <w:rsid w:val="00872728"/>
    <w:rsid w:val="00875C57"/>
    <w:rsid w:val="008920E8"/>
    <w:rsid w:val="008A4AE7"/>
    <w:rsid w:val="008B0770"/>
    <w:rsid w:val="008B32D2"/>
    <w:rsid w:val="008C64B6"/>
    <w:rsid w:val="008C6EAB"/>
    <w:rsid w:val="008D181A"/>
    <w:rsid w:val="008E2A06"/>
    <w:rsid w:val="008F30FA"/>
    <w:rsid w:val="008F49A8"/>
    <w:rsid w:val="00904EE6"/>
    <w:rsid w:val="00904F19"/>
    <w:rsid w:val="00913005"/>
    <w:rsid w:val="00913CCE"/>
    <w:rsid w:val="00916FF5"/>
    <w:rsid w:val="009312E6"/>
    <w:rsid w:val="00945104"/>
    <w:rsid w:val="00980009"/>
    <w:rsid w:val="009800D0"/>
    <w:rsid w:val="0098771A"/>
    <w:rsid w:val="00993459"/>
    <w:rsid w:val="0099657A"/>
    <w:rsid w:val="009B6171"/>
    <w:rsid w:val="009C64CA"/>
    <w:rsid w:val="009E1FCE"/>
    <w:rsid w:val="00A04105"/>
    <w:rsid w:val="00A047EC"/>
    <w:rsid w:val="00A107AB"/>
    <w:rsid w:val="00A174E4"/>
    <w:rsid w:val="00A1768F"/>
    <w:rsid w:val="00A2186D"/>
    <w:rsid w:val="00A310AD"/>
    <w:rsid w:val="00A428E7"/>
    <w:rsid w:val="00A65794"/>
    <w:rsid w:val="00A71C33"/>
    <w:rsid w:val="00A750E8"/>
    <w:rsid w:val="00A77ADB"/>
    <w:rsid w:val="00A85773"/>
    <w:rsid w:val="00AB01AA"/>
    <w:rsid w:val="00AB4E77"/>
    <w:rsid w:val="00AC1D6A"/>
    <w:rsid w:val="00AC1E5A"/>
    <w:rsid w:val="00AE6A6B"/>
    <w:rsid w:val="00AF0532"/>
    <w:rsid w:val="00B245D4"/>
    <w:rsid w:val="00B276CC"/>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70650"/>
    <w:rsid w:val="00C946ED"/>
    <w:rsid w:val="00CB246F"/>
    <w:rsid w:val="00CB30F6"/>
    <w:rsid w:val="00CC10F1"/>
    <w:rsid w:val="00CC3481"/>
    <w:rsid w:val="00CC4677"/>
    <w:rsid w:val="00CC5823"/>
    <w:rsid w:val="00CC5B57"/>
    <w:rsid w:val="00CC60B7"/>
    <w:rsid w:val="00CE456F"/>
    <w:rsid w:val="00CF37E3"/>
    <w:rsid w:val="00D00771"/>
    <w:rsid w:val="00D032DD"/>
    <w:rsid w:val="00D1180F"/>
    <w:rsid w:val="00D16B93"/>
    <w:rsid w:val="00D37E9E"/>
    <w:rsid w:val="00D5624F"/>
    <w:rsid w:val="00D623B9"/>
    <w:rsid w:val="00D64D15"/>
    <w:rsid w:val="00D66A2B"/>
    <w:rsid w:val="00D83AAB"/>
    <w:rsid w:val="00D83E62"/>
    <w:rsid w:val="00DA3397"/>
    <w:rsid w:val="00DB6F29"/>
    <w:rsid w:val="00DD09CF"/>
    <w:rsid w:val="00DE3BD6"/>
    <w:rsid w:val="00E02816"/>
    <w:rsid w:val="00E21907"/>
    <w:rsid w:val="00E22E72"/>
    <w:rsid w:val="00E418B0"/>
    <w:rsid w:val="00E429F5"/>
    <w:rsid w:val="00E478A3"/>
    <w:rsid w:val="00E51924"/>
    <w:rsid w:val="00E52FE0"/>
    <w:rsid w:val="00E55754"/>
    <w:rsid w:val="00E67678"/>
    <w:rsid w:val="00E73085"/>
    <w:rsid w:val="00E743DF"/>
    <w:rsid w:val="00E811E8"/>
    <w:rsid w:val="00E87065"/>
    <w:rsid w:val="00E920CA"/>
    <w:rsid w:val="00EA30FE"/>
    <w:rsid w:val="00EB0F97"/>
    <w:rsid w:val="00EB3BF4"/>
    <w:rsid w:val="00EC037E"/>
    <w:rsid w:val="00ED0A8A"/>
    <w:rsid w:val="00F05970"/>
    <w:rsid w:val="00F079D2"/>
    <w:rsid w:val="00F2012F"/>
    <w:rsid w:val="00F30BF6"/>
    <w:rsid w:val="00F54607"/>
    <w:rsid w:val="00F55C4F"/>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A174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A174E4"/>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A174E4"/>
    <w:pPr>
      <w:spacing w:after="0" w:line="240" w:lineRule="auto"/>
    </w:pPr>
  </w:style>
  <w:style w:type="paragraph" w:styleId="Citao">
    <w:name w:val="Quote"/>
    <w:basedOn w:val="Normal"/>
    <w:next w:val="Normal"/>
    <w:link w:val="CitaoChar"/>
    <w:uiPriority w:val="29"/>
    <w:qFormat/>
    <w:rsid w:val="00B276CC"/>
    <w:pPr>
      <w:shd w:val="clear" w:color="auto" w:fill="FFFFFF"/>
      <w:ind w:left="1701"/>
      <w:jc w:val="both"/>
    </w:pPr>
    <w:rPr>
      <w:rFonts w:ascii="Bookman Old Style" w:eastAsiaTheme="minorHAnsi" w:hAnsi="Bookman Old Style" w:cs="Arial"/>
      <w:color w:val="000000"/>
      <w:sz w:val="20"/>
      <w:szCs w:val="20"/>
      <w:lang w:eastAsia="en-US"/>
    </w:rPr>
  </w:style>
  <w:style w:type="character" w:customStyle="1" w:styleId="CitaoChar">
    <w:name w:val="Citação Char"/>
    <w:basedOn w:val="Fontepargpadro"/>
    <w:link w:val="Citao"/>
    <w:uiPriority w:val="29"/>
    <w:rsid w:val="00B276CC"/>
    <w:rPr>
      <w:rFonts w:ascii="Bookman Old Style" w:hAnsi="Bookman Old Style" w:cs="Arial"/>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12228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0251-C365-417B-96B6-659028D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47</Pages>
  <Words>15616</Words>
  <Characters>84331</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2023-04-25T15:09:00Z</cp:lastPrinted>
  <dcterms:created xsi:type="dcterms:W3CDTF">2022-09-19T19:12:00Z</dcterms:created>
  <dcterms:modified xsi:type="dcterms:W3CDTF">2023-04-25T15:11:00Z</dcterms:modified>
</cp:coreProperties>
</file>