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50B9D4DC"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7A19D4">
        <w:rPr>
          <w:rFonts w:ascii="Arial" w:hAnsi="Arial" w:cs="Arial"/>
          <w:b/>
          <w:bCs/>
        </w:rPr>
        <w:t>36/2022</w:t>
      </w:r>
    </w:p>
    <w:p w14:paraId="63DA00E3" w14:textId="541F4AAE"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A19D4">
        <w:rPr>
          <w:rFonts w:ascii="Arial" w:hAnsi="Arial" w:cs="Arial"/>
          <w:b/>
          <w:bCs/>
        </w:rPr>
        <w:t>87/2022</w:t>
      </w:r>
    </w:p>
    <w:p w14:paraId="63AE39F0"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SISTEMA DE REGISTRO DE PREÇOS</w:t>
      </w:r>
    </w:p>
    <w:p w14:paraId="2DF18A00"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2C6F852F" w14:textId="6EDF277C" w:rsidR="001D01A6" w:rsidRPr="00531817" w:rsidRDefault="001176A1" w:rsidP="00531817">
      <w:pPr>
        <w:jc w:val="both"/>
        <w:outlineLvl w:val="0"/>
        <w:rPr>
          <w:rFonts w:ascii="Arial" w:hAnsi="Arial" w:cs="Arial"/>
          <w:b/>
        </w:rPr>
      </w:pPr>
      <w:r w:rsidRPr="00F80C40">
        <w:rPr>
          <w:rFonts w:ascii="Arial" w:hAnsi="Arial" w:cs="Arial"/>
          <w:b/>
        </w:rPr>
        <w:t>MENOR PREÇO POR ITEM</w:t>
      </w:r>
    </w:p>
    <w:p w14:paraId="054BE156" w14:textId="701BBAFA" w:rsidR="00C05969" w:rsidRPr="001947BA" w:rsidRDefault="001176A1" w:rsidP="001947BA">
      <w:pPr>
        <w:pStyle w:val="TpicoTR"/>
        <w:autoSpaceDE w:val="0"/>
        <w:autoSpaceDN w:val="0"/>
        <w:adjustRightInd w:val="0"/>
        <w:spacing w:line="276" w:lineRule="auto"/>
        <w:jc w:val="both"/>
        <w:rPr>
          <w:rFonts w:cs="Arial"/>
          <w:b w:val="0"/>
          <w:szCs w:val="24"/>
        </w:rPr>
      </w:pPr>
      <w:r w:rsidRPr="00775BE0">
        <w:rPr>
          <w:rFonts w:cs="Arial"/>
          <w:u w:val="single"/>
        </w:rPr>
        <w:t>OBJETO</w:t>
      </w:r>
      <w:r w:rsidRPr="00775BE0">
        <w:rPr>
          <w:rFonts w:cs="Arial"/>
        </w:rPr>
        <w:t>:</w:t>
      </w:r>
      <w:r w:rsidR="001D01A6" w:rsidRPr="00775BE0">
        <w:rPr>
          <w:rFonts w:cs="Arial"/>
        </w:rPr>
        <w:t xml:space="preserve"> </w:t>
      </w:r>
      <w:r w:rsidR="00965224" w:rsidRPr="001947BA">
        <w:rPr>
          <w:rFonts w:cs="Arial"/>
          <w:b w:val="0"/>
        </w:rPr>
        <w:t>Registro de preços objetivando futura e eventual aquisição de aparelho para aferir pressão arterial (programa hiperdia), em atendimento à Secretaria Municipal de Saúde de Douradina MS</w:t>
      </w:r>
      <w:r w:rsidR="00965224">
        <w:rPr>
          <w:rFonts w:cs="Arial"/>
        </w:rPr>
        <w:t xml:space="preserve">, </w:t>
      </w:r>
      <w:r w:rsidR="001947BA" w:rsidRPr="00E21105">
        <w:rPr>
          <w:rFonts w:cs="Arial"/>
          <w:b w:val="0"/>
          <w:szCs w:val="24"/>
        </w:rPr>
        <w:t>em conformidade com as descrições elencadas nos Anexos integrantes deste edital</w:t>
      </w:r>
      <w:r w:rsidR="001947BA" w:rsidRPr="00E21105">
        <w:rPr>
          <w:rFonts w:cs="Arial"/>
          <w:szCs w:val="24"/>
        </w:rPr>
        <w:t xml:space="preserve"> (Anexo I – Proposta de Preços / Anexo II – Termo de Referência)</w:t>
      </w:r>
    </w:p>
    <w:p w14:paraId="384811B8" w14:textId="12E7A9DB" w:rsidR="001176A1" w:rsidRPr="00531817" w:rsidRDefault="001176A1" w:rsidP="00531817">
      <w:pPr>
        <w:pStyle w:val="TpicoTR"/>
        <w:autoSpaceDE w:val="0"/>
        <w:autoSpaceDN w:val="0"/>
        <w:adjustRightInd w:val="0"/>
        <w:spacing w:line="276" w:lineRule="auto"/>
        <w:jc w:val="both"/>
        <w:rPr>
          <w:rFonts w:cs="Arial"/>
          <w:b w:val="0"/>
        </w:rPr>
      </w:pPr>
      <w:r w:rsidRPr="00F4061F">
        <w:rPr>
          <w:rFonts w:cs="Arial"/>
        </w:rPr>
        <w:t xml:space="preserve">DATA DA ABERTURA: </w:t>
      </w:r>
      <w:r w:rsidR="007A19D4">
        <w:rPr>
          <w:rFonts w:cs="Arial"/>
        </w:rPr>
        <w:t>24</w:t>
      </w:r>
      <w:r w:rsidR="00965224">
        <w:rPr>
          <w:rFonts w:cs="Arial"/>
        </w:rPr>
        <w:t xml:space="preserve"> de </w:t>
      </w:r>
      <w:r w:rsidR="007A19D4">
        <w:rPr>
          <w:rFonts w:cs="Arial"/>
        </w:rPr>
        <w:t>junho</w:t>
      </w:r>
      <w:r w:rsidR="00753C9A">
        <w:rPr>
          <w:rFonts w:cs="Arial"/>
        </w:rPr>
        <w:t xml:space="preserve"> de </w:t>
      </w:r>
      <w:r w:rsidR="000C102A">
        <w:rPr>
          <w:rFonts w:cs="Arial"/>
        </w:rPr>
        <w:t>2022</w:t>
      </w:r>
      <w:r w:rsidR="00753C9A">
        <w:rPr>
          <w:rFonts w:cs="Arial"/>
        </w:rPr>
        <w:t xml:space="preserve"> às </w:t>
      </w:r>
      <w:r w:rsidR="007A19D4">
        <w:rPr>
          <w:rFonts w:cs="Arial"/>
        </w:rPr>
        <w:t>08h00</w:t>
      </w:r>
      <w:r w:rsidR="00753C9A">
        <w:rPr>
          <w:rFonts w:cs="Arial"/>
        </w:rPr>
        <w:t>min</w:t>
      </w:r>
      <w:r w:rsidRPr="00F4061F">
        <w:rPr>
          <w:rFonts w:cs="Arial"/>
        </w:rPr>
        <w:t xml:space="preserve"> (horário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29EFD0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0158C87" w14:textId="77777777" w:rsidR="00531817"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5BD105B" w14:textId="77777777" w:rsidR="00531817" w:rsidRPr="00C73E31"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1292988"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32B22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8CE7F1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4ED8C6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82F8A4E"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32D9B22C" w14:textId="77777777" w:rsidR="00531817" w:rsidRPr="008441C3" w:rsidRDefault="00531817" w:rsidP="0053181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649501AC" w14:textId="77777777" w:rsidR="00531817" w:rsidRPr="008441C3" w:rsidRDefault="00531817" w:rsidP="0053181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A452F8" w14:textId="4483B3B1" w:rsidR="00C05969" w:rsidRPr="00531817" w:rsidRDefault="00531817" w:rsidP="00DB5AC1">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22015BAF" w14:textId="1F593135" w:rsidR="007006A7" w:rsidRDefault="007006A7">
      <w:pPr>
        <w:rPr>
          <w:rFonts w:ascii="Arial" w:hAnsi="Arial" w:cs="Arial"/>
          <w:b/>
          <w:bCs/>
        </w:rPr>
      </w:pPr>
    </w:p>
    <w:p w14:paraId="61D7E0A4" w14:textId="0585BF6F" w:rsidR="00531817" w:rsidRPr="008978BA" w:rsidRDefault="00531817" w:rsidP="00531817">
      <w:pPr>
        <w:jc w:val="center"/>
        <w:rPr>
          <w:rFonts w:ascii="Arial" w:hAnsi="Arial" w:cs="Arial"/>
          <w:b/>
          <w:bCs/>
        </w:rPr>
      </w:pPr>
      <w:r w:rsidRPr="008978BA">
        <w:rPr>
          <w:rFonts w:ascii="Arial" w:hAnsi="Arial" w:cs="Arial"/>
          <w:b/>
          <w:bCs/>
        </w:rPr>
        <w:t xml:space="preserve">EDITAL DE PREGÃO PRESENCIAL Nº </w:t>
      </w:r>
      <w:r w:rsidR="007A19D4">
        <w:rPr>
          <w:rFonts w:ascii="Arial" w:hAnsi="Arial" w:cs="Arial"/>
          <w:b/>
          <w:bCs/>
        </w:rPr>
        <w:t>36/2022</w:t>
      </w:r>
    </w:p>
    <w:p w14:paraId="31D1CE18" w14:textId="1CF05C79" w:rsidR="00531817" w:rsidRPr="008978BA" w:rsidRDefault="00531817" w:rsidP="00531817">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A19D4">
        <w:rPr>
          <w:rFonts w:ascii="Arial" w:hAnsi="Arial" w:cs="Arial"/>
          <w:b/>
          <w:bCs/>
        </w:rPr>
        <w:t>87/2022</w:t>
      </w:r>
    </w:p>
    <w:p w14:paraId="672BEC7B" w14:textId="21500787" w:rsidR="00746B39" w:rsidRDefault="00746B39" w:rsidP="00746B39">
      <w:pPr>
        <w:jc w:val="center"/>
        <w:rPr>
          <w:rFonts w:ascii="Arial" w:eastAsia="Calibri" w:hAnsi="Arial" w:cs="Arial"/>
          <w:b/>
          <w:u w:val="single"/>
        </w:rPr>
      </w:pPr>
      <w:r w:rsidRPr="007F5CE5">
        <w:rPr>
          <w:rFonts w:ascii="Arial" w:eastAsia="Calibri" w:hAnsi="Arial" w:cs="Arial"/>
          <w:b/>
          <w:u w:val="single"/>
        </w:rPr>
        <w:t>SISTEMA DE REGISTRO DE PREÇOS</w:t>
      </w:r>
    </w:p>
    <w:p w14:paraId="53DB21E7"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EXCLUSIVO - LC 123/2006</w:t>
      </w:r>
    </w:p>
    <w:p w14:paraId="163D971E" w14:textId="77777777" w:rsidR="00746B39" w:rsidRDefault="00746B39" w:rsidP="00746B39">
      <w:pPr>
        <w:jc w:val="center"/>
        <w:rPr>
          <w:rFonts w:ascii="Arial" w:eastAsia="Calibri" w:hAnsi="Arial" w:cs="Arial"/>
          <w:b/>
          <w:u w:val="single"/>
        </w:rPr>
      </w:pPr>
    </w:p>
    <w:p w14:paraId="598D45C4" w14:textId="77777777" w:rsidR="000C7836" w:rsidRPr="007F5CE5" w:rsidRDefault="000C7836" w:rsidP="00DB5AC1">
      <w:pPr>
        <w:jc w:val="both"/>
        <w:rPr>
          <w:rFonts w:ascii="Arial" w:hAnsi="Arial" w:cs="Arial"/>
        </w:rPr>
      </w:pPr>
    </w:p>
    <w:p w14:paraId="1BBA483F" w14:textId="5DA08F68"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0C102A" w:rsidRPr="006656DE">
        <w:rPr>
          <w:rFonts w:ascii="Arial" w:hAnsi="Arial" w:cs="Arial"/>
          <w:b/>
        </w:rPr>
        <w:t>O MUNICÍPIO DE DOURADINA</w:t>
      </w:r>
      <w:r w:rsidR="000C102A" w:rsidRPr="006656DE">
        <w:rPr>
          <w:rFonts w:ascii="Arial" w:hAnsi="Arial" w:cs="Arial"/>
        </w:rPr>
        <w:t xml:space="preserve"> – Estado de Mato Grosso do Sul, por intermédio da Pregoeira designada pela Portaria nº 33, de 15 de fevereiro de 2022, publicada no DIODINA - Diário oficial do Município de Douradina - MS, </w:t>
      </w:r>
      <w:r w:rsidR="000C102A" w:rsidRPr="006656DE">
        <w:rPr>
          <w:rFonts w:ascii="Arial" w:hAnsi="Arial" w:cs="Arial"/>
          <w:b/>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7A19D4">
        <w:rPr>
          <w:rFonts w:ascii="Arial" w:hAnsi="Arial" w:cs="Arial"/>
          <w:b/>
        </w:rPr>
        <w:t>24</w:t>
      </w:r>
      <w:r w:rsidR="00965224">
        <w:rPr>
          <w:rFonts w:ascii="Arial" w:hAnsi="Arial" w:cs="Arial"/>
          <w:b/>
        </w:rPr>
        <w:t xml:space="preserve"> </w:t>
      </w:r>
      <w:r w:rsidR="00753C9A">
        <w:rPr>
          <w:rFonts w:ascii="Arial" w:hAnsi="Arial" w:cs="Arial"/>
          <w:b/>
        </w:rPr>
        <w:t xml:space="preserve">de </w:t>
      </w:r>
      <w:r w:rsidR="007A19D4">
        <w:rPr>
          <w:rFonts w:ascii="Arial" w:hAnsi="Arial" w:cs="Arial"/>
          <w:b/>
        </w:rPr>
        <w:t>junho</w:t>
      </w:r>
      <w:r w:rsidR="00753C9A">
        <w:rPr>
          <w:rFonts w:ascii="Arial" w:hAnsi="Arial" w:cs="Arial"/>
          <w:b/>
        </w:rPr>
        <w:t xml:space="preserve"> de </w:t>
      </w:r>
      <w:r w:rsidR="000C102A">
        <w:rPr>
          <w:rFonts w:ascii="Arial" w:hAnsi="Arial" w:cs="Arial"/>
          <w:b/>
        </w:rPr>
        <w:t>2022</w:t>
      </w:r>
      <w:r w:rsidR="00753C9A">
        <w:rPr>
          <w:rFonts w:ascii="Arial" w:hAnsi="Arial" w:cs="Arial"/>
          <w:b/>
        </w:rPr>
        <w:t xml:space="preserve"> às </w:t>
      </w:r>
      <w:r w:rsidR="007A19D4">
        <w:rPr>
          <w:rFonts w:ascii="Arial" w:hAnsi="Arial" w:cs="Arial"/>
          <w:b/>
        </w:rPr>
        <w:t>08h00</w:t>
      </w:r>
      <w:r w:rsidR="00753C9A">
        <w:rPr>
          <w:rFonts w:ascii="Arial" w:hAnsi="Arial" w:cs="Arial"/>
          <w:b/>
        </w:rPr>
        <w:t>min</w:t>
      </w:r>
      <w:r w:rsidR="00F4061F" w:rsidRPr="00F4061F">
        <w:rPr>
          <w:rFonts w:ascii="Arial" w:hAnsi="Arial" w:cs="Arial"/>
          <w:b/>
        </w:rPr>
        <w:t xml:space="preserve">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7A19D4">
        <w:rPr>
          <w:rFonts w:ascii="Arial" w:hAnsi="Arial" w:cs="Arial"/>
          <w:b/>
        </w:rPr>
        <w:t>87/2022</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7FD880B0" w:rsidR="00DB7E7C" w:rsidRPr="00637C04" w:rsidRDefault="00112CF5" w:rsidP="00C05969">
      <w:pPr>
        <w:jc w:val="both"/>
        <w:rPr>
          <w:rFonts w:ascii="Arial" w:hAnsi="Arial" w:cs="Arial"/>
          <w:b/>
        </w:rPr>
      </w:pPr>
      <w:r w:rsidRPr="00637C04">
        <w:rPr>
          <w:rFonts w:ascii="Arial" w:hAnsi="Arial" w:cs="Arial"/>
        </w:rPr>
        <w:t>1.1.</w:t>
      </w:r>
      <w:r w:rsidR="00341248">
        <w:rPr>
          <w:rFonts w:ascii="Arial" w:hAnsi="Arial" w:cs="Arial"/>
        </w:rPr>
        <w:t xml:space="preserve"> </w:t>
      </w:r>
      <w:r w:rsidR="00965224">
        <w:rPr>
          <w:rFonts w:ascii="Arial" w:hAnsi="Arial" w:cs="Arial"/>
        </w:rPr>
        <w:t xml:space="preserve">Registro de preços objetivando futura e eventual aquisição de aparelho para aferir pressão arterial (programa hiperdia), em atendimento à Secretaria Municipal de Saúde de Douradina MS, </w:t>
      </w:r>
      <w:r w:rsidR="00A65FB1" w:rsidRPr="00637C04">
        <w:rPr>
          <w:rFonts w:ascii="Arial" w:hAnsi="Arial" w:cs="Arial"/>
          <w:b/>
        </w:rPr>
        <w:t>conforme especificações contidas n</w:t>
      </w:r>
      <w:r w:rsidR="00516FBB" w:rsidRPr="00637C04">
        <w:rPr>
          <w:rFonts w:ascii="Arial" w:hAnsi="Arial" w:cs="Arial"/>
          <w:b/>
        </w:rPr>
        <w:t>o Modelo de</w:t>
      </w:r>
      <w:r w:rsidR="00A65FB1" w:rsidRPr="00637C04">
        <w:rPr>
          <w:rFonts w:ascii="Arial" w:hAnsi="Arial" w:cs="Arial"/>
          <w:b/>
        </w:rPr>
        <w:t xml:space="preserve"> </w:t>
      </w:r>
      <w:r w:rsidR="00516FBB" w:rsidRPr="00637C04">
        <w:rPr>
          <w:rFonts w:ascii="Arial" w:hAnsi="Arial" w:cs="Arial"/>
          <w:b/>
        </w:rPr>
        <w:t>P</w:t>
      </w:r>
      <w:r w:rsidR="00A65FB1" w:rsidRPr="00637C04">
        <w:rPr>
          <w:rFonts w:ascii="Arial" w:hAnsi="Arial" w:cs="Arial"/>
          <w:b/>
        </w:rPr>
        <w:t xml:space="preserve">roposta de </w:t>
      </w:r>
      <w:r w:rsidR="00516FBB" w:rsidRPr="00637C04">
        <w:rPr>
          <w:rFonts w:ascii="Arial" w:hAnsi="Arial" w:cs="Arial"/>
          <w:b/>
        </w:rPr>
        <w:t>P</w:t>
      </w:r>
      <w:r w:rsidR="00A65FB1" w:rsidRPr="00637C04">
        <w:rPr>
          <w:rFonts w:ascii="Arial" w:hAnsi="Arial" w:cs="Arial"/>
          <w:b/>
        </w:rPr>
        <w:t>reços</w:t>
      </w:r>
      <w:r w:rsidR="00516FBB" w:rsidRPr="00637C04">
        <w:rPr>
          <w:rFonts w:ascii="Arial" w:hAnsi="Arial" w:cs="Arial"/>
          <w:b/>
        </w:rPr>
        <w:t xml:space="preserve"> - a</w:t>
      </w:r>
      <w:r w:rsidR="00A65FB1" w:rsidRPr="00637C04">
        <w:rPr>
          <w:rFonts w:ascii="Arial" w:hAnsi="Arial" w:cs="Arial"/>
          <w:b/>
        </w:rPr>
        <w:t xml:space="preserve">nexo I e no </w:t>
      </w:r>
      <w:r w:rsidR="00516FBB" w:rsidRPr="00637C04">
        <w:rPr>
          <w:rFonts w:ascii="Arial" w:hAnsi="Arial" w:cs="Arial"/>
          <w:b/>
        </w:rPr>
        <w:t>T</w:t>
      </w:r>
      <w:r w:rsidR="00A65FB1" w:rsidRPr="00637C04">
        <w:rPr>
          <w:rFonts w:ascii="Arial" w:hAnsi="Arial" w:cs="Arial"/>
          <w:b/>
        </w:rPr>
        <w:t xml:space="preserve">ermo de </w:t>
      </w:r>
      <w:r w:rsidR="00516FBB" w:rsidRPr="00637C04">
        <w:rPr>
          <w:rFonts w:ascii="Arial" w:hAnsi="Arial" w:cs="Arial"/>
          <w:b/>
        </w:rPr>
        <w:t>R</w:t>
      </w:r>
      <w:r w:rsidR="00A65FB1" w:rsidRPr="00637C04">
        <w:rPr>
          <w:rFonts w:ascii="Arial" w:hAnsi="Arial" w:cs="Arial"/>
          <w:b/>
        </w:rPr>
        <w:t xml:space="preserve">eferência </w:t>
      </w:r>
      <w:r w:rsidR="00516FBB" w:rsidRPr="00637C04">
        <w:rPr>
          <w:rFonts w:ascii="Arial" w:hAnsi="Arial" w:cs="Arial"/>
          <w:b/>
        </w:rPr>
        <w:t>- a</w:t>
      </w:r>
      <w:r w:rsidR="00A65FB1" w:rsidRPr="00637C04">
        <w:rPr>
          <w:rFonts w:ascii="Arial" w:hAnsi="Arial" w:cs="Arial"/>
          <w:b/>
        </w:rPr>
        <w:t>nexo II</w:t>
      </w:r>
      <w:r w:rsidRPr="00637C04">
        <w:rPr>
          <w:rFonts w:ascii="Arial" w:hAnsi="Arial" w:cs="Arial"/>
          <w:b/>
        </w:rPr>
        <w:t>.</w:t>
      </w:r>
    </w:p>
    <w:p w14:paraId="006574E9" w14:textId="77777777" w:rsidR="00637C04" w:rsidRPr="00637C04" w:rsidRDefault="00637C04" w:rsidP="00C05969">
      <w:pPr>
        <w:jc w:val="both"/>
        <w:rPr>
          <w:rFonts w:ascii="Arial" w:hAnsi="Arial" w:cs="Arial"/>
        </w:rPr>
      </w:pPr>
    </w:p>
    <w:p w14:paraId="56CA1231" w14:textId="595A8F16"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.2. O Registro de Preços será formalizado por intermédio da Ata de Registro de Preços, na forma do Anexo VI</w:t>
      </w:r>
      <w:r w:rsidR="00986670">
        <w:rPr>
          <w:rFonts w:ascii="Arial" w:hAnsi="Arial" w:cs="Arial"/>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BB32733"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42F3810E" w14:textId="12AAD267" w:rsidR="00E3054B" w:rsidRDefault="00E3054B" w:rsidP="00826E9A">
      <w:pPr>
        <w:autoSpaceDE w:val="0"/>
        <w:autoSpaceDN w:val="0"/>
        <w:adjustRightInd w:val="0"/>
        <w:jc w:val="both"/>
        <w:rPr>
          <w:rFonts w:ascii="Arial" w:hAnsi="Arial" w:cs="Arial"/>
        </w:rPr>
      </w:pPr>
    </w:p>
    <w:p w14:paraId="135A6D5A" w14:textId="1FD2889D" w:rsidR="00E3054B" w:rsidRPr="00A60571" w:rsidRDefault="00E3054B" w:rsidP="00E3054B">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986670">
        <w:rPr>
          <w:rFonts w:ascii="Arial" w:hAnsi="Arial" w:cs="Arial"/>
          <w:b/>
          <w:lang w:eastAsia="en-US"/>
        </w:rPr>
        <w:t xml:space="preserve">R$ </w:t>
      </w:r>
      <w:r w:rsidR="000C102A">
        <w:rPr>
          <w:rFonts w:ascii="Arial" w:hAnsi="Arial" w:cs="Arial"/>
          <w:b/>
          <w:lang w:eastAsia="en-US"/>
        </w:rPr>
        <w:t>75.300,00 (setenta e cinco mil e trezentos reais</w:t>
      </w:r>
      <w:r w:rsidR="000C102A" w:rsidRPr="00986670">
        <w:rPr>
          <w:rFonts w:ascii="Arial" w:hAnsi="Arial" w:cs="Arial"/>
          <w:b/>
          <w:lang w:eastAsia="en-US"/>
        </w:rPr>
        <w:t>).</w:t>
      </w:r>
      <w:r w:rsidR="000C102A"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bookmarkEnd w:id="1"/>
    <w:p w14:paraId="7038BC94" w14:textId="77777777" w:rsidR="000C102A" w:rsidRPr="00E21105" w:rsidRDefault="000C102A" w:rsidP="000C102A">
      <w:pPr>
        <w:jc w:val="both"/>
        <w:rPr>
          <w:rFonts w:ascii="Arial" w:hAnsi="Arial" w:cs="Arial"/>
        </w:rPr>
      </w:pPr>
      <w:r w:rsidRPr="00E21105">
        <w:rPr>
          <w:rFonts w:ascii="Arial" w:hAnsi="Arial" w:cs="Arial"/>
        </w:rPr>
        <w:t xml:space="preserve">2.1. </w:t>
      </w:r>
      <w:r w:rsidRPr="00E21105">
        <w:rPr>
          <w:rFonts w:ascii="Arial" w:hAnsi="Arial" w:cs="Arial"/>
          <w:b/>
        </w:rPr>
        <w:t>Poderão participar deste Pregão</w:t>
      </w:r>
      <w:r w:rsidRPr="00E21105">
        <w:rPr>
          <w:rFonts w:ascii="Arial" w:hAnsi="Arial" w:cs="Arial"/>
        </w:rPr>
        <w:t xml:space="preserve"> apenas </w:t>
      </w:r>
      <w:r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Pr="00E21105">
        <w:rPr>
          <w:rFonts w:ascii="Arial" w:hAnsi="Arial" w:cs="Arial"/>
        </w:rPr>
        <w:t>que:</w:t>
      </w:r>
    </w:p>
    <w:p w14:paraId="4BA773F9" w14:textId="77777777" w:rsidR="000C102A" w:rsidRPr="00E21105" w:rsidRDefault="000C102A" w:rsidP="000C102A">
      <w:pPr>
        <w:jc w:val="both"/>
        <w:rPr>
          <w:rFonts w:ascii="Arial" w:hAnsi="Arial" w:cs="Arial"/>
        </w:rPr>
      </w:pPr>
    </w:p>
    <w:p w14:paraId="7218FB2F" w14:textId="77777777" w:rsidR="000C102A" w:rsidRPr="00E21105" w:rsidRDefault="000C102A" w:rsidP="000C102A">
      <w:pPr>
        <w:jc w:val="both"/>
        <w:rPr>
          <w:rFonts w:ascii="Arial" w:hAnsi="Arial" w:cs="Arial"/>
        </w:rPr>
      </w:pPr>
      <w:r w:rsidRPr="00E21105">
        <w:rPr>
          <w:rFonts w:ascii="Arial" w:hAnsi="Arial" w:cs="Arial"/>
        </w:rPr>
        <w:t>2.1.1. Detenha atividade pertinente e compatível com o objeto deste Pregão;</w:t>
      </w:r>
    </w:p>
    <w:p w14:paraId="43693136" w14:textId="77777777" w:rsidR="000C102A" w:rsidRPr="00E21105" w:rsidRDefault="000C102A" w:rsidP="000C102A">
      <w:pPr>
        <w:jc w:val="both"/>
        <w:rPr>
          <w:rFonts w:ascii="Arial" w:hAnsi="Arial" w:cs="Arial"/>
        </w:rPr>
      </w:pPr>
    </w:p>
    <w:p w14:paraId="3591B744" w14:textId="77777777" w:rsidR="000C102A" w:rsidRPr="00E21105" w:rsidRDefault="000C102A" w:rsidP="000C102A">
      <w:pPr>
        <w:jc w:val="both"/>
        <w:rPr>
          <w:rFonts w:ascii="Arial" w:hAnsi="Arial" w:cs="Arial"/>
        </w:rPr>
      </w:pPr>
      <w:r w:rsidRPr="00E21105">
        <w:rPr>
          <w:rFonts w:ascii="Arial" w:hAnsi="Arial" w:cs="Arial"/>
        </w:rPr>
        <w:t>2.1.2. Atenda aos requisitos e exigências constantes deste Edital e seus anexos;</w:t>
      </w:r>
    </w:p>
    <w:p w14:paraId="32306C98" w14:textId="77777777" w:rsidR="000C102A" w:rsidRPr="00E21105" w:rsidRDefault="000C102A" w:rsidP="000C102A">
      <w:pPr>
        <w:tabs>
          <w:tab w:val="left" w:pos="2980"/>
        </w:tabs>
        <w:jc w:val="both"/>
        <w:rPr>
          <w:rFonts w:ascii="Arial" w:hAnsi="Arial" w:cs="Arial"/>
        </w:rPr>
      </w:pPr>
      <w:r w:rsidRPr="00E21105">
        <w:rPr>
          <w:rFonts w:ascii="Arial" w:hAnsi="Arial" w:cs="Arial"/>
        </w:rPr>
        <w:lastRenderedPageBreak/>
        <w:tab/>
      </w:r>
    </w:p>
    <w:p w14:paraId="06C2C23D" w14:textId="77777777" w:rsidR="000C102A" w:rsidRPr="00E21105" w:rsidRDefault="000C102A" w:rsidP="000C102A">
      <w:pPr>
        <w:jc w:val="both"/>
        <w:rPr>
          <w:rFonts w:ascii="Arial" w:hAnsi="Arial" w:cs="Arial"/>
          <w:b/>
        </w:rPr>
      </w:pPr>
      <w:r w:rsidRPr="00E21105">
        <w:rPr>
          <w:rFonts w:ascii="Arial" w:hAnsi="Arial" w:cs="Arial"/>
        </w:rPr>
        <w:t xml:space="preserve">2.2. </w:t>
      </w:r>
      <w:r w:rsidRPr="00E21105">
        <w:rPr>
          <w:rFonts w:ascii="Arial" w:hAnsi="Arial" w:cs="Arial"/>
          <w:b/>
        </w:rPr>
        <w:t>Não poderão concorrer neste Pregão:</w:t>
      </w:r>
    </w:p>
    <w:p w14:paraId="78A2486B" w14:textId="77777777" w:rsidR="000C102A" w:rsidRPr="00E21105" w:rsidRDefault="000C102A" w:rsidP="000C102A">
      <w:pPr>
        <w:jc w:val="both"/>
        <w:rPr>
          <w:rFonts w:ascii="Arial" w:hAnsi="Arial" w:cs="Arial"/>
        </w:rPr>
      </w:pPr>
    </w:p>
    <w:p w14:paraId="04C11BCC" w14:textId="77777777" w:rsidR="000C102A" w:rsidRPr="00E21105" w:rsidRDefault="000C102A" w:rsidP="000C102A">
      <w:pPr>
        <w:jc w:val="both"/>
        <w:rPr>
          <w:rFonts w:ascii="Arial" w:hAnsi="Arial" w:cs="Arial"/>
        </w:rPr>
      </w:pPr>
      <w:r w:rsidRPr="00E21105">
        <w:rPr>
          <w:rFonts w:ascii="Arial" w:hAnsi="Arial" w:cs="Arial"/>
        </w:rPr>
        <w:t>2.2.1. Empresa que esteja suspensa de participar de licitação no Município de Douradina/ MS;</w:t>
      </w:r>
    </w:p>
    <w:p w14:paraId="7F541C60" w14:textId="77777777" w:rsidR="000C102A" w:rsidRPr="00E21105" w:rsidRDefault="000C102A" w:rsidP="000C102A">
      <w:pPr>
        <w:jc w:val="both"/>
        <w:rPr>
          <w:rFonts w:ascii="Arial" w:hAnsi="Arial" w:cs="Arial"/>
        </w:rPr>
      </w:pPr>
    </w:p>
    <w:p w14:paraId="58D182B7" w14:textId="77777777" w:rsidR="000C102A" w:rsidRPr="00E21105" w:rsidRDefault="000C102A" w:rsidP="000C102A">
      <w:pPr>
        <w:jc w:val="both"/>
        <w:rPr>
          <w:rFonts w:ascii="Arial" w:hAnsi="Arial" w:cs="Arial"/>
        </w:rPr>
      </w:pPr>
      <w:r w:rsidRPr="00E21105">
        <w:rPr>
          <w:rFonts w:ascii="Arial" w:hAnsi="Arial" w:cs="Arial"/>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sidRPr="00E21105">
        <w:rPr>
          <w:rFonts w:ascii="Arial" w:hAnsi="Arial" w:cs="Arial"/>
          <w:b/>
        </w:rPr>
        <w:t>7.1.3.a.2</w:t>
      </w:r>
      <w:r w:rsidRPr="00E21105">
        <w:rPr>
          <w:rFonts w:ascii="Arial" w:hAnsi="Arial" w:cs="Arial"/>
        </w:rPr>
        <w:t xml:space="preserve"> do presente edital;</w:t>
      </w:r>
    </w:p>
    <w:p w14:paraId="7890796C" w14:textId="77777777" w:rsidR="000C102A" w:rsidRPr="00E21105" w:rsidRDefault="000C102A" w:rsidP="000C102A">
      <w:pPr>
        <w:jc w:val="both"/>
        <w:rPr>
          <w:rFonts w:ascii="Arial" w:hAnsi="Arial" w:cs="Arial"/>
        </w:rPr>
      </w:pPr>
    </w:p>
    <w:p w14:paraId="598F275C" w14:textId="77777777" w:rsidR="000C102A" w:rsidRPr="00E21105" w:rsidRDefault="000C102A" w:rsidP="000C102A">
      <w:pPr>
        <w:jc w:val="both"/>
        <w:rPr>
          <w:rFonts w:ascii="Arial" w:hAnsi="Arial" w:cs="Arial"/>
        </w:rPr>
      </w:pPr>
      <w:r w:rsidRPr="00E21105">
        <w:rPr>
          <w:rFonts w:ascii="Arial" w:hAnsi="Arial" w:cs="Arial"/>
        </w:rPr>
        <w:t>2.2.3. Empresa declarada inidônea para licitar ou contratar com a Administração Pública, enquanto perdurarem os motivos da punição;</w:t>
      </w:r>
    </w:p>
    <w:p w14:paraId="63E5C977" w14:textId="77777777" w:rsidR="000C102A" w:rsidRPr="00E21105" w:rsidRDefault="000C102A" w:rsidP="000C102A">
      <w:pPr>
        <w:jc w:val="both"/>
        <w:rPr>
          <w:rFonts w:ascii="Arial" w:hAnsi="Arial" w:cs="Arial"/>
        </w:rPr>
      </w:pPr>
    </w:p>
    <w:p w14:paraId="016EBA4B" w14:textId="77777777" w:rsidR="000C102A" w:rsidRPr="00E21105" w:rsidRDefault="000C102A" w:rsidP="000C102A">
      <w:pPr>
        <w:jc w:val="both"/>
        <w:rPr>
          <w:rFonts w:ascii="Arial" w:hAnsi="Arial" w:cs="Arial"/>
        </w:rPr>
      </w:pPr>
      <w:r w:rsidRPr="00E21105">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0FED7D7B" w14:textId="77777777" w:rsidR="000C102A" w:rsidRPr="00E21105" w:rsidRDefault="000C102A" w:rsidP="000C102A">
      <w:pPr>
        <w:jc w:val="both"/>
        <w:rPr>
          <w:rFonts w:ascii="Arial" w:hAnsi="Arial" w:cs="Arial"/>
        </w:rPr>
      </w:pPr>
    </w:p>
    <w:p w14:paraId="24F38DEF" w14:textId="77777777" w:rsidR="000C102A" w:rsidRPr="00E21105" w:rsidRDefault="000C102A" w:rsidP="000C102A">
      <w:pPr>
        <w:pStyle w:val="Corpodetexto311"/>
        <w:widowControl w:val="0"/>
        <w:rPr>
          <w:rFonts w:ascii="Arial" w:hAnsi="Arial" w:cs="Arial"/>
          <w:sz w:val="24"/>
          <w:szCs w:val="24"/>
          <w:lang w:eastAsia="pt-BR"/>
        </w:rPr>
      </w:pPr>
      <w:r w:rsidRPr="00E21105">
        <w:rPr>
          <w:rFonts w:ascii="Arial" w:hAnsi="Arial" w:cs="Arial"/>
        </w:rPr>
        <w:t xml:space="preserve">2.2.5. </w:t>
      </w:r>
      <w:r w:rsidRPr="00E2110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376951B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2D2BB2">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813AAC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2D2BB2" w:rsidRPr="002D2BB2">
        <w:rPr>
          <w:rFonts w:ascii="Arial" w:hAnsi="Arial" w:cs="Arial"/>
          <w:b/>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312CB4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2D2BB2">
        <w:rPr>
          <w:rFonts w:ascii="Arial" w:hAnsi="Arial" w:cs="Arial"/>
          <w:sz w:val="24"/>
          <w:szCs w:val="24"/>
        </w:rPr>
        <w:t>mpresa de pequeno porte (</w:t>
      </w:r>
      <w:r w:rsidR="002D2BB2" w:rsidRPr="002D2BB2">
        <w:rPr>
          <w:rFonts w:ascii="Arial" w:hAnsi="Arial" w:cs="Arial"/>
          <w:b/>
          <w:sz w:val="24"/>
          <w:szCs w:val="24"/>
        </w:rPr>
        <w:t xml:space="preserve">anexo </w:t>
      </w:r>
      <w:r w:rsidR="000C1F2E" w:rsidRPr="002D2BB2">
        <w:rPr>
          <w:rFonts w:ascii="Arial" w:hAnsi="Arial" w:cs="Arial"/>
          <w:b/>
          <w:sz w:val="24"/>
          <w:szCs w:val="24"/>
        </w:rPr>
        <w:t>X</w:t>
      </w:r>
      <w:r w:rsidR="000C1F2E" w:rsidRPr="00DC080B">
        <w:rPr>
          <w:rFonts w:ascii="Arial" w:hAnsi="Arial" w:cs="Arial"/>
          <w:sz w:val="24"/>
          <w:szCs w:val="24"/>
        </w:rPr>
        <w:t>)</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7F5CE5">
        <w:rPr>
          <w:rFonts w:ascii="Arial" w:hAnsi="Arial" w:cs="Arial"/>
          <w:position w:val="6"/>
        </w:rPr>
        <w:lastRenderedPageBreak/>
        <w:t xml:space="preserve">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61C5812E"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7A19D4">
        <w:rPr>
          <w:rFonts w:ascii="Arial" w:hAnsi="Arial" w:cs="Arial"/>
          <w:b/>
        </w:rPr>
        <w:t>36/2022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37438EAF"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7A19D4">
        <w:rPr>
          <w:rFonts w:ascii="Arial" w:hAnsi="Arial" w:cs="Arial"/>
          <w:b/>
        </w:rPr>
        <w:t>36/2022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21228B44"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w:t>
      </w:r>
      <w:r w:rsidR="00965224">
        <w:rPr>
          <w:rFonts w:ascii="Arial" w:hAnsi="Arial" w:cs="Arial"/>
        </w:rPr>
        <w:t>que sejam os preços ofertados, n</w:t>
      </w:r>
      <w:r w:rsidRPr="002A15CC">
        <w:rPr>
          <w:rFonts w:ascii="Arial" w:hAnsi="Arial" w:cs="Arial"/>
        </w:rPr>
        <w:t>o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lastRenderedPageBreak/>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350E22E9" w14:textId="09C6076D" w:rsidR="006F2D3D" w:rsidRPr="002A15CC" w:rsidRDefault="006F2D3D" w:rsidP="006F2D3D">
      <w:pPr>
        <w:widowControl w:val="0"/>
        <w:tabs>
          <w:tab w:val="left" w:pos="720"/>
        </w:tabs>
        <w:jc w:val="both"/>
        <w:rPr>
          <w:rFonts w:ascii="Arial" w:hAnsi="Arial" w:cs="Arial"/>
        </w:rPr>
      </w:pPr>
    </w:p>
    <w:p w14:paraId="23563BCD" w14:textId="77777777" w:rsidR="00AD311E" w:rsidRPr="00A10C0C" w:rsidRDefault="00AD311E" w:rsidP="00AD311E">
      <w:pPr>
        <w:pStyle w:val="Recuodecorpodetexto"/>
        <w:spacing w:after="0"/>
        <w:ind w:left="0"/>
        <w:jc w:val="both"/>
        <w:rPr>
          <w:rFonts w:ascii="Arial" w:hAnsi="Arial" w:cs="Arial"/>
          <w:b/>
        </w:rPr>
      </w:pPr>
      <w:r w:rsidRPr="00A10C0C">
        <w:rPr>
          <w:rFonts w:ascii="Arial" w:hAnsi="Arial" w:cs="Arial"/>
          <w:b/>
        </w:rPr>
        <w:t>7.1.4. QUALIFICAÇÃO TÉCNICA:</w:t>
      </w:r>
    </w:p>
    <w:p w14:paraId="3E40F0C1" w14:textId="77777777" w:rsidR="00AD311E" w:rsidRPr="00A10C0C" w:rsidRDefault="00AD311E" w:rsidP="00AD311E">
      <w:pPr>
        <w:widowControl w:val="0"/>
        <w:tabs>
          <w:tab w:val="left" w:pos="720"/>
        </w:tabs>
        <w:ind w:left="1134"/>
        <w:jc w:val="both"/>
        <w:rPr>
          <w:rFonts w:ascii="Arial" w:hAnsi="Arial" w:cs="Arial"/>
        </w:rPr>
      </w:pPr>
    </w:p>
    <w:p w14:paraId="5C60E850" w14:textId="77777777" w:rsidR="00AD311E" w:rsidRPr="00A10C0C" w:rsidRDefault="00AD311E" w:rsidP="00AD311E">
      <w:pPr>
        <w:widowControl w:val="0"/>
        <w:tabs>
          <w:tab w:val="left" w:pos="720"/>
        </w:tabs>
        <w:ind w:left="567"/>
        <w:jc w:val="both"/>
        <w:rPr>
          <w:rFonts w:ascii="Arial" w:hAnsi="Arial" w:cs="Arial"/>
        </w:rPr>
      </w:pPr>
      <w:r w:rsidRPr="00A10C0C">
        <w:rPr>
          <w:rFonts w:ascii="Arial" w:hAnsi="Arial" w:cs="Arial"/>
        </w:rPr>
        <w:t xml:space="preserve">a) </w:t>
      </w:r>
      <w:r w:rsidRPr="00A10C0C">
        <w:rPr>
          <w:rFonts w:ascii="Arial" w:hAnsi="Arial" w:cs="Arial"/>
          <w:b/>
        </w:rPr>
        <w:t>Alvará de Licença Sanitária</w:t>
      </w:r>
      <w:r w:rsidRPr="00A10C0C">
        <w:rPr>
          <w:rFonts w:ascii="Arial" w:hAnsi="Arial" w:cs="Arial"/>
        </w:rPr>
        <w:t>, expedido pela unidade competente, na esfera Estadual ou Municipal da sede do Licitante, compatível com o objeto desta licitação.</w:t>
      </w:r>
    </w:p>
    <w:p w14:paraId="0CBD3ADA" w14:textId="77777777" w:rsidR="00AD311E" w:rsidRPr="00A10C0C" w:rsidRDefault="00AD311E" w:rsidP="00AD311E">
      <w:pPr>
        <w:widowControl w:val="0"/>
        <w:tabs>
          <w:tab w:val="left" w:pos="720"/>
        </w:tabs>
        <w:jc w:val="both"/>
        <w:rPr>
          <w:rFonts w:ascii="Arial" w:hAnsi="Arial" w:cs="Arial"/>
        </w:rPr>
      </w:pPr>
    </w:p>
    <w:p w14:paraId="5287855A" w14:textId="77777777" w:rsidR="00AD311E" w:rsidRPr="002A15CC" w:rsidRDefault="00AD311E" w:rsidP="00AD311E">
      <w:pPr>
        <w:widowControl w:val="0"/>
        <w:tabs>
          <w:tab w:val="left" w:pos="851"/>
        </w:tabs>
        <w:ind w:left="851" w:hanging="851"/>
        <w:jc w:val="both"/>
        <w:rPr>
          <w:rFonts w:ascii="Arial" w:hAnsi="Arial" w:cs="Arial"/>
          <w:b/>
        </w:rPr>
      </w:pPr>
      <w:r w:rsidRPr="002A15CC">
        <w:rPr>
          <w:rFonts w:ascii="Arial" w:hAnsi="Arial" w:cs="Arial"/>
          <w:b/>
        </w:rPr>
        <w:t>7.1.5 DAS DECLARAÇÕES</w:t>
      </w:r>
    </w:p>
    <w:p w14:paraId="3413A477" w14:textId="77777777" w:rsidR="00AD311E" w:rsidRPr="002A15CC" w:rsidRDefault="00AD311E" w:rsidP="00AD311E">
      <w:pPr>
        <w:widowControl w:val="0"/>
        <w:tabs>
          <w:tab w:val="left" w:pos="720"/>
        </w:tabs>
        <w:jc w:val="both"/>
        <w:rPr>
          <w:rFonts w:ascii="Arial" w:hAnsi="Arial" w:cs="Arial"/>
          <w:b/>
        </w:rPr>
      </w:pPr>
    </w:p>
    <w:p w14:paraId="709929BE" w14:textId="77777777" w:rsidR="00AD311E" w:rsidRPr="002A15CC" w:rsidRDefault="00AD311E" w:rsidP="00AD311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Pr>
          <w:rFonts w:cs="Arial"/>
          <w:szCs w:val="24"/>
        </w:rPr>
        <w:t>editivos da habilitação (</w:t>
      </w:r>
      <w:r w:rsidRPr="00CC45F7">
        <w:rPr>
          <w:rFonts w:cs="Arial"/>
          <w:b/>
          <w:szCs w:val="24"/>
        </w:rPr>
        <w:t>Anexo V</w:t>
      </w:r>
      <w:r w:rsidRPr="002A15CC">
        <w:rPr>
          <w:rFonts w:cs="Arial"/>
          <w:szCs w:val="24"/>
        </w:rPr>
        <w:t>)</w:t>
      </w:r>
    </w:p>
    <w:p w14:paraId="3EE346EC" w14:textId="77777777" w:rsidR="00AD311E" w:rsidRPr="002A15CC" w:rsidRDefault="00AD311E" w:rsidP="00AD311E">
      <w:pPr>
        <w:pStyle w:val="Corpodetexto"/>
        <w:spacing w:after="0"/>
        <w:ind w:left="1134"/>
        <w:jc w:val="both"/>
        <w:rPr>
          <w:rFonts w:cs="Arial"/>
          <w:szCs w:val="24"/>
        </w:rPr>
      </w:pPr>
    </w:p>
    <w:p w14:paraId="3024B0F7" w14:textId="39B7EE4B" w:rsidR="00AD311E" w:rsidRDefault="00AD311E" w:rsidP="00AD311E">
      <w:pPr>
        <w:pStyle w:val="Corpodetexto"/>
        <w:numPr>
          <w:ilvl w:val="0"/>
          <w:numId w:val="33"/>
        </w:numPr>
        <w:spacing w:after="0"/>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C45F7">
        <w:rPr>
          <w:rFonts w:cs="Arial"/>
          <w:b/>
          <w:szCs w:val="24"/>
        </w:rPr>
        <w:t>Anexo VI</w:t>
      </w:r>
      <w:r w:rsidRPr="002A15CC">
        <w:rPr>
          <w:rFonts w:cs="Arial"/>
          <w:szCs w:val="24"/>
        </w:rPr>
        <w:t>).</w:t>
      </w:r>
    </w:p>
    <w:p w14:paraId="1253F3AD" w14:textId="77777777" w:rsidR="00AD311E" w:rsidRPr="002A15CC" w:rsidRDefault="00AD311E" w:rsidP="00AD311E">
      <w:pPr>
        <w:pStyle w:val="Corpodetexto"/>
        <w:spacing w:after="0"/>
        <w:ind w:left="765"/>
        <w:jc w:val="both"/>
        <w:rPr>
          <w:rFonts w:cs="Arial"/>
          <w:szCs w:val="24"/>
        </w:rPr>
      </w:pPr>
    </w:p>
    <w:p w14:paraId="40ECE8E0" w14:textId="01D8CBC8" w:rsidR="006F2D3D" w:rsidRPr="002A15CC" w:rsidRDefault="00AD311E" w:rsidP="006F2D3D">
      <w:pPr>
        <w:pStyle w:val="Corpodetexto"/>
        <w:spacing w:after="0"/>
        <w:jc w:val="both"/>
        <w:rPr>
          <w:rFonts w:cs="Arial"/>
          <w:szCs w:val="24"/>
        </w:rPr>
      </w:pPr>
      <w:r>
        <w:rPr>
          <w:rFonts w:cs="Arial"/>
          <w:szCs w:val="24"/>
        </w:rPr>
        <w:t>7.1.6.</w:t>
      </w:r>
      <w:r w:rsidR="006F2D3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3BF11AFD" w:rsidR="006F2D3D" w:rsidRPr="002A15CC" w:rsidRDefault="00AD311E" w:rsidP="006F2D3D">
      <w:pPr>
        <w:pStyle w:val="Corpodetexto"/>
        <w:spacing w:after="0"/>
        <w:jc w:val="both"/>
        <w:rPr>
          <w:rFonts w:cs="Arial"/>
          <w:szCs w:val="24"/>
        </w:rPr>
      </w:pPr>
      <w:r>
        <w:rPr>
          <w:rFonts w:cs="Arial"/>
          <w:szCs w:val="24"/>
        </w:rPr>
        <w:t>7.1.7.</w:t>
      </w:r>
      <w:r w:rsidR="006F2D3D" w:rsidRPr="002A15CC">
        <w:rPr>
          <w:rFonts w:cs="Arial"/>
          <w:szCs w:val="24"/>
        </w:rPr>
        <w:t xml:space="preserve"> Sob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1E7C2381" w:rsidR="006F2D3D" w:rsidRPr="002A15CC" w:rsidRDefault="00AD311E" w:rsidP="006F2D3D">
      <w:pPr>
        <w:pStyle w:val="Corpodetexto"/>
        <w:spacing w:after="0"/>
        <w:jc w:val="both"/>
        <w:rPr>
          <w:rFonts w:cs="Arial"/>
          <w:szCs w:val="24"/>
        </w:rPr>
      </w:pPr>
      <w:proofErr w:type="gramStart"/>
      <w:r>
        <w:rPr>
          <w:rFonts w:cs="Arial"/>
          <w:szCs w:val="24"/>
        </w:rPr>
        <w:t>7.1.8</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3F7D7E6B"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5843F6B6"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061C1EE2"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29916528" w:rsidR="006F2D3D" w:rsidRPr="002A15CC" w:rsidRDefault="00AD311E" w:rsidP="006F2D3D">
      <w:pPr>
        <w:pStyle w:val="Corpodetexto"/>
        <w:spacing w:after="0"/>
        <w:ind w:left="567"/>
        <w:jc w:val="both"/>
        <w:rPr>
          <w:rFonts w:cs="Arial"/>
          <w:szCs w:val="24"/>
        </w:rPr>
      </w:pPr>
      <w:r>
        <w:rPr>
          <w:rFonts w:cs="Arial"/>
          <w:szCs w:val="24"/>
        </w:rPr>
        <w:t>7.1.8</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39D62C2" w:rsidR="006F2D3D" w:rsidRPr="002A15CC" w:rsidRDefault="00AD311E" w:rsidP="006F2D3D">
      <w:pPr>
        <w:pStyle w:val="Corpodetexto"/>
        <w:spacing w:after="0"/>
        <w:ind w:left="567"/>
        <w:jc w:val="both"/>
        <w:rPr>
          <w:rFonts w:cs="Arial"/>
          <w:szCs w:val="24"/>
        </w:rPr>
      </w:pPr>
      <w:bookmarkStart w:id="4" w:name="_Hlk1463642"/>
      <w:proofErr w:type="gramStart"/>
      <w:r>
        <w:rPr>
          <w:rFonts w:cs="Arial"/>
          <w:szCs w:val="24"/>
        </w:rPr>
        <w:t>7.1.8</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1494AEE9" w:rsidR="006F2D3D" w:rsidRPr="002A15CC" w:rsidRDefault="006F2D3D" w:rsidP="006F2D3D">
      <w:pPr>
        <w:pStyle w:val="Corpodetexto"/>
        <w:spacing w:after="0"/>
        <w:jc w:val="both"/>
        <w:rPr>
          <w:rFonts w:cs="Arial"/>
          <w:szCs w:val="24"/>
        </w:rPr>
      </w:pPr>
      <w:r w:rsidRPr="002A15CC">
        <w:rPr>
          <w:rFonts w:cs="Arial"/>
          <w:szCs w:val="24"/>
        </w:rPr>
        <w:lastRenderedPageBreak/>
        <w:t>7.1.</w:t>
      </w:r>
      <w:r w:rsidR="00AD311E">
        <w:rPr>
          <w:rFonts w:cs="Arial"/>
          <w:szCs w:val="24"/>
        </w:rPr>
        <w:t>9</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70A5EBA6" w:rsidR="006F2D3D" w:rsidRPr="002A15CC" w:rsidRDefault="00AD311E" w:rsidP="006F2D3D">
      <w:pPr>
        <w:pStyle w:val="Corpodetexto"/>
        <w:spacing w:after="0"/>
        <w:jc w:val="both"/>
        <w:rPr>
          <w:rFonts w:cs="Arial"/>
          <w:szCs w:val="24"/>
        </w:rPr>
      </w:pPr>
      <w:r>
        <w:rPr>
          <w:rFonts w:cs="Arial"/>
          <w:szCs w:val="24"/>
        </w:rPr>
        <w:t>7.1.10</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0F9AA1A9" w:rsidR="006F2D3D" w:rsidRPr="002A15CC" w:rsidRDefault="00AD311E" w:rsidP="006F2D3D">
      <w:pPr>
        <w:pStyle w:val="Corpodetexto"/>
        <w:spacing w:after="0"/>
        <w:ind w:left="567"/>
        <w:jc w:val="both"/>
        <w:rPr>
          <w:rFonts w:cs="Arial"/>
          <w:szCs w:val="24"/>
        </w:rPr>
      </w:pPr>
      <w:r>
        <w:rPr>
          <w:rFonts w:cs="Arial"/>
          <w:szCs w:val="24"/>
        </w:rPr>
        <w:t>7.1.10.</w:t>
      </w:r>
      <w:r w:rsidR="006F2D3D" w:rsidRPr="002A15CC">
        <w:rPr>
          <w:rFonts w:cs="Arial"/>
          <w:szCs w:val="24"/>
        </w:rPr>
        <w:t>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89F9A62" w:rsidR="006F2D3D" w:rsidRPr="002A15CC" w:rsidRDefault="00AD311E" w:rsidP="006F2D3D">
      <w:pPr>
        <w:pStyle w:val="Corpodetexto"/>
        <w:spacing w:after="0"/>
        <w:ind w:left="567"/>
        <w:jc w:val="both"/>
        <w:rPr>
          <w:rFonts w:cs="Arial"/>
          <w:szCs w:val="24"/>
        </w:rPr>
      </w:pPr>
      <w:r>
        <w:rPr>
          <w:rFonts w:cs="Arial"/>
          <w:szCs w:val="24"/>
        </w:rPr>
        <w:t>7.1.10</w:t>
      </w:r>
      <w:r w:rsidR="006F2D3D" w:rsidRPr="002A15CC">
        <w:rPr>
          <w:rFonts w:cs="Arial"/>
          <w:szCs w:val="24"/>
        </w:rPr>
        <w:t>.2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lastRenderedPageBreak/>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4A9BC4F7"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w:t>
      </w:r>
      <w:r w:rsidR="00354FCF">
        <w:rPr>
          <w:rFonts w:cs="Arial"/>
          <w:szCs w:val="24"/>
        </w:rPr>
        <w:t>I</w:t>
      </w:r>
      <w:r w:rsidRPr="002A15CC">
        <w:rPr>
          <w:rFonts w:cs="Arial"/>
          <w:szCs w:val="24"/>
        </w:rPr>
        <w:t>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4A5B376F" w14:textId="1802B114" w:rsidR="00E3054B" w:rsidRPr="002A15CC" w:rsidRDefault="006F2D3D" w:rsidP="00E3054B">
      <w:pPr>
        <w:autoSpaceDE w:val="0"/>
        <w:autoSpaceDN w:val="0"/>
        <w:adjustRightInd w:val="0"/>
        <w:jc w:val="both"/>
        <w:rPr>
          <w:rFonts w:ascii="Arial" w:hAnsi="Arial" w:cs="Arial"/>
        </w:rPr>
      </w:pPr>
      <w:r w:rsidRPr="002A15CC">
        <w:rPr>
          <w:rFonts w:ascii="Arial" w:hAnsi="Arial" w:cs="Arial"/>
        </w:rPr>
        <w:t xml:space="preserve">14.15. </w:t>
      </w:r>
      <w:r w:rsidR="00E3054B" w:rsidRPr="002A15CC">
        <w:rPr>
          <w:rFonts w:ascii="Arial" w:hAnsi="Arial" w:cs="Arial"/>
        </w:rPr>
        <w:t xml:space="preserve"> </w:t>
      </w:r>
      <w:r w:rsidR="00E3054B" w:rsidRPr="00513AB3">
        <w:rPr>
          <w:rFonts w:ascii="Arial" w:hAnsi="Arial" w:cs="Arial"/>
        </w:rPr>
        <w:t xml:space="preserve">A adoção da modalidade pregão na forma </w:t>
      </w:r>
      <w:r w:rsidR="00E3054B" w:rsidRPr="00513AB3">
        <w:rPr>
          <w:rFonts w:ascii="Arial" w:hAnsi="Arial" w:cs="Arial"/>
          <w:b/>
        </w:rPr>
        <w:t>PRESENCIAL</w:t>
      </w:r>
      <w:r w:rsidR="00E3054B" w:rsidRPr="00513AB3">
        <w:rPr>
          <w:rFonts w:ascii="Arial" w:hAnsi="Arial" w:cs="Arial"/>
        </w:rPr>
        <w:t xml:space="preserve">, em substituição à </w:t>
      </w:r>
      <w:r w:rsidR="00E3054B" w:rsidRPr="00513AB3">
        <w:rPr>
          <w:rFonts w:ascii="Arial" w:hAnsi="Arial" w:cs="Arial"/>
          <w:b/>
        </w:rPr>
        <w:t>ELETRÔNICA</w:t>
      </w:r>
      <w:r w:rsidR="00E3054B" w:rsidRPr="00513AB3">
        <w:rPr>
          <w:rFonts w:ascii="Arial" w:hAnsi="Arial" w:cs="Arial"/>
        </w:rPr>
        <w:t>.</w:t>
      </w:r>
      <w:r w:rsidR="00E3054B">
        <w:rPr>
          <w:rFonts w:ascii="Arial" w:hAnsi="Arial" w:cs="Arial"/>
        </w:rPr>
        <w:t xml:space="preserve"> </w:t>
      </w:r>
      <w:r w:rsidR="00E3054B" w:rsidRPr="00276A71">
        <w:rPr>
          <w:rFonts w:ascii="Arial" w:hAnsi="Arial" w:cs="Arial"/>
          <w:b/>
        </w:rPr>
        <w:t>(ANEXO III)</w:t>
      </w:r>
      <w:r w:rsidR="00E3054B" w:rsidRPr="002A15CC">
        <w:rPr>
          <w:rFonts w:ascii="Arial" w:hAnsi="Arial" w:cs="Arial"/>
        </w:rPr>
        <w:t>.</w:t>
      </w:r>
    </w:p>
    <w:p w14:paraId="26401097" w14:textId="37EE41B3"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59EFF7F4"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7A19D4">
        <w:rPr>
          <w:rFonts w:cs="Arial"/>
          <w:szCs w:val="24"/>
        </w:rPr>
        <w:t>16</w:t>
      </w:r>
      <w:r>
        <w:rPr>
          <w:rFonts w:cs="Arial"/>
          <w:szCs w:val="24"/>
        </w:rPr>
        <w:t xml:space="preserve"> </w:t>
      </w:r>
      <w:r w:rsidR="00EF65E5">
        <w:rPr>
          <w:rFonts w:cs="Arial"/>
          <w:szCs w:val="24"/>
        </w:rPr>
        <w:t xml:space="preserve">de </w:t>
      </w:r>
      <w:r w:rsidR="007A19D4">
        <w:rPr>
          <w:rFonts w:cs="Arial"/>
          <w:szCs w:val="24"/>
        </w:rPr>
        <w:t>maio</w:t>
      </w:r>
      <w:r w:rsidR="00EF65E5">
        <w:rPr>
          <w:rFonts w:cs="Arial"/>
          <w:szCs w:val="24"/>
        </w:rPr>
        <w:t xml:space="preserve"> de </w:t>
      </w:r>
      <w:r w:rsidR="000C102A">
        <w:rPr>
          <w:rFonts w:cs="Arial"/>
          <w:szCs w:val="24"/>
        </w:rPr>
        <w:t>2022</w:t>
      </w:r>
    </w:p>
    <w:p w14:paraId="1509FC22" w14:textId="3B1A6251" w:rsidR="00E3054B" w:rsidRDefault="00E3054B" w:rsidP="00E34D21">
      <w:pPr>
        <w:pStyle w:val="Corpodetexto"/>
        <w:spacing w:after="0"/>
        <w:jc w:val="both"/>
        <w:rPr>
          <w:rFonts w:cs="Arial"/>
          <w:szCs w:val="24"/>
        </w:rPr>
      </w:pPr>
    </w:p>
    <w:p w14:paraId="7E3A9F94" w14:textId="77777777" w:rsidR="00E3054B" w:rsidRDefault="00E3054B" w:rsidP="00E34D21">
      <w:pPr>
        <w:pStyle w:val="Corpodetexto"/>
        <w:spacing w:after="0"/>
        <w:jc w:val="both"/>
        <w:rPr>
          <w:rFonts w:cs="Arial"/>
          <w:szCs w:val="24"/>
        </w:rPr>
      </w:pPr>
    </w:p>
    <w:p w14:paraId="4300D914" w14:textId="20D1732F" w:rsidR="00E3054B" w:rsidRPr="002A15CC" w:rsidRDefault="000C102A" w:rsidP="00E3054B">
      <w:pPr>
        <w:pStyle w:val="Corpodetexto"/>
        <w:spacing w:after="0"/>
        <w:jc w:val="center"/>
        <w:rPr>
          <w:rFonts w:cs="Arial"/>
          <w:b/>
          <w:szCs w:val="24"/>
        </w:rPr>
      </w:pPr>
      <w:r>
        <w:rPr>
          <w:rFonts w:cs="Arial"/>
          <w:b/>
          <w:szCs w:val="24"/>
        </w:rPr>
        <w:t xml:space="preserve">Luciana Costa Orejana </w:t>
      </w:r>
    </w:p>
    <w:p w14:paraId="7D22106D" w14:textId="1294B214" w:rsidR="00DE3F7A" w:rsidRDefault="00E3054B" w:rsidP="00E3054B">
      <w:pPr>
        <w:pStyle w:val="Corpodetexto"/>
        <w:spacing w:after="0"/>
        <w:jc w:val="center"/>
        <w:rPr>
          <w:rFonts w:cs="Arial"/>
          <w:szCs w:val="24"/>
        </w:rPr>
      </w:pPr>
      <w:r w:rsidRPr="002A15CC">
        <w:rPr>
          <w:rFonts w:cs="Arial"/>
          <w:b/>
          <w:szCs w:val="24"/>
        </w:rPr>
        <w:t>Pregoeira</w:t>
      </w:r>
    </w:p>
    <w:p w14:paraId="696DCEE2" w14:textId="02A892E2" w:rsidR="00DE3F7A" w:rsidRDefault="00DE3F7A" w:rsidP="00DE3F7A">
      <w:pPr>
        <w:pStyle w:val="Corpodetexto"/>
        <w:spacing w:after="0"/>
        <w:jc w:val="center"/>
        <w:rPr>
          <w:rFonts w:cs="Arial"/>
          <w:szCs w:val="24"/>
        </w:rPr>
      </w:pPr>
    </w:p>
    <w:p w14:paraId="3790518A" w14:textId="112384F9"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77DC3D63"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7A19D4">
        <w:rPr>
          <w:rFonts w:ascii="Arial" w:hAnsi="Arial" w:cs="Arial"/>
          <w:b/>
        </w:rPr>
        <w:t>36/2022</w:t>
      </w:r>
    </w:p>
    <w:p w14:paraId="1B5499C4" w14:textId="38EE8E5D"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7A19D4">
        <w:rPr>
          <w:rFonts w:ascii="Arial" w:hAnsi="Arial" w:cs="Arial"/>
          <w:b/>
        </w:rPr>
        <w:t>24/06/2022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7A19D4">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1C1E3B18"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965224">
        <w:rPr>
          <w:rFonts w:cs="Arial"/>
        </w:rPr>
        <w:t>REGISTRO DE PREÇOS OBJETIVANDO FUTURA E EVENTUAL AQUISIÇÃO DE APARELHO PARA AFERIR PRESSÃO ARTERIAL (PROGRAMA HIPERDIA), EM ATENDIMENTO À SECRETARIA MUNICIPAL DE SAÚDE DE DOURADINA MS, EM CONFORMIDADE COM AS DESCRIÇÕES ELENCADAS NOS ANEXOS INTEGRANTES DES</w:t>
      </w:r>
      <w:r w:rsidR="009D3324" w:rsidRPr="00775BE0">
        <w:rPr>
          <w:rFonts w:cs="Arial"/>
        </w:rPr>
        <w:t xml:space="preserve"> II DO EDITAL</w:t>
      </w:r>
      <w:r w:rsidR="009D3324">
        <w:rPr>
          <w:rFonts w:cs="Arial"/>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6"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0C102A" w:rsidRPr="007006A7" w14:paraId="6D5B07DF" w14:textId="77777777" w:rsidTr="000C102A">
        <w:tblPrEx>
          <w:tblCellMar>
            <w:left w:w="108" w:type="dxa"/>
            <w:right w:w="108" w:type="dxa"/>
          </w:tblCellMar>
        </w:tblPrEx>
        <w:trPr>
          <w:trHeight w:val="505"/>
          <w:jc w:val="center"/>
        </w:trPr>
        <w:tc>
          <w:tcPr>
            <w:tcW w:w="709" w:type="dxa"/>
            <w:vAlign w:val="center"/>
          </w:tcPr>
          <w:p w14:paraId="14D8F193" w14:textId="67351948" w:rsidR="000C102A" w:rsidRPr="000C102A" w:rsidRDefault="000C102A" w:rsidP="000C102A">
            <w:pPr>
              <w:autoSpaceDE w:val="0"/>
              <w:autoSpaceDN w:val="0"/>
              <w:adjustRightInd w:val="0"/>
              <w:jc w:val="center"/>
              <w:rPr>
                <w:rFonts w:ascii="Arial" w:hAnsi="Arial" w:cs="Arial"/>
                <w:bCs/>
                <w:iCs/>
                <w:sz w:val="18"/>
                <w:szCs w:val="18"/>
              </w:rPr>
            </w:pPr>
            <w:r w:rsidRPr="000C102A">
              <w:rPr>
                <w:rFonts w:ascii="Arial" w:hAnsi="Arial" w:cs="Arial"/>
                <w:color w:val="000000"/>
                <w:sz w:val="18"/>
                <w:szCs w:val="18"/>
              </w:rPr>
              <w:t>01</w:t>
            </w:r>
          </w:p>
        </w:tc>
        <w:tc>
          <w:tcPr>
            <w:tcW w:w="851" w:type="dxa"/>
            <w:shd w:val="clear" w:color="auto" w:fill="auto"/>
            <w:noWrap/>
            <w:vAlign w:val="center"/>
          </w:tcPr>
          <w:p w14:paraId="61B84913" w14:textId="5B9078BC" w:rsidR="000C102A" w:rsidRPr="000C102A" w:rsidRDefault="000C102A" w:rsidP="000C102A">
            <w:pPr>
              <w:autoSpaceDE w:val="0"/>
              <w:autoSpaceDN w:val="0"/>
              <w:adjustRightInd w:val="0"/>
              <w:jc w:val="center"/>
              <w:rPr>
                <w:rFonts w:ascii="Arial" w:hAnsi="Arial" w:cs="Arial"/>
                <w:bCs/>
                <w:iCs/>
                <w:sz w:val="18"/>
                <w:szCs w:val="18"/>
              </w:rPr>
            </w:pPr>
            <w:r w:rsidRPr="000C102A">
              <w:rPr>
                <w:rFonts w:ascii="Arial" w:hAnsi="Arial" w:cs="Arial"/>
                <w:color w:val="000000"/>
                <w:sz w:val="18"/>
                <w:szCs w:val="18"/>
              </w:rPr>
              <w:t>14035</w:t>
            </w:r>
          </w:p>
        </w:tc>
        <w:tc>
          <w:tcPr>
            <w:tcW w:w="6373" w:type="dxa"/>
            <w:shd w:val="clear" w:color="auto" w:fill="auto"/>
            <w:vAlign w:val="center"/>
          </w:tcPr>
          <w:p w14:paraId="75D85257" w14:textId="258FEEA1" w:rsidR="000C102A" w:rsidRPr="000C102A" w:rsidRDefault="000C102A" w:rsidP="000C102A">
            <w:pPr>
              <w:jc w:val="both"/>
              <w:rPr>
                <w:rFonts w:ascii="Arial" w:hAnsi="Arial" w:cs="Arial"/>
                <w:sz w:val="18"/>
                <w:szCs w:val="18"/>
              </w:rPr>
            </w:pPr>
            <w:r w:rsidRPr="000C102A">
              <w:rPr>
                <w:rFonts w:ascii="Arial" w:hAnsi="Arial" w:cs="Arial"/>
                <w:color w:val="000000"/>
                <w:sz w:val="18"/>
                <w:szCs w:val="18"/>
              </w:rPr>
              <w:t xml:space="preserve">MEDIÇÃO DE PRESSÃO ARTERIAL E FREQUÊNCIA CARDÍACA - DETECÇÃO DE ARRITMIA CARDÍACA - INDICADOR GRÁFICO DE NÍVEL DE HIPERTENSÃO - MÉDIA AUTOMÁTICA DAS 3 ÚLTIMAS MEDIÇÕES - 120 MEMÓRIAS COM HORA E DATA - TOTALMENTE AUTOMÁTICO - MEDIÇÃO NO BRAÇO.  -  </w:t>
            </w:r>
          </w:p>
        </w:tc>
        <w:tc>
          <w:tcPr>
            <w:tcW w:w="1706" w:type="dxa"/>
            <w:shd w:val="clear" w:color="auto" w:fill="auto"/>
            <w:vAlign w:val="center"/>
          </w:tcPr>
          <w:p w14:paraId="06DBB7CA" w14:textId="44BB7673" w:rsidR="000C102A" w:rsidRPr="000C102A" w:rsidRDefault="000C102A" w:rsidP="000C102A">
            <w:pPr>
              <w:autoSpaceDE w:val="0"/>
              <w:autoSpaceDN w:val="0"/>
              <w:adjustRightInd w:val="0"/>
              <w:jc w:val="center"/>
              <w:rPr>
                <w:rFonts w:ascii="Arial" w:hAnsi="Arial" w:cs="Arial"/>
                <w:sz w:val="18"/>
                <w:szCs w:val="18"/>
              </w:rPr>
            </w:pPr>
            <w:r w:rsidRPr="000C102A">
              <w:rPr>
                <w:rFonts w:ascii="Arial" w:hAnsi="Arial" w:cs="Arial"/>
                <w:color w:val="000000"/>
                <w:sz w:val="18"/>
                <w:szCs w:val="18"/>
              </w:rPr>
              <w:t>UNIDADE</w:t>
            </w:r>
          </w:p>
        </w:tc>
        <w:tc>
          <w:tcPr>
            <w:tcW w:w="993" w:type="dxa"/>
            <w:shd w:val="clear" w:color="auto" w:fill="auto"/>
            <w:noWrap/>
            <w:vAlign w:val="center"/>
          </w:tcPr>
          <w:p w14:paraId="36266E51" w14:textId="5435BDCB" w:rsidR="000C102A" w:rsidRPr="000C102A" w:rsidRDefault="000C102A" w:rsidP="000C102A">
            <w:pPr>
              <w:jc w:val="center"/>
              <w:rPr>
                <w:rFonts w:ascii="Arial" w:hAnsi="Arial" w:cs="Arial"/>
                <w:sz w:val="18"/>
                <w:szCs w:val="18"/>
                <w:lang w:eastAsia="en-US"/>
              </w:rPr>
            </w:pPr>
            <w:r w:rsidRPr="000C102A">
              <w:rPr>
                <w:rFonts w:ascii="Arial" w:hAnsi="Arial" w:cs="Arial"/>
                <w:color w:val="000000"/>
                <w:sz w:val="18"/>
                <w:szCs w:val="18"/>
              </w:rPr>
              <w:t>300</w:t>
            </w:r>
          </w:p>
        </w:tc>
        <w:tc>
          <w:tcPr>
            <w:tcW w:w="992" w:type="dxa"/>
            <w:shd w:val="clear" w:color="auto" w:fill="auto"/>
            <w:vAlign w:val="center"/>
          </w:tcPr>
          <w:p w14:paraId="7B62DA29" w14:textId="77777777" w:rsidR="000C102A" w:rsidRPr="007006A7" w:rsidRDefault="000C102A" w:rsidP="000C102A">
            <w:pPr>
              <w:jc w:val="both"/>
              <w:rPr>
                <w:rFonts w:ascii="Arial" w:hAnsi="Arial" w:cs="Arial"/>
                <w:sz w:val="20"/>
                <w:szCs w:val="20"/>
                <w:lang w:eastAsia="en-US"/>
              </w:rPr>
            </w:pPr>
          </w:p>
        </w:tc>
        <w:tc>
          <w:tcPr>
            <w:tcW w:w="1276" w:type="dxa"/>
            <w:shd w:val="clear" w:color="auto" w:fill="auto"/>
            <w:vAlign w:val="center"/>
          </w:tcPr>
          <w:p w14:paraId="1A5854B4" w14:textId="77777777" w:rsidR="000C102A" w:rsidRPr="007006A7" w:rsidRDefault="000C102A" w:rsidP="000C102A">
            <w:pPr>
              <w:jc w:val="center"/>
              <w:rPr>
                <w:rFonts w:ascii="Arial" w:hAnsi="Arial" w:cs="Arial"/>
                <w:sz w:val="20"/>
                <w:szCs w:val="20"/>
                <w:lang w:eastAsia="en-US"/>
              </w:rPr>
            </w:pPr>
          </w:p>
        </w:tc>
        <w:tc>
          <w:tcPr>
            <w:tcW w:w="1275" w:type="dxa"/>
            <w:shd w:val="clear" w:color="auto" w:fill="auto"/>
            <w:vAlign w:val="center"/>
          </w:tcPr>
          <w:p w14:paraId="49B62FF8" w14:textId="77777777" w:rsidR="000C102A" w:rsidRPr="007006A7" w:rsidRDefault="000C102A" w:rsidP="000C102A">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0BB21120" w14:textId="77777777" w:rsidR="000C102A" w:rsidRPr="00A60571" w:rsidRDefault="00E037CA" w:rsidP="000C102A">
            <w:pPr>
              <w:autoSpaceDE w:val="0"/>
              <w:autoSpaceDN w:val="0"/>
              <w:adjustRightInd w:val="0"/>
              <w:jc w:val="both"/>
              <w:rPr>
                <w:rFonts w:ascii="Arial" w:hAnsi="Arial" w:cs="Arial"/>
                <w:b/>
              </w:rPr>
            </w:pPr>
            <w:r w:rsidRPr="00F4061F">
              <w:rPr>
                <w:rFonts w:ascii="Arial" w:hAnsi="Arial" w:cs="Arial"/>
                <w:b/>
                <w:sz w:val="20"/>
                <w:szCs w:val="20"/>
                <w:lang w:eastAsia="en-US"/>
              </w:rPr>
              <w:t xml:space="preserve">VALOR TOTAL DA </w:t>
            </w:r>
            <w:r w:rsidRPr="000C102A">
              <w:rPr>
                <w:rFonts w:ascii="Arial" w:hAnsi="Arial" w:cs="Arial"/>
                <w:b/>
                <w:sz w:val="20"/>
                <w:szCs w:val="20"/>
                <w:lang w:eastAsia="en-US"/>
              </w:rPr>
              <w:t>PROPOSTA:</w:t>
            </w:r>
            <w:r w:rsidR="00CD7E69" w:rsidRPr="000C102A">
              <w:rPr>
                <w:rFonts w:ascii="Arial" w:hAnsi="Arial" w:cs="Arial"/>
                <w:b/>
                <w:sz w:val="20"/>
                <w:szCs w:val="20"/>
                <w:lang w:eastAsia="en-US"/>
              </w:rPr>
              <w:t xml:space="preserve"> </w:t>
            </w:r>
            <w:r w:rsidR="000C102A" w:rsidRPr="000C102A">
              <w:rPr>
                <w:rFonts w:ascii="Arial" w:hAnsi="Arial" w:cs="Arial"/>
                <w:b/>
                <w:lang w:eastAsia="en-US"/>
              </w:rPr>
              <w:t>R$ 75</w:t>
            </w:r>
            <w:r w:rsidR="000C102A">
              <w:rPr>
                <w:rFonts w:ascii="Arial" w:hAnsi="Arial" w:cs="Arial"/>
                <w:b/>
                <w:lang w:eastAsia="en-US"/>
              </w:rPr>
              <w:t>.300,00 (setenta e cinco mil e trezentos reais</w:t>
            </w:r>
            <w:r w:rsidR="000C102A" w:rsidRPr="00986670">
              <w:rPr>
                <w:rFonts w:ascii="Arial" w:hAnsi="Arial" w:cs="Arial"/>
                <w:b/>
                <w:lang w:eastAsia="en-US"/>
              </w:rPr>
              <w:t>).</w:t>
            </w:r>
            <w:r w:rsidR="000C102A" w:rsidRPr="00A60571">
              <w:rPr>
                <w:rFonts w:ascii="Arial" w:hAnsi="Arial" w:cs="Arial"/>
                <w:b/>
                <w:bCs/>
              </w:rPr>
              <w:t xml:space="preserve"> </w:t>
            </w:r>
          </w:p>
          <w:p w14:paraId="5432A5D0" w14:textId="39479F2B" w:rsidR="00E037CA" w:rsidRPr="00F4061F" w:rsidRDefault="00E037CA" w:rsidP="00753C9A">
            <w:pPr>
              <w:jc w:val="center"/>
              <w:rPr>
                <w:rFonts w:ascii="Arial" w:hAnsi="Arial" w:cs="Arial"/>
                <w:b/>
                <w:sz w:val="20"/>
                <w:szCs w:val="20"/>
                <w:lang w:eastAsia="en-US"/>
              </w:rPr>
            </w:pP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68EAEC6" w14:textId="2FB2C0AC" w:rsidR="00FA7CE4" w:rsidRDefault="001176A1" w:rsidP="00531817">
      <w:pPr>
        <w:jc w:val="center"/>
        <w:rPr>
          <w:rFonts w:ascii="Arial" w:hAnsi="Arial" w:cs="Arial"/>
          <w:b/>
        </w:rPr>
      </w:pPr>
      <w:r w:rsidRPr="00FC0EA5">
        <w:rPr>
          <w:rFonts w:ascii="Arial" w:hAnsi="Arial" w:cs="Arial"/>
          <w:b/>
        </w:rPr>
        <w:t>ANEXO II</w:t>
      </w:r>
    </w:p>
    <w:p w14:paraId="779665F1" w14:textId="77777777" w:rsidR="00531817" w:rsidRPr="00531817" w:rsidRDefault="00531817" w:rsidP="00531817">
      <w:pPr>
        <w:jc w:val="center"/>
        <w:rPr>
          <w:rFonts w:ascii="Arial" w:hAnsi="Arial" w:cs="Arial"/>
          <w:b/>
        </w:rPr>
      </w:pPr>
    </w:p>
    <w:p w14:paraId="51AAC6CB" w14:textId="77777777" w:rsidR="000C102A" w:rsidRDefault="000C102A" w:rsidP="000C102A">
      <w:pPr>
        <w:pStyle w:val="TpicoTR"/>
        <w:spacing w:line="276" w:lineRule="auto"/>
        <w:jc w:val="center"/>
      </w:pPr>
      <w:r>
        <w:t>TERMO DE REFERÊNCIA</w:t>
      </w:r>
    </w:p>
    <w:p w14:paraId="1F994353" w14:textId="77777777" w:rsidR="000C102A" w:rsidRDefault="000C102A" w:rsidP="000C102A">
      <w:pPr>
        <w:pStyle w:val="TpicoTR"/>
        <w:numPr>
          <w:ilvl w:val="0"/>
          <w:numId w:val="42"/>
        </w:numPr>
        <w:shd w:val="clear" w:color="auto" w:fill="DDD9C3" w:themeFill="background2" w:themeFillShade="E6"/>
        <w:spacing w:line="276" w:lineRule="auto"/>
        <w:jc w:val="both"/>
      </w:pPr>
      <w:r>
        <w:t>UNIDADE REQUISITANTE</w:t>
      </w:r>
    </w:p>
    <w:p w14:paraId="55B87801" w14:textId="77777777" w:rsidR="000C102A" w:rsidRDefault="000C102A" w:rsidP="000C102A">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20E0A8B0" w14:textId="77777777" w:rsidR="000C102A" w:rsidRDefault="000C102A" w:rsidP="000C102A">
      <w:pPr>
        <w:pStyle w:val="TpicoTR"/>
        <w:numPr>
          <w:ilvl w:val="0"/>
          <w:numId w:val="42"/>
        </w:numPr>
        <w:shd w:val="clear" w:color="auto" w:fill="DDD9C3" w:themeFill="background2" w:themeFillShade="E6"/>
        <w:spacing w:line="276" w:lineRule="auto"/>
        <w:jc w:val="both"/>
      </w:pPr>
      <w:r>
        <w:t>OBJETO</w:t>
      </w:r>
    </w:p>
    <w:p w14:paraId="65B4381C" w14:textId="77777777" w:rsidR="000C102A" w:rsidRDefault="000C102A" w:rsidP="000C102A">
      <w:pPr>
        <w:pStyle w:val="PargrafodaLista"/>
        <w:numPr>
          <w:ilvl w:val="1"/>
          <w:numId w:val="42"/>
        </w:numPr>
        <w:suppressAutoHyphens w:val="0"/>
        <w:spacing w:after="160" w:line="259" w:lineRule="auto"/>
        <w:jc w:val="both"/>
        <w:rPr>
          <w:rFonts w:ascii="Arial" w:hAnsi="Arial" w:cs="Arial"/>
          <w:sz w:val="24"/>
          <w:szCs w:val="24"/>
        </w:rPr>
      </w:pPr>
      <w:r>
        <w:rPr>
          <w:rFonts w:ascii="Arial" w:hAnsi="Arial" w:cs="Arial"/>
          <w:sz w:val="24"/>
          <w:szCs w:val="24"/>
        </w:rPr>
        <w:t>A</w:t>
      </w:r>
      <w:r w:rsidRPr="00035583">
        <w:rPr>
          <w:rFonts w:ascii="Arial" w:hAnsi="Arial" w:cs="Arial"/>
          <w:sz w:val="24"/>
          <w:szCs w:val="24"/>
        </w:rPr>
        <w:t>quisição de aparelhos de pressão arterial em atenção ao programa hiperdia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4DD971A6" w14:textId="77777777" w:rsidR="000C102A" w:rsidRPr="005B5A06" w:rsidRDefault="000C102A" w:rsidP="000C102A">
      <w:pPr>
        <w:pStyle w:val="PargrafodaLista"/>
        <w:ind w:left="0"/>
        <w:jc w:val="both"/>
        <w:rPr>
          <w:rFonts w:ascii="Arial" w:hAnsi="Arial" w:cs="Arial"/>
          <w:sz w:val="24"/>
          <w:szCs w:val="24"/>
        </w:rPr>
      </w:pPr>
    </w:p>
    <w:tbl>
      <w:tblPr>
        <w:tblStyle w:val="TabeladeGrade4-nfase3"/>
        <w:tblW w:w="9488" w:type="dxa"/>
        <w:shd w:val="clear" w:color="auto" w:fill="EEECE1" w:themeFill="background2"/>
        <w:tblLook w:val="04A0" w:firstRow="1" w:lastRow="0" w:firstColumn="1" w:lastColumn="0" w:noHBand="0" w:noVBand="1"/>
      </w:tblPr>
      <w:tblGrid>
        <w:gridCol w:w="866"/>
        <w:gridCol w:w="892"/>
        <w:gridCol w:w="5564"/>
        <w:gridCol w:w="1125"/>
        <w:gridCol w:w="1041"/>
      </w:tblGrid>
      <w:tr w:rsidR="000C102A" w:rsidRPr="00E15048" w14:paraId="4ACD50C1" w14:textId="77777777" w:rsidTr="000C102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66" w:type="dxa"/>
            <w:shd w:val="clear" w:color="auto" w:fill="EEECE1" w:themeFill="background2"/>
          </w:tcPr>
          <w:p w14:paraId="04D1AEE9" w14:textId="407B8CBD" w:rsidR="000C102A" w:rsidRDefault="000C102A" w:rsidP="000C102A">
            <w:pPr>
              <w:pStyle w:val="PargrafodaLista"/>
              <w:ind w:left="0"/>
              <w:jc w:val="center"/>
              <w:rPr>
                <w:rFonts w:ascii="Arial" w:hAnsi="Arial" w:cs="Arial"/>
              </w:rPr>
            </w:pPr>
            <w:r w:rsidRPr="000C102A">
              <w:rPr>
                <w:rFonts w:ascii="Arial" w:hAnsi="Arial" w:cs="Arial"/>
                <w:color w:val="auto"/>
              </w:rPr>
              <w:t>ITEM</w:t>
            </w:r>
          </w:p>
        </w:tc>
        <w:tc>
          <w:tcPr>
            <w:tcW w:w="892" w:type="dxa"/>
            <w:shd w:val="clear" w:color="auto" w:fill="EEECE1" w:themeFill="background2"/>
            <w:vAlign w:val="center"/>
          </w:tcPr>
          <w:p w14:paraId="29E9C13A" w14:textId="195C4BB9" w:rsidR="000C102A" w:rsidRPr="00E15048" w:rsidRDefault="000C102A" w:rsidP="000C102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564" w:type="dxa"/>
            <w:shd w:val="clear" w:color="auto" w:fill="EEECE1" w:themeFill="background2"/>
            <w:vAlign w:val="center"/>
          </w:tcPr>
          <w:p w14:paraId="07A69255" w14:textId="77777777" w:rsidR="000C102A" w:rsidRPr="00E15048" w:rsidRDefault="000C102A" w:rsidP="000C102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25" w:type="dxa"/>
            <w:shd w:val="clear" w:color="auto" w:fill="EEECE1" w:themeFill="background2"/>
            <w:vAlign w:val="center"/>
          </w:tcPr>
          <w:p w14:paraId="1C488C91" w14:textId="77777777" w:rsidR="000C102A" w:rsidRPr="00E15048" w:rsidRDefault="000C102A" w:rsidP="000C102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41" w:type="dxa"/>
            <w:shd w:val="clear" w:color="auto" w:fill="EEECE1" w:themeFill="background2"/>
            <w:vAlign w:val="center"/>
          </w:tcPr>
          <w:p w14:paraId="2645474E" w14:textId="77777777" w:rsidR="000C102A" w:rsidRPr="00E15048" w:rsidRDefault="000C102A" w:rsidP="000C102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0C102A" w:rsidRPr="00E15048" w14:paraId="0A057030" w14:textId="77777777" w:rsidTr="000C102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66" w:type="dxa"/>
            <w:shd w:val="clear" w:color="auto" w:fill="EEECE1" w:themeFill="background2"/>
            <w:vAlign w:val="center"/>
          </w:tcPr>
          <w:p w14:paraId="72995592" w14:textId="6122265C" w:rsidR="000C102A" w:rsidRPr="005B45F1" w:rsidRDefault="000C102A" w:rsidP="000C102A">
            <w:pPr>
              <w:pStyle w:val="PargrafodaLista"/>
              <w:ind w:left="0"/>
              <w:jc w:val="center"/>
              <w:rPr>
                <w:rFonts w:ascii="Calibri" w:hAnsi="Calibri" w:cs="Calibri"/>
                <w:color w:val="000000"/>
                <w:szCs w:val="16"/>
              </w:rPr>
            </w:pPr>
            <w:r>
              <w:rPr>
                <w:rFonts w:ascii="Calibri" w:hAnsi="Calibri" w:cs="Calibri"/>
                <w:color w:val="000000"/>
                <w:szCs w:val="16"/>
              </w:rPr>
              <w:t>01</w:t>
            </w:r>
          </w:p>
        </w:tc>
        <w:tc>
          <w:tcPr>
            <w:tcW w:w="892" w:type="dxa"/>
            <w:shd w:val="clear" w:color="auto" w:fill="EEECE1" w:themeFill="background2"/>
            <w:vAlign w:val="center"/>
          </w:tcPr>
          <w:p w14:paraId="419FD8A6" w14:textId="7B2FC4AF" w:rsidR="000C102A" w:rsidRPr="005B45F1" w:rsidRDefault="000C102A" w:rsidP="000C102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B45F1">
              <w:rPr>
                <w:rFonts w:ascii="Calibri" w:hAnsi="Calibri" w:cs="Calibri"/>
                <w:color w:val="000000"/>
                <w:szCs w:val="16"/>
              </w:rPr>
              <w:t>14035</w:t>
            </w:r>
          </w:p>
        </w:tc>
        <w:tc>
          <w:tcPr>
            <w:tcW w:w="5564" w:type="dxa"/>
            <w:shd w:val="clear" w:color="auto" w:fill="EEECE1" w:themeFill="background2"/>
            <w:vAlign w:val="center"/>
          </w:tcPr>
          <w:p w14:paraId="2C473EA9" w14:textId="77777777" w:rsidR="000C102A" w:rsidRPr="005B45F1" w:rsidRDefault="000C102A" w:rsidP="000C102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B45F1">
              <w:rPr>
                <w:rFonts w:ascii="Calibri" w:hAnsi="Calibri" w:cs="Calibri"/>
                <w:color w:val="000000"/>
                <w:szCs w:val="16"/>
              </w:rPr>
              <w:t xml:space="preserve">MEDIÇÃO DE PRESSÃO ARTERIAL E FREQUÊNCIA CARDÍACA - DETECÇÃO DE ARRITMIA CARDÍACA - INDICADOR GRÁFICO DE NÍVEL DE HIPERTENSÃO - MÉDIA AUTOMÁTICA DAS 3 ÚLTIMAS MEDIÇÕES - 120 MEMÓRIAS COM HORA E DATA - TOTALMENTE AUTOMÁTICO - MEDIÇÃO NO BRAÇO.  -  </w:t>
            </w:r>
          </w:p>
        </w:tc>
        <w:tc>
          <w:tcPr>
            <w:tcW w:w="1125" w:type="dxa"/>
            <w:shd w:val="clear" w:color="auto" w:fill="EEECE1" w:themeFill="background2"/>
            <w:vAlign w:val="center"/>
          </w:tcPr>
          <w:p w14:paraId="443B9184" w14:textId="77777777" w:rsidR="000C102A" w:rsidRPr="005B45F1" w:rsidRDefault="000C102A" w:rsidP="000C102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B45F1">
              <w:rPr>
                <w:rFonts w:ascii="Calibri" w:hAnsi="Calibri" w:cs="Calibri"/>
                <w:color w:val="000000"/>
                <w:szCs w:val="16"/>
              </w:rPr>
              <w:t>UNIDADE</w:t>
            </w:r>
          </w:p>
        </w:tc>
        <w:tc>
          <w:tcPr>
            <w:tcW w:w="1041" w:type="dxa"/>
            <w:shd w:val="clear" w:color="auto" w:fill="EEECE1" w:themeFill="background2"/>
            <w:vAlign w:val="center"/>
          </w:tcPr>
          <w:p w14:paraId="3C4A50AA" w14:textId="77777777" w:rsidR="000C102A" w:rsidRPr="005B45F1" w:rsidRDefault="000C102A" w:rsidP="000C102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alibri" w:hAnsi="Calibri" w:cs="Calibri"/>
                <w:color w:val="000000"/>
                <w:szCs w:val="16"/>
              </w:rPr>
              <w:t>3</w:t>
            </w:r>
            <w:r w:rsidRPr="005B45F1">
              <w:rPr>
                <w:rFonts w:ascii="Calibri" w:hAnsi="Calibri" w:cs="Calibri"/>
                <w:color w:val="000000"/>
                <w:szCs w:val="16"/>
              </w:rPr>
              <w:t>00</w:t>
            </w:r>
          </w:p>
        </w:tc>
      </w:tr>
    </w:tbl>
    <w:p w14:paraId="0DADA088" w14:textId="77777777" w:rsidR="000C102A" w:rsidRDefault="000C102A" w:rsidP="000C102A">
      <w:pPr>
        <w:pStyle w:val="TpicoTR"/>
        <w:spacing w:line="240" w:lineRule="auto"/>
        <w:jc w:val="both"/>
        <w:rPr>
          <w:b w:val="0"/>
        </w:rPr>
      </w:pPr>
    </w:p>
    <w:p w14:paraId="58F432A2" w14:textId="77777777" w:rsidR="000C102A" w:rsidRDefault="000C102A" w:rsidP="000C102A">
      <w:pPr>
        <w:pStyle w:val="TpicoTR"/>
        <w:numPr>
          <w:ilvl w:val="0"/>
          <w:numId w:val="42"/>
        </w:numPr>
        <w:shd w:val="clear" w:color="auto" w:fill="DDD9C3" w:themeFill="background2" w:themeFillShade="E6"/>
        <w:spacing w:line="276" w:lineRule="auto"/>
        <w:jc w:val="both"/>
      </w:pPr>
      <w:r>
        <w:t>JUSTIFICATIVA</w:t>
      </w:r>
    </w:p>
    <w:p w14:paraId="2B4757A8" w14:textId="77777777" w:rsidR="000C102A" w:rsidRDefault="000C102A" w:rsidP="000C102A">
      <w:pPr>
        <w:pStyle w:val="PargrafodaLista"/>
        <w:ind w:left="0" w:firstLine="708"/>
        <w:jc w:val="both"/>
        <w:rPr>
          <w:rFonts w:ascii="Arial" w:hAnsi="Arial" w:cs="Arial"/>
          <w:sz w:val="24"/>
          <w:szCs w:val="24"/>
        </w:rPr>
      </w:pPr>
      <w:r>
        <w:rPr>
          <w:rFonts w:ascii="Arial" w:hAnsi="Arial" w:cs="Arial"/>
          <w:sz w:val="24"/>
          <w:szCs w:val="24"/>
        </w:rPr>
        <w:t>A presente aquisição irá atender ao programa Hiperdia, em atenção à Hipertensão Arterial e ao Diabetes Mellitus aprovado pela Portaria/GM nº 16 de 03/01/2002, que estabelece a organização da assistência, prevenção e promoção à saúde, a vinculação dos usuários à rede, a implementação de programa de educação permanente em hipertensão arterial, diabetes mellitus e demais fatores de risco para doenças cardiovasculares.</w:t>
      </w:r>
    </w:p>
    <w:p w14:paraId="6AFA8399" w14:textId="77777777" w:rsidR="000C102A" w:rsidRDefault="000C102A" w:rsidP="000C102A">
      <w:pPr>
        <w:pStyle w:val="PargrafodaLista"/>
        <w:ind w:left="0" w:firstLine="708"/>
        <w:jc w:val="both"/>
        <w:rPr>
          <w:rFonts w:ascii="Arial" w:hAnsi="Arial" w:cs="Arial"/>
          <w:sz w:val="24"/>
          <w:szCs w:val="24"/>
        </w:rPr>
      </w:pPr>
      <w:r w:rsidRPr="00B117AD">
        <w:rPr>
          <w:rFonts w:ascii="Arial" w:hAnsi="Arial" w:cs="Arial"/>
          <w:sz w:val="24"/>
          <w:szCs w:val="24"/>
        </w:rPr>
        <w:t>O Hiperdia, Programa de Hipertensão Arterial e Diabetes, constitui-se em um programa de cadastramento e acompanhamento de hipertensos e/ou di</w:t>
      </w:r>
      <w:r>
        <w:rPr>
          <w:rFonts w:ascii="Arial" w:hAnsi="Arial" w:cs="Arial"/>
          <w:sz w:val="24"/>
          <w:szCs w:val="24"/>
        </w:rPr>
        <w:t xml:space="preserve">abéticos que visa o controle dessas doenças </w:t>
      </w:r>
      <w:r w:rsidRPr="00B117AD">
        <w:rPr>
          <w:rFonts w:ascii="Arial" w:hAnsi="Arial" w:cs="Arial"/>
          <w:sz w:val="24"/>
          <w:szCs w:val="24"/>
        </w:rPr>
        <w:t>e uma melhor qualidade de vida aos pacientes.</w:t>
      </w:r>
    </w:p>
    <w:p w14:paraId="27976DEF" w14:textId="77777777" w:rsidR="000C102A" w:rsidRDefault="000C102A" w:rsidP="000C102A">
      <w:pPr>
        <w:pStyle w:val="PargrafodaLista"/>
        <w:ind w:left="0" w:firstLine="708"/>
        <w:jc w:val="both"/>
        <w:rPr>
          <w:rFonts w:ascii="Arial" w:hAnsi="Arial" w:cs="Arial"/>
          <w:sz w:val="24"/>
          <w:szCs w:val="24"/>
        </w:rPr>
      </w:pPr>
      <w:r>
        <w:rPr>
          <w:rFonts w:ascii="Arial" w:hAnsi="Arial" w:cs="Arial"/>
          <w:sz w:val="24"/>
          <w:szCs w:val="24"/>
        </w:rPr>
        <w:t>Pretende-se, com essa aquisição, prover aos pacientes do programa o aparelho de medição de pressão arterial para que os mesmos possam ter maior controle e tratamento contínuo requeridos por essas doenças.</w:t>
      </w:r>
    </w:p>
    <w:p w14:paraId="77612C48" w14:textId="77777777" w:rsidR="000C102A" w:rsidRPr="003F3400" w:rsidRDefault="000C102A" w:rsidP="000C102A">
      <w:pPr>
        <w:pStyle w:val="PargrafodaLista"/>
        <w:ind w:left="0" w:firstLine="680"/>
        <w:jc w:val="both"/>
        <w:rPr>
          <w:rFonts w:ascii="Arial" w:hAnsi="Arial" w:cs="Arial"/>
          <w:sz w:val="24"/>
          <w:szCs w:val="24"/>
        </w:rPr>
      </w:pPr>
      <w:r>
        <w:rPr>
          <w:rFonts w:ascii="Arial" w:hAnsi="Arial" w:cs="Arial"/>
          <w:sz w:val="24"/>
          <w:szCs w:val="24"/>
        </w:rPr>
        <w:t>Considerando a</w:t>
      </w:r>
      <w:r w:rsidRPr="003F3400">
        <w:rPr>
          <w:rFonts w:ascii="Arial" w:hAnsi="Arial" w:cs="Arial"/>
          <w:sz w:val="24"/>
          <w:szCs w:val="24"/>
        </w:rPr>
        <w:t xml:space="preserve"> possibilidade de aquisição de quantitativos parcelados durante o período de vigência da Ata e a disponibilidade orçamentária a cada pedido de fornecimento, optou-se pelo fornecimento dos bens através do sistema de registro de preços.</w:t>
      </w:r>
    </w:p>
    <w:p w14:paraId="65ECCAC7" w14:textId="77777777" w:rsidR="000C102A" w:rsidRDefault="000C102A" w:rsidP="000C102A">
      <w:pPr>
        <w:pStyle w:val="TpicoTR"/>
        <w:numPr>
          <w:ilvl w:val="0"/>
          <w:numId w:val="42"/>
        </w:numPr>
        <w:shd w:val="clear" w:color="auto" w:fill="DDD9C3" w:themeFill="background2" w:themeFillShade="E6"/>
        <w:spacing w:line="276" w:lineRule="auto"/>
        <w:jc w:val="both"/>
      </w:pPr>
      <w:r>
        <w:t>FORMA DE ENTREGA</w:t>
      </w:r>
    </w:p>
    <w:p w14:paraId="482C219D" w14:textId="77777777" w:rsidR="000C102A" w:rsidRPr="006D6CFC" w:rsidRDefault="000C102A" w:rsidP="000C102A">
      <w:pPr>
        <w:pStyle w:val="TpicoTR"/>
        <w:numPr>
          <w:ilvl w:val="1"/>
          <w:numId w:val="42"/>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60125E66" w14:textId="77777777" w:rsidR="000C102A" w:rsidRDefault="000C102A" w:rsidP="000C102A">
      <w:pPr>
        <w:pStyle w:val="TpicoTR"/>
        <w:numPr>
          <w:ilvl w:val="0"/>
          <w:numId w:val="42"/>
        </w:numPr>
        <w:shd w:val="clear" w:color="auto" w:fill="DDD9C3" w:themeFill="background2" w:themeFillShade="E6"/>
        <w:spacing w:line="276" w:lineRule="auto"/>
        <w:jc w:val="both"/>
      </w:pPr>
      <w:r>
        <w:t>PRAZO E LOCAL DE ENTREGA</w:t>
      </w:r>
    </w:p>
    <w:p w14:paraId="3BBC4B24" w14:textId="77777777" w:rsidR="000C102A" w:rsidRDefault="000C102A" w:rsidP="000C102A">
      <w:pPr>
        <w:pStyle w:val="TpicoTR"/>
        <w:numPr>
          <w:ilvl w:val="1"/>
          <w:numId w:val="42"/>
        </w:numPr>
        <w:spacing w:line="240" w:lineRule="auto"/>
        <w:jc w:val="both"/>
        <w:rPr>
          <w:b w:val="0"/>
        </w:rPr>
      </w:pPr>
      <w:r w:rsidRPr="00605180">
        <w:rPr>
          <w:b w:val="0"/>
        </w:rPr>
        <w:lastRenderedPageBreak/>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419B86FC" w14:textId="77777777" w:rsidR="000C102A" w:rsidRPr="00325BA1" w:rsidRDefault="000C102A" w:rsidP="000C102A">
      <w:pPr>
        <w:pStyle w:val="TpicoTR"/>
        <w:numPr>
          <w:ilvl w:val="1"/>
          <w:numId w:val="42"/>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t>15 (quinze) dias</w:t>
      </w:r>
      <w:r w:rsidRPr="00605180">
        <w:rPr>
          <w:b w:val="0"/>
        </w:rPr>
        <w:t xml:space="preserve"> após a solicitação formal emitida pela Secretaria Municipal de Saúde, sob pena de aplicação das sanções cabíveis</w:t>
      </w:r>
    </w:p>
    <w:p w14:paraId="06964266" w14:textId="77777777" w:rsidR="000C102A" w:rsidRDefault="000C102A" w:rsidP="000C102A">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4D7DF628" w14:textId="77777777" w:rsidR="000C102A" w:rsidRDefault="000C102A" w:rsidP="000C102A">
      <w:pPr>
        <w:pStyle w:val="TpicoTR"/>
        <w:numPr>
          <w:ilvl w:val="1"/>
          <w:numId w:val="42"/>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745931B9" w14:textId="77777777" w:rsidR="000C102A" w:rsidRPr="00605180" w:rsidRDefault="000C102A" w:rsidP="000C102A">
      <w:pPr>
        <w:pStyle w:val="TpicoTR"/>
        <w:numPr>
          <w:ilvl w:val="0"/>
          <w:numId w:val="42"/>
        </w:numPr>
        <w:shd w:val="clear" w:color="auto" w:fill="DDD9C3" w:themeFill="background2" w:themeFillShade="E6"/>
        <w:spacing w:line="276" w:lineRule="auto"/>
        <w:jc w:val="both"/>
      </w:pPr>
      <w:r w:rsidRPr="00605180">
        <w:t>FORMA DE ENTREGA</w:t>
      </w:r>
    </w:p>
    <w:p w14:paraId="1CD57434" w14:textId="77777777" w:rsidR="000C102A" w:rsidRDefault="000C102A" w:rsidP="000C102A">
      <w:pPr>
        <w:pStyle w:val="TpicoTR"/>
        <w:numPr>
          <w:ilvl w:val="1"/>
          <w:numId w:val="42"/>
        </w:numPr>
        <w:spacing w:line="276" w:lineRule="auto"/>
        <w:jc w:val="both"/>
        <w:rPr>
          <w:b w:val="0"/>
        </w:rPr>
      </w:pPr>
      <w:proofErr w:type="gramStart"/>
      <w:r>
        <w:rPr>
          <w:b w:val="0"/>
        </w:rPr>
        <w:t xml:space="preserve">(  </w:t>
      </w:r>
      <w:proofErr w:type="gramEnd"/>
      <w:r>
        <w:rPr>
          <w:b w:val="0"/>
        </w:rPr>
        <w:t xml:space="preserve">  ) Integral;</w:t>
      </w:r>
    </w:p>
    <w:p w14:paraId="43D7BB3E" w14:textId="77777777" w:rsidR="000C102A" w:rsidRDefault="000C102A" w:rsidP="000C102A">
      <w:pPr>
        <w:pStyle w:val="TpicoTR"/>
        <w:numPr>
          <w:ilvl w:val="1"/>
          <w:numId w:val="42"/>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463716E2" w14:textId="77777777" w:rsidR="000C102A" w:rsidRDefault="000C102A" w:rsidP="000C102A">
      <w:pPr>
        <w:pStyle w:val="TpicoTR"/>
        <w:numPr>
          <w:ilvl w:val="0"/>
          <w:numId w:val="42"/>
        </w:numPr>
        <w:shd w:val="clear" w:color="auto" w:fill="DDD9C3" w:themeFill="background2" w:themeFillShade="E6"/>
        <w:spacing w:line="276" w:lineRule="auto"/>
        <w:jc w:val="both"/>
      </w:pPr>
      <w:r>
        <w:t>PAGAMENTO</w:t>
      </w:r>
    </w:p>
    <w:p w14:paraId="4A75C261" w14:textId="77777777" w:rsidR="000C102A" w:rsidRPr="00325BA1" w:rsidRDefault="000C102A" w:rsidP="000C102A">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2AEDAC2" w14:textId="77777777" w:rsidR="000C102A" w:rsidRPr="00325BA1" w:rsidRDefault="000C102A" w:rsidP="000C102A">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90AFDF3" w14:textId="77777777" w:rsidR="000C102A" w:rsidRPr="00325BA1" w:rsidRDefault="000C102A" w:rsidP="000C102A">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5BD12F8" w14:textId="77777777" w:rsidR="000C102A" w:rsidRPr="00325BA1" w:rsidRDefault="000C102A" w:rsidP="000C102A">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18D76B4" w14:textId="77777777" w:rsidR="000C102A" w:rsidRPr="00325BA1" w:rsidRDefault="000C102A" w:rsidP="000C102A">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B0FC397" w14:textId="77777777" w:rsidR="000C102A" w:rsidRDefault="000C102A" w:rsidP="000C102A">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6CF366B" w14:textId="77777777" w:rsidR="000C102A" w:rsidRDefault="000C102A" w:rsidP="000C102A">
      <w:pPr>
        <w:pStyle w:val="TpicoTR"/>
        <w:numPr>
          <w:ilvl w:val="0"/>
          <w:numId w:val="42"/>
        </w:numPr>
        <w:shd w:val="clear" w:color="auto" w:fill="DDD9C3" w:themeFill="background2" w:themeFillShade="E6"/>
        <w:spacing w:line="276" w:lineRule="auto"/>
        <w:jc w:val="both"/>
      </w:pPr>
      <w:r>
        <w:lastRenderedPageBreak/>
        <w:t>VIGÊNCIA DA ATA DE REGISTRO DE PREÇOS</w:t>
      </w:r>
    </w:p>
    <w:p w14:paraId="06679A6A" w14:textId="77777777" w:rsidR="000C102A" w:rsidRPr="006026C1" w:rsidRDefault="000C102A" w:rsidP="000C102A">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F9B8B94" w14:textId="77777777" w:rsidR="000C102A" w:rsidRDefault="000C102A" w:rsidP="000C102A">
      <w:pPr>
        <w:pStyle w:val="TpicoTR"/>
        <w:numPr>
          <w:ilvl w:val="0"/>
          <w:numId w:val="42"/>
        </w:numPr>
        <w:shd w:val="clear" w:color="auto" w:fill="DDD9C3" w:themeFill="background2" w:themeFillShade="E6"/>
        <w:spacing w:line="276" w:lineRule="auto"/>
        <w:jc w:val="both"/>
      </w:pPr>
      <w:r>
        <w:t>FISCALIZAÇÃO</w:t>
      </w:r>
    </w:p>
    <w:p w14:paraId="1D469A03" w14:textId="77777777" w:rsidR="000C102A" w:rsidRDefault="000C102A" w:rsidP="000C102A">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Souza Gama, </w:t>
      </w:r>
      <w:r w:rsidRPr="00325BA1">
        <w:rPr>
          <w:b w:val="0"/>
        </w:rPr>
        <w:t>conforme dispõe o art. 67 da Lei Federal 8.666/93</w:t>
      </w:r>
      <w:r w:rsidRPr="00192EFF">
        <w:rPr>
          <w:b w:val="0"/>
        </w:rPr>
        <w:t>.</w:t>
      </w:r>
    </w:p>
    <w:p w14:paraId="388F387C" w14:textId="77777777" w:rsidR="000C102A" w:rsidRDefault="000C102A" w:rsidP="000C102A">
      <w:pPr>
        <w:pStyle w:val="TpicoTR"/>
        <w:numPr>
          <w:ilvl w:val="0"/>
          <w:numId w:val="42"/>
        </w:numPr>
        <w:shd w:val="clear" w:color="auto" w:fill="DDD9C3" w:themeFill="background2" w:themeFillShade="E6"/>
        <w:spacing w:line="276" w:lineRule="auto"/>
        <w:jc w:val="both"/>
      </w:pPr>
      <w:r>
        <w:t>OBRIGAÇÕES DA CONTRATADA</w:t>
      </w:r>
    </w:p>
    <w:p w14:paraId="6976CD41" w14:textId="77777777" w:rsidR="000C102A" w:rsidRPr="00325BA1" w:rsidRDefault="000C102A" w:rsidP="000C102A">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DAD1926" w14:textId="77777777" w:rsidR="000C102A" w:rsidRPr="00325BA1" w:rsidRDefault="000C102A" w:rsidP="000C102A">
      <w:pPr>
        <w:pStyle w:val="TpicoTR"/>
        <w:numPr>
          <w:ilvl w:val="1"/>
          <w:numId w:val="42"/>
        </w:numPr>
        <w:spacing w:line="240" w:lineRule="auto"/>
        <w:jc w:val="both"/>
        <w:rPr>
          <w:b w:val="0"/>
        </w:rPr>
      </w:pPr>
      <w:r w:rsidRPr="00325BA1">
        <w:rPr>
          <w:b w:val="0"/>
        </w:rPr>
        <w:t xml:space="preserve">A licitante vencedora ficará obrigada a atender a ordem de fornecimento efetuada no prazo máximo de </w:t>
      </w:r>
      <w:r>
        <w:t>15</w:t>
      </w:r>
      <w:r w:rsidRPr="003F3400">
        <w:t xml:space="preserve"> (</w:t>
      </w:r>
      <w:r>
        <w:t>quinze</w:t>
      </w:r>
      <w:r w:rsidRPr="003F3400">
        <w:t>)</w:t>
      </w:r>
      <w:r w:rsidRPr="00325BA1">
        <w:rPr>
          <w:b w:val="0"/>
        </w:rPr>
        <w:t xml:space="preserve"> dias úteis contados do envio da requisição ou pedido de compra, não podendo exigir quantidade mínima para entrega, visando cobrir o frete.</w:t>
      </w:r>
    </w:p>
    <w:p w14:paraId="44AA74D0" w14:textId="77777777" w:rsidR="000C102A" w:rsidRPr="00325BA1" w:rsidRDefault="000C102A" w:rsidP="000C102A">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t>10</w:t>
      </w:r>
      <w:r w:rsidRPr="003F3400">
        <w:t xml:space="preserve"> (</w:t>
      </w:r>
      <w:r>
        <w:t>dez</w:t>
      </w:r>
      <w:r w:rsidRPr="003F3400">
        <w:t>)</w:t>
      </w:r>
      <w:r w:rsidRPr="00325BA1">
        <w:rPr>
          <w:b w:val="0"/>
        </w:rPr>
        <w:t xml:space="preserve"> dias, sem qualquer ônus para administração.</w:t>
      </w:r>
    </w:p>
    <w:p w14:paraId="5A501745" w14:textId="77777777" w:rsidR="000C102A" w:rsidRPr="00325BA1" w:rsidRDefault="000C102A" w:rsidP="000C102A">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D998563" w14:textId="77777777" w:rsidR="000C102A" w:rsidRPr="00325BA1" w:rsidRDefault="000C102A" w:rsidP="000C102A">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59F0035" w14:textId="77777777" w:rsidR="000C102A" w:rsidRPr="00325BA1" w:rsidRDefault="000C102A" w:rsidP="000C102A">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FD7B18C" w14:textId="77777777" w:rsidR="000C102A" w:rsidRPr="00325BA1" w:rsidRDefault="000C102A" w:rsidP="000C102A">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0C2F57D" w14:textId="77777777" w:rsidR="000C102A" w:rsidRPr="00325BA1" w:rsidRDefault="000C102A" w:rsidP="000C102A">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3250AE01" w14:textId="77777777" w:rsidR="000C102A" w:rsidRPr="00325BA1" w:rsidRDefault="000C102A" w:rsidP="000C102A">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C301DED" w14:textId="77777777" w:rsidR="000C102A" w:rsidRDefault="000C102A" w:rsidP="000C102A">
      <w:pPr>
        <w:pStyle w:val="TpicoTR"/>
        <w:numPr>
          <w:ilvl w:val="0"/>
          <w:numId w:val="42"/>
        </w:numPr>
        <w:shd w:val="clear" w:color="auto" w:fill="DDD9C3" w:themeFill="background2" w:themeFillShade="E6"/>
        <w:spacing w:line="276" w:lineRule="auto"/>
        <w:jc w:val="both"/>
      </w:pPr>
      <w:r>
        <w:t>OBRIGAÇÕES DA CONTRATANTE</w:t>
      </w:r>
    </w:p>
    <w:p w14:paraId="3CF8E477" w14:textId="77777777" w:rsidR="000C102A" w:rsidRPr="00325BA1" w:rsidRDefault="000C102A" w:rsidP="000C102A">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33617B21" w14:textId="77777777" w:rsidR="000C102A" w:rsidRPr="00325BA1" w:rsidRDefault="000C102A" w:rsidP="000C102A">
      <w:pPr>
        <w:pStyle w:val="TpicoTR"/>
        <w:numPr>
          <w:ilvl w:val="1"/>
          <w:numId w:val="42"/>
        </w:numPr>
        <w:spacing w:line="240" w:lineRule="auto"/>
        <w:jc w:val="both"/>
        <w:rPr>
          <w:b w:val="0"/>
        </w:rPr>
      </w:pPr>
      <w:r w:rsidRPr="00325BA1">
        <w:rPr>
          <w:b w:val="0"/>
        </w:rPr>
        <w:t>Emitir autorização de compra.</w:t>
      </w:r>
    </w:p>
    <w:p w14:paraId="3DBD68EB" w14:textId="77777777" w:rsidR="000C102A" w:rsidRPr="00325BA1" w:rsidRDefault="000C102A" w:rsidP="000C102A">
      <w:pPr>
        <w:pStyle w:val="TpicoTR"/>
        <w:numPr>
          <w:ilvl w:val="1"/>
          <w:numId w:val="42"/>
        </w:numPr>
        <w:spacing w:line="240" w:lineRule="auto"/>
        <w:jc w:val="both"/>
        <w:rPr>
          <w:b w:val="0"/>
        </w:rPr>
      </w:pPr>
      <w:r w:rsidRPr="00325BA1">
        <w:rPr>
          <w:b w:val="0"/>
        </w:rPr>
        <w:lastRenderedPageBreak/>
        <w:t>Aplicar as penalidades cabíveis, nas situações previstas no edital.</w:t>
      </w:r>
    </w:p>
    <w:p w14:paraId="266EE799" w14:textId="77777777" w:rsidR="000C102A" w:rsidRPr="00325BA1" w:rsidRDefault="000C102A" w:rsidP="000C102A">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07B7A576" w14:textId="77777777" w:rsidR="000C102A" w:rsidRPr="00192EFF" w:rsidRDefault="000C102A" w:rsidP="000C102A">
      <w:pPr>
        <w:pStyle w:val="TpicoTR"/>
        <w:numPr>
          <w:ilvl w:val="1"/>
          <w:numId w:val="42"/>
        </w:numPr>
        <w:spacing w:line="240" w:lineRule="auto"/>
        <w:jc w:val="both"/>
        <w:rPr>
          <w:b w:val="0"/>
        </w:rPr>
      </w:pPr>
      <w:r w:rsidRPr="00325BA1">
        <w:rPr>
          <w:b w:val="0"/>
        </w:rPr>
        <w:t>Efetuar o pagamento dentro das condições estabelecidas no edital.</w:t>
      </w:r>
    </w:p>
    <w:p w14:paraId="2B536148" w14:textId="77777777" w:rsidR="000C102A" w:rsidRDefault="000C102A" w:rsidP="000C102A">
      <w:pPr>
        <w:pStyle w:val="TpicoTR"/>
        <w:numPr>
          <w:ilvl w:val="0"/>
          <w:numId w:val="42"/>
        </w:numPr>
        <w:shd w:val="clear" w:color="auto" w:fill="DDD9C3" w:themeFill="background2" w:themeFillShade="E6"/>
        <w:spacing w:line="276" w:lineRule="auto"/>
        <w:jc w:val="both"/>
      </w:pPr>
      <w:r>
        <w:t>INFORMAÇÕES COMPLEMENTARES</w:t>
      </w:r>
    </w:p>
    <w:p w14:paraId="38C7D096" w14:textId="77777777" w:rsidR="000C102A" w:rsidRPr="00325BA1" w:rsidRDefault="000C102A" w:rsidP="000C102A">
      <w:pPr>
        <w:pStyle w:val="TpicoTR"/>
        <w:numPr>
          <w:ilvl w:val="1"/>
          <w:numId w:val="4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6499E4A1" w14:textId="77777777" w:rsidR="000C102A" w:rsidRDefault="000C102A" w:rsidP="000C102A">
      <w:pPr>
        <w:pStyle w:val="TpicoTR"/>
        <w:spacing w:line="276" w:lineRule="auto"/>
        <w:rPr>
          <w:rFonts w:cs="Arial"/>
          <w:b w:val="0"/>
        </w:rPr>
      </w:pPr>
      <w:r>
        <w:rPr>
          <w:rFonts w:cs="Arial"/>
          <w:b w:val="0"/>
        </w:rPr>
        <w:t>Douradina – MS, 04 de maio de 2022</w:t>
      </w:r>
    </w:p>
    <w:p w14:paraId="7EE4E208" w14:textId="77777777" w:rsidR="000C102A" w:rsidRDefault="000C102A" w:rsidP="000C102A">
      <w:pPr>
        <w:pStyle w:val="TpicoTR"/>
        <w:spacing w:after="0" w:line="276" w:lineRule="auto"/>
        <w:jc w:val="center"/>
        <w:rPr>
          <w:rFonts w:cs="Arial"/>
        </w:rPr>
      </w:pPr>
    </w:p>
    <w:p w14:paraId="2DC03C2D" w14:textId="77777777" w:rsidR="000C102A" w:rsidRDefault="000C102A" w:rsidP="000C102A">
      <w:pPr>
        <w:pStyle w:val="TpicoTR"/>
        <w:spacing w:after="0" w:line="276" w:lineRule="auto"/>
        <w:jc w:val="center"/>
        <w:rPr>
          <w:rFonts w:cs="Arial"/>
        </w:rPr>
      </w:pPr>
    </w:p>
    <w:p w14:paraId="42D15A25" w14:textId="77777777" w:rsidR="000C102A" w:rsidRDefault="000C102A" w:rsidP="000C102A">
      <w:pPr>
        <w:pStyle w:val="TpicoTR"/>
        <w:spacing w:after="0" w:line="276" w:lineRule="auto"/>
        <w:jc w:val="center"/>
        <w:rPr>
          <w:rFonts w:cs="Arial"/>
        </w:rPr>
      </w:pPr>
      <w:r>
        <w:rPr>
          <w:rFonts w:cs="Arial"/>
        </w:rPr>
        <w:t>Ângela Cristina Marques Rosa Souza</w:t>
      </w:r>
    </w:p>
    <w:p w14:paraId="747C2870" w14:textId="77777777" w:rsidR="000C102A" w:rsidRPr="000F600F" w:rsidRDefault="000C102A" w:rsidP="000C102A">
      <w:pPr>
        <w:pStyle w:val="TpicoTR"/>
        <w:spacing w:after="0" w:line="276" w:lineRule="auto"/>
        <w:jc w:val="center"/>
        <w:rPr>
          <w:rFonts w:cs="Arial"/>
          <w:b w:val="0"/>
        </w:rPr>
      </w:pPr>
      <w:r>
        <w:rPr>
          <w:rFonts w:cs="Arial"/>
          <w:b w:val="0"/>
        </w:rPr>
        <w:t>Secretária de Saúde</w:t>
      </w:r>
    </w:p>
    <w:p w14:paraId="4E71348F" w14:textId="12A402B6" w:rsidR="00415CCB" w:rsidRDefault="00415CCB" w:rsidP="00354FCF">
      <w:pPr>
        <w:pStyle w:val="Ttulo"/>
        <w:tabs>
          <w:tab w:val="left" w:pos="3261"/>
          <w:tab w:val="center" w:pos="3969"/>
        </w:tabs>
        <w:jc w:val="left"/>
        <w:rPr>
          <w:rFonts w:cs="Arial"/>
        </w:rPr>
      </w:pPr>
    </w:p>
    <w:p w14:paraId="3908B7CA" w14:textId="1E7FA427" w:rsidR="00965224" w:rsidRDefault="00965224" w:rsidP="00354FCF">
      <w:pPr>
        <w:pStyle w:val="Ttulo"/>
        <w:tabs>
          <w:tab w:val="left" w:pos="3261"/>
          <w:tab w:val="center" w:pos="3969"/>
        </w:tabs>
        <w:jc w:val="left"/>
        <w:rPr>
          <w:rFonts w:cs="Arial"/>
        </w:rPr>
      </w:pPr>
    </w:p>
    <w:p w14:paraId="21C92D35" w14:textId="3DD81735" w:rsidR="00965224" w:rsidRDefault="00965224" w:rsidP="00354FCF">
      <w:pPr>
        <w:pStyle w:val="Ttulo"/>
        <w:tabs>
          <w:tab w:val="left" w:pos="3261"/>
          <w:tab w:val="center" w:pos="3969"/>
        </w:tabs>
        <w:jc w:val="left"/>
        <w:rPr>
          <w:rFonts w:cs="Arial"/>
        </w:rPr>
      </w:pPr>
    </w:p>
    <w:p w14:paraId="25FF14A3" w14:textId="45C77686" w:rsidR="00965224" w:rsidRDefault="00965224" w:rsidP="00354FCF">
      <w:pPr>
        <w:pStyle w:val="Ttulo"/>
        <w:tabs>
          <w:tab w:val="left" w:pos="3261"/>
          <w:tab w:val="center" w:pos="3969"/>
        </w:tabs>
        <w:jc w:val="left"/>
        <w:rPr>
          <w:rFonts w:cs="Arial"/>
        </w:rPr>
      </w:pPr>
    </w:p>
    <w:p w14:paraId="101ACD32" w14:textId="6F3EBAD2" w:rsidR="00965224" w:rsidRDefault="00965224" w:rsidP="00354FCF">
      <w:pPr>
        <w:pStyle w:val="Ttulo"/>
        <w:tabs>
          <w:tab w:val="left" w:pos="3261"/>
          <w:tab w:val="center" w:pos="3969"/>
        </w:tabs>
        <w:jc w:val="left"/>
        <w:rPr>
          <w:rFonts w:cs="Arial"/>
        </w:rPr>
      </w:pPr>
    </w:p>
    <w:p w14:paraId="54920B51" w14:textId="01C8F42D" w:rsidR="00965224" w:rsidRDefault="00965224" w:rsidP="00354FCF">
      <w:pPr>
        <w:pStyle w:val="Ttulo"/>
        <w:tabs>
          <w:tab w:val="left" w:pos="3261"/>
          <w:tab w:val="center" w:pos="3969"/>
        </w:tabs>
        <w:jc w:val="left"/>
        <w:rPr>
          <w:rFonts w:cs="Arial"/>
        </w:rPr>
      </w:pPr>
    </w:p>
    <w:p w14:paraId="154C1C58" w14:textId="23E82614" w:rsidR="00965224" w:rsidRDefault="00965224" w:rsidP="00354FCF">
      <w:pPr>
        <w:pStyle w:val="Ttulo"/>
        <w:tabs>
          <w:tab w:val="left" w:pos="3261"/>
          <w:tab w:val="center" w:pos="3969"/>
        </w:tabs>
        <w:jc w:val="left"/>
        <w:rPr>
          <w:rFonts w:cs="Arial"/>
        </w:rPr>
      </w:pPr>
    </w:p>
    <w:p w14:paraId="1C098A09" w14:textId="35013AA9" w:rsidR="00965224" w:rsidRDefault="00965224" w:rsidP="00354FCF">
      <w:pPr>
        <w:pStyle w:val="Ttulo"/>
        <w:tabs>
          <w:tab w:val="left" w:pos="3261"/>
          <w:tab w:val="center" w:pos="3969"/>
        </w:tabs>
        <w:jc w:val="left"/>
        <w:rPr>
          <w:rFonts w:cs="Arial"/>
        </w:rPr>
      </w:pPr>
    </w:p>
    <w:p w14:paraId="0B343280" w14:textId="6C820874" w:rsidR="00965224" w:rsidRDefault="00965224" w:rsidP="00354FCF">
      <w:pPr>
        <w:pStyle w:val="Ttulo"/>
        <w:tabs>
          <w:tab w:val="left" w:pos="3261"/>
          <w:tab w:val="center" w:pos="3969"/>
        </w:tabs>
        <w:jc w:val="left"/>
        <w:rPr>
          <w:rFonts w:cs="Arial"/>
        </w:rPr>
      </w:pPr>
    </w:p>
    <w:p w14:paraId="538B2D92" w14:textId="1D601561" w:rsidR="00965224" w:rsidRDefault="00965224" w:rsidP="00354FCF">
      <w:pPr>
        <w:pStyle w:val="Ttulo"/>
        <w:tabs>
          <w:tab w:val="left" w:pos="3261"/>
          <w:tab w:val="center" w:pos="3969"/>
        </w:tabs>
        <w:jc w:val="left"/>
        <w:rPr>
          <w:rFonts w:cs="Arial"/>
        </w:rPr>
      </w:pPr>
    </w:p>
    <w:p w14:paraId="0A20EDD4" w14:textId="2C508B59" w:rsidR="00965224" w:rsidRDefault="00965224" w:rsidP="00354FCF">
      <w:pPr>
        <w:pStyle w:val="Ttulo"/>
        <w:tabs>
          <w:tab w:val="left" w:pos="3261"/>
          <w:tab w:val="center" w:pos="3969"/>
        </w:tabs>
        <w:jc w:val="left"/>
        <w:rPr>
          <w:rFonts w:cs="Arial"/>
        </w:rPr>
      </w:pPr>
    </w:p>
    <w:p w14:paraId="28FEAB0D" w14:textId="4CF4E3C5" w:rsidR="00965224" w:rsidRDefault="00965224" w:rsidP="00354FCF">
      <w:pPr>
        <w:pStyle w:val="Ttulo"/>
        <w:tabs>
          <w:tab w:val="left" w:pos="3261"/>
          <w:tab w:val="center" w:pos="3969"/>
        </w:tabs>
        <w:jc w:val="left"/>
        <w:rPr>
          <w:rFonts w:cs="Arial"/>
        </w:rPr>
      </w:pPr>
    </w:p>
    <w:p w14:paraId="69D2D26F" w14:textId="57DFCC4E" w:rsidR="00965224" w:rsidRDefault="00965224" w:rsidP="00354FCF">
      <w:pPr>
        <w:pStyle w:val="Ttulo"/>
        <w:tabs>
          <w:tab w:val="left" w:pos="3261"/>
          <w:tab w:val="center" w:pos="3969"/>
        </w:tabs>
        <w:jc w:val="left"/>
        <w:rPr>
          <w:rFonts w:cs="Arial"/>
        </w:rPr>
      </w:pPr>
    </w:p>
    <w:p w14:paraId="3FADC053" w14:textId="07B810E3" w:rsidR="00965224" w:rsidRDefault="00965224" w:rsidP="00354FCF">
      <w:pPr>
        <w:pStyle w:val="Ttulo"/>
        <w:tabs>
          <w:tab w:val="left" w:pos="3261"/>
          <w:tab w:val="center" w:pos="3969"/>
        </w:tabs>
        <w:jc w:val="left"/>
        <w:rPr>
          <w:rFonts w:cs="Arial"/>
        </w:rPr>
      </w:pPr>
    </w:p>
    <w:p w14:paraId="3B6C9B0C" w14:textId="5084F93E" w:rsidR="00965224" w:rsidRDefault="00965224" w:rsidP="00354FCF">
      <w:pPr>
        <w:pStyle w:val="Ttulo"/>
        <w:tabs>
          <w:tab w:val="left" w:pos="3261"/>
          <w:tab w:val="center" w:pos="3969"/>
        </w:tabs>
        <w:jc w:val="left"/>
        <w:rPr>
          <w:rFonts w:cs="Arial"/>
        </w:rPr>
      </w:pPr>
    </w:p>
    <w:p w14:paraId="185AB038" w14:textId="6A270F03" w:rsidR="00965224" w:rsidRDefault="00965224" w:rsidP="00354FCF">
      <w:pPr>
        <w:pStyle w:val="Ttulo"/>
        <w:tabs>
          <w:tab w:val="left" w:pos="3261"/>
          <w:tab w:val="center" w:pos="3969"/>
        </w:tabs>
        <w:jc w:val="left"/>
        <w:rPr>
          <w:rFonts w:cs="Arial"/>
        </w:rPr>
      </w:pPr>
    </w:p>
    <w:p w14:paraId="7777C88B" w14:textId="49557043" w:rsidR="00965224" w:rsidRDefault="00965224" w:rsidP="00354FCF">
      <w:pPr>
        <w:pStyle w:val="Ttulo"/>
        <w:tabs>
          <w:tab w:val="left" w:pos="3261"/>
          <w:tab w:val="center" w:pos="3969"/>
        </w:tabs>
        <w:jc w:val="left"/>
        <w:rPr>
          <w:rFonts w:cs="Arial"/>
        </w:rPr>
      </w:pPr>
    </w:p>
    <w:p w14:paraId="6DC0863D" w14:textId="0DEAD271" w:rsidR="00965224" w:rsidRDefault="00965224" w:rsidP="00354FCF">
      <w:pPr>
        <w:pStyle w:val="Ttulo"/>
        <w:tabs>
          <w:tab w:val="left" w:pos="3261"/>
          <w:tab w:val="center" w:pos="3969"/>
        </w:tabs>
        <w:jc w:val="left"/>
        <w:rPr>
          <w:rFonts w:cs="Arial"/>
        </w:rPr>
      </w:pPr>
    </w:p>
    <w:p w14:paraId="0497EB55" w14:textId="532BCAC8" w:rsidR="00965224" w:rsidRDefault="00965224" w:rsidP="00354FCF">
      <w:pPr>
        <w:pStyle w:val="Ttulo"/>
        <w:tabs>
          <w:tab w:val="left" w:pos="3261"/>
          <w:tab w:val="center" w:pos="3969"/>
        </w:tabs>
        <w:jc w:val="left"/>
        <w:rPr>
          <w:rFonts w:cs="Arial"/>
        </w:rPr>
      </w:pPr>
    </w:p>
    <w:p w14:paraId="520F4F9E" w14:textId="306E4EFE" w:rsidR="00965224" w:rsidRDefault="00965224" w:rsidP="00354FCF">
      <w:pPr>
        <w:pStyle w:val="Ttulo"/>
        <w:tabs>
          <w:tab w:val="left" w:pos="3261"/>
          <w:tab w:val="center" w:pos="3969"/>
        </w:tabs>
        <w:jc w:val="left"/>
        <w:rPr>
          <w:rFonts w:cs="Arial"/>
        </w:rPr>
      </w:pPr>
    </w:p>
    <w:p w14:paraId="12D94403" w14:textId="3412E37C" w:rsidR="00965224" w:rsidRDefault="00965224" w:rsidP="00354FCF">
      <w:pPr>
        <w:pStyle w:val="Ttulo"/>
        <w:tabs>
          <w:tab w:val="left" w:pos="3261"/>
          <w:tab w:val="center" w:pos="3969"/>
        </w:tabs>
        <w:jc w:val="left"/>
        <w:rPr>
          <w:rFonts w:cs="Arial"/>
        </w:rPr>
      </w:pPr>
    </w:p>
    <w:p w14:paraId="53ADCEF5" w14:textId="4DE96EB6" w:rsidR="00965224" w:rsidRDefault="00965224" w:rsidP="00354FCF">
      <w:pPr>
        <w:pStyle w:val="Ttulo"/>
        <w:tabs>
          <w:tab w:val="left" w:pos="3261"/>
          <w:tab w:val="center" w:pos="3969"/>
        </w:tabs>
        <w:jc w:val="left"/>
        <w:rPr>
          <w:rFonts w:cs="Arial"/>
        </w:rPr>
      </w:pPr>
    </w:p>
    <w:p w14:paraId="0F491091" w14:textId="010D32FE" w:rsidR="00965224" w:rsidRDefault="00965224" w:rsidP="00354FCF">
      <w:pPr>
        <w:pStyle w:val="Ttulo"/>
        <w:tabs>
          <w:tab w:val="left" w:pos="3261"/>
          <w:tab w:val="center" w:pos="3969"/>
        </w:tabs>
        <w:jc w:val="left"/>
        <w:rPr>
          <w:rFonts w:cs="Arial"/>
        </w:rPr>
      </w:pPr>
    </w:p>
    <w:p w14:paraId="7269E31B" w14:textId="633A82C9" w:rsidR="00965224" w:rsidRDefault="00965224" w:rsidP="00354FCF">
      <w:pPr>
        <w:pStyle w:val="Ttulo"/>
        <w:tabs>
          <w:tab w:val="left" w:pos="3261"/>
          <w:tab w:val="center" w:pos="3969"/>
        </w:tabs>
        <w:jc w:val="left"/>
        <w:rPr>
          <w:rFonts w:cs="Arial"/>
        </w:rPr>
      </w:pPr>
    </w:p>
    <w:p w14:paraId="56B847B0" w14:textId="76A30FA3" w:rsidR="00965224" w:rsidRDefault="00965224" w:rsidP="00354FCF">
      <w:pPr>
        <w:pStyle w:val="Ttulo"/>
        <w:tabs>
          <w:tab w:val="left" w:pos="3261"/>
          <w:tab w:val="center" w:pos="3969"/>
        </w:tabs>
        <w:jc w:val="left"/>
        <w:rPr>
          <w:rFonts w:cs="Arial"/>
        </w:rPr>
      </w:pPr>
    </w:p>
    <w:p w14:paraId="689BE536" w14:textId="3FB53257" w:rsidR="00965224" w:rsidRDefault="00965224" w:rsidP="00354FCF">
      <w:pPr>
        <w:pStyle w:val="Ttulo"/>
        <w:tabs>
          <w:tab w:val="left" w:pos="3261"/>
          <w:tab w:val="center" w:pos="3969"/>
        </w:tabs>
        <w:jc w:val="left"/>
        <w:rPr>
          <w:rFonts w:cs="Arial"/>
        </w:rPr>
      </w:pPr>
    </w:p>
    <w:p w14:paraId="255918C3" w14:textId="6617AC8E" w:rsidR="00965224" w:rsidRDefault="00965224" w:rsidP="00354FCF">
      <w:pPr>
        <w:pStyle w:val="Ttulo"/>
        <w:tabs>
          <w:tab w:val="left" w:pos="3261"/>
          <w:tab w:val="center" w:pos="3969"/>
        </w:tabs>
        <w:jc w:val="left"/>
        <w:rPr>
          <w:rFonts w:cs="Arial"/>
        </w:rPr>
      </w:pPr>
    </w:p>
    <w:p w14:paraId="3543BADF" w14:textId="0264DD73" w:rsidR="00965224" w:rsidRDefault="00965224" w:rsidP="00354FCF">
      <w:pPr>
        <w:pStyle w:val="Ttulo"/>
        <w:tabs>
          <w:tab w:val="left" w:pos="3261"/>
          <w:tab w:val="center" w:pos="3969"/>
        </w:tabs>
        <w:jc w:val="left"/>
        <w:rPr>
          <w:rFonts w:cs="Arial"/>
        </w:rPr>
      </w:pPr>
    </w:p>
    <w:p w14:paraId="72902F7C" w14:textId="207A966C" w:rsidR="00965224" w:rsidRDefault="00965224" w:rsidP="00354FCF">
      <w:pPr>
        <w:pStyle w:val="Ttulo"/>
        <w:tabs>
          <w:tab w:val="left" w:pos="3261"/>
          <w:tab w:val="center" w:pos="3969"/>
        </w:tabs>
        <w:jc w:val="left"/>
        <w:rPr>
          <w:rFonts w:cs="Arial"/>
        </w:rPr>
      </w:pPr>
    </w:p>
    <w:p w14:paraId="19E966B5" w14:textId="2A15ED72" w:rsidR="00965224" w:rsidRDefault="00965224" w:rsidP="00354FCF">
      <w:pPr>
        <w:pStyle w:val="Ttulo"/>
        <w:tabs>
          <w:tab w:val="left" w:pos="3261"/>
          <w:tab w:val="center" w:pos="3969"/>
        </w:tabs>
        <w:jc w:val="left"/>
        <w:rPr>
          <w:rFonts w:cs="Arial"/>
        </w:rPr>
      </w:pPr>
    </w:p>
    <w:p w14:paraId="2642F107" w14:textId="77777777" w:rsidR="00965224" w:rsidRDefault="00965224" w:rsidP="00354FCF">
      <w:pPr>
        <w:pStyle w:val="Ttulo"/>
        <w:tabs>
          <w:tab w:val="left" w:pos="3261"/>
          <w:tab w:val="center" w:pos="3969"/>
        </w:tabs>
        <w:jc w:val="left"/>
        <w:rPr>
          <w:rFonts w:cs="Arial"/>
        </w:rPr>
      </w:pPr>
    </w:p>
    <w:p w14:paraId="49ADEB10" w14:textId="7C82F661" w:rsidR="00531817" w:rsidRDefault="00531817" w:rsidP="00354FCF">
      <w:pPr>
        <w:jc w:val="center"/>
        <w:rPr>
          <w:rFonts w:ascii="Arial" w:hAnsi="Arial" w:cs="Arial"/>
          <w:b/>
        </w:rPr>
      </w:pPr>
      <w:r w:rsidRPr="00354FCF">
        <w:rPr>
          <w:rFonts w:ascii="Arial" w:hAnsi="Arial" w:cs="Arial"/>
          <w:b/>
        </w:rPr>
        <w:lastRenderedPageBreak/>
        <w:t>ANEXO III</w:t>
      </w:r>
    </w:p>
    <w:p w14:paraId="301F9403" w14:textId="043163F0" w:rsidR="00531817" w:rsidRPr="002A15CC" w:rsidRDefault="00531817" w:rsidP="00996F98">
      <w:pPr>
        <w:pStyle w:val="Ttulo"/>
        <w:tabs>
          <w:tab w:val="left" w:pos="3261"/>
          <w:tab w:val="center" w:pos="3969"/>
        </w:tabs>
        <w:jc w:val="left"/>
        <w:rPr>
          <w:rFonts w:cs="Arial"/>
        </w:rPr>
      </w:pPr>
    </w:p>
    <w:p w14:paraId="467E10B4" w14:textId="77777777" w:rsidR="00531817" w:rsidRPr="00387183" w:rsidRDefault="00531817" w:rsidP="00531817">
      <w:pPr>
        <w:pStyle w:val="Default"/>
        <w:jc w:val="center"/>
        <w:rPr>
          <w:rFonts w:ascii="Arial" w:hAnsi="Arial" w:cs="Arial"/>
          <w:b/>
        </w:rPr>
      </w:pPr>
      <w:r w:rsidRPr="00387183">
        <w:rPr>
          <w:rFonts w:ascii="Arial" w:hAnsi="Arial" w:cs="Arial"/>
          <w:b/>
        </w:rPr>
        <w:t>JUSTIFICATIVA PARA NÃO UTILIZAÇÃO DO PREGÃO ELETRONICO</w:t>
      </w:r>
    </w:p>
    <w:p w14:paraId="6D53AC85" w14:textId="77777777" w:rsidR="00531817" w:rsidRPr="00387183" w:rsidRDefault="00531817" w:rsidP="00531817">
      <w:pPr>
        <w:pStyle w:val="Default"/>
        <w:jc w:val="both"/>
        <w:rPr>
          <w:rFonts w:ascii="Arial" w:hAnsi="Arial" w:cs="Arial"/>
        </w:rPr>
      </w:pPr>
    </w:p>
    <w:p w14:paraId="3E0E5012" w14:textId="77777777" w:rsidR="00531817" w:rsidRPr="00387183" w:rsidRDefault="00531817" w:rsidP="00531817">
      <w:pPr>
        <w:pStyle w:val="Default"/>
        <w:jc w:val="both"/>
        <w:rPr>
          <w:rFonts w:ascii="Arial" w:hAnsi="Arial" w:cs="Arial"/>
        </w:rPr>
      </w:pPr>
    </w:p>
    <w:p w14:paraId="46228FCA" w14:textId="77777777" w:rsidR="00531817" w:rsidRPr="00387183" w:rsidRDefault="00531817" w:rsidP="0053181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6F31CA3" w14:textId="77777777" w:rsidR="00531817" w:rsidRPr="00387183" w:rsidRDefault="00531817" w:rsidP="0053181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79E7468" w14:textId="77777777" w:rsidR="00531817" w:rsidRPr="00387183" w:rsidRDefault="00531817" w:rsidP="0053181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4E46F6F" w14:textId="77777777" w:rsidR="00531817" w:rsidRPr="00387183" w:rsidRDefault="00531817" w:rsidP="0053181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A93AAE6" w14:textId="77777777" w:rsidR="00531817" w:rsidRPr="00387183" w:rsidRDefault="00531817" w:rsidP="0053181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E100E87" w14:textId="77777777" w:rsidR="00531817" w:rsidRPr="00387183" w:rsidRDefault="00531817" w:rsidP="0053181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90A03C4" w14:textId="77777777" w:rsidR="00531817" w:rsidRPr="00387183" w:rsidRDefault="00531817" w:rsidP="0053181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03F7548" w14:textId="77777777" w:rsidR="00531817" w:rsidRPr="00387183" w:rsidRDefault="00531817" w:rsidP="0053181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D832764" w14:textId="77777777" w:rsidR="00531817" w:rsidRPr="00387183" w:rsidRDefault="00531817" w:rsidP="0053181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B8B182C" w14:textId="77777777" w:rsidR="00531817" w:rsidRPr="00387183" w:rsidRDefault="00531817" w:rsidP="0053181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2B1896" w14:textId="77777777" w:rsidR="00531817" w:rsidRPr="00387183" w:rsidRDefault="00531817" w:rsidP="0053181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A5B3311" w14:textId="77777777" w:rsidR="00531817" w:rsidRPr="00387183" w:rsidRDefault="00531817" w:rsidP="0053181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7C307B1" w14:textId="77777777" w:rsidR="00531817" w:rsidRPr="00387183" w:rsidRDefault="00531817" w:rsidP="0053181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00AD629" w14:textId="77777777" w:rsidR="00531817" w:rsidRPr="00387183" w:rsidRDefault="00531817" w:rsidP="0053181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6B9F6" w14:textId="77777777" w:rsidR="00531817" w:rsidRPr="00387183" w:rsidRDefault="00531817" w:rsidP="0053181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24D8EEC1" w14:textId="77777777" w:rsidR="00531817" w:rsidRPr="00387183" w:rsidRDefault="00531817" w:rsidP="0053181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4C3A88" w14:textId="77777777" w:rsidR="00531817" w:rsidRPr="00387183" w:rsidRDefault="00531817" w:rsidP="00531817">
      <w:pPr>
        <w:pStyle w:val="Default"/>
        <w:jc w:val="both"/>
        <w:rPr>
          <w:rFonts w:ascii="Arial" w:hAnsi="Arial" w:cs="Arial"/>
        </w:rPr>
      </w:pPr>
    </w:p>
    <w:p w14:paraId="546E33C5" w14:textId="77777777" w:rsidR="00531817" w:rsidRPr="00387183" w:rsidRDefault="00531817" w:rsidP="0053181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2C4E788" w14:textId="77777777" w:rsidR="00531817" w:rsidRPr="00387183" w:rsidRDefault="00531817" w:rsidP="00531817">
      <w:pPr>
        <w:pStyle w:val="Default"/>
        <w:jc w:val="both"/>
        <w:rPr>
          <w:rFonts w:ascii="Arial" w:hAnsi="Arial" w:cs="Arial"/>
        </w:rPr>
      </w:pPr>
    </w:p>
    <w:p w14:paraId="76F31383" w14:textId="77777777" w:rsidR="00531817" w:rsidRPr="00387183" w:rsidRDefault="00531817" w:rsidP="0053181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4070E3" w14:textId="77777777" w:rsidR="00531817" w:rsidRPr="00387183" w:rsidRDefault="00531817" w:rsidP="00531817">
      <w:pPr>
        <w:pStyle w:val="Default"/>
        <w:jc w:val="both"/>
        <w:rPr>
          <w:rFonts w:ascii="Arial" w:hAnsi="Arial" w:cs="Arial"/>
        </w:rPr>
      </w:pPr>
    </w:p>
    <w:p w14:paraId="4A0BE06A" w14:textId="77777777" w:rsidR="006D19B5" w:rsidRDefault="00531817" w:rsidP="0053181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p>
    <w:p w14:paraId="5137AEAC" w14:textId="468C0D83" w:rsidR="00531817" w:rsidRPr="00387183" w:rsidRDefault="00531817" w:rsidP="00531817">
      <w:pPr>
        <w:pStyle w:val="Default"/>
        <w:jc w:val="both"/>
        <w:rPr>
          <w:rFonts w:ascii="Arial" w:hAnsi="Arial" w:cs="Arial"/>
        </w:rPr>
      </w:pPr>
      <w:r w:rsidRPr="00387183">
        <w:rPr>
          <w:rFonts w:ascii="Arial" w:hAnsi="Arial" w:cs="Arial"/>
        </w:rPr>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034E023" w14:textId="77777777" w:rsidR="00531817" w:rsidRPr="00387183" w:rsidRDefault="00531817" w:rsidP="00531817">
      <w:pPr>
        <w:pStyle w:val="Default"/>
        <w:jc w:val="both"/>
        <w:rPr>
          <w:rFonts w:ascii="Arial" w:hAnsi="Arial" w:cs="Arial"/>
        </w:rPr>
      </w:pPr>
    </w:p>
    <w:p w14:paraId="67878EE1" w14:textId="77777777" w:rsidR="00531817" w:rsidRPr="00387183" w:rsidRDefault="00531817" w:rsidP="0053181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6814AB8" w14:textId="77777777" w:rsidR="00531817" w:rsidRPr="00387183" w:rsidRDefault="00531817" w:rsidP="00531817">
      <w:pPr>
        <w:pStyle w:val="Default"/>
        <w:jc w:val="both"/>
        <w:rPr>
          <w:rFonts w:ascii="Arial" w:hAnsi="Arial" w:cs="Arial"/>
        </w:rPr>
      </w:pPr>
      <w:r w:rsidRPr="00387183">
        <w:rPr>
          <w:rFonts w:ascii="Arial" w:hAnsi="Arial" w:cs="Arial"/>
        </w:rPr>
        <w:tab/>
      </w:r>
    </w:p>
    <w:p w14:paraId="391C4DC9" w14:textId="77777777" w:rsidR="00531817" w:rsidRPr="00387183" w:rsidRDefault="00531817" w:rsidP="00531817">
      <w:pPr>
        <w:pStyle w:val="Default"/>
        <w:jc w:val="both"/>
        <w:rPr>
          <w:rFonts w:ascii="Arial" w:hAnsi="Arial" w:cs="Arial"/>
        </w:rPr>
      </w:pPr>
    </w:p>
    <w:p w14:paraId="0DE0E2CD" w14:textId="77777777" w:rsidR="00531817" w:rsidRPr="00844F7B" w:rsidRDefault="00531817" w:rsidP="00531817">
      <w:pPr>
        <w:pStyle w:val="Default"/>
        <w:jc w:val="both"/>
        <w:rPr>
          <w:rFonts w:ascii="Arial" w:hAnsi="Arial" w:cs="Arial"/>
          <w:color w:val="auto"/>
        </w:rPr>
      </w:pPr>
    </w:p>
    <w:p w14:paraId="5427B571" w14:textId="77777777" w:rsidR="000C102A" w:rsidRDefault="000C102A" w:rsidP="000C102A">
      <w:pPr>
        <w:pStyle w:val="TpicoTR"/>
        <w:spacing w:line="276" w:lineRule="auto"/>
        <w:rPr>
          <w:rFonts w:cs="Arial"/>
          <w:b w:val="0"/>
        </w:rPr>
      </w:pPr>
      <w:r>
        <w:rPr>
          <w:rFonts w:cs="Arial"/>
          <w:b w:val="0"/>
        </w:rPr>
        <w:t>Douradina – MS, 04 de maio de 2022</w:t>
      </w:r>
    </w:p>
    <w:p w14:paraId="77DCBA95" w14:textId="77777777" w:rsidR="00531817" w:rsidRPr="00844F7B" w:rsidRDefault="00531817" w:rsidP="00531817">
      <w:pPr>
        <w:pStyle w:val="Default"/>
        <w:jc w:val="both"/>
        <w:rPr>
          <w:rFonts w:ascii="Arial" w:hAnsi="Arial" w:cs="Arial"/>
          <w:color w:val="auto"/>
        </w:rPr>
      </w:pPr>
    </w:p>
    <w:p w14:paraId="69EEDC24" w14:textId="77777777" w:rsidR="00531817" w:rsidRPr="00387183" w:rsidRDefault="00531817" w:rsidP="00531817">
      <w:pPr>
        <w:pStyle w:val="Default"/>
        <w:jc w:val="both"/>
        <w:rPr>
          <w:rFonts w:ascii="Arial" w:hAnsi="Arial" w:cs="Arial"/>
        </w:rPr>
      </w:pPr>
    </w:p>
    <w:p w14:paraId="0B802E38" w14:textId="77777777" w:rsidR="00531817" w:rsidRPr="00387183" w:rsidRDefault="00531817" w:rsidP="00531817">
      <w:pPr>
        <w:pStyle w:val="Corpodetexto"/>
        <w:spacing w:after="0"/>
        <w:rPr>
          <w:rFonts w:cs="Arial"/>
          <w:bCs/>
        </w:rPr>
      </w:pPr>
    </w:p>
    <w:p w14:paraId="4F79C55A" w14:textId="77777777" w:rsidR="00531817" w:rsidRPr="00387183" w:rsidRDefault="00531817" w:rsidP="00531817">
      <w:pPr>
        <w:pStyle w:val="Corpodetexto"/>
        <w:spacing w:after="0"/>
        <w:rPr>
          <w:rFonts w:cs="Arial"/>
          <w:bCs/>
        </w:rPr>
      </w:pPr>
    </w:p>
    <w:p w14:paraId="0D94F194" w14:textId="77777777" w:rsidR="00531817" w:rsidRPr="00387183" w:rsidRDefault="00531817" w:rsidP="00531817">
      <w:pPr>
        <w:pStyle w:val="Default"/>
        <w:jc w:val="center"/>
        <w:rPr>
          <w:rFonts w:ascii="Arial" w:hAnsi="Arial" w:cs="Arial"/>
          <w:b/>
          <w:bCs/>
        </w:rPr>
      </w:pPr>
      <w:r w:rsidRPr="00387183">
        <w:rPr>
          <w:rFonts w:ascii="Arial" w:hAnsi="Arial" w:cs="Arial"/>
          <w:b/>
          <w:bCs/>
        </w:rPr>
        <w:t>PROF. JEAN SÉRGIO CLAVISSO FOGAÇA</w:t>
      </w:r>
    </w:p>
    <w:p w14:paraId="2604731D" w14:textId="77777777" w:rsidR="00531817" w:rsidRPr="00387183" w:rsidRDefault="00531817" w:rsidP="00531817">
      <w:pPr>
        <w:pStyle w:val="Default"/>
        <w:jc w:val="center"/>
        <w:rPr>
          <w:rFonts w:ascii="Arial" w:hAnsi="Arial" w:cs="Arial"/>
        </w:rPr>
      </w:pPr>
      <w:r w:rsidRPr="00387183">
        <w:rPr>
          <w:rFonts w:ascii="Arial" w:hAnsi="Arial" w:cs="Arial"/>
          <w:bCs/>
        </w:rPr>
        <w:t>Prefeito Municipal</w:t>
      </w:r>
    </w:p>
    <w:p w14:paraId="13C0E9CB" w14:textId="77777777" w:rsidR="00531817" w:rsidRPr="000C6BA2" w:rsidRDefault="00531817" w:rsidP="00531817">
      <w:pPr>
        <w:pStyle w:val="Default"/>
        <w:spacing w:line="360" w:lineRule="auto"/>
        <w:jc w:val="both"/>
      </w:pPr>
    </w:p>
    <w:p w14:paraId="6AD5C472" w14:textId="77777777" w:rsidR="00531817" w:rsidRDefault="00531817" w:rsidP="00531817">
      <w:pPr>
        <w:pStyle w:val="Ttulo"/>
        <w:tabs>
          <w:tab w:val="left" w:pos="3261"/>
          <w:tab w:val="center" w:pos="3969"/>
        </w:tabs>
        <w:jc w:val="both"/>
        <w:rPr>
          <w:rFonts w:cs="Arial"/>
        </w:rPr>
      </w:pPr>
    </w:p>
    <w:p w14:paraId="25DE2FFE" w14:textId="77777777" w:rsidR="00531817" w:rsidRDefault="00531817" w:rsidP="00531817">
      <w:pPr>
        <w:pStyle w:val="Ttulo"/>
        <w:tabs>
          <w:tab w:val="left" w:pos="3261"/>
          <w:tab w:val="center" w:pos="3969"/>
        </w:tabs>
        <w:jc w:val="both"/>
        <w:rPr>
          <w:rFonts w:cs="Arial"/>
        </w:rPr>
      </w:pPr>
    </w:p>
    <w:p w14:paraId="57E3F060" w14:textId="77777777" w:rsidR="00531817" w:rsidRDefault="00531817" w:rsidP="00531817">
      <w:pPr>
        <w:pStyle w:val="Ttulo"/>
        <w:tabs>
          <w:tab w:val="left" w:pos="3261"/>
          <w:tab w:val="center" w:pos="3969"/>
        </w:tabs>
        <w:jc w:val="both"/>
        <w:rPr>
          <w:rFonts w:cs="Arial"/>
        </w:rPr>
      </w:pPr>
    </w:p>
    <w:p w14:paraId="5E896931" w14:textId="77777777" w:rsidR="00531817" w:rsidRDefault="00531817" w:rsidP="00531817">
      <w:pPr>
        <w:pStyle w:val="Ttulo"/>
        <w:tabs>
          <w:tab w:val="left" w:pos="3261"/>
          <w:tab w:val="center" w:pos="3969"/>
        </w:tabs>
        <w:jc w:val="both"/>
        <w:rPr>
          <w:rFonts w:cs="Arial"/>
        </w:rPr>
      </w:pPr>
    </w:p>
    <w:p w14:paraId="5895603B" w14:textId="782022E5" w:rsidR="00531817" w:rsidRPr="00FF679F" w:rsidRDefault="007A19D4" w:rsidP="00531817">
      <w:pPr>
        <w:pStyle w:val="Corpodetexto"/>
        <w:spacing w:after="0"/>
        <w:jc w:val="center"/>
        <w:rPr>
          <w:rFonts w:cs="Arial"/>
          <w:b/>
          <w:szCs w:val="24"/>
        </w:rPr>
      </w:pPr>
      <w:r>
        <w:rPr>
          <w:rFonts w:cs="Arial"/>
          <w:b/>
          <w:szCs w:val="24"/>
        </w:rPr>
        <w:t xml:space="preserve">LUCIANA COSTA OREJANA </w:t>
      </w:r>
    </w:p>
    <w:p w14:paraId="759992B1" w14:textId="77777777" w:rsidR="00531817" w:rsidRDefault="00531817" w:rsidP="00531817">
      <w:pPr>
        <w:pStyle w:val="Ttulo"/>
        <w:tabs>
          <w:tab w:val="left" w:pos="3261"/>
          <w:tab w:val="center" w:pos="3969"/>
        </w:tabs>
        <w:rPr>
          <w:rFonts w:cs="Arial"/>
        </w:rPr>
      </w:pPr>
      <w:r w:rsidRPr="00387183">
        <w:rPr>
          <w:rFonts w:cs="Arial"/>
        </w:rPr>
        <w:t>Pregoeira</w:t>
      </w:r>
    </w:p>
    <w:p w14:paraId="7C1C26D4" w14:textId="77777777" w:rsidR="00531817" w:rsidRDefault="00531817" w:rsidP="00556C47">
      <w:pPr>
        <w:pStyle w:val="Ttulo"/>
        <w:tabs>
          <w:tab w:val="left" w:pos="3261"/>
          <w:tab w:val="center" w:pos="3969"/>
        </w:tabs>
        <w:rPr>
          <w:rFonts w:cs="Arial"/>
        </w:rPr>
      </w:pPr>
    </w:p>
    <w:p w14:paraId="341D78C0" w14:textId="77777777" w:rsidR="00531817" w:rsidRDefault="00531817" w:rsidP="00556C47">
      <w:pPr>
        <w:pStyle w:val="Ttulo"/>
        <w:tabs>
          <w:tab w:val="left" w:pos="3261"/>
          <w:tab w:val="center" w:pos="3969"/>
        </w:tabs>
        <w:rPr>
          <w:rFonts w:cs="Arial"/>
        </w:rPr>
      </w:pPr>
    </w:p>
    <w:p w14:paraId="58643262" w14:textId="77777777" w:rsidR="00531817" w:rsidRDefault="00531817" w:rsidP="00556C47">
      <w:pPr>
        <w:pStyle w:val="Ttulo"/>
        <w:tabs>
          <w:tab w:val="left" w:pos="3261"/>
          <w:tab w:val="center" w:pos="3969"/>
        </w:tabs>
        <w:rPr>
          <w:rFonts w:cs="Arial"/>
        </w:rPr>
      </w:pPr>
    </w:p>
    <w:p w14:paraId="3B81FFC3" w14:textId="77777777" w:rsidR="00531817" w:rsidRDefault="00531817" w:rsidP="00556C47">
      <w:pPr>
        <w:pStyle w:val="Ttulo"/>
        <w:tabs>
          <w:tab w:val="left" w:pos="3261"/>
          <w:tab w:val="center" w:pos="3969"/>
        </w:tabs>
        <w:rPr>
          <w:rFonts w:cs="Arial"/>
        </w:rPr>
      </w:pPr>
    </w:p>
    <w:p w14:paraId="2A41D377" w14:textId="77777777" w:rsidR="00531817" w:rsidRDefault="00531817" w:rsidP="00556C47">
      <w:pPr>
        <w:pStyle w:val="Ttulo"/>
        <w:tabs>
          <w:tab w:val="left" w:pos="3261"/>
          <w:tab w:val="center" w:pos="3969"/>
        </w:tabs>
        <w:rPr>
          <w:rFonts w:cs="Arial"/>
        </w:rPr>
      </w:pPr>
    </w:p>
    <w:p w14:paraId="326ED2B6" w14:textId="77777777" w:rsidR="00531817" w:rsidRDefault="00531817" w:rsidP="00556C47">
      <w:pPr>
        <w:pStyle w:val="Ttulo"/>
        <w:tabs>
          <w:tab w:val="left" w:pos="3261"/>
          <w:tab w:val="center" w:pos="3969"/>
        </w:tabs>
        <w:rPr>
          <w:rFonts w:cs="Arial"/>
        </w:rPr>
      </w:pPr>
    </w:p>
    <w:p w14:paraId="013B7DEB" w14:textId="77777777" w:rsidR="00531817" w:rsidRDefault="00531817" w:rsidP="00556C47">
      <w:pPr>
        <w:pStyle w:val="Ttulo"/>
        <w:tabs>
          <w:tab w:val="left" w:pos="3261"/>
          <w:tab w:val="center" w:pos="3969"/>
        </w:tabs>
        <w:rPr>
          <w:rFonts w:cs="Arial"/>
        </w:rPr>
      </w:pPr>
    </w:p>
    <w:p w14:paraId="3EA2D9C1" w14:textId="77777777" w:rsidR="00531817" w:rsidRDefault="00531817" w:rsidP="00556C47">
      <w:pPr>
        <w:pStyle w:val="Ttulo"/>
        <w:tabs>
          <w:tab w:val="left" w:pos="3261"/>
          <w:tab w:val="center" w:pos="3969"/>
        </w:tabs>
        <w:rPr>
          <w:rFonts w:cs="Arial"/>
        </w:rPr>
      </w:pPr>
    </w:p>
    <w:p w14:paraId="7CAA48EE" w14:textId="77777777" w:rsidR="00531817" w:rsidRDefault="00531817" w:rsidP="00556C47">
      <w:pPr>
        <w:pStyle w:val="Ttulo"/>
        <w:tabs>
          <w:tab w:val="left" w:pos="3261"/>
          <w:tab w:val="center" w:pos="3969"/>
        </w:tabs>
        <w:rPr>
          <w:rFonts w:cs="Arial"/>
        </w:rPr>
      </w:pPr>
    </w:p>
    <w:p w14:paraId="033E744A" w14:textId="77777777" w:rsidR="00531817" w:rsidRDefault="00531817" w:rsidP="00556C47">
      <w:pPr>
        <w:pStyle w:val="Ttulo"/>
        <w:tabs>
          <w:tab w:val="left" w:pos="3261"/>
          <w:tab w:val="center" w:pos="3969"/>
        </w:tabs>
        <w:rPr>
          <w:rFonts w:cs="Arial"/>
        </w:rPr>
      </w:pPr>
    </w:p>
    <w:p w14:paraId="2CE4028E" w14:textId="77777777" w:rsidR="00531817" w:rsidRDefault="00531817" w:rsidP="00556C47">
      <w:pPr>
        <w:pStyle w:val="Ttulo"/>
        <w:tabs>
          <w:tab w:val="left" w:pos="3261"/>
          <w:tab w:val="center" w:pos="3969"/>
        </w:tabs>
        <w:rPr>
          <w:rFonts w:cs="Arial"/>
        </w:rPr>
      </w:pPr>
    </w:p>
    <w:p w14:paraId="1A6CF053" w14:textId="77777777" w:rsidR="00531817" w:rsidRDefault="00531817" w:rsidP="00556C47">
      <w:pPr>
        <w:pStyle w:val="Ttulo"/>
        <w:tabs>
          <w:tab w:val="left" w:pos="3261"/>
          <w:tab w:val="center" w:pos="3969"/>
        </w:tabs>
        <w:rPr>
          <w:rFonts w:cs="Arial"/>
        </w:rPr>
      </w:pPr>
    </w:p>
    <w:p w14:paraId="6B76160E" w14:textId="77777777" w:rsidR="00531817" w:rsidRDefault="00531817" w:rsidP="00556C47">
      <w:pPr>
        <w:pStyle w:val="Ttulo"/>
        <w:tabs>
          <w:tab w:val="left" w:pos="3261"/>
          <w:tab w:val="center" w:pos="3969"/>
        </w:tabs>
        <w:rPr>
          <w:rFonts w:cs="Arial"/>
        </w:rPr>
      </w:pPr>
    </w:p>
    <w:p w14:paraId="21DB2AB0" w14:textId="77777777" w:rsidR="00531817" w:rsidRDefault="00531817" w:rsidP="00556C47">
      <w:pPr>
        <w:pStyle w:val="Ttulo"/>
        <w:tabs>
          <w:tab w:val="left" w:pos="3261"/>
          <w:tab w:val="center" w:pos="3969"/>
        </w:tabs>
        <w:rPr>
          <w:rFonts w:cs="Arial"/>
        </w:rPr>
      </w:pPr>
    </w:p>
    <w:p w14:paraId="01BA4CB4" w14:textId="77777777" w:rsidR="00531817" w:rsidRDefault="00531817" w:rsidP="00556C47">
      <w:pPr>
        <w:pStyle w:val="Ttulo"/>
        <w:tabs>
          <w:tab w:val="left" w:pos="3261"/>
          <w:tab w:val="center" w:pos="3969"/>
        </w:tabs>
        <w:rPr>
          <w:rFonts w:cs="Arial"/>
        </w:rPr>
      </w:pPr>
    </w:p>
    <w:p w14:paraId="779DA602" w14:textId="77777777" w:rsidR="00531817" w:rsidRDefault="00531817" w:rsidP="00556C47">
      <w:pPr>
        <w:pStyle w:val="Ttulo"/>
        <w:tabs>
          <w:tab w:val="left" w:pos="3261"/>
          <w:tab w:val="center" w:pos="3969"/>
        </w:tabs>
        <w:rPr>
          <w:rFonts w:cs="Arial"/>
        </w:rPr>
      </w:pPr>
    </w:p>
    <w:p w14:paraId="0D24765B" w14:textId="77777777" w:rsidR="00531817" w:rsidRDefault="00531817" w:rsidP="00556C47">
      <w:pPr>
        <w:pStyle w:val="Ttulo"/>
        <w:tabs>
          <w:tab w:val="left" w:pos="3261"/>
          <w:tab w:val="center" w:pos="3969"/>
        </w:tabs>
        <w:rPr>
          <w:rFonts w:cs="Arial"/>
        </w:rPr>
      </w:pPr>
    </w:p>
    <w:p w14:paraId="257FA310" w14:textId="77777777" w:rsidR="00531817" w:rsidRDefault="00531817" w:rsidP="00556C47">
      <w:pPr>
        <w:pStyle w:val="Ttulo"/>
        <w:tabs>
          <w:tab w:val="left" w:pos="3261"/>
          <w:tab w:val="center" w:pos="3969"/>
        </w:tabs>
        <w:rPr>
          <w:rFonts w:cs="Arial"/>
        </w:rPr>
      </w:pPr>
    </w:p>
    <w:p w14:paraId="774533A3" w14:textId="77777777" w:rsidR="00531817" w:rsidRDefault="00531817" w:rsidP="00556C47">
      <w:pPr>
        <w:pStyle w:val="Ttulo"/>
        <w:tabs>
          <w:tab w:val="left" w:pos="3261"/>
          <w:tab w:val="center" w:pos="3969"/>
        </w:tabs>
        <w:rPr>
          <w:rFonts w:cs="Arial"/>
        </w:rPr>
      </w:pPr>
    </w:p>
    <w:p w14:paraId="4E5584D3" w14:textId="3953522F" w:rsidR="00531817" w:rsidRDefault="00531817" w:rsidP="00556C47">
      <w:pPr>
        <w:pStyle w:val="Ttulo"/>
        <w:tabs>
          <w:tab w:val="left" w:pos="3261"/>
          <w:tab w:val="center" w:pos="3969"/>
        </w:tabs>
        <w:rPr>
          <w:rFonts w:cs="Arial"/>
        </w:rPr>
      </w:pPr>
    </w:p>
    <w:p w14:paraId="4C84AACB" w14:textId="1898FFCC" w:rsidR="00996F98" w:rsidRDefault="00996F98" w:rsidP="00556C47">
      <w:pPr>
        <w:pStyle w:val="Ttulo"/>
        <w:tabs>
          <w:tab w:val="left" w:pos="3261"/>
          <w:tab w:val="center" w:pos="3969"/>
        </w:tabs>
        <w:rPr>
          <w:rFonts w:cs="Arial"/>
        </w:rPr>
      </w:pPr>
    </w:p>
    <w:p w14:paraId="4099E49D" w14:textId="77777777" w:rsidR="00996F98" w:rsidRDefault="00996F98" w:rsidP="00556C47">
      <w:pPr>
        <w:pStyle w:val="Ttulo"/>
        <w:tabs>
          <w:tab w:val="left" w:pos="3261"/>
          <w:tab w:val="center" w:pos="3969"/>
        </w:tabs>
        <w:rPr>
          <w:rFonts w:cs="Arial"/>
        </w:rPr>
      </w:pPr>
    </w:p>
    <w:p w14:paraId="358FF9D9" w14:textId="77777777" w:rsidR="00531817" w:rsidRDefault="00531817" w:rsidP="00556C47">
      <w:pPr>
        <w:pStyle w:val="Ttulo"/>
        <w:tabs>
          <w:tab w:val="left" w:pos="3261"/>
          <w:tab w:val="center" w:pos="3969"/>
        </w:tabs>
        <w:rPr>
          <w:rFonts w:cs="Arial"/>
        </w:rPr>
      </w:pPr>
    </w:p>
    <w:p w14:paraId="56BD1BEC" w14:textId="77777777" w:rsidR="00531817" w:rsidRDefault="00531817" w:rsidP="00556C47">
      <w:pPr>
        <w:pStyle w:val="Ttulo"/>
        <w:tabs>
          <w:tab w:val="left" w:pos="3261"/>
          <w:tab w:val="center" w:pos="3969"/>
        </w:tabs>
        <w:rPr>
          <w:rFonts w:cs="Arial"/>
        </w:rPr>
      </w:pPr>
    </w:p>
    <w:p w14:paraId="5E4A9222" w14:textId="1FB714D2" w:rsidR="001176A1" w:rsidRPr="007F5CE5" w:rsidRDefault="00531817"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4E4AA1F8" w:rsidR="001176A1" w:rsidRPr="00996F98"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996F98">
        <w:rPr>
          <w:rFonts w:cs="Arial"/>
          <w:bCs w:val="0"/>
        </w:rPr>
        <w:t>Pregão Presencial nº</w:t>
      </w:r>
      <w:r w:rsidR="00AA340E" w:rsidRPr="00996F98">
        <w:rPr>
          <w:rFonts w:cs="Arial"/>
        </w:rPr>
        <w:t xml:space="preserve"> </w:t>
      </w:r>
      <w:r w:rsidR="007A19D4">
        <w:rPr>
          <w:rFonts w:cs="Arial"/>
        </w:rPr>
        <w:t>36/2022</w:t>
      </w:r>
      <w:r w:rsidRPr="00996F98">
        <w:rPr>
          <w:rFonts w:cs="Arial"/>
          <w:bCs w:val="0"/>
        </w:rPr>
        <w:t xml:space="preserve">, </w:t>
      </w:r>
      <w:r w:rsidRPr="00996F98">
        <w:rPr>
          <w:rFonts w:cs="Arial"/>
          <w:b w:val="0"/>
          <w:bCs w:val="0"/>
        </w:rPr>
        <w:t>autorizado pelo</w:t>
      </w:r>
      <w:r w:rsidRPr="00996F98">
        <w:rPr>
          <w:rFonts w:cs="Arial"/>
          <w:bCs w:val="0"/>
        </w:rPr>
        <w:t xml:space="preserve"> Processo Administrativo nº </w:t>
      </w:r>
      <w:r w:rsidR="007A19D4">
        <w:rPr>
          <w:rFonts w:cs="Arial"/>
          <w:bCs w:val="0"/>
        </w:rPr>
        <w:t>87/2022</w:t>
      </w:r>
      <w:r w:rsidRPr="00996F98">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08959BCA" w:rsidR="001176A1" w:rsidRPr="007F5CE5" w:rsidRDefault="00531817"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18E57E6C"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7A19D4">
        <w:rPr>
          <w:rFonts w:ascii="Arial" w:hAnsi="Arial" w:cs="Arial"/>
          <w:b/>
        </w:rPr>
        <w:t>36/2022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61982232"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531817">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39F524F6" w:rsidR="001176A1" w:rsidRPr="007F5CE5" w:rsidRDefault="00AA340E" w:rsidP="00DB5AC1">
      <w:pPr>
        <w:jc w:val="both"/>
        <w:rPr>
          <w:rFonts w:ascii="Arial" w:hAnsi="Arial" w:cs="Arial"/>
          <w:b/>
        </w:rPr>
      </w:pPr>
      <w:r>
        <w:rPr>
          <w:rFonts w:ascii="Arial" w:hAnsi="Arial" w:cs="Arial"/>
          <w:b/>
        </w:rPr>
        <w:t xml:space="preserve">Pregão Presencial n. </w:t>
      </w:r>
      <w:r w:rsidR="007A19D4">
        <w:rPr>
          <w:rFonts w:ascii="Arial" w:hAnsi="Arial" w:cs="Arial"/>
          <w:b/>
        </w:rPr>
        <w:t>36/2022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2464B60D"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531817">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C15ACFA"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0C102A">
        <w:rPr>
          <w:rFonts w:ascii="Arial" w:hAnsi="Arial" w:cs="Arial"/>
          <w:b/>
          <w:bCs/>
        </w:rPr>
        <w:t>2022</w:t>
      </w:r>
    </w:p>
    <w:p w14:paraId="5D8E9203" w14:textId="37FF2F0C" w:rsidR="001176A1" w:rsidRPr="007F5CE5" w:rsidRDefault="00AA340E" w:rsidP="00DB5AC1">
      <w:pPr>
        <w:jc w:val="both"/>
        <w:rPr>
          <w:rFonts w:ascii="Arial" w:hAnsi="Arial" w:cs="Arial"/>
          <w:b/>
          <w:bCs/>
        </w:rPr>
      </w:pPr>
      <w:r>
        <w:rPr>
          <w:rFonts w:ascii="Arial" w:hAnsi="Arial" w:cs="Arial"/>
          <w:b/>
          <w:bCs/>
        </w:rPr>
        <w:t xml:space="preserve">PREGÃO PRESENCIAL Nº </w:t>
      </w:r>
      <w:r w:rsidR="007A19D4">
        <w:rPr>
          <w:rFonts w:ascii="Arial" w:hAnsi="Arial" w:cs="Arial"/>
          <w:b/>
          <w:bCs/>
        </w:rPr>
        <w:t>36/2022</w:t>
      </w:r>
    </w:p>
    <w:p w14:paraId="4184714E" w14:textId="3D5A361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7A19D4">
        <w:rPr>
          <w:rFonts w:ascii="Arial" w:hAnsi="Arial" w:cs="Arial"/>
          <w:b/>
          <w:bCs/>
        </w:rPr>
        <w:t>87/2022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61A593E"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w:t>
      </w:r>
      <w:r w:rsidR="000C102A">
        <w:rPr>
          <w:rFonts w:ascii="Arial" w:hAnsi="Arial" w:cs="Arial"/>
        </w:rPr>
        <w:t xml:space="preserve">e dois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0C102A">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7A19D4">
        <w:rPr>
          <w:rFonts w:ascii="Arial" w:hAnsi="Arial" w:cs="Arial"/>
        </w:rPr>
        <w:t>87/2022</w:t>
      </w:r>
      <w:r w:rsidR="00AA340E">
        <w:rPr>
          <w:rFonts w:ascii="Arial" w:hAnsi="Arial" w:cs="Arial"/>
        </w:rPr>
        <w:t xml:space="preserve">, Pregão Presencial n. </w:t>
      </w:r>
      <w:r w:rsidR="007A19D4">
        <w:rPr>
          <w:rFonts w:ascii="Arial" w:hAnsi="Arial" w:cs="Arial"/>
        </w:rPr>
        <w:t>36/2022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5C762969"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A1584A">
        <w:rPr>
          <w:rFonts w:cs="Arial"/>
          <w:b w:val="0"/>
        </w:rPr>
        <w:t xml:space="preserve"> o</w:t>
      </w:r>
      <w:r w:rsidR="00737CF5" w:rsidRPr="00B537EA">
        <w:rPr>
          <w:rFonts w:cs="Arial"/>
          <w:b w:val="0"/>
        </w:rPr>
        <w:t xml:space="preserve"> </w:t>
      </w:r>
      <w:r w:rsidR="00965224">
        <w:rPr>
          <w:rFonts w:cs="Arial"/>
        </w:rPr>
        <w:t>Registro de preços objetivando futura e eventual aquisição de aparelho para aferir pressão arterial (programa hiperdia), em atendimento à Secretaria Muni</w:t>
      </w:r>
      <w:r w:rsidR="00A54C28">
        <w:rPr>
          <w:rFonts w:cs="Arial"/>
        </w:rPr>
        <w:t>cipal de Saúde de Douradina MS</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7A19D4">
        <w:rPr>
          <w:rFonts w:cs="Arial"/>
          <w:b w:val="0"/>
        </w:rPr>
        <w:t>36/2022</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089D287"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7A19D4">
        <w:rPr>
          <w:rFonts w:cs="Arial"/>
          <w:szCs w:val="24"/>
        </w:rPr>
        <w:t>36/2022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46A8DB0D"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531817">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5845A2F7"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7A19D4">
        <w:rPr>
          <w:rFonts w:cs="Arial"/>
          <w:szCs w:val="24"/>
        </w:rPr>
        <w:t>36/2022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EB72555"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965224">
        <w:rPr>
          <w:rFonts w:ascii="Arial" w:hAnsi="Arial" w:cs="Arial"/>
        </w:rPr>
        <w:t>Registro de preços objetivando futura e eventual aquisição de aparelho para aferir pressão arterial (programa hiperdia), em atendimento à Secretaria Mun</w:t>
      </w:r>
      <w:r w:rsidR="00A54C28">
        <w:rPr>
          <w:rFonts w:ascii="Arial" w:hAnsi="Arial" w:cs="Arial"/>
        </w:rPr>
        <w:t>icipal de Saúde de Douradina MS</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5A9FC91E"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54C28">
        <w:rPr>
          <w:rFonts w:ascii="Arial" w:hAnsi="Arial" w:cs="Arial"/>
        </w:rPr>
        <w:t>202</w:t>
      </w:r>
      <w:r w:rsidR="00A35858">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bookmarkStart w:id="7" w:name="_GoBack"/>
      <w:bookmarkEnd w:id="7"/>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6C810822" w:rsidR="001176A1" w:rsidRPr="007F5CE5" w:rsidRDefault="00531817"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7803B154"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7A19D4">
        <w:rPr>
          <w:rFonts w:ascii="Arial" w:hAnsi="Arial" w:cs="Arial"/>
          <w:b/>
          <w:bCs/>
          <w:snapToGrid w:val="0"/>
        </w:rPr>
        <w:t>36/2022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544CF6CF"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0C102A">
        <w:rPr>
          <w:rFonts w:ascii="Arial" w:hAnsi="Arial" w:cs="Arial"/>
        </w:rPr>
        <w:t>2022</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0B540695" w:rsidR="001176A1" w:rsidRPr="007F5CE5" w:rsidRDefault="001176A1" w:rsidP="00FC7407">
      <w:pPr>
        <w:pStyle w:val="Corpodetexto"/>
        <w:spacing w:after="0"/>
        <w:jc w:val="center"/>
        <w:rPr>
          <w:rFonts w:cs="Arial"/>
          <w:b/>
          <w:szCs w:val="24"/>
        </w:rPr>
      </w:pPr>
      <w:r w:rsidRPr="00D14B50">
        <w:rPr>
          <w:rFonts w:cs="Arial"/>
          <w:szCs w:val="24"/>
        </w:rPr>
        <w:br w:type="page"/>
      </w:r>
      <w:r w:rsidR="00531817">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BAD1D15"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0C102A">
        <w:rPr>
          <w:rFonts w:ascii="Arial" w:hAnsi="Arial" w:cs="Arial"/>
        </w:rPr>
        <w:t>2022</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C2ED" w14:textId="77777777" w:rsidR="001B24EB" w:rsidRDefault="001B24EB">
      <w:r>
        <w:separator/>
      </w:r>
    </w:p>
  </w:endnote>
  <w:endnote w:type="continuationSeparator" w:id="0">
    <w:p w14:paraId="693C71E1" w14:textId="77777777" w:rsidR="001B24EB" w:rsidRDefault="001B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8ED7" w14:textId="77777777" w:rsidR="001B24EB" w:rsidRDefault="001B24EB">
      <w:r>
        <w:separator/>
      </w:r>
    </w:p>
  </w:footnote>
  <w:footnote w:type="continuationSeparator" w:id="0">
    <w:p w14:paraId="6D361C10" w14:textId="77777777" w:rsidR="001B24EB" w:rsidRDefault="001B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0C102A" w:rsidRPr="00133AE4" w:rsidRDefault="000C102A"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0C102A" w:rsidRPr="00133AE4" w:rsidRDefault="000C102A" w:rsidP="004A3B2F">
    <w:pPr>
      <w:tabs>
        <w:tab w:val="left" w:pos="567"/>
      </w:tabs>
      <w:jc w:val="center"/>
      <w:rPr>
        <w:i/>
        <w:sz w:val="28"/>
        <w:u w:val="single"/>
      </w:rPr>
    </w:pPr>
    <w:r w:rsidRPr="00133AE4">
      <w:rPr>
        <w:b/>
        <w:sz w:val="28"/>
      </w:rPr>
      <w:t>PREFEITURA MUNICIPAL DE DOURADINA</w:t>
    </w:r>
  </w:p>
  <w:p w14:paraId="252AFEE5" w14:textId="03CDE24E" w:rsidR="000C102A" w:rsidRDefault="000C102A" w:rsidP="00531817">
    <w:pPr>
      <w:jc w:val="center"/>
      <w:rPr>
        <w:sz w:val="28"/>
      </w:rPr>
    </w:pPr>
    <w:r w:rsidRPr="00133AE4">
      <w:rPr>
        <w:sz w:val="28"/>
      </w:rPr>
      <w:t>Secretaria Municipal de Administração</w:t>
    </w:r>
  </w:p>
  <w:p w14:paraId="0C6F85D5" w14:textId="77777777" w:rsidR="000C102A" w:rsidRPr="00531817" w:rsidRDefault="000C102A" w:rsidP="00531817">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02A"/>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550D"/>
    <w:rsid w:val="000F6126"/>
    <w:rsid w:val="00110930"/>
    <w:rsid w:val="00111CD6"/>
    <w:rsid w:val="00112CF5"/>
    <w:rsid w:val="00115B3C"/>
    <w:rsid w:val="00115DD1"/>
    <w:rsid w:val="001176A1"/>
    <w:rsid w:val="0012027A"/>
    <w:rsid w:val="00122310"/>
    <w:rsid w:val="001257C6"/>
    <w:rsid w:val="00127264"/>
    <w:rsid w:val="00127E4B"/>
    <w:rsid w:val="00127FC4"/>
    <w:rsid w:val="00132E81"/>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947BA"/>
    <w:rsid w:val="001A147D"/>
    <w:rsid w:val="001A44E6"/>
    <w:rsid w:val="001A48FD"/>
    <w:rsid w:val="001B066D"/>
    <w:rsid w:val="001B24EB"/>
    <w:rsid w:val="001C583E"/>
    <w:rsid w:val="001C7717"/>
    <w:rsid w:val="001D01A6"/>
    <w:rsid w:val="001E203F"/>
    <w:rsid w:val="001E4AF4"/>
    <w:rsid w:val="001F0207"/>
    <w:rsid w:val="001F52BE"/>
    <w:rsid w:val="001F662E"/>
    <w:rsid w:val="002024D7"/>
    <w:rsid w:val="002029BF"/>
    <w:rsid w:val="00202DF3"/>
    <w:rsid w:val="00203504"/>
    <w:rsid w:val="00207728"/>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0EE0"/>
    <w:rsid w:val="002A2B9F"/>
    <w:rsid w:val="002A5578"/>
    <w:rsid w:val="002A5DEA"/>
    <w:rsid w:val="002A6011"/>
    <w:rsid w:val="002A77F9"/>
    <w:rsid w:val="002B0201"/>
    <w:rsid w:val="002B494D"/>
    <w:rsid w:val="002C3854"/>
    <w:rsid w:val="002C6B56"/>
    <w:rsid w:val="002D2BB2"/>
    <w:rsid w:val="002D3A3C"/>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6CCB"/>
    <w:rsid w:val="00317192"/>
    <w:rsid w:val="00322A32"/>
    <w:rsid w:val="00323525"/>
    <w:rsid w:val="00326A6E"/>
    <w:rsid w:val="003323C1"/>
    <w:rsid w:val="003350D6"/>
    <w:rsid w:val="00335DAE"/>
    <w:rsid w:val="00336B4A"/>
    <w:rsid w:val="00340989"/>
    <w:rsid w:val="00341248"/>
    <w:rsid w:val="0034278A"/>
    <w:rsid w:val="00352E1B"/>
    <w:rsid w:val="00354CB8"/>
    <w:rsid w:val="00354FCF"/>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7D2"/>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1817"/>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9B5"/>
    <w:rsid w:val="006D1E64"/>
    <w:rsid w:val="006D40EE"/>
    <w:rsid w:val="006D5B02"/>
    <w:rsid w:val="006D5B95"/>
    <w:rsid w:val="006D5C6B"/>
    <w:rsid w:val="006D6A76"/>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46B39"/>
    <w:rsid w:val="0075214C"/>
    <w:rsid w:val="00753C9A"/>
    <w:rsid w:val="007551F4"/>
    <w:rsid w:val="00771481"/>
    <w:rsid w:val="00772679"/>
    <w:rsid w:val="00775BE0"/>
    <w:rsid w:val="00780353"/>
    <w:rsid w:val="00783C6A"/>
    <w:rsid w:val="00784F0C"/>
    <w:rsid w:val="00786CC9"/>
    <w:rsid w:val="0079004E"/>
    <w:rsid w:val="00792444"/>
    <w:rsid w:val="007925DC"/>
    <w:rsid w:val="00794CB9"/>
    <w:rsid w:val="0079685E"/>
    <w:rsid w:val="007A03E7"/>
    <w:rsid w:val="007A19D4"/>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4F7B"/>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848F9"/>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65224"/>
    <w:rsid w:val="009734FF"/>
    <w:rsid w:val="00980797"/>
    <w:rsid w:val="0098139B"/>
    <w:rsid w:val="00981701"/>
    <w:rsid w:val="00986670"/>
    <w:rsid w:val="00986723"/>
    <w:rsid w:val="00986A62"/>
    <w:rsid w:val="00986BDF"/>
    <w:rsid w:val="0099377B"/>
    <w:rsid w:val="00996F98"/>
    <w:rsid w:val="009A0984"/>
    <w:rsid w:val="009A2BFE"/>
    <w:rsid w:val="009A2FC0"/>
    <w:rsid w:val="009A3FC9"/>
    <w:rsid w:val="009A4813"/>
    <w:rsid w:val="009A4B47"/>
    <w:rsid w:val="009B007B"/>
    <w:rsid w:val="009B1E6C"/>
    <w:rsid w:val="009B505E"/>
    <w:rsid w:val="009B579A"/>
    <w:rsid w:val="009B6355"/>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58"/>
    <w:rsid w:val="00A358A3"/>
    <w:rsid w:val="00A36D7C"/>
    <w:rsid w:val="00A426C4"/>
    <w:rsid w:val="00A426C5"/>
    <w:rsid w:val="00A46665"/>
    <w:rsid w:val="00A46888"/>
    <w:rsid w:val="00A47004"/>
    <w:rsid w:val="00A50377"/>
    <w:rsid w:val="00A54C28"/>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311E"/>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54472"/>
    <w:rsid w:val="00D61210"/>
    <w:rsid w:val="00D705A7"/>
    <w:rsid w:val="00D712D7"/>
    <w:rsid w:val="00D74759"/>
    <w:rsid w:val="00D74ABC"/>
    <w:rsid w:val="00D758AA"/>
    <w:rsid w:val="00D77974"/>
    <w:rsid w:val="00D801E0"/>
    <w:rsid w:val="00D80905"/>
    <w:rsid w:val="00D848ED"/>
    <w:rsid w:val="00D84924"/>
    <w:rsid w:val="00D85022"/>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54B"/>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table" w:styleId="TabeladeGrade4-nfase3">
    <w:name w:val="Grid Table 4 Accent 3"/>
    <w:basedOn w:val="Tabelanormal"/>
    <w:uiPriority w:val="49"/>
    <w:rsid w:val="00965224"/>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1C9D-8241-4027-B701-F949219F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47</Pages>
  <Words>15116</Words>
  <Characters>81627</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9</cp:revision>
  <cp:lastPrinted>2022-06-06T15:14:00Z</cp:lastPrinted>
  <dcterms:created xsi:type="dcterms:W3CDTF">2021-07-13T13:22:00Z</dcterms:created>
  <dcterms:modified xsi:type="dcterms:W3CDTF">2022-06-06T15:17:00Z</dcterms:modified>
</cp:coreProperties>
</file>