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0CF2DC3"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3146C8">
        <w:rPr>
          <w:rFonts w:ascii="Arial" w:hAnsi="Arial" w:cs="Arial"/>
          <w:b/>
          <w:bCs/>
        </w:rPr>
        <w:t>54/2021</w:t>
      </w:r>
    </w:p>
    <w:p w14:paraId="3DBCD731" w14:textId="5F737B5A"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146C8">
        <w:rPr>
          <w:rFonts w:ascii="Arial" w:hAnsi="Arial" w:cs="Arial"/>
          <w:b/>
          <w:bCs/>
        </w:rPr>
        <w:t>99/2021</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4529255" w14:textId="77777777" w:rsidR="003146C8" w:rsidRPr="006F1AB5" w:rsidRDefault="001F029D" w:rsidP="003146C8">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3146C8" w:rsidRPr="006F1AB5">
        <w:rPr>
          <w:rFonts w:ascii="Arial" w:hAnsi="Arial" w:cs="Arial"/>
        </w:rPr>
        <w:t>),</w:t>
      </w:r>
    </w:p>
    <w:p w14:paraId="77D2B082" w14:textId="24888492" w:rsidR="00151CA2" w:rsidRPr="00D63FE9" w:rsidRDefault="00151CA2" w:rsidP="00151CA2">
      <w:pPr>
        <w:jc w:val="both"/>
        <w:rPr>
          <w:rFonts w:ascii="Arial" w:hAnsi="Arial" w:cs="Arial"/>
        </w:rPr>
      </w:pP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5F05B11C"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DAT</w:t>
      </w:r>
      <w:r w:rsidR="00CA31DD">
        <w:rPr>
          <w:rFonts w:ascii="Arial" w:hAnsi="Arial" w:cs="Arial"/>
          <w:b/>
        </w:rPr>
        <w:t xml:space="preserve">A DA ABERTURA: </w:t>
      </w:r>
      <w:r w:rsidR="003146C8">
        <w:rPr>
          <w:rFonts w:ascii="Arial" w:hAnsi="Arial" w:cs="Arial"/>
          <w:b/>
        </w:rPr>
        <w:t>28 de julho</w:t>
      </w:r>
      <w:r w:rsidR="00F0486E">
        <w:rPr>
          <w:rFonts w:ascii="Arial" w:hAnsi="Arial" w:cs="Arial"/>
          <w:b/>
        </w:rPr>
        <w:t xml:space="preserve"> </w:t>
      </w:r>
      <w:r w:rsidR="00EB050F">
        <w:rPr>
          <w:rFonts w:ascii="Arial" w:hAnsi="Arial" w:cs="Arial"/>
          <w:b/>
        </w:rPr>
        <w:t>de 2021</w:t>
      </w:r>
      <w:r w:rsidR="00F0486E">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556D2B9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582E793A" w14:textId="77777777" w:rsidR="00DB3BE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9ED8E73" w14:textId="77777777" w:rsidR="00DB3BE3" w:rsidRPr="00C73E31"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r>
        <w:rPr>
          <w:rFonts w:ascii="Arial" w:hAnsi="Arial" w:cs="Arial"/>
          <w:b/>
        </w:rPr>
        <w:t>J</w:t>
      </w:r>
      <w:r w:rsidRPr="00C73E31">
        <w:rPr>
          <w:rFonts w:ascii="Arial" w:hAnsi="Arial" w:cs="Arial"/>
          <w:b/>
        </w:rPr>
        <w:t>ustificativa para não utilização do pregão eletrônico</w:t>
      </w:r>
      <w:r>
        <w:rPr>
          <w:rFonts w:ascii="Arial" w:hAnsi="Arial" w:cs="Arial"/>
          <w:b/>
        </w:rPr>
        <w:t>;</w:t>
      </w:r>
    </w:p>
    <w:p w14:paraId="797E8639"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5F03E9C"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C9E8A8F"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19369061"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D4D999A" w14:textId="77777777" w:rsidR="00DB3BE3" w:rsidRPr="008441C3" w:rsidRDefault="00DB3BE3" w:rsidP="00DB3BE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50A83EA" w14:textId="77777777" w:rsidR="00DB3BE3" w:rsidRPr="008441C3" w:rsidRDefault="00DB3BE3" w:rsidP="00DB3BE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F7348BF" w14:textId="77777777" w:rsidR="00DB3BE3" w:rsidRPr="008441C3" w:rsidRDefault="00DB3BE3" w:rsidP="00DB3BE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960CC5" w14:textId="04BAD60E" w:rsidR="00374261" w:rsidRPr="002A15CC" w:rsidRDefault="00374261" w:rsidP="00DB3BE3">
      <w:pPr>
        <w:pStyle w:val="Corpodetexto"/>
        <w:spacing w:after="0"/>
        <w:jc w:val="both"/>
        <w:rPr>
          <w:rFonts w:cs="Arial"/>
          <w:b/>
          <w:szCs w:val="24"/>
        </w:rPr>
      </w:pP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2A71F98"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3146C8">
        <w:rPr>
          <w:rFonts w:ascii="Arial" w:hAnsi="Arial" w:cs="Arial"/>
          <w:b/>
          <w:bCs/>
        </w:rPr>
        <w:t>54/2021</w:t>
      </w:r>
    </w:p>
    <w:p w14:paraId="19A4A233" w14:textId="2271BEB6"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3146C8">
        <w:rPr>
          <w:rFonts w:ascii="Arial" w:hAnsi="Arial" w:cs="Arial"/>
          <w:b/>
          <w:bCs/>
        </w:rPr>
        <w:t>99/2021</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6137667B" w14:textId="0A0AFDC4" w:rsidR="001F029D" w:rsidRPr="00D63FE9" w:rsidRDefault="001F029D" w:rsidP="001F029D">
      <w:pPr>
        <w:jc w:val="both"/>
        <w:rPr>
          <w:rFonts w:ascii="Arial" w:hAnsi="Arial" w:cs="Arial"/>
        </w:rPr>
      </w:pPr>
    </w:p>
    <w:p w14:paraId="30119C18" w14:textId="592DF71A" w:rsidR="00151CA2" w:rsidRPr="00F0486E" w:rsidRDefault="00151CA2" w:rsidP="00F0486E">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EB050F">
        <w:rPr>
          <w:rFonts w:ascii="Arial" w:hAnsi="Arial" w:cs="Arial"/>
        </w:rPr>
        <w:t>59/2021</w:t>
      </w:r>
      <w:r w:rsidRPr="00D63FE9">
        <w:rPr>
          <w:rFonts w:ascii="Arial" w:hAnsi="Arial" w:cs="Arial"/>
        </w:rPr>
        <w:t xml:space="preserve">, de </w:t>
      </w:r>
      <w:r w:rsidR="00EB050F">
        <w:rPr>
          <w:rFonts w:ascii="Arial" w:hAnsi="Arial" w:cs="Arial"/>
        </w:rPr>
        <w:t>24 março de 2021</w:t>
      </w:r>
      <w:r w:rsidRPr="00D63FE9">
        <w:rPr>
          <w:rFonts w:ascii="Arial" w:hAnsi="Arial" w:cs="Arial"/>
        </w:rPr>
        <w:t xml:space="preserve">, publicada no Jornal Diário Oficial, torna público, para conhecimento dos interessados, que no </w:t>
      </w:r>
      <w:r w:rsidR="00EB050F">
        <w:rPr>
          <w:rFonts w:ascii="Arial" w:hAnsi="Arial" w:cs="Arial"/>
          <w:b/>
        </w:rPr>
        <w:t xml:space="preserve">dia </w:t>
      </w:r>
      <w:r w:rsidR="003146C8">
        <w:rPr>
          <w:rFonts w:ascii="Arial" w:hAnsi="Arial" w:cs="Arial"/>
          <w:b/>
        </w:rPr>
        <w:t>28 de julho</w:t>
      </w:r>
      <w:r w:rsidR="00EB050F">
        <w:rPr>
          <w:rFonts w:ascii="Arial" w:hAnsi="Arial" w:cs="Arial"/>
          <w:b/>
        </w:rPr>
        <w:t xml:space="preserve"> </w:t>
      </w:r>
      <w:r w:rsidRPr="00D63FE9">
        <w:rPr>
          <w:rFonts w:ascii="Arial" w:hAnsi="Arial" w:cs="Arial"/>
          <w:b/>
        </w:rPr>
        <w:t xml:space="preserve">de </w:t>
      </w:r>
      <w:r w:rsidR="00EB050F">
        <w:rPr>
          <w:rFonts w:ascii="Arial" w:hAnsi="Arial" w:cs="Arial"/>
          <w:b/>
        </w:rPr>
        <w:t>2021</w:t>
      </w:r>
      <w:r w:rsidRPr="00D63FE9">
        <w:rPr>
          <w:rFonts w:ascii="Arial" w:hAnsi="Arial" w:cs="Arial"/>
          <w:b/>
        </w:rPr>
        <w:t>,</w:t>
      </w:r>
      <w:r w:rsidR="00F0486E" w:rsidRPr="00F0486E">
        <w:rPr>
          <w:rFonts w:ascii="Arial" w:hAnsi="Arial" w:cs="Arial"/>
          <w:b/>
        </w:rPr>
        <w:t xml:space="preserve"> </w:t>
      </w:r>
      <w:r w:rsidR="00F0486E" w:rsidRPr="00D63FE9">
        <w:rPr>
          <w:rFonts w:ascii="Arial" w:hAnsi="Arial" w:cs="Arial"/>
          <w:b/>
        </w:rPr>
        <w:t>(horário de Mato Grosso do Sul)</w:t>
      </w:r>
      <w:r w:rsidRPr="00D63FE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A27515">
        <w:rPr>
          <w:rFonts w:ascii="Arial" w:hAnsi="Arial" w:cs="Arial"/>
          <w:b/>
        </w:rPr>
        <w:t xml:space="preserve">processo nº. </w:t>
      </w:r>
      <w:r w:rsidR="003146C8">
        <w:rPr>
          <w:rFonts w:ascii="Arial" w:hAnsi="Arial" w:cs="Arial"/>
          <w:b/>
        </w:rPr>
        <w:t>99/2021</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w:t>
      </w:r>
      <w:bookmarkStart w:id="0" w:name="_GoBack"/>
      <w:bookmarkEnd w:id="0"/>
      <w:r w:rsidRPr="002A15CC">
        <w:rPr>
          <w:rFonts w:ascii="Arial" w:hAnsi="Arial" w:cs="Arial"/>
        </w:rPr>
        <w:t xml:space="preserve">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25EF6031" w14:textId="77777777" w:rsidR="003146C8" w:rsidRPr="006F1AB5" w:rsidRDefault="001F029D" w:rsidP="003146C8">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3146C8" w:rsidRPr="006F1AB5">
        <w:rPr>
          <w:rFonts w:ascii="Arial" w:hAnsi="Arial" w:cs="Arial"/>
        </w:rPr>
        <w:t>Registro de preços objetivando a PRESTAÇÃO DE SERVIÇOS ESPECIALIZADOS DE PAISAGISMO COM FORNECIMENTO DE INSUMOS, em atendimento as demandas da Prefeitura Municipal de Douradina MS, em conformidade com as descrições elencadas nos Anexos integrantes deste edital (</w:t>
      </w:r>
      <w:r w:rsidR="003146C8" w:rsidRPr="006F1AB5">
        <w:rPr>
          <w:rFonts w:ascii="Arial" w:hAnsi="Arial" w:cs="Arial"/>
          <w:b/>
        </w:rPr>
        <w:t>Anexo I – Proposta de Preços / Anexo II – Termo de Referência</w:t>
      </w:r>
      <w:r w:rsidR="003146C8" w:rsidRPr="006F1AB5">
        <w:rPr>
          <w:rFonts w:ascii="Arial" w:hAnsi="Arial" w:cs="Arial"/>
        </w:rPr>
        <w:t>),</w:t>
      </w:r>
    </w:p>
    <w:p w14:paraId="0D9C2F07" w14:textId="77777777" w:rsidR="00A27515" w:rsidRDefault="00A27515" w:rsidP="00A27515">
      <w:pPr>
        <w:jc w:val="both"/>
        <w:rPr>
          <w:rFonts w:ascii="Arial" w:hAnsi="Arial" w:cs="Arial"/>
        </w:rPr>
      </w:pPr>
    </w:p>
    <w:p w14:paraId="0292724A" w14:textId="4FE5C865" w:rsidR="001F029D" w:rsidRPr="00D63FE9" w:rsidRDefault="001F029D" w:rsidP="00A27515">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A27515">
        <w:rPr>
          <w:rFonts w:ascii="Arial" w:hAnsi="Arial" w:cs="Arial"/>
          <w:b/>
        </w:rPr>
        <w:t>Anexo VI</w:t>
      </w:r>
      <w:r w:rsidR="00A27515">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41D7C61F" w:rsidR="001F029D"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até </w:t>
      </w:r>
      <w:r w:rsidR="00A27515">
        <w:rPr>
          <w:rFonts w:ascii="Arial" w:hAnsi="Arial" w:cs="Arial"/>
        </w:rPr>
        <w:t>12 (doze) meses</w:t>
      </w:r>
      <w:r w:rsidRPr="00D63FE9">
        <w:rPr>
          <w:rFonts w:ascii="Arial" w:hAnsi="Arial" w:cs="Arial"/>
        </w:rPr>
        <w:t xml:space="preserve">, contados a partir da data de assinatura da Ata de Registro de Preços. </w:t>
      </w:r>
    </w:p>
    <w:p w14:paraId="0DD86443" w14:textId="77777777" w:rsidR="003146C8" w:rsidRDefault="003146C8" w:rsidP="001F029D">
      <w:pPr>
        <w:autoSpaceDE w:val="0"/>
        <w:autoSpaceDN w:val="0"/>
        <w:adjustRightInd w:val="0"/>
        <w:jc w:val="both"/>
        <w:rPr>
          <w:rFonts w:ascii="Arial" w:hAnsi="Arial" w:cs="Arial"/>
        </w:rPr>
      </w:pPr>
    </w:p>
    <w:p w14:paraId="71D2DF92" w14:textId="0FF334F9" w:rsidR="003146C8" w:rsidRPr="00A60571" w:rsidRDefault="003146C8" w:rsidP="003146C8">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986670">
        <w:rPr>
          <w:rFonts w:ascii="Arial" w:hAnsi="Arial" w:cs="Arial"/>
          <w:b/>
          <w:lang w:eastAsia="en-US"/>
        </w:rPr>
        <w:t xml:space="preserve">R$ </w:t>
      </w:r>
      <w:r w:rsidR="009E4EDB">
        <w:rPr>
          <w:rFonts w:ascii="Arial" w:hAnsi="Arial" w:cs="Arial"/>
          <w:b/>
          <w:lang w:eastAsia="en-US"/>
        </w:rPr>
        <w:t>215.688,05 (duzentos e quinze mil seiscentos e oitenta e oito reais e cinco centavos)</w:t>
      </w:r>
    </w:p>
    <w:p w14:paraId="3DB20767" w14:textId="77777777" w:rsidR="003146C8" w:rsidRPr="00D63FE9" w:rsidRDefault="003146C8" w:rsidP="001F029D">
      <w:pPr>
        <w:autoSpaceDE w:val="0"/>
        <w:autoSpaceDN w:val="0"/>
        <w:adjustRightInd w:val="0"/>
        <w:jc w:val="both"/>
        <w:rPr>
          <w:rFonts w:ascii="Arial" w:hAnsi="Arial" w:cs="Arial"/>
        </w:rPr>
      </w:pPr>
    </w:p>
    <w:p w14:paraId="07907818" w14:textId="13B44F4D" w:rsidR="00523FC9" w:rsidRPr="00D63FE9" w:rsidRDefault="00523FC9"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64109392" w14:textId="0753037C" w:rsidR="00B72F4B" w:rsidRPr="002A15CC" w:rsidRDefault="00B72F4B" w:rsidP="001F029D">
      <w:pPr>
        <w:jc w:val="both"/>
        <w:rPr>
          <w:rFonts w:ascii="Arial" w:hAnsi="Arial" w:cs="Arial"/>
        </w:rPr>
      </w:pPr>
    </w:p>
    <w:p w14:paraId="20881ECB" w14:textId="1F26595A" w:rsidR="001F029D" w:rsidRPr="002A15CC" w:rsidRDefault="00523FC9"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49F9AB5" w:rsidR="001F029D" w:rsidRPr="002A15CC" w:rsidRDefault="00523FC9"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5AADA553" w:rsidR="001F029D" w:rsidRPr="002A15CC" w:rsidRDefault="00523FC9"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2B10BF16" w:rsidR="001F029D" w:rsidRPr="002A15CC" w:rsidRDefault="00523FC9"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7000E5F3" w:rsidR="001F029D" w:rsidRPr="002A15CC" w:rsidRDefault="00523FC9"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E6214DC"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B2684"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2B2684">
        <w:rPr>
          <w:rFonts w:ascii="Arial" w:hAnsi="Arial" w:cs="Arial"/>
          <w:position w:val="6"/>
        </w:rPr>
        <w:t>nhecida em cartório, (</w:t>
      </w:r>
      <w:r w:rsidR="002B2684" w:rsidRPr="002B2684">
        <w:rPr>
          <w:rFonts w:ascii="Arial" w:hAnsi="Arial" w:cs="Arial"/>
          <w:b/>
          <w:position w:val="6"/>
        </w:rPr>
        <w:t>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09002CDD"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w:t>
      </w:r>
      <w:r w:rsidR="002B2684">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963B6F3"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2B2684">
        <w:rPr>
          <w:rFonts w:ascii="Arial" w:hAnsi="Arial" w:cs="Arial"/>
          <w:sz w:val="24"/>
          <w:szCs w:val="24"/>
        </w:rPr>
        <w:t>mpresa de pequeno porte (</w:t>
      </w:r>
      <w:r w:rsidR="002B2684" w:rsidRPr="002B2684">
        <w:rPr>
          <w:rFonts w:ascii="Arial" w:hAnsi="Arial" w:cs="Arial"/>
          <w:b/>
          <w:sz w:val="24"/>
          <w:szCs w:val="24"/>
        </w:rPr>
        <w:t xml:space="preserve">anexo </w:t>
      </w:r>
      <w:r w:rsidRPr="002B2684">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B2E8C0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146C8">
        <w:rPr>
          <w:rFonts w:ascii="Arial" w:hAnsi="Arial" w:cs="Arial"/>
          <w:b/>
        </w:rPr>
        <w:t>54/2021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2ECE2F3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EB050F">
        <w:rPr>
          <w:rFonts w:ascii="Arial" w:hAnsi="Arial" w:cs="Arial"/>
          <w:b/>
        </w:rPr>
        <w:t>N</w:t>
      </w:r>
      <w:r w:rsidR="00151CA2" w:rsidRPr="002A15CC">
        <w:rPr>
          <w:rFonts w:ascii="Arial" w:hAnsi="Arial" w:cs="Arial"/>
          <w:b/>
        </w:rPr>
        <w:t xml:space="preserve">º </w:t>
      </w:r>
      <w:r w:rsidR="003146C8">
        <w:rPr>
          <w:rFonts w:ascii="Arial" w:hAnsi="Arial" w:cs="Arial"/>
          <w:b/>
        </w:rPr>
        <w:t>54/2021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lastRenderedPageBreak/>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27515" w:rsidRDefault="001F029D" w:rsidP="001F029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A27515">
        <w:rPr>
          <w:rFonts w:ascii="Arial" w:hAnsi="Arial" w:cs="Arial"/>
        </w:rPr>
        <w:t xml:space="preserve">eventuais erros, tomando como corretos e adotando como critério de aceitabilidade o </w:t>
      </w:r>
      <w:r w:rsidRPr="00A27515">
        <w:rPr>
          <w:rFonts w:ascii="Arial" w:hAnsi="Arial" w:cs="Arial"/>
          <w:b/>
        </w:rPr>
        <w:t xml:space="preserve">menor preço </w:t>
      </w:r>
      <w:r w:rsidRPr="00A27515">
        <w:rPr>
          <w:rFonts w:ascii="Arial" w:hAnsi="Arial" w:cs="Arial"/>
          <w:b/>
          <w:bCs/>
          <w:snapToGrid w:val="0"/>
        </w:rPr>
        <w:t xml:space="preserve"> por </w:t>
      </w:r>
      <w:r w:rsidR="00E51924" w:rsidRPr="00A27515">
        <w:rPr>
          <w:rFonts w:ascii="Arial" w:hAnsi="Arial" w:cs="Arial"/>
          <w:b/>
          <w:bCs/>
          <w:snapToGrid w:val="0"/>
        </w:rPr>
        <w:t>ITEM</w:t>
      </w:r>
      <w:r w:rsidRPr="00A27515">
        <w:rPr>
          <w:rFonts w:ascii="Arial" w:hAnsi="Arial" w:cs="Arial"/>
          <w:snapToGrid w:val="0"/>
        </w:rPr>
        <w:t xml:space="preserve">. </w:t>
      </w:r>
    </w:p>
    <w:p w14:paraId="27D8D13A" w14:textId="77777777" w:rsidR="001F029D" w:rsidRPr="00A27515"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27515">
        <w:rPr>
          <w:rFonts w:ascii="Arial" w:hAnsi="Arial" w:cs="Arial"/>
          <w:snapToGrid w:val="0"/>
        </w:rPr>
        <w:t>6.2.1.</w:t>
      </w:r>
      <w:r w:rsidRPr="00A27515">
        <w:rPr>
          <w:rFonts w:ascii="Arial" w:hAnsi="Arial" w:cs="Arial"/>
        </w:rPr>
        <w:t xml:space="preserve"> Serão desclassificadas as propostas elaboradas em desacordo com os termos deste edital, que se opuserem a quaisquer dispositivos legais vigentes, quantos aos documentos solicitados ou que consignarem </w:t>
      </w:r>
      <w:r w:rsidRPr="002A15CC">
        <w:rPr>
          <w:rFonts w:ascii="Arial" w:hAnsi="Arial" w:cs="Arial"/>
        </w:rPr>
        <w:t>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A27515" w:rsidRDefault="001F029D" w:rsidP="001F029D">
      <w:pPr>
        <w:jc w:val="both"/>
        <w:rPr>
          <w:rFonts w:ascii="Arial" w:hAnsi="Arial" w:cs="Arial"/>
          <w:b/>
        </w:rPr>
      </w:pPr>
    </w:p>
    <w:p w14:paraId="18120209" w14:textId="137B7A87" w:rsidR="001F029D" w:rsidRPr="00A27515" w:rsidRDefault="001F029D" w:rsidP="001F029D">
      <w:pPr>
        <w:jc w:val="both"/>
        <w:rPr>
          <w:rFonts w:ascii="Arial" w:hAnsi="Arial" w:cs="Arial"/>
        </w:rPr>
      </w:pPr>
      <w:bookmarkStart w:id="2" w:name="_Hlk2321425"/>
      <w:r w:rsidRPr="00A27515">
        <w:rPr>
          <w:rFonts w:ascii="Arial" w:hAnsi="Arial" w:cs="Arial"/>
          <w:bCs/>
        </w:rPr>
        <w:t xml:space="preserve">6.7. </w:t>
      </w:r>
      <w:r w:rsidRPr="00A27515">
        <w:rPr>
          <w:rFonts w:ascii="Arial" w:hAnsi="Arial" w:cs="Arial"/>
        </w:rPr>
        <w:t xml:space="preserve">Não havendo mais interesse das licitantes em apresentar lance verbal, será encerrada a etapa competitiva e ordenadas as ofertas, exclusivamente pelo critério de </w:t>
      </w:r>
      <w:r w:rsidRPr="00A27515">
        <w:rPr>
          <w:rFonts w:ascii="Arial" w:hAnsi="Arial" w:cs="Arial"/>
          <w:b/>
        </w:rPr>
        <w:t>MENOR PREÇO</w:t>
      </w:r>
      <w:r w:rsidR="00E418B0" w:rsidRPr="00A27515">
        <w:rPr>
          <w:rFonts w:ascii="Arial" w:hAnsi="Arial" w:cs="Arial"/>
        </w:rPr>
        <w:t xml:space="preserve"> por item.</w:t>
      </w:r>
    </w:p>
    <w:p w14:paraId="05E4E073" w14:textId="77777777" w:rsidR="001F029D" w:rsidRPr="00A27515"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27515">
        <w:rPr>
          <w:rFonts w:ascii="Arial" w:hAnsi="Arial" w:cs="Arial"/>
        </w:rPr>
        <w:t>6.7.1. A desistência em apresentar lance verbal, quando convocada pel</w:t>
      </w:r>
      <w:r w:rsidR="00B245D4" w:rsidRPr="00A27515">
        <w:rPr>
          <w:rFonts w:ascii="Arial" w:hAnsi="Arial" w:cs="Arial"/>
        </w:rPr>
        <w:t>a</w:t>
      </w:r>
      <w:r w:rsidRPr="00A27515">
        <w:rPr>
          <w:rFonts w:ascii="Arial" w:hAnsi="Arial" w:cs="Arial"/>
        </w:rPr>
        <w:t xml:space="preserve"> pregoeir</w:t>
      </w:r>
      <w:r w:rsidR="00B245D4" w:rsidRPr="00A27515">
        <w:rPr>
          <w:rFonts w:ascii="Arial" w:hAnsi="Arial" w:cs="Arial"/>
        </w:rPr>
        <w:t>a</w:t>
      </w:r>
      <w:r w:rsidRPr="00A27515">
        <w:rPr>
          <w:rFonts w:ascii="Arial" w:hAnsi="Arial" w:cs="Arial"/>
        </w:rPr>
        <w:t xml:space="preserve">, implicará a exclusão da licitante da etapa de lances verbais </w:t>
      </w:r>
      <w:r w:rsidRPr="002A15CC">
        <w:rPr>
          <w:rFonts w:ascii="Arial" w:hAnsi="Arial" w:cs="Arial"/>
        </w:rPr>
        <w:t>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lastRenderedPageBreak/>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272E97B" w14:textId="595F1586" w:rsidR="00A71C33" w:rsidRPr="00A27515" w:rsidRDefault="001F029D" w:rsidP="00960CEB">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w:t>
      </w:r>
      <w:r w:rsidRPr="002A15CC">
        <w:rPr>
          <w:rFonts w:cs="Arial"/>
          <w:szCs w:val="24"/>
        </w:rPr>
        <w:lastRenderedPageBreak/>
        <w:t xml:space="preserve">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4D73F5FD" w14:textId="77777777" w:rsidR="00A71C33" w:rsidRPr="002A15CC" w:rsidRDefault="00A71C33" w:rsidP="00A71C33">
      <w:pPr>
        <w:widowControl w:val="0"/>
        <w:tabs>
          <w:tab w:val="left" w:pos="720"/>
        </w:tabs>
        <w:jc w:val="both"/>
        <w:rPr>
          <w:rFonts w:ascii="Arial" w:hAnsi="Arial" w:cs="Arial"/>
        </w:rPr>
      </w:pPr>
    </w:p>
    <w:p w14:paraId="74B0D0BC" w14:textId="2D63E640" w:rsidR="00A71C33" w:rsidRPr="002A15CC" w:rsidRDefault="00960CEB" w:rsidP="00913CCE">
      <w:pPr>
        <w:widowControl w:val="0"/>
        <w:tabs>
          <w:tab w:val="left" w:pos="851"/>
        </w:tabs>
        <w:ind w:left="851" w:hanging="851"/>
        <w:jc w:val="both"/>
        <w:rPr>
          <w:rFonts w:ascii="Arial" w:hAnsi="Arial" w:cs="Arial"/>
          <w:b/>
        </w:rPr>
      </w:pPr>
      <w:r>
        <w:rPr>
          <w:rFonts w:ascii="Arial" w:hAnsi="Arial" w:cs="Arial"/>
          <w:b/>
        </w:rPr>
        <w:t>7.1.4</w:t>
      </w:r>
      <w:r w:rsidR="00A71C33"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4C9ECD15"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B2684">
        <w:rPr>
          <w:rFonts w:cs="Arial"/>
          <w:szCs w:val="24"/>
        </w:rPr>
        <w:t>editivos da habilitação (</w:t>
      </w:r>
      <w:r w:rsidR="002B2684" w:rsidRPr="002B2684">
        <w:rPr>
          <w:rFonts w:cs="Arial"/>
          <w:b/>
          <w:szCs w:val="24"/>
        </w:rPr>
        <w:t xml:space="preserve">Anexo </w:t>
      </w:r>
      <w:r w:rsidRPr="002B2684">
        <w:rPr>
          <w:rFonts w:cs="Arial"/>
          <w:b/>
          <w:szCs w:val="24"/>
        </w:rPr>
        <w:t>V</w:t>
      </w:r>
      <w:r w:rsidRPr="002A15CC">
        <w:rPr>
          <w:rFonts w:cs="Arial"/>
          <w:szCs w:val="24"/>
        </w:rPr>
        <w:t>)</w:t>
      </w:r>
    </w:p>
    <w:p w14:paraId="714EF388" w14:textId="77777777" w:rsidR="00A71C33" w:rsidRPr="002A15CC" w:rsidRDefault="00A71C33" w:rsidP="00A71C33">
      <w:pPr>
        <w:pStyle w:val="Corpodetexto"/>
        <w:spacing w:after="0"/>
        <w:ind w:left="1134"/>
        <w:jc w:val="both"/>
        <w:rPr>
          <w:rFonts w:cs="Arial"/>
          <w:szCs w:val="24"/>
        </w:rPr>
      </w:pPr>
    </w:p>
    <w:p w14:paraId="7CE19E6A" w14:textId="032E76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Pr="002B2684">
        <w:rPr>
          <w:rFonts w:cs="Arial"/>
          <w:b/>
          <w:szCs w:val="24"/>
        </w:rPr>
        <w:t>Anexo V</w:t>
      </w:r>
      <w:r w:rsidR="002B2684" w:rsidRPr="002B2684">
        <w:rPr>
          <w:rFonts w:cs="Arial"/>
          <w:b/>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58DF6809" w:rsidR="001F029D" w:rsidRPr="002A15CC" w:rsidRDefault="00960CEB" w:rsidP="001F029D">
      <w:pPr>
        <w:pStyle w:val="Corpodetexto"/>
        <w:spacing w:after="0"/>
        <w:jc w:val="both"/>
        <w:rPr>
          <w:rFonts w:cs="Arial"/>
          <w:szCs w:val="24"/>
        </w:rPr>
      </w:pPr>
      <w:r>
        <w:rPr>
          <w:rFonts w:cs="Arial"/>
          <w:szCs w:val="24"/>
        </w:rPr>
        <w:t>7.1.5.</w:t>
      </w:r>
      <w:r w:rsidR="001F029D"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AAF0F00" w:rsidR="001F029D" w:rsidRPr="002A15CC" w:rsidRDefault="00960CEB" w:rsidP="001F029D">
      <w:pPr>
        <w:pStyle w:val="Corpodetexto"/>
        <w:spacing w:after="0"/>
        <w:jc w:val="both"/>
        <w:rPr>
          <w:rFonts w:cs="Arial"/>
          <w:szCs w:val="24"/>
        </w:rPr>
      </w:pPr>
      <w:r>
        <w:rPr>
          <w:rFonts w:cs="Arial"/>
          <w:szCs w:val="24"/>
        </w:rPr>
        <w:t>7.1.6.</w:t>
      </w:r>
      <w:r w:rsidR="001F029D"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1AFDEE2C" w:rsidR="001F029D" w:rsidRPr="002A15CC" w:rsidRDefault="00960CEB" w:rsidP="001F029D">
      <w:pPr>
        <w:pStyle w:val="Corpodetexto"/>
        <w:spacing w:after="0"/>
        <w:jc w:val="both"/>
        <w:rPr>
          <w:rFonts w:cs="Arial"/>
          <w:szCs w:val="24"/>
        </w:rPr>
      </w:pPr>
      <w:r>
        <w:rPr>
          <w:rFonts w:cs="Arial"/>
          <w:szCs w:val="24"/>
        </w:rPr>
        <w:t>7.1.7.</w:t>
      </w:r>
      <w:r w:rsidR="001F029D"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B548E56"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 xml:space="preserve">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65E54DE9" w:rsidR="001F029D" w:rsidRPr="002A15CC" w:rsidRDefault="001F029D" w:rsidP="001F029D">
      <w:pPr>
        <w:pStyle w:val="Corpodetexto"/>
        <w:spacing w:after="0"/>
        <w:ind w:left="567"/>
        <w:jc w:val="both"/>
        <w:rPr>
          <w:rFonts w:cs="Arial"/>
          <w:szCs w:val="24"/>
        </w:rPr>
      </w:pPr>
      <w:r w:rsidRPr="002A15CC">
        <w:rPr>
          <w:rFonts w:cs="Arial"/>
          <w:szCs w:val="24"/>
        </w:rPr>
        <w:t>7.1.</w:t>
      </w:r>
      <w:r w:rsidR="00960CEB">
        <w:rPr>
          <w:rFonts w:cs="Arial"/>
          <w:szCs w:val="24"/>
        </w:rPr>
        <w:t>7</w:t>
      </w:r>
      <w:r w:rsidRPr="002A15CC">
        <w:rPr>
          <w:rFonts w:cs="Arial"/>
          <w:szCs w:val="24"/>
        </w:rPr>
        <w:t>.2</w:t>
      </w:r>
      <w:r w:rsidR="00960CEB">
        <w:rPr>
          <w:rFonts w:cs="Arial"/>
          <w:szCs w:val="24"/>
        </w:rPr>
        <w:t>.</w:t>
      </w:r>
      <w:r w:rsidRPr="002A15CC">
        <w:rPr>
          <w:rFonts w:cs="Arial"/>
          <w:szCs w:val="24"/>
        </w:rPr>
        <w:t xml:space="preserve">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8EAC73A"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.3</w:t>
      </w:r>
      <w:r>
        <w:rPr>
          <w:rFonts w:cs="Arial"/>
          <w:szCs w:val="24"/>
        </w:rPr>
        <w:t>.</w:t>
      </w:r>
      <w:r w:rsidR="001F029D" w:rsidRPr="002A15CC">
        <w:rPr>
          <w:rFonts w:cs="Arial"/>
          <w:szCs w:val="24"/>
        </w:rPr>
        <w:t xml:space="preserve">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56342E6" w:rsidR="001F029D" w:rsidRPr="002A15CC" w:rsidRDefault="00960CEB" w:rsidP="001F029D">
      <w:pPr>
        <w:pStyle w:val="Corpodetexto"/>
        <w:spacing w:after="0"/>
        <w:ind w:left="567"/>
        <w:jc w:val="both"/>
        <w:rPr>
          <w:rFonts w:cs="Arial"/>
          <w:szCs w:val="24"/>
        </w:rPr>
      </w:pPr>
      <w:r>
        <w:rPr>
          <w:rFonts w:cs="Arial"/>
          <w:szCs w:val="24"/>
        </w:rPr>
        <w:t>7.1.7</w:t>
      </w:r>
      <w:r w:rsidR="001F029D" w:rsidRPr="002A15CC">
        <w:rPr>
          <w:rFonts w:cs="Arial"/>
          <w:szCs w:val="24"/>
        </w:rPr>
        <w:t>.4</w:t>
      </w:r>
      <w:r>
        <w:rPr>
          <w:rFonts w:cs="Arial"/>
          <w:szCs w:val="24"/>
        </w:rPr>
        <w:t>.</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5DA0CC94" w:rsidR="001F029D" w:rsidRPr="002A15CC" w:rsidRDefault="00960CEB" w:rsidP="001F029D">
      <w:pPr>
        <w:pStyle w:val="Corpodetexto"/>
        <w:spacing w:after="0"/>
        <w:ind w:left="567"/>
        <w:jc w:val="both"/>
        <w:rPr>
          <w:rFonts w:cs="Arial"/>
          <w:szCs w:val="24"/>
        </w:rPr>
      </w:pPr>
      <w:bookmarkStart w:id="4" w:name="_Hlk1463642"/>
      <w:proofErr w:type="gramStart"/>
      <w:r>
        <w:rPr>
          <w:rFonts w:cs="Arial"/>
          <w:szCs w:val="24"/>
        </w:rPr>
        <w:lastRenderedPageBreak/>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047AE980" w:rsidR="001F029D" w:rsidRPr="002A15CC" w:rsidRDefault="00960CEB"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B0B0F1B" w:rsidR="001F029D" w:rsidRPr="002A15CC" w:rsidRDefault="00960CEB"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8D25E44"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.1</w:t>
      </w:r>
      <w:r>
        <w:rPr>
          <w:rFonts w:cs="Arial"/>
          <w:szCs w:val="24"/>
        </w:rPr>
        <w:t>.</w:t>
      </w:r>
      <w:r w:rsidR="001F029D" w:rsidRPr="002A15CC">
        <w:rPr>
          <w:rFonts w:cs="Arial"/>
          <w:szCs w:val="24"/>
        </w:rPr>
        <w:t xml:space="preserve">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49772EF8" w:rsidR="001F029D" w:rsidRPr="002A15CC" w:rsidRDefault="00960CEB" w:rsidP="001F029D">
      <w:pPr>
        <w:pStyle w:val="Corpodetexto"/>
        <w:spacing w:after="0"/>
        <w:ind w:left="567"/>
        <w:jc w:val="both"/>
        <w:rPr>
          <w:rFonts w:cs="Arial"/>
          <w:szCs w:val="24"/>
        </w:rPr>
      </w:pPr>
      <w:r>
        <w:rPr>
          <w:rFonts w:cs="Arial"/>
          <w:szCs w:val="24"/>
        </w:rPr>
        <w:t>7.1.9</w:t>
      </w:r>
      <w:r w:rsidR="001F029D" w:rsidRPr="002A15CC">
        <w:rPr>
          <w:rFonts w:cs="Arial"/>
          <w:szCs w:val="24"/>
        </w:rPr>
        <w:t>.2</w:t>
      </w:r>
      <w:r>
        <w:rPr>
          <w:rFonts w:cs="Arial"/>
          <w:szCs w:val="24"/>
        </w:rPr>
        <w:t>.</w:t>
      </w:r>
      <w:r w:rsidR="001F029D" w:rsidRPr="002A15CC">
        <w:rPr>
          <w:rFonts w:cs="Arial"/>
          <w:szCs w:val="24"/>
        </w:rPr>
        <w:t xml:space="preserve">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6E2096FB"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w:t>
      </w:r>
      <w:r w:rsidR="001F029D" w:rsidRPr="00A27515">
        <w:rPr>
          <w:rFonts w:cs="Arial"/>
          <w:szCs w:val="24"/>
        </w:rPr>
        <w:t>Registro de Preços será utilizada pela Secretaria</w:t>
      </w:r>
      <w:r w:rsidR="00A27515" w:rsidRPr="00A27515">
        <w:rPr>
          <w:rFonts w:cs="Arial"/>
          <w:szCs w:val="24"/>
        </w:rPr>
        <w:t>s Municipais</w:t>
      </w:r>
      <w:r w:rsidR="001F029D" w:rsidRPr="00A27515">
        <w:rPr>
          <w:rFonts w:cs="Arial"/>
          <w:szCs w:val="24"/>
        </w:rPr>
        <w:t xml:space="preserve">, do Município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391461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w:t>
      </w:r>
      <w:r w:rsidR="001F029D" w:rsidRPr="00016918">
        <w:rPr>
          <w:rFonts w:cs="Arial"/>
          <w:b/>
          <w:szCs w:val="24"/>
        </w:rPr>
        <w:t>Anexo V</w:t>
      </w:r>
      <w:r w:rsidR="00016918">
        <w:rPr>
          <w:rFonts w:cs="Arial"/>
          <w:b/>
          <w:szCs w:val="24"/>
        </w:rPr>
        <w:t>I</w:t>
      </w:r>
      <w:r w:rsidR="001F029D" w:rsidRPr="00016918">
        <w:rPr>
          <w:rFonts w:cs="Arial"/>
          <w:b/>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A2751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lastRenderedPageBreak/>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10887309"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A27515" w:rsidRPr="00513AB3">
        <w:rPr>
          <w:rFonts w:ascii="Arial" w:hAnsi="Arial" w:cs="Arial"/>
        </w:rPr>
        <w:t xml:space="preserve">A adoção da modalidade pregão na forma </w:t>
      </w:r>
      <w:r w:rsidR="00A27515" w:rsidRPr="00513AB3">
        <w:rPr>
          <w:rFonts w:ascii="Arial" w:hAnsi="Arial" w:cs="Arial"/>
          <w:b/>
        </w:rPr>
        <w:t>PRESENCIAL</w:t>
      </w:r>
      <w:r w:rsidR="00A27515" w:rsidRPr="00513AB3">
        <w:rPr>
          <w:rFonts w:ascii="Arial" w:hAnsi="Arial" w:cs="Arial"/>
        </w:rPr>
        <w:t xml:space="preserve">, em substituição à </w:t>
      </w:r>
      <w:r w:rsidR="00A27515" w:rsidRPr="00513AB3">
        <w:rPr>
          <w:rFonts w:ascii="Arial" w:hAnsi="Arial" w:cs="Arial"/>
          <w:b/>
        </w:rPr>
        <w:t>ELETRÔNICA</w:t>
      </w:r>
      <w:r w:rsidR="00A27515" w:rsidRPr="00513AB3">
        <w:rPr>
          <w:rFonts w:ascii="Arial" w:hAnsi="Arial" w:cs="Arial"/>
        </w:rPr>
        <w:t>.</w:t>
      </w:r>
      <w:r w:rsidR="00A27515">
        <w:rPr>
          <w:rFonts w:ascii="Arial" w:hAnsi="Arial" w:cs="Arial"/>
        </w:rPr>
        <w:t xml:space="preserve"> </w:t>
      </w:r>
      <w:r w:rsidR="00A27515" w:rsidRPr="00276A71">
        <w:rPr>
          <w:rFonts w:ascii="Arial" w:hAnsi="Arial" w:cs="Arial"/>
          <w:b/>
        </w:rPr>
        <w:t>(ANEXO III)</w:t>
      </w:r>
      <w:r w:rsidR="00A27515" w:rsidRPr="00505490">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313AA11"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EB050F">
        <w:rPr>
          <w:rFonts w:cs="Arial"/>
          <w:szCs w:val="24"/>
        </w:rPr>
        <w:t>06</w:t>
      </w:r>
      <w:r w:rsidRPr="002A15CC">
        <w:rPr>
          <w:rFonts w:cs="Arial"/>
          <w:szCs w:val="24"/>
        </w:rPr>
        <w:t xml:space="preserve"> de </w:t>
      </w:r>
      <w:r w:rsidR="00EB050F">
        <w:rPr>
          <w:rFonts w:cs="Arial"/>
          <w:szCs w:val="24"/>
        </w:rPr>
        <w:t>julh</w:t>
      </w:r>
      <w:r w:rsidR="00F0486E">
        <w:rPr>
          <w:rFonts w:cs="Arial"/>
          <w:szCs w:val="24"/>
        </w:rPr>
        <w:t>o</w:t>
      </w:r>
      <w:r w:rsidRPr="002A15CC">
        <w:rPr>
          <w:rFonts w:cs="Arial"/>
          <w:szCs w:val="24"/>
        </w:rPr>
        <w:t xml:space="preserve"> de </w:t>
      </w:r>
      <w:r w:rsidR="00EB050F">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3BB8CE4E" w:rsidR="00062850" w:rsidRPr="002A15CC" w:rsidRDefault="00062850" w:rsidP="00F0486E">
      <w:pPr>
        <w:tabs>
          <w:tab w:val="left" w:pos="9360"/>
        </w:tabs>
        <w:autoSpaceDE w:val="0"/>
        <w:spacing w:line="300" w:lineRule="exact"/>
        <w:ind w:right="52"/>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A27515" w:rsidRDefault="00062850" w:rsidP="00062850">
      <w:pPr>
        <w:ind w:right="-599"/>
        <w:rPr>
          <w:rFonts w:ascii="Arial" w:hAnsi="Arial" w:cs="Arial"/>
          <w:i/>
        </w:rPr>
      </w:pPr>
      <w:r w:rsidRPr="002A15CC">
        <w:rPr>
          <w:rFonts w:ascii="Arial" w:hAnsi="Arial" w:cs="Arial"/>
        </w:rPr>
        <w:t>CIDADE</w:t>
      </w:r>
      <w:r w:rsidRPr="00A27515">
        <w:rPr>
          <w:rFonts w:ascii="Arial" w:hAnsi="Arial" w:cs="Arial"/>
        </w:rPr>
        <w:t>:                   ESTADO:</w:t>
      </w:r>
    </w:p>
    <w:p w14:paraId="46DAA7D8" w14:textId="32D1CEBE" w:rsidR="00062850" w:rsidRPr="00A27515" w:rsidRDefault="00062850" w:rsidP="00062850">
      <w:pPr>
        <w:ind w:right="-173"/>
        <w:rPr>
          <w:rFonts w:ascii="Arial" w:hAnsi="Arial" w:cs="Arial"/>
          <w:b/>
        </w:rPr>
      </w:pP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r>
      <w:r w:rsidRPr="00A27515">
        <w:rPr>
          <w:rFonts w:ascii="Arial" w:hAnsi="Arial" w:cs="Arial"/>
        </w:rPr>
        <w:softHyphen/>
        <w:t xml:space="preserve">TIPO DE LICITAÇÃO: </w:t>
      </w:r>
      <w:r w:rsidRPr="00A27515">
        <w:rPr>
          <w:rFonts w:ascii="Arial" w:hAnsi="Arial" w:cs="Arial"/>
          <w:b/>
        </w:rPr>
        <w:t xml:space="preserve">MENOR PREÇO       </w:t>
      </w:r>
      <w:r w:rsidRPr="00A27515">
        <w:rPr>
          <w:rFonts w:ascii="Arial" w:hAnsi="Arial" w:cs="Arial"/>
        </w:rPr>
        <w:t>APURAÇÃO:</w:t>
      </w:r>
      <w:r w:rsidRPr="00A27515">
        <w:rPr>
          <w:rFonts w:ascii="Arial" w:hAnsi="Arial" w:cs="Arial"/>
          <w:b/>
        </w:rPr>
        <w:t xml:space="preserve"> POR ITEM    </w:t>
      </w:r>
      <w:r w:rsidRPr="00A27515">
        <w:rPr>
          <w:rFonts w:ascii="Arial" w:hAnsi="Arial" w:cs="Arial"/>
        </w:rPr>
        <w:t xml:space="preserve">MODALIDADE: </w:t>
      </w:r>
      <w:r w:rsidRPr="00A27515">
        <w:rPr>
          <w:rFonts w:ascii="Arial" w:hAnsi="Arial" w:cs="Arial"/>
          <w:b/>
        </w:rPr>
        <w:t xml:space="preserve">PREGÃO PRESENCIAL/SRP </w:t>
      </w:r>
      <w:r w:rsidRPr="00A27515">
        <w:rPr>
          <w:rFonts w:ascii="Arial" w:hAnsi="Arial" w:cs="Arial"/>
        </w:rPr>
        <w:t xml:space="preserve">N°: </w:t>
      </w:r>
      <w:r w:rsidR="003146C8">
        <w:rPr>
          <w:rFonts w:ascii="Arial" w:hAnsi="Arial" w:cs="Arial"/>
          <w:b/>
        </w:rPr>
        <w:t>54/2021</w:t>
      </w:r>
    </w:p>
    <w:p w14:paraId="4D65DF09" w14:textId="24BC320F" w:rsidR="00062850" w:rsidRPr="00A27515" w:rsidRDefault="00062850" w:rsidP="00062850">
      <w:pPr>
        <w:ind w:right="-599"/>
        <w:rPr>
          <w:rFonts w:ascii="Arial" w:hAnsi="Arial" w:cs="Arial"/>
          <w:b/>
          <w:i/>
        </w:rPr>
      </w:pPr>
      <w:r w:rsidRPr="00A27515">
        <w:rPr>
          <w:rFonts w:ascii="Arial" w:hAnsi="Arial" w:cs="Arial"/>
        </w:rPr>
        <w:t xml:space="preserve">LOCAL DE ABERTURA: </w:t>
      </w:r>
      <w:r w:rsidRPr="00A27515">
        <w:rPr>
          <w:rFonts w:ascii="Arial" w:hAnsi="Arial" w:cs="Arial"/>
          <w:b/>
        </w:rPr>
        <w:t xml:space="preserve">PREFEITURA DE DOURADINA MS                 </w:t>
      </w:r>
      <w:r w:rsidRPr="00A27515">
        <w:rPr>
          <w:rFonts w:ascii="Arial" w:hAnsi="Arial" w:cs="Arial"/>
        </w:rPr>
        <w:t xml:space="preserve">DATA: </w:t>
      </w:r>
      <w:r w:rsidR="00960CEB">
        <w:rPr>
          <w:rFonts w:ascii="Arial" w:hAnsi="Arial" w:cs="Arial"/>
          <w:b/>
        </w:rPr>
        <w:t>28</w:t>
      </w:r>
      <w:r w:rsidR="00EB050F">
        <w:rPr>
          <w:rFonts w:ascii="Arial" w:hAnsi="Arial" w:cs="Arial"/>
          <w:b/>
        </w:rPr>
        <w:t>/07/2021</w:t>
      </w:r>
      <w:r w:rsidRPr="00A27515">
        <w:rPr>
          <w:rFonts w:ascii="Arial" w:hAnsi="Arial" w:cs="Arial"/>
          <w:b/>
        </w:rPr>
        <w:t xml:space="preserve">    </w:t>
      </w:r>
      <w:r w:rsidRPr="00A27515">
        <w:rPr>
          <w:rFonts w:ascii="Arial" w:hAnsi="Arial" w:cs="Arial"/>
        </w:rPr>
        <w:t>HORA:</w:t>
      </w:r>
      <w:r w:rsidRPr="00A27515">
        <w:rPr>
          <w:rFonts w:ascii="Arial" w:hAnsi="Arial" w:cs="Arial"/>
          <w:b/>
        </w:rPr>
        <w:t xml:space="preserve"> </w:t>
      </w:r>
      <w:r w:rsidR="00F0486E">
        <w:rPr>
          <w:rFonts w:ascii="Arial" w:hAnsi="Arial" w:cs="Arial"/>
          <w:b/>
        </w:rPr>
        <w:t>08h00min</w:t>
      </w:r>
    </w:p>
    <w:p w14:paraId="582A46BE" w14:textId="77777777" w:rsidR="00062850" w:rsidRPr="00A27515" w:rsidRDefault="00062850" w:rsidP="00062850">
      <w:pPr>
        <w:ind w:right="-599"/>
        <w:rPr>
          <w:rFonts w:ascii="Arial" w:hAnsi="Arial" w:cs="Arial"/>
          <w:b/>
          <w:i/>
        </w:rPr>
      </w:pPr>
      <w:r w:rsidRPr="00A27515">
        <w:rPr>
          <w:rFonts w:ascii="Arial" w:hAnsi="Arial" w:cs="Arial"/>
        </w:rPr>
        <w:t xml:space="preserve">PRAZO DE ENTREGA: </w:t>
      </w:r>
      <w:r w:rsidRPr="00A2751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FC2F9D5" w14:textId="681717BC" w:rsidR="003146C8" w:rsidRPr="003146C8" w:rsidRDefault="00062850" w:rsidP="00A27515">
      <w:pPr>
        <w:jc w:val="both"/>
        <w:rPr>
          <w:rFonts w:ascii="Arial" w:hAnsi="Arial" w:cs="Arial"/>
          <w:b/>
        </w:rPr>
      </w:pPr>
      <w:r w:rsidRPr="002A15CC">
        <w:rPr>
          <w:rFonts w:ascii="Arial" w:hAnsi="Arial" w:cs="Arial"/>
        </w:rPr>
        <w:t xml:space="preserve">OBJETO: </w:t>
      </w:r>
      <w:r w:rsidR="003146C8" w:rsidRPr="003146C8">
        <w:rPr>
          <w:rFonts w:ascii="Arial" w:hAnsi="Arial" w:cs="Arial"/>
          <w:b/>
        </w:rPr>
        <w:t xml:space="preserve">REGISTRO DE PREÇOS OBJETIVANDO A PRESTAÇÃO DE SERVIÇOS ESPECIALIZADOS DE PAISAGISMO COM FORNECIMENTO DE INSUMOS, EM ATENDIMENTO AS DEMANDAS DA PREFEITURA MUNICIPAL DE DOURADINA MS, EM CONFORMIDADE COM AS DESCRIÇÕES ELENCADAS NOS ANEXOS INTEGRANTES DESTE EDITAL (ANEXO I – PROPOSTA DE PREÇOS / </w:t>
      </w:r>
      <w:r w:rsidR="003146C8">
        <w:rPr>
          <w:rFonts w:ascii="Arial" w:hAnsi="Arial" w:cs="Arial"/>
          <w:b/>
        </w:rPr>
        <w:t>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A27515" w:rsidRPr="00A27515" w14:paraId="18657175" w14:textId="77777777" w:rsidTr="00D032DD">
        <w:trPr>
          <w:trHeight w:val="241"/>
        </w:trPr>
        <w:tc>
          <w:tcPr>
            <w:tcW w:w="846" w:type="dxa"/>
            <w:vMerge w:val="restart"/>
            <w:shd w:val="clear" w:color="auto" w:fill="CCCCCC"/>
            <w:vAlign w:val="center"/>
          </w:tcPr>
          <w:p w14:paraId="74DB0E80" w14:textId="77777777" w:rsidR="00D032DD" w:rsidRPr="00A27515" w:rsidRDefault="00D032DD" w:rsidP="007957C8">
            <w:pPr>
              <w:pStyle w:val="Ttulo5"/>
              <w:spacing w:before="0" w:after="0"/>
              <w:jc w:val="center"/>
              <w:rPr>
                <w:rFonts w:ascii="Arial" w:hAnsi="Arial" w:cs="Arial"/>
                <w:i w:val="0"/>
                <w:sz w:val="22"/>
                <w:szCs w:val="22"/>
              </w:rPr>
            </w:pPr>
            <w:bookmarkStart w:id="7" w:name="_Hlk3272459"/>
            <w:r w:rsidRPr="00A27515">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A27515" w:rsidRDefault="00D032DD" w:rsidP="007957C8">
            <w:pPr>
              <w:pStyle w:val="Ttulo5"/>
              <w:spacing w:before="0" w:after="0"/>
              <w:jc w:val="center"/>
              <w:rPr>
                <w:rFonts w:ascii="Arial" w:hAnsi="Arial" w:cs="Arial"/>
                <w:i w:val="0"/>
                <w:sz w:val="22"/>
                <w:szCs w:val="22"/>
              </w:rPr>
            </w:pPr>
            <w:r w:rsidRPr="00A27515">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A27515" w:rsidRDefault="00D032DD" w:rsidP="007957C8">
            <w:pPr>
              <w:pStyle w:val="Ttulo5"/>
              <w:spacing w:before="0" w:after="0"/>
              <w:jc w:val="center"/>
              <w:rPr>
                <w:rFonts w:ascii="Arial" w:hAnsi="Arial" w:cs="Arial"/>
                <w:bCs w:val="0"/>
                <w:i w:val="0"/>
                <w:iCs w:val="0"/>
                <w:sz w:val="22"/>
                <w:szCs w:val="22"/>
              </w:rPr>
            </w:pPr>
            <w:r w:rsidRPr="00A27515">
              <w:rPr>
                <w:rFonts w:ascii="Arial" w:hAnsi="Arial" w:cs="Arial"/>
                <w:bCs w:val="0"/>
                <w:i w:val="0"/>
                <w:iCs w:val="0"/>
                <w:sz w:val="22"/>
                <w:szCs w:val="22"/>
              </w:rPr>
              <w:t>ESPECIFICAÇÃO</w:t>
            </w:r>
          </w:p>
          <w:p w14:paraId="711ACDB2" w14:textId="77777777" w:rsidR="00D032DD" w:rsidRPr="00A27515" w:rsidRDefault="00D032DD" w:rsidP="007957C8">
            <w:pPr>
              <w:jc w:val="center"/>
              <w:rPr>
                <w:rFonts w:ascii="Arial" w:hAnsi="Arial" w:cs="Arial"/>
                <w:b/>
                <w:sz w:val="22"/>
                <w:szCs w:val="22"/>
              </w:rPr>
            </w:pPr>
            <w:r w:rsidRPr="00A27515">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A27515" w:rsidRDefault="00D032DD" w:rsidP="007957C8">
            <w:pPr>
              <w:autoSpaceDE w:val="0"/>
              <w:autoSpaceDN w:val="0"/>
              <w:adjustRightInd w:val="0"/>
              <w:jc w:val="center"/>
              <w:rPr>
                <w:rFonts w:ascii="Arial" w:hAnsi="Arial" w:cs="Arial"/>
                <w:b/>
                <w:bCs/>
                <w:iCs/>
                <w:sz w:val="22"/>
                <w:szCs w:val="22"/>
              </w:rPr>
            </w:pPr>
            <w:r w:rsidRPr="00A27515">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A27515" w:rsidRDefault="00D032DD" w:rsidP="007957C8">
            <w:pPr>
              <w:pStyle w:val="Ttulo5"/>
              <w:spacing w:before="0" w:after="0"/>
              <w:jc w:val="center"/>
              <w:rPr>
                <w:rFonts w:ascii="Arial" w:hAnsi="Arial" w:cs="Arial"/>
                <w:bCs w:val="0"/>
                <w:i w:val="0"/>
                <w:iCs w:val="0"/>
                <w:sz w:val="22"/>
                <w:szCs w:val="22"/>
                <w:lang w:val="pt-PT"/>
              </w:rPr>
            </w:pPr>
            <w:r w:rsidRPr="00A27515">
              <w:rPr>
                <w:rFonts w:ascii="Arial" w:hAnsi="Arial" w:cs="Arial"/>
                <w:bCs w:val="0"/>
                <w:i w:val="0"/>
                <w:iCs w:val="0"/>
                <w:sz w:val="22"/>
                <w:szCs w:val="22"/>
                <w:lang w:val="pt-PT"/>
              </w:rPr>
              <w:t>VALORES</w:t>
            </w:r>
          </w:p>
        </w:tc>
      </w:tr>
      <w:tr w:rsidR="00A27515" w:rsidRPr="00A27515" w14:paraId="6665080A" w14:textId="77777777" w:rsidTr="00D032DD">
        <w:trPr>
          <w:trHeight w:val="436"/>
        </w:trPr>
        <w:tc>
          <w:tcPr>
            <w:tcW w:w="846" w:type="dxa"/>
            <w:vMerge/>
            <w:vAlign w:val="center"/>
          </w:tcPr>
          <w:p w14:paraId="06BE45D6" w14:textId="77777777" w:rsidR="00D032DD" w:rsidRPr="00A27515"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A27515"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A27515"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A27515"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A27515"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A27515"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A27515" w:rsidRDefault="00D032DD" w:rsidP="007957C8">
            <w:pPr>
              <w:autoSpaceDE w:val="0"/>
              <w:autoSpaceDN w:val="0"/>
              <w:adjustRightInd w:val="0"/>
              <w:jc w:val="center"/>
              <w:rPr>
                <w:rFonts w:ascii="Arial" w:hAnsi="Arial" w:cs="Arial"/>
                <w:b/>
                <w:iCs/>
                <w:sz w:val="22"/>
                <w:szCs w:val="22"/>
                <w:lang w:val="pt-PT"/>
              </w:rPr>
            </w:pPr>
            <w:r w:rsidRPr="00A27515">
              <w:rPr>
                <w:rFonts w:ascii="Arial" w:hAnsi="Arial" w:cs="Arial"/>
                <w:b/>
                <w:iCs/>
                <w:sz w:val="22"/>
                <w:szCs w:val="22"/>
                <w:lang w:val="pt-PT"/>
              </w:rPr>
              <w:t>UNIT</w:t>
            </w:r>
          </w:p>
        </w:tc>
        <w:tc>
          <w:tcPr>
            <w:tcW w:w="1559" w:type="dxa"/>
            <w:shd w:val="clear" w:color="auto" w:fill="CCCCCC"/>
            <w:vAlign w:val="center"/>
          </w:tcPr>
          <w:p w14:paraId="01B70C71" w14:textId="77777777" w:rsidR="00D032DD" w:rsidRPr="00A27515" w:rsidRDefault="00D032DD" w:rsidP="007957C8">
            <w:pPr>
              <w:jc w:val="center"/>
              <w:rPr>
                <w:rFonts w:ascii="Arial" w:hAnsi="Arial" w:cs="Arial"/>
                <w:b/>
                <w:iCs/>
                <w:sz w:val="22"/>
                <w:szCs w:val="22"/>
                <w:lang w:val="pt-PT"/>
              </w:rPr>
            </w:pPr>
            <w:r w:rsidRPr="00A27515">
              <w:rPr>
                <w:rFonts w:ascii="Arial" w:hAnsi="Arial" w:cs="Arial"/>
                <w:b/>
                <w:iCs/>
                <w:sz w:val="22"/>
                <w:szCs w:val="22"/>
                <w:lang w:val="pt-PT"/>
              </w:rPr>
              <w:t>TOTAL</w:t>
            </w:r>
          </w:p>
        </w:tc>
      </w:tr>
      <w:tr w:rsidR="003146C8" w:rsidRPr="00A27515" w14:paraId="361E4A53" w14:textId="77777777" w:rsidTr="00D032DD">
        <w:tblPrEx>
          <w:tblCellMar>
            <w:left w:w="108" w:type="dxa"/>
            <w:right w:w="108" w:type="dxa"/>
          </w:tblCellMar>
        </w:tblPrEx>
        <w:trPr>
          <w:trHeight w:val="412"/>
        </w:trPr>
        <w:tc>
          <w:tcPr>
            <w:tcW w:w="846" w:type="dxa"/>
            <w:vAlign w:val="center"/>
          </w:tcPr>
          <w:p w14:paraId="4CF2624B" w14:textId="5919FE44" w:rsidR="003146C8" w:rsidRPr="003146C8" w:rsidRDefault="003146C8" w:rsidP="003146C8">
            <w:pPr>
              <w:autoSpaceDE w:val="0"/>
              <w:autoSpaceDN w:val="0"/>
              <w:adjustRightInd w:val="0"/>
              <w:jc w:val="center"/>
              <w:rPr>
                <w:rFonts w:ascii="Arial" w:hAnsi="Arial" w:cs="Arial"/>
                <w:bCs/>
                <w:iCs/>
                <w:sz w:val="20"/>
                <w:szCs w:val="20"/>
              </w:rPr>
            </w:pPr>
            <w:r w:rsidRPr="003146C8">
              <w:rPr>
                <w:rFonts w:ascii="Calibri" w:hAnsi="Calibri" w:cs="Calibri"/>
                <w:color w:val="000000"/>
                <w:sz w:val="20"/>
                <w:szCs w:val="20"/>
              </w:rPr>
              <w:t>01</w:t>
            </w:r>
          </w:p>
        </w:tc>
        <w:tc>
          <w:tcPr>
            <w:tcW w:w="1134" w:type="dxa"/>
            <w:shd w:val="clear" w:color="auto" w:fill="auto"/>
            <w:noWrap/>
            <w:vAlign w:val="center"/>
          </w:tcPr>
          <w:p w14:paraId="09B1AEFE" w14:textId="0951AEFC" w:rsidR="003146C8" w:rsidRPr="003146C8" w:rsidRDefault="003146C8" w:rsidP="003146C8">
            <w:pPr>
              <w:autoSpaceDE w:val="0"/>
              <w:autoSpaceDN w:val="0"/>
              <w:adjustRightInd w:val="0"/>
              <w:jc w:val="center"/>
              <w:rPr>
                <w:rFonts w:ascii="Arial" w:hAnsi="Arial" w:cs="Arial"/>
                <w:bCs/>
                <w:iCs/>
                <w:sz w:val="20"/>
                <w:szCs w:val="20"/>
              </w:rPr>
            </w:pPr>
            <w:r w:rsidRPr="003146C8">
              <w:rPr>
                <w:rFonts w:ascii="Calibri" w:hAnsi="Calibri" w:cs="Calibri"/>
                <w:color w:val="000000"/>
                <w:sz w:val="20"/>
                <w:szCs w:val="20"/>
              </w:rPr>
              <w:t>17862</w:t>
            </w:r>
          </w:p>
        </w:tc>
        <w:tc>
          <w:tcPr>
            <w:tcW w:w="5103" w:type="dxa"/>
            <w:shd w:val="clear" w:color="auto" w:fill="auto"/>
            <w:vAlign w:val="center"/>
          </w:tcPr>
          <w:p w14:paraId="0092EE4A" w14:textId="6D2B53C0" w:rsidR="003146C8" w:rsidRPr="003146C8" w:rsidRDefault="003146C8" w:rsidP="003146C8">
            <w:pPr>
              <w:jc w:val="both"/>
              <w:rPr>
                <w:rFonts w:ascii="Arial" w:hAnsi="Arial" w:cs="Arial"/>
                <w:sz w:val="20"/>
                <w:szCs w:val="20"/>
              </w:rPr>
            </w:pPr>
            <w:r w:rsidRPr="003146C8">
              <w:rPr>
                <w:rFonts w:ascii="Calibri" w:hAnsi="Calibri" w:cs="Calibri"/>
                <w:color w:val="000000"/>
                <w:sz w:val="20"/>
                <w:szCs w:val="20"/>
              </w:rPr>
              <w:t xml:space="preserve">ARVORE ESPECIE IPÊ, ALTURA 170 CM. INCLUSO MAO DE OBRA PARA O PLANTIO.  -  </w:t>
            </w:r>
          </w:p>
        </w:tc>
        <w:tc>
          <w:tcPr>
            <w:tcW w:w="992" w:type="dxa"/>
            <w:shd w:val="clear" w:color="auto" w:fill="auto"/>
            <w:vAlign w:val="center"/>
          </w:tcPr>
          <w:p w14:paraId="1FCC4036" w14:textId="4BDBCA7D" w:rsidR="003146C8" w:rsidRPr="003146C8" w:rsidRDefault="003146C8" w:rsidP="003146C8">
            <w:pPr>
              <w:autoSpaceDE w:val="0"/>
              <w:autoSpaceDN w:val="0"/>
              <w:adjustRightInd w:val="0"/>
              <w:jc w:val="center"/>
              <w:rPr>
                <w:rFonts w:ascii="Arial" w:hAnsi="Arial" w:cs="Arial"/>
                <w:sz w:val="20"/>
                <w:szCs w:val="20"/>
              </w:rPr>
            </w:pPr>
            <w:r w:rsidRPr="003146C8">
              <w:rPr>
                <w:rFonts w:ascii="Calibri" w:hAnsi="Calibri" w:cs="Calibri"/>
                <w:color w:val="000000"/>
                <w:sz w:val="20"/>
                <w:szCs w:val="20"/>
              </w:rPr>
              <w:t>UNIDADE</w:t>
            </w:r>
          </w:p>
        </w:tc>
        <w:tc>
          <w:tcPr>
            <w:tcW w:w="1134" w:type="dxa"/>
            <w:shd w:val="clear" w:color="auto" w:fill="auto"/>
            <w:noWrap/>
            <w:vAlign w:val="center"/>
          </w:tcPr>
          <w:p w14:paraId="79C81B5A" w14:textId="31582D4B" w:rsidR="003146C8" w:rsidRPr="003146C8" w:rsidRDefault="003146C8" w:rsidP="003146C8">
            <w:pPr>
              <w:jc w:val="center"/>
              <w:rPr>
                <w:rFonts w:ascii="Arial" w:hAnsi="Arial" w:cs="Arial"/>
                <w:sz w:val="20"/>
                <w:szCs w:val="20"/>
                <w:lang w:eastAsia="en-US"/>
              </w:rPr>
            </w:pPr>
            <w:r w:rsidRPr="003146C8">
              <w:rPr>
                <w:rFonts w:ascii="Calibri" w:hAnsi="Calibri" w:cs="Calibri"/>
                <w:color w:val="000000"/>
                <w:sz w:val="20"/>
                <w:szCs w:val="20"/>
              </w:rPr>
              <w:t>200</w:t>
            </w:r>
          </w:p>
        </w:tc>
        <w:tc>
          <w:tcPr>
            <w:tcW w:w="1418" w:type="dxa"/>
            <w:shd w:val="clear" w:color="auto" w:fill="auto"/>
            <w:vAlign w:val="center"/>
          </w:tcPr>
          <w:p w14:paraId="0CCE38D5"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5E66F940" w14:textId="5926D094"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2F74FD18" w14:textId="77777777" w:rsidR="003146C8" w:rsidRPr="00A27515" w:rsidRDefault="003146C8" w:rsidP="003146C8">
            <w:pPr>
              <w:jc w:val="both"/>
              <w:rPr>
                <w:rFonts w:ascii="Arial" w:hAnsi="Arial" w:cs="Arial"/>
                <w:sz w:val="22"/>
                <w:szCs w:val="22"/>
                <w:lang w:eastAsia="en-US"/>
              </w:rPr>
            </w:pPr>
          </w:p>
        </w:tc>
      </w:tr>
      <w:tr w:rsidR="003146C8" w:rsidRPr="00A27515" w14:paraId="2B67AE79" w14:textId="77777777" w:rsidTr="00D032DD">
        <w:tblPrEx>
          <w:tblCellMar>
            <w:left w:w="108" w:type="dxa"/>
            <w:right w:w="108" w:type="dxa"/>
          </w:tblCellMar>
        </w:tblPrEx>
        <w:trPr>
          <w:trHeight w:val="412"/>
        </w:trPr>
        <w:tc>
          <w:tcPr>
            <w:tcW w:w="846" w:type="dxa"/>
            <w:vAlign w:val="center"/>
          </w:tcPr>
          <w:p w14:paraId="1613425F" w14:textId="6C05E355"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02</w:t>
            </w:r>
          </w:p>
        </w:tc>
        <w:tc>
          <w:tcPr>
            <w:tcW w:w="1134" w:type="dxa"/>
            <w:shd w:val="clear" w:color="auto" w:fill="auto"/>
            <w:noWrap/>
            <w:vAlign w:val="center"/>
          </w:tcPr>
          <w:p w14:paraId="7BE5F752" w14:textId="38EF2386"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17863</w:t>
            </w:r>
          </w:p>
        </w:tc>
        <w:tc>
          <w:tcPr>
            <w:tcW w:w="5103" w:type="dxa"/>
            <w:shd w:val="clear" w:color="auto" w:fill="auto"/>
            <w:vAlign w:val="center"/>
          </w:tcPr>
          <w:p w14:paraId="404E0990" w14:textId="49329808"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ARVORE ESPECIE OITI, ALTURA 180 CM. INCLUSO MAO DE OBRA PARA O PLANTIO.  -  </w:t>
            </w:r>
          </w:p>
        </w:tc>
        <w:tc>
          <w:tcPr>
            <w:tcW w:w="992" w:type="dxa"/>
            <w:shd w:val="clear" w:color="auto" w:fill="auto"/>
            <w:vAlign w:val="center"/>
          </w:tcPr>
          <w:p w14:paraId="0CD1AE0F" w14:textId="34FF4845"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630F39A2" w14:textId="40843EFB"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100</w:t>
            </w:r>
          </w:p>
        </w:tc>
        <w:tc>
          <w:tcPr>
            <w:tcW w:w="1418" w:type="dxa"/>
            <w:shd w:val="clear" w:color="auto" w:fill="auto"/>
            <w:vAlign w:val="center"/>
          </w:tcPr>
          <w:p w14:paraId="5A22E0EE"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071BE594"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54430D72" w14:textId="77777777" w:rsidR="003146C8" w:rsidRPr="00A27515" w:rsidRDefault="003146C8" w:rsidP="003146C8">
            <w:pPr>
              <w:jc w:val="both"/>
              <w:rPr>
                <w:rFonts w:ascii="Arial" w:hAnsi="Arial" w:cs="Arial"/>
                <w:sz w:val="22"/>
                <w:szCs w:val="22"/>
                <w:lang w:eastAsia="en-US"/>
              </w:rPr>
            </w:pPr>
          </w:p>
        </w:tc>
      </w:tr>
      <w:tr w:rsidR="003146C8" w:rsidRPr="00A27515" w14:paraId="66C13B8D" w14:textId="77777777" w:rsidTr="00D032DD">
        <w:tblPrEx>
          <w:tblCellMar>
            <w:left w:w="108" w:type="dxa"/>
            <w:right w:w="108" w:type="dxa"/>
          </w:tblCellMar>
        </w:tblPrEx>
        <w:trPr>
          <w:trHeight w:val="412"/>
        </w:trPr>
        <w:tc>
          <w:tcPr>
            <w:tcW w:w="846" w:type="dxa"/>
            <w:vAlign w:val="center"/>
          </w:tcPr>
          <w:p w14:paraId="7737E27A" w14:textId="054E84DD"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03</w:t>
            </w:r>
          </w:p>
        </w:tc>
        <w:tc>
          <w:tcPr>
            <w:tcW w:w="1134" w:type="dxa"/>
            <w:shd w:val="clear" w:color="auto" w:fill="auto"/>
            <w:noWrap/>
            <w:vAlign w:val="center"/>
          </w:tcPr>
          <w:p w14:paraId="35F851E4" w14:textId="304BD1FA"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17849</w:t>
            </w:r>
          </w:p>
        </w:tc>
        <w:tc>
          <w:tcPr>
            <w:tcW w:w="5103" w:type="dxa"/>
            <w:shd w:val="clear" w:color="auto" w:fill="auto"/>
            <w:vAlign w:val="center"/>
          </w:tcPr>
          <w:p w14:paraId="126A5D24" w14:textId="67C3266E"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GRAMA ESMERALDA, MUDA EM PLACA UNIFORME, BEM ENRAIZADA E ISENTA DE PRAGAS E DOENCAS; INCLUSO MAO DE OBRA PARA O PLANTIO.  -  </w:t>
            </w:r>
          </w:p>
        </w:tc>
        <w:tc>
          <w:tcPr>
            <w:tcW w:w="992" w:type="dxa"/>
            <w:shd w:val="clear" w:color="auto" w:fill="auto"/>
            <w:vAlign w:val="center"/>
          </w:tcPr>
          <w:p w14:paraId="1583E23B" w14:textId="44A63628"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M2</w:t>
            </w:r>
          </w:p>
        </w:tc>
        <w:tc>
          <w:tcPr>
            <w:tcW w:w="1134" w:type="dxa"/>
            <w:shd w:val="clear" w:color="auto" w:fill="auto"/>
            <w:noWrap/>
            <w:vAlign w:val="center"/>
          </w:tcPr>
          <w:p w14:paraId="7F8AB517" w14:textId="37788176"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3.000</w:t>
            </w:r>
          </w:p>
        </w:tc>
        <w:tc>
          <w:tcPr>
            <w:tcW w:w="1418" w:type="dxa"/>
            <w:shd w:val="clear" w:color="auto" w:fill="auto"/>
            <w:vAlign w:val="center"/>
          </w:tcPr>
          <w:p w14:paraId="07523463"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77B06558"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452CE7B1" w14:textId="77777777" w:rsidR="003146C8" w:rsidRPr="00A27515" w:rsidRDefault="003146C8" w:rsidP="003146C8">
            <w:pPr>
              <w:jc w:val="both"/>
              <w:rPr>
                <w:rFonts w:ascii="Arial" w:hAnsi="Arial" w:cs="Arial"/>
                <w:sz w:val="22"/>
                <w:szCs w:val="22"/>
                <w:lang w:eastAsia="en-US"/>
              </w:rPr>
            </w:pPr>
          </w:p>
        </w:tc>
      </w:tr>
      <w:tr w:rsidR="003146C8" w:rsidRPr="00A27515" w14:paraId="4DFF2910" w14:textId="77777777" w:rsidTr="00D032DD">
        <w:tblPrEx>
          <w:tblCellMar>
            <w:left w:w="108" w:type="dxa"/>
            <w:right w:w="108" w:type="dxa"/>
          </w:tblCellMar>
        </w:tblPrEx>
        <w:trPr>
          <w:trHeight w:val="412"/>
        </w:trPr>
        <w:tc>
          <w:tcPr>
            <w:tcW w:w="846" w:type="dxa"/>
            <w:vAlign w:val="center"/>
          </w:tcPr>
          <w:p w14:paraId="43CF1FCA" w14:textId="3F63D848"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04</w:t>
            </w:r>
          </w:p>
        </w:tc>
        <w:tc>
          <w:tcPr>
            <w:tcW w:w="1134" w:type="dxa"/>
            <w:shd w:val="clear" w:color="auto" w:fill="auto"/>
            <w:noWrap/>
            <w:vAlign w:val="center"/>
          </w:tcPr>
          <w:p w14:paraId="7C035A5A" w14:textId="746D2176"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17850</w:t>
            </w:r>
          </w:p>
        </w:tc>
        <w:tc>
          <w:tcPr>
            <w:tcW w:w="5103" w:type="dxa"/>
            <w:shd w:val="clear" w:color="auto" w:fill="auto"/>
            <w:vAlign w:val="center"/>
          </w:tcPr>
          <w:p w14:paraId="27AE23F6" w14:textId="19A9ADDF"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LIMITADOR DE GRAMA  -  </w:t>
            </w:r>
          </w:p>
        </w:tc>
        <w:tc>
          <w:tcPr>
            <w:tcW w:w="992" w:type="dxa"/>
            <w:shd w:val="clear" w:color="auto" w:fill="auto"/>
            <w:vAlign w:val="center"/>
          </w:tcPr>
          <w:p w14:paraId="5EA6522E" w14:textId="1D7FFD2F"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METRO</w:t>
            </w:r>
          </w:p>
        </w:tc>
        <w:tc>
          <w:tcPr>
            <w:tcW w:w="1134" w:type="dxa"/>
            <w:shd w:val="clear" w:color="auto" w:fill="auto"/>
            <w:noWrap/>
            <w:vAlign w:val="center"/>
          </w:tcPr>
          <w:p w14:paraId="2DABA94C" w14:textId="5220BE41"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600</w:t>
            </w:r>
          </w:p>
        </w:tc>
        <w:tc>
          <w:tcPr>
            <w:tcW w:w="1418" w:type="dxa"/>
            <w:shd w:val="clear" w:color="auto" w:fill="auto"/>
            <w:vAlign w:val="center"/>
          </w:tcPr>
          <w:p w14:paraId="2D8A8261"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35B89ECD"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06B0F6F7" w14:textId="77777777" w:rsidR="003146C8" w:rsidRPr="00A27515" w:rsidRDefault="003146C8" w:rsidP="003146C8">
            <w:pPr>
              <w:jc w:val="both"/>
              <w:rPr>
                <w:rFonts w:ascii="Arial" w:hAnsi="Arial" w:cs="Arial"/>
                <w:sz w:val="22"/>
                <w:szCs w:val="22"/>
                <w:lang w:eastAsia="en-US"/>
              </w:rPr>
            </w:pPr>
          </w:p>
        </w:tc>
      </w:tr>
      <w:tr w:rsidR="003146C8" w:rsidRPr="00A27515" w14:paraId="7D441A0F" w14:textId="77777777" w:rsidTr="00D032DD">
        <w:tblPrEx>
          <w:tblCellMar>
            <w:left w:w="108" w:type="dxa"/>
            <w:right w:w="108" w:type="dxa"/>
          </w:tblCellMar>
        </w:tblPrEx>
        <w:trPr>
          <w:trHeight w:val="412"/>
        </w:trPr>
        <w:tc>
          <w:tcPr>
            <w:tcW w:w="846" w:type="dxa"/>
            <w:vAlign w:val="center"/>
          </w:tcPr>
          <w:p w14:paraId="74D0D189" w14:textId="35B58874"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05</w:t>
            </w:r>
          </w:p>
        </w:tc>
        <w:tc>
          <w:tcPr>
            <w:tcW w:w="1134" w:type="dxa"/>
            <w:shd w:val="clear" w:color="auto" w:fill="auto"/>
            <w:noWrap/>
            <w:vAlign w:val="center"/>
          </w:tcPr>
          <w:p w14:paraId="0A036F35" w14:textId="104096CC"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17853</w:t>
            </w:r>
          </w:p>
        </w:tc>
        <w:tc>
          <w:tcPr>
            <w:tcW w:w="5103" w:type="dxa"/>
            <w:shd w:val="clear" w:color="auto" w:fill="auto"/>
            <w:vAlign w:val="center"/>
          </w:tcPr>
          <w:p w14:paraId="40CDF03D" w14:textId="18E5BC9F"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PALMEIRA CICA, ALTURA MINIMA DE 100 CM. INCLUSO MAO DE OBRA PARA O PLANTIO.  -  </w:t>
            </w:r>
          </w:p>
        </w:tc>
        <w:tc>
          <w:tcPr>
            <w:tcW w:w="992" w:type="dxa"/>
            <w:shd w:val="clear" w:color="auto" w:fill="auto"/>
            <w:vAlign w:val="center"/>
          </w:tcPr>
          <w:p w14:paraId="37861F8A" w14:textId="4081CF31"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2F74C0A2" w14:textId="4EF663D1"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40</w:t>
            </w:r>
          </w:p>
        </w:tc>
        <w:tc>
          <w:tcPr>
            <w:tcW w:w="1418" w:type="dxa"/>
            <w:shd w:val="clear" w:color="auto" w:fill="auto"/>
            <w:vAlign w:val="center"/>
          </w:tcPr>
          <w:p w14:paraId="2D0ED5FA"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2D33AA78"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321F7E7C" w14:textId="77777777" w:rsidR="003146C8" w:rsidRPr="00A27515" w:rsidRDefault="003146C8" w:rsidP="003146C8">
            <w:pPr>
              <w:jc w:val="both"/>
              <w:rPr>
                <w:rFonts w:ascii="Arial" w:hAnsi="Arial" w:cs="Arial"/>
                <w:sz w:val="22"/>
                <w:szCs w:val="22"/>
                <w:lang w:eastAsia="en-US"/>
              </w:rPr>
            </w:pPr>
          </w:p>
        </w:tc>
      </w:tr>
      <w:tr w:rsidR="003146C8" w:rsidRPr="00A27515" w14:paraId="4BA0C028" w14:textId="77777777" w:rsidTr="00D032DD">
        <w:tblPrEx>
          <w:tblCellMar>
            <w:left w:w="108" w:type="dxa"/>
            <w:right w:w="108" w:type="dxa"/>
          </w:tblCellMar>
        </w:tblPrEx>
        <w:trPr>
          <w:trHeight w:val="412"/>
        </w:trPr>
        <w:tc>
          <w:tcPr>
            <w:tcW w:w="846" w:type="dxa"/>
            <w:vAlign w:val="center"/>
          </w:tcPr>
          <w:p w14:paraId="2D73FD52" w14:textId="4AEC18D8"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lastRenderedPageBreak/>
              <w:t>06</w:t>
            </w:r>
          </w:p>
        </w:tc>
        <w:tc>
          <w:tcPr>
            <w:tcW w:w="1134" w:type="dxa"/>
            <w:shd w:val="clear" w:color="auto" w:fill="auto"/>
            <w:noWrap/>
            <w:vAlign w:val="center"/>
          </w:tcPr>
          <w:p w14:paraId="55CA083E" w14:textId="5E81E092"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17855</w:t>
            </w:r>
          </w:p>
        </w:tc>
        <w:tc>
          <w:tcPr>
            <w:tcW w:w="5103" w:type="dxa"/>
            <w:shd w:val="clear" w:color="auto" w:fill="auto"/>
            <w:vAlign w:val="center"/>
          </w:tcPr>
          <w:p w14:paraId="42AB25BA" w14:textId="37913388"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PALMEIRA ESPECIE BISMARQUE AZUL, ALTURA MINIMA DE 150 CM. INCLUSO MAO DE OBRA PARA O PLANTIO.  -  </w:t>
            </w:r>
          </w:p>
        </w:tc>
        <w:tc>
          <w:tcPr>
            <w:tcW w:w="992" w:type="dxa"/>
            <w:shd w:val="clear" w:color="auto" w:fill="auto"/>
            <w:vAlign w:val="center"/>
          </w:tcPr>
          <w:p w14:paraId="3AD321A5" w14:textId="5872B0DC"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50BE7EF2" w14:textId="42F7DA90"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5</w:t>
            </w:r>
          </w:p>
        </w:tc>
        <w:tc>
          <w:tcPr>
            <w:tcW w:w="1418" w:type="dxa"/>
            <w:shd w:val="clear" w:color="auto" w:fill="auto"/>
            <w:vAlign w:val="center"/>
          </w:tcPr>
          <w:p w14:paraId="3718F91C"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54196FED"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6EE7BF3F" w14:textId="77777777" w:rsidR="003146C8" w:rsidRPr="00A27515" w:rsidRDefault="003146C8" w:rsidP="003146C8">
            <w:pPr>
              <w:jc w:val="both"/>
              <w:rPr>
                <w:rFonts w:ascii="Arial" w:hAnsi="Arial" w:cs="Arial"/>
                <w:sz w:val="22"/>
                <w:szCs w:val="22"/>
                <w:lang w:eastAsia="en-US"/>
              </w:rPr>
            </w:pPr>
          </w:p>
        </w:tc>
      </w:tr>
      <w:tr w:rsidR="003146C8" w:rsidRPr="00A27515" w14:paraId="5B393C27" w14:textId="77777777" w:rsidTr="00D032DD">
        <w:tblPrEx>
          <w:tblCellMar>
            <w:left w:w="108" w:type="dxa"/>
            <w:right w:w="108" w:type="dxa"/>
          </w:tblCellMar>
        </w:tblPrEx>
        <w:trPr>
          <w:trHeight w:val="412"/>
        </w:trPr>
        <w:tc>
          <w:tcPr>
            <w:tcW w:w="846" w:type="dxa"/>
            <w:vAlign w:val="center"/>
          </w:tcPr>
          <w:p w14:paraId="43162C5E" w14:textId="48F08FCA" w:rsidR="003146C8" w:rsidRPr="003146C8" w:rsidRDefault="003146C8" w:rsidP="003146C8">
            <w:pPr>
              <w:autoSpaceDE w:val="0"/>
              <w:autoSpaceDN w:val="0"/>
              <w:adjustRightInd w:val="0"/>
              <w:jc w:val="center"/>
              <w:rPr>
                <w:rFonts w:ascii="Arial" w:hAnsi="Arial" w:cs="Arial"/>
                <w:bCs/>
                <w:iCs/>
                <w:sz w:val="20"/>
                <w:szCs w:val="20"/>
              </w:rPr>
            </w:pPr>
            <w:r w:rsidRPr="003146C8">
              <w:rPr>
                <w:rFonts w:ascii="Calibri" w:hAnsi="Calibri" w:cs="Calibri"/>
                <w:color w:val="000000"/>
                <w:sz w:val="20"/>
                <w:szCs w:val="20"/>
              </w:rPr>
              <w:t>07</w:t>
            </w:r>
          </w:p>
        </w:tc>
        <w:tc>
          <w:tcPr>
            <w:tcW w:w="1134" w:type="dxa"/>
            <w:shd w:val="clear" w:color="auto" w:fill="auto"/>
            <w:noWrap/>
            <w:vAlign w:val="center"/>
          </w:tcPr>
          <w:p w14:paraId="44B0E04C" w14:textId="6F656B08" w:rsidR="003146C8" w:rsidRPr="003146C8" w:rsidRDefault="003146C8" w:rsidP="003146C8">
            <w:pPr>
              <w:autoSpaceDE w:val="0"/>
              <w:autoSpaceDN w:val="0"/>
              <w:adjustRightInd w:val="0"/>
              <w:jc w:val="center"/>
              <w:rPr>
                <w:rFonts w:ascii="Arial" w:hAnsi="Arial" w:cs="Arial"/>
                <w:bCs/>
                <w:iCs/>
                <w:sz w:val="20"/>
                <w:szCs w:val="20"/>
              </w:rPr>
            </w:pPr>
            <w:r w:rsidRPr="003146C8">
              <w:rPr>
                <w:rFonts w:ascii="Calibri" w:hAnsi="Calibri" w:cs="Calibri"/>
                <w:color w:val="000000"/>
                <w:sz w:val="20"/>
                <w:szCs w:val="20"/>
              </w:rPr>
              <w:t>17854</w:t>
            </w:r>
          </w:p>
        </w:tc>
        <w:tc>
          <w:tcPr>
            <w:tcW w:w="5103" w:type="dxa"/>
            <w:shd w:val="clear" w:color="auto" w:fill="auto"/>
            <w:vAlign w:val="center"/>
          </w:tcPr>
          <w:p w14:paraId="5099AEC2" w14:textId="3596D77D" w:rsidR="003146C8" w:rsidRPr="003146C8" w:rsidRDefault="003146C8" w:rsidP="003146C8">
            <w:pPr>
              <w:jc w:val="both"/>
              <w:rPr>
                <w:rFonts w:ascii="Arial" w:hAnsi="Arial" w:cs="Arial"/>
                <w:sz w:val="20"/>
                <w:szCs w:val="20"/>
              </w:rPr>
            </w:pPr>
            <w:r w:rsidRPr="003146C8">
              <w:rPr>
                <w:rFonts w:ascii="Calibri" w:hAnsi="Calibri" w:cs="Calibri"/>
                <w:color w:val="000000"/>
                <w:sz w:val="20"/>
                <w:szCs w:val="20"/>
              </w:rPr>
              <w:t xml:space="preserve">PALMEIRA ESPECIE RABO DE RAPOSA, ALTURA MINIMA DE 250 CM. INCLUSO MAO DE OBRA PARA O PLANTIO.  -  </w:t>
            </w:r>
          </w:p>
        </w:tc>
        <w:tc>
          <w:tcPr>
            <w:tcW w:w="992" w:type="dxa"/>
            <w:shd w:val="clear" w:color="auto" w:fill="auto"/>
            <w:vAlign w:val="center"/>
          </w:tcPr>
          <w:p w14:paraId="32D21893" w14:textId="7F86B108" w:rsidR="003146C8" w:rsidRPr="003146C8" w:rsidRDefault="003146C8" w:rsidP="003146C8">
            <w:pPr>
              <w:autoSpaceDE w:val="0"/>
              <w:autoSpaceDN w:val="0"/>
              <w:adjustRightInd w:val="0"/>
              <w:jc w:val="center"/>
              <w:rPr>
                <w:rFonts w:ascii="Arial" w:hAnsi="Arial" w:cs="Arial"/>
                <w:sz w:val="20"/>
                <w:szCs w:val="20"/>
              </w:rPr>
            </w:pPr>
            <w:r w:rsidRPr="003146C8">
              <w:rPr>
                <w:rFonts w:ascii="Calibri" w:hAnsi="Calibri" w:cs="Calibri"/>
                <w:color w:val="000000"/>
                <w:sz w:val="20"/>
                <w:szCs w:val="20"/>
              </w:rPr>
              <w:t>UNIDADE</w:t>
            </w:r>
          </w:p>
        </w:tc>
        <w:tc>
          <w:tcPr>
            <w:tcW w:w="1134" w:type="dxa"/>
            <w:shd w:val="clear" w:color="auto" w:fill="auto"/>
            <w:noWrap/>
            <w:vAlign w:val="center"/>
          </w:tcPr>
          <w:p w14:paraId="41059FE9" w14:textId="27FDA92B"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w:t>
            </w:r>
          </w:p>
        </w:tc>
        <w:tc>
          <w:tcPr>
            <w:tcW w:w="1418" w:type="dxa"/>
            <w:shd w:val="clear" w:color="auto" w:fill="auto"/>
            <w:vAlign w:val="center"/>
          </w:tcPr>
          <w:p w14:paraId="0FD485B0"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671974D2" w14:textId="0414AED0"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56A38BDB" w14:textId="77777777" w:rsidR="003146C8" w:rsidRPr="00A27515" w:rsidRDefault="003146C8" w:rsidP="003146C8">
            <w:pPr>
              <w:jc w:val="both"/>
              <w:rPr>
                <w:rFonts w:ascii="Arial" w:hAnsi="Arial" w:cs="Arial"/>
                <w:sz w:val="22"/>
                <w:szCs w:val="22"/>
                <w:lang w:eastAsia="en-US"/>
              </w:rPr>
            </w:pPr>
          </w:p>
        </w:tc>
      </w:tr>
      <w:tr w:rsidR="003146C8" w:rsidRPr="00A27515" w14:paraId="16E21B6D" w14:textId="77777777" w:rsidTr="00D032DD">
        <w:tblPrEx>
          <w:tblCellMar>
            <w:left w:w="108" w:type="dxa"/>
            <w:right w:w="108" w:type="dxa"/>
          </w:tblCellMar>
        </w:tblPrEx>
        <w:trPr>
          <w:trHeight w:val="412"/>
        </w:trPr>
        <w:tc>
          <w:tcPr>
            <w:tcW w:w="846" w:type="dxa"/>
            <w:vAlign w:val="center"/>
          </w:tcPr>
          <w:p w14:paraId="6A27485B" w14:textId="0C12AB84"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08</w:t>
            </w:r>
          </w:p>
        </w:tc>
        <w:tc>
          <w:tcPr>
            <w:tcW w:w="1134" w:type="dxa"/>
            <w:shd w:val="clear" w:color="auto" w:fill="auto"/>
            <w:noWrap/>
            <w:vAlign w:val="center"/>
          </w:tcPr>
          <w:p w14:paraId="000FBF94" w14:textId="434A9961"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17856</w:t>
            </w:r>
          </w:p>
        </w:tc>
        <w:tc>
          <w:tcPr>
            <w:tcW w:w="5103" w:type="dxa"/>
            <w:shd w:val="clear" w:color="auto" w:fill="auto"/>
            <w:vAlign w:val="center"/>
          </w:tcPr>
          <w:p w14:paraId="77352F2F" w14:textId="1FEB0172"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PALMEIRA ESPECIE RAFIS, ALTURA MINIMA DE 120 CM. INCLUSO MAO DE OBRA PARA O PLANTIO.  -  </w:t>
            </w:r>
          </w:p>
        </w:tc>
        <w:tc>
          <w:tcPr>
            <w:tcW w:w="992" w:type="dxa"/>
            <w:shd w:val="clear" w:color="auto" w:fill="auto"/>
            <w:vAlign w:val="center"/>
          </w:tcPr>
          <w:p w14:paraId="4E601489" w14:textId="15A338C6"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5700B9FD" w14:textId="31C5CCE9"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200</w:t>
            </w:r>
          </w:p>
        </w:tc>
        <w:tc>
          <w:tcPr>
            <w:tcW w:w="1418" w:type="dxa"/>
            <w:shd w:val="clear" w:color="auto" w:fill="auto"/>
            <w:vAlign w:val="center"/>
          </w:tcPr>
          <w:p w14:paraId="51EC002B"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65CF429E"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5B3B8ECC" w14:textId="77777777" w:rsidR="003146C8" w:rsidRPr="00A27515" w:rsidRDefault="003146C8" w:rsidP="003146C8">
            <w:pPr>
              <w:jc w:val="both"/>
              <w:rPr>
                <w:rFonts w:ascii="Arial" w:hAnsi="Arial" w:cs="Arial"/>
                <w:sz w:val="22"/>
                <w:szCs w:val="22"/>
                <w:lang w:eastAsia="en-US"/>
              </w:rPr>
            </w:pPr>
          </w:p>
        </w:tc>
      </w:tr>
      <w:tr w:rsidR="003146C8" w:rsidRPr="00A27515" w14:paraId="4D52E21F" w14:textId="77777777" w:rsidTr="00D032DD">
        <w:tblPrEx>
          <w:tblCellMar>
            <w:left w:w="108" w:type="dxa"/>
            <w:right w:w="108" w:type="dxa"/>
          </w:tblCellMar>
        </w:tblPrEx>
        <w:trPr>
          <w:trHeight w:val="412"/>
        </w:trPr>
        <w:tc>
          <w:tcPr>
            <w:tcW w:w="846" w:type="dxa"/>
            <w:vAlign w:val="center"/>
          </w:tcPr>
          <w:p w14:paraId="7B42ECFA" w14:textId="62020C26"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09</w:t>
            </w:r>
          </w:p>
        </w:tc>
        <w:tc>
          <w:tcPr>
            <w:tcW w:w="1134" w:type="dxa"/>
            <w:shd w:val="clear" w:color="auto" w:fill="auto"/>
            <w:noWrap/>
            <w:vAlign w:val="center"/>
          </w:tcPr>
          <w:p w14:paraId="518A1E7E" w14:textId="0398FAD4"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17852</w:t>
            </w:r>
          </w:p>
        </w:tc>
        <w:tc>
          <w:tcPr>
            <w:tcW w:w="5103" w:type="dxa"/>
            <w:shd w:val="clear" w:color="auto" w:fill="auto"/>
            <w:vAlign w:val="center"/>
          </w:tcPr>
          <w:p w14:paraId="3AC0A25D" w14:textId="1EDB5582"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PALMEIRA FENIX, ALTURA MINIMA DE 180 CM.  -  </w:t>
            </w:r>
          </w:p>
        </w:tc>
        <w:tc>
          <w:tcPr>
            <w:tcW w:w="992" w:type="dxa"/>
            <w:shd w:val="clear" w:color="auto" w:fill="auto"/>
            <w:vAlign w:val="center"/>
          </w:tcPr>
          <w:p w14:paraId="0B21946B" w14:textId="5F6C226F"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22477D0D" w14:textId="5271DDBB"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30</w:t>
            </w:r>
          </w:p>
        </w:tc>
        <w:tc>
          <w:tcPr>
            <w:tcW w:w="1418" w:type="dxa"/>
            <w:shd w:val="clear" w:color="auto" w:fill="auto"/>
            <w:vAlign w:val="center"/>
          </w:tcPr>
          <w:p w14:paraId="2B952DB2"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1506D491"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42157C6B" w14:textId="77777777" w:rsidR="003146C8" w:rsidRPr="00A27515" w:rsidRDefault="003146C8" w:rsidP="003146C8">
            <w:pPr>
              <w:jc w:val="both"/>
              <w:rPr>
                <w:rFonts w:ascii="Arial" w:hAnsi="Arial" w:cs="Arial"/>
                <w:sz w:val="22"/>
                <w:szCs w:val="22"/>
                <w:lang w:eastAsia="en-US"/>
              </w:rPr>
            </w:pPr>
          </w:p>
        </w:tc>
      </w:tr>
      <w:tr w:rsidR="003146C8" w:rsidRPr="00A27515" w14:paraId="708183D3" w14:textId="77777777" w:rsidTr="00D032DD">
        <w:tblPrEx>
          <w:tblCellMar>
            <w:left w:w="108" w:type="dxa"/>
            <w:right w:w="108" w:type="dxa"/>
          </w:tblCellMar>
        </w:tblPrEx>
        <w:trPr>
          <w:trHeight w:val="412"/>
        </w:trPr>
        <w:tc>
          <w:tcPr>
            <w:tcW w:w="846" w:type="dxa"/>
            <w:vAlign w:val="center"/>
          </w:tcPr>
          <w:p w14:paraId="7FB9A383" w14:textId="39707CCF"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10</w:t>
            </w:r>
          </w:p>
        </w:tc>
        <w:tc>
          <w:tcPr>
            <w:tcW w:w="1134" w:type="dxa"/>
            <w:shd w:val="clear" w:color="auto" w:fill="auto"/>
            <w:noWrap/>
            <w:vAlign w:val="center"/>
          </w:tcPr>
          <w:p w14:paraId="0FC2DA25" w14:textId="2B70DF0D"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17851</w:t>
            </w:r>
          </w:p>
        </w:tc>
        <w:tc>
          <w:tcPr>
            <w:tcW w:w="5103" w:type="dxa"/>
            <w:shd w:val="clear" w:color="auto" w:fill="auto"/>
            <w:vAlign w:val="center"/>
          </w:tcPr>
          <w:p w14:paraId="4137732A" w14:textId="2429C500"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PALMEIRA TRIANGULAR, ALTURA MINIMA DE 2 METROS. INCLUSO MAO DE OBRA PARA O PLANTIO.  -  </w:t>
            </w:r>
          </w:p>
        </w:tc>
        <w:tc>
          <w:tcPr>
            <w:tcW w:w="992" w:type="dxa"/>
            <w:shd w:val="clear" w:color="auto" w:fill="auto"/>
            <w:vAlign w:val="center"/>
          </w:tcPr>
          <w:p w14:paraId="0749F52B" w14:textId="71774B37"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3B4F1D1B" w14:textId="088D825B"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50</w:t>
            </w:r>
          </w:p>
        </w:tc>
        <w:tc>
          <w:tcPr>
            <w:tcW w:w="1418" w:type="dxa"/>
            <w:shd w:val="clear" w:color="auto" w:fill="auto"/>
            <w:vAlign w:val="center"/>
          </w:tcPr>
          <w:p w14:paraId="651C6E45"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0EBF48A0"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5B51E9C1" w14:textId="77777777" w:rsidR="003146C8" w:rsidRPr="00A27515" w:rsidRDefault="003146C8" w:rsidP="003146C8">
            <w:pPr>
              <w:jc w:val="both"/>
              <w:rPr>
                <w:rFonts w:ascii="Arial" w:hAnsi="Arial" w:cs="Arial"/>
                <w:sz w:val="22"/>
                <w:szCs w:val="22"/>
                <w:lang w:eastAsia="en-US"/>
              </w:rPr>
            </w:pPr>
          </w:p>
        </w:tc>
      </w:tr>
      <w:tr w:rsidR="003146C8" w:rsidRPr="00A27515" w14:paraId="240003B2" w14:textId="77777777" w:rsidTr="00D032DD">
        <w:tblPrEx>
          <w:tblCellMar>
            <w:left w:w="108" w:type="dxa"/>
            <w:right w:w="108" w:type="dxa"/>
          </w:tblCellMar>
        </w:tblPrEx>
        <w:trPr>
          <w:trHeight w:val="412"/>
        </w:trPr>
        <w:tc>
          <w:tcPr>
            <w:tcW w:w="846" w:type="dxa"/>
            <w:vAlign w:val="center"/>
          </w:tcPr>
          <w:p w14:paraId="33AB3961" w14:textId="0C63143C"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11</w:t>
            </w:r>
          </w:p>
        </w:tc>
        <w:tc>
          <w:tcPr>
            <w:tcW w:w="1134" w:type="dxa"/>
            <w:shd w:val="clear" w:color="auto" w:fill="auto"/>
            <w:noWrap/>
            <w:vAlign w:val="center"/>
          </w:tcPr>
          <w:p w14:paraId="4AC4FE4D" w14:textId="500C0382"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17858</w:t>
            </w:r>
          </w:p>
        </w:tc>
        <w:tc>
          <w:tcPr>
            <w:tcW w:w="5103" w:type="dxa"/>
            <w:shd w:val="clear" w:color="auto" w:fill="auto"/>
            <w:vAlign w:val="center"/>
          </w:tcPr>
          <w:p w14:paraId="025CB56E" w14:textId="77EF7787"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PINHEIRO ESPECIE KAIZUCA, ALTURA 2 METROS. INCLUSO MAO DE OBRA PARA O PLANTIO.  -  </w:t>
            </w:r>
          </w:p>
        </w:tc>
        <w:tc>
          <w:tcPr>
            <w:tcW w:w="992" w:type="dxa"/>
            <w:shd w:val="clear" w:color="auto" w:fill="auto"/>
            <w:vAlign w:val="center"/>
          </w:tcPr>
          <w:p w14:paraId="39A8EE31" w14:textId="38C96610"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20C68E3E" w14:textId="215D3C92"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w:t>
            </w:r>
          </w:p>
        </w:tc>
        <w:tc>
          <w:tcPr>
            <w:tcW w:w="1418" w:type="dxa"/>
            <w:shd w:val="clear" w:color="auto" w:fill="auto"/>
            <w:vAlign w:val="center"/>
          </w:tcPr>
          <w:p w14:paraId="7C4BB317"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7F228000"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69956992" w14:textId="77777777" w:rsidR="003146C8" w:rsidRPr="00A27515" w:rsidRDefault="003146C8" w:rsidP="003146C8">
            <w:pPr>
              <w:jc w:val="both"/>
              <w:rPr>
                <w:rFonts w:ascii="Arial" w:hAnsi="Arial" w:cs="Arial"/>
                <w:sz w:val="22"/>
                <w:szCs w:val="22"/>
                <w:lang w:eastAsia="en-US"/>
              </w:rPr>
            </w:pPr>
          </w:p>
        </w:tc>
      </w:tr>
      <w:tr w:rsidR="003146C8" w:rsidRPr="00A27515" w14:paraId="3447A343" w14:textId="77777777" w:rsidTr="00D032DD">
        <w:tblPrEx>
          <w:tblCellMar>
            <w:left w:w="108" w:type="dxa"/>
            <w:right w:w="108" w:type="dxa"/>
          </w:tblCellMar>
        </w:tblPrEx>
        <w:trPr>
          <w:trHeight w:val="412"/>
        </w:trPr>
        <w:tc>
          <w:tcPr>
            <w:tcW w:w="846" w:type="dxa"/>
            <w:vAlign w:val="center"/>
          </w:tcPr>
          <w:p w14:paraId="67A6DE3D" w14:textId="664D80EC"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12</w:t>
            </w:r>
          </w:p>
        </w:tc>
        <w:tc>
          <w:tcPr>
            <w:tcW w:w="1134" w:type="dxa"/>
            <w:shd w:val="clear" w:color="auto" w:fill="auto"/>
            <w:noWrap/>
            <w:vAlign w:val="center"/>
          </w:tcPr>
          <w:p w14:paraId="07A8B9BC" w14:textId="4657C9A2"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17861</w:t>
            </w:r>
          </w:p>
        </w:tc>
        <w:tc>
          <w:tcPr>
            <w:tcW w:w="5103" w:type="dxa"/>
            <w:shd w:val="clear" w:color="auto" w:fill="auto"/>
            <w:vAlign w:val="center"/>
          </w:tcPr>
          <w:p w14:paraId="6EEA172B" w14:textId="30DF14E8"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PLANTA DRACENA TRICOLOR, ALTURA 120 CM. INCLUSO MAO DE OBRA PARA O PLANTIO.  -  </w:t>
            </w:r>
          </w:p>
        </w:tc>
        <w:tc>
          <w:tcPr>
            <w:tcW w:w="992" w:type="dxa"/>
            <w:shd w:val="clear" w:color="auto" w:fill="auto"/>
            <w:vAlign w:val="center"/>
          </w:tcPr>
          <w:p w14:paraId="2587BD77" w14:textId="7931E5F0"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637C46FC" w14:textId="0A4F2A57"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50</w:t>
            </w:r>
          </w:p>
        </w:tc>
        <w:tc>
          <w:tcPr>
            <w:tcW w:w="1418" w:type="dxa"/>
            <w:shd w:val="clear" w:color="auto" w:fill="auto"/>
            <w:vAlign w:val="center"/>
          </w:tcPr>
          <w:p w14:paraId="31BC19B3"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1832ADF0"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6B4795B8" w14:textId="77777777" w:rsidR="003146C8" w:rsidRPr="00A27515" w:rsidRDefault="003146C8" w:rsidP="003146C8">
            <w:pPr>
              <w:jc w:val="both"/>
              <w:rPr>
                <w:rFonts w:ascii="Arial" w:hAnsi="Arial" w:cs="Arial"/>
                <w:sz w:val="22"/>
                <w:szCs w:val="22"/>
                <w:lang w:eastAsia="en-US"/>
              </w:rPr>
            </w:pPr>
          </w:p>
        </w:tc>
      </w:tr>
      <w:tr w:rsidR="003146C8" w:rsidRPr="00A27515" w14:paraId="66068F47" w14:textId="77777777" w:rsidTr="00D032DD">
        <w:tblPrEx>
          <w:tblCellMar>
            <w:left w:w="108" w:type="dxa"/>
            <w:right w:w="108" w:type="dxa"/>
          </w:tblCellMar>
        </w:tblPrEx>
        <w:trPr>
          <w:trHeight w:val="412"/>
        </w:trPr>
        <w:tc>
          <w:tcPr>
            <w:tcW w:w="846" w:type="dxa"/>
            <w:vAlign w:val="center"/>
          </w:tcPr>
          <w:p w14:paraId="0C688ADC" w14:textId="2892B86B"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13</w:t>
            </w:r>
          </w:p>
        </w:tc>
        <w:tc>
          <w:tcPr>
            <w:tcW w:w="1134" w:type="dxa"/>
            <w:shd w:val="clear" w:color="auto" w:fill="auto"/>
            <w:noWrap/>
            <w:vAlign w:val="center"/>
          </w:tcPr>
          <w:p w14:paraId="21A3BF03" w14:textId="1FB9B4B8"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17860</w:t>
            </w:r>
          </w:p>
        </w:tc>
        <w:tc>
          <w:tcPr>
            <w:tcW w:w="5103" w:type="dxa"/>
            <w:shd w:val="clear" w:color="auto" w:fill="auto"/>
            <w:vAlign w:val="center"/>
          </w:tcPr>
          <w:p w14:paraId="21E3AC8F" w14:textId="3256B423"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PLANTA ESPECIE PRIMAVERA, ALTURA 70 CM. INCLUSO MAO DE OBRA PARA O PLANTIO.  -  </w:t>
            </w:r>
          </w:p>
        </w:tc>
        <w:tc>
          <w:tcPr>
            <w:tcW w:w="992" w:type="dxa"/>
            <w:shd w:val="clear" w:color="auto" w:fill="auto"/>
            <w:vAlign w:val="center"/>
          </w:tcPr>
          <w:p w14:paraId="365FB4F4" w14:textId="43496C85"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10ADC7AA" w14:textId="72D500EE"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100</w:t>
            </w:r>
          </w:p>
        </w:tc>
        <w:tc>
          <w:tcPr>
            <w:tcW w:w="1418" w:type="dxa"/>
            <w:shd w:val="clear" w:color="auto" w:fill="auto"/>
            <w:vAlign w:val="center"/>
          </w:tcPr>
          <w:p w14:paraId="75D1821F"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0179D667"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3A22D9B4" w14:textId="77777777" w:rsidR="003146C8" w:rsidRPr="00A27515" w:rsidRDefault="003146C8" w:rsidP="003146C8">
            <w:pPr>
              <w:jc w:val="both"/>
              <w:rPr>
                <w:rFonts w:ascii="Arial" w:hAnsi="Arial" w:cs="Arial"/>
                <w:sz w:val="22"/>
                <w:szCs w:val="22"/>
                <w:lang w:eastAsia="en-US"/>
              </w:rPr>
            </w:pPr>
          </w:p>
        </w:tc>
      </w:tr>
      <w:tr w:rsidR="003146C8" w:rsidRPr="00A27515" w14:paraId="2AE33D05" w14:textId="77777777" w:rsidTr="00D032DD">
        <w:tblPrEx>
          <w:tblCellMar>
            <w:left w:w="108" w:type="dxa"/>
            <w:right w:w="108" w:type="dxa"/>
          </w:tblCellMar>
        </w:tblPrEx>
        <w:trPr>
          <w:trHeight w:val="412"/>
        </w:trPr>
        <w:tc>
          <w:tcPr>
            <w:tcW w:w="846" w:type="dxa"/>
            <w:vAlign w:val="center"/>
          </w:tcPr>
          <w:p w14:paraId="3C187526" w14:textId="1F2A8F0F"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14</w:t>
            </w:r>
          </w:p>
        </w:tc>
        <w:tc>
          <w:tcPr>
            <w:tcW w:w="1134" w:type="dxa"/>
            <w:shd w:val="clear" w:color="auto" w:fill="auto"/>
            <w:noWrap/>
            <w:vAlign w:val="center"/>
          </w:tcPr>
          <w:p w14:paraId="11530D8C" w14:textId="3EBEF79C"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17859</w:t>
            </w:r>
          </w:p>
        </w:tc>
        <w:tc>
          <w:tcPr>
            <w:tcW w:w="5103" w:type="dxa"/>
            <w:shd w:val="clear" w:color="auto" w:fill="auto"/>
            <w:vAlign w:val="center"/>
          </w:tcPr>
          <w:p w14:paraId="3A3B6610" w14:textId="3F2DE840"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PLANTA MOREIA, ALTURA 70 CM. INCLUSO MAO DE OBRA PARA O PLANTIO.  -  </w:t>
            </w:r>
          </w:p>
        </w:tc>
        <w:tc>
          <w:tcPr>
            <w:tcW w:w="992" w:type="dxa"/>
            <w:shd w:val="clear" w:color="auto" w:fill="auto"/>
            <w:vAlign w:val="center"/>
          </w:tcPr>
          <w:p w14:paraId="13C7421E" w14:textId="5F33AB27"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5E402541" w14:textId="5C39D115"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200</w:t>
            </w:r>
          </w:p>
        </w:tc>
        <w:tc>
          <w:tcPr>
            <w:tcW w:w="1418" w:type="dxa"/>
            <w:shd w:val="clear" w:color="auto" w:fill="auto"/>
            <w:vAlign w:val="center"/>
          </w:tcPr>
          <w:p w14:paraId="5DE21CD5"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4678F8A3"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29E75637" w14:textId="77777777" w:rsidR="003146C8" w:rsidRPr="00A27515" w:rsidRDefault="003146C8" w:rsidP="003146C8">
            <w:pPr>
              <w:jc w:val="both"/>
              <w:rPr>
                <w:rFonts w:ascii="Arial" w:hAnsi="Arial" w:cs="Arial"/>
                <w:sz w:val="22"/>
                <w:szCs w:val="22"/>
                <w:lang w:eastAsia="en-US"/>
              </w:rPr>
            </w:pPr>
          </w:p>
        </w:tc>
      </w:tr>
      <w:tr w:rsidR="003146C8" w:rsidRPr="00A27515" w14:paraId="6CF55B6A" w14:textId="77777777" w:rsidTr="00D032DD">
        <w:tblPrEx>
          <w:tblCellMar>
            <w:left w:w="108" w:type="dxa"/>
            <w:right w:w="108" w:type="dxa"/>
          </w:tblCellMar>
        </w:tblPrEx>
        <w:trPr>
          <w:trHeight w:val="412"/>
        </w:trPr>
        <w:tc>
          <w:tcPr>
            <w:tcW w:w="846" w:type="dxa"/>
            <w:vAlign w:val="center"/>
          </w:tcPr>
          <w:p w14:paraId="0B82FBCE" w14:textId="574C8B55"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15</w:t>
            </w:r>
          </w:p>
        </w:tc>
        <w:tc>
          <w:tcPr>
            <w:tcW w:w="1134" w:type="dxa"/>
            <w:shd w:val="clear" w:color="auto" w:fill="auto"/>
            <w:noWrap/>
            <w:vAlign w:val="center"/>
          </w:tcPr>
          <w:p w14:paraId="3B02C80E" w14:textId="2E8A30D8"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17857</w:t>
            </w:r>
          </w:p>
        </w:tc>
        <w:tc>
          <w:tcPr>
            <w:tcW w:w="5103" w:type="dxa"/>
            <w:shd w:val="clear" w:color="auto" w:fill="auto"/>
            <w:vAlign w:val="center"/>
          </w:tcPr>
          <w:p w14:paraId="74C1A018" w14:textId="068096B4"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PRIMAVERA ARBUSTIVO, 70 CM DE ALTURA. INCLUSO MAO DE OBRA PARA O PLANTIO.  -  </w:t>
            </w:r>
          </w:p>
        </w:tc>
        <w:tc>
          <w:tcPr>
            <w:tcW w:w="992" w:type="dxa"/>
            <w:shd w:val="clear" w:color="auto" w:fill="auto"/>
            <w:vAlign w:val="center"/>
          </w:tcPr>
          <w:p w14:paraId="43279ED9" w14:textId="0E222EC4"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6205B47C" w14:textId="5068D198"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50</w:t>
            </w:r>
          </w:p>
        </w:tc>
        <w:tc>
          <w:tcPr>
            <w:tcW w:w="1418" w:type="dxa"/>
            <w:shd w:val="clear" w:color="auto" w:fill="auto"/>
            <w:vAlign w:val="center"/>
          </w:tcPr>
          <w:p w14:paraId="0FE9E818"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1B799B8A"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2350C72A" w14:textId="77777777" w:rsidR="003146C8" w:rsidRPr="00A27515" w:rsidRDefault="003146C8" w:rsidP="003146C8">
            <w:pPr>
              <w:jc w:val="both"/>
              <w:rPr>
                <w:rFonts w:ascii="Arial" w:hAnsi="Arial" w:cs="Arial"/>
                <w:sz w:val="22"/>
                <w:szCs w:val="22"/>
                <w:lang w:eastAsia="en-US"/>
              </w:rPr>
            </w:pPr>
          </w:p>
        </w:tc>
      </w:tr>
      <w:tr w:rsidR="003146C8" w:rsidRPr="00A27515" w14:paraId="208B08EB" w14:textId="77777777" w:rsidTr="00D032DD">
        <w:tblPrEx>
          <w:tblCellMar>
            <w:left w:w="108" w:type="dxa"/>
            <w:right w:w="108" w:type="dxa"/>
          </w:tblCellMar>
        </w:tblPrEx>
        <w:trPr>
          <w:trHeight w:val="412"/>
        </w:trPr>
        <w:tc>
          <w:tcPr>
            <w:tcW w:w="846" w:type="dxa"/>
            <w:vAlign w:val="center"/>
          </w:tcPr>
          <w:p w14:paraId="19C859A8" w14:textId="36CFCC7B"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16</w:t>
            </w:r>
          </w:p>
        </w:tc>
        <w:tc>
          <w:tcPr>
            <w:tcW w:w="1134" w:type="dxa"/>
            <w:shd w:val="clear" w:color="auto" w:fill="auto"/>
            <w:noWrap/>
            <w:vAlign w:val="center"/>
          </w:tcPr>
          <w:p w14:paraId="362435A8" w14:textId="5CE45F20"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17868</w:t>
            </w:r>
          </w:p>
        </w:tc>
        <w:tc>
          <w:tcPr>
            <w:tcW w:w="5103" w:type="dxa"/>
            <w:shd w:val="clear" w:color="auto" w:fill="auto"/>
            <w:vAlign w:val="center"/>
          </w:tcPr>
          <w:p w14:paraId="262B4DA4" w14:textId="402243AA"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SACO DE CASCAS DE PINUS, 07 KG.  -  </w:t>
            </w:r>
          </w:p>
        </w:tc>
        <w:tc>
          <w:tcPr>
            <w:tcW w:w="992" w:type="dxa"/>
            <w:shd w:val="clear" w:color="auto" w:fill="auto"/>
            <w:vAlign w:val="center"/>
          </w:tcPr>
          <w:p w14:paraId="664E5DB9" w14:textId="7D8A9FF4"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676E778B" w14:textId="4A27539E"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200</w:t>
            </w:r>
          </w:p>
        </w:tc>
        <w:tc>
          <w:tcPr>
            <w:tcW w:w="1418" w:type="dxa"/>
            <w:shd w:val="clear" w:color="auto" w:fill="auto"/>
            <w:vAlign w:val="center"/>
          </w:tcPr>
          <w:p w14:paraId="13ECFA92"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05557C2C"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3B896240" w14:textId="77777777" w:rsidR="003146C8" w:rsidRPr="00A27515" w:rsidRDefault="003146C8" w:rsidP="003146C8">
            <w:pPr>
              <w:jc w:val="both"/>
              <w:rPr>
                <w:rFonts w:ascii="Arial" w:hAnsi="Arial" w:cs="Arial"/>
                <w:sz w:val="22"/>
                <w:szCs w:val="22"/>
                <w:lang w:eastAsia="en-US"/>
              </w:rPr>
            </w:pPr>
          </w:p>
        </w:tc>
      </w:tr>
      <w:tr w:rsidR="003146C8" w:rsidRPr="00A27515" w14:paraId="43A03981" w14:textId="77777777" w:rsidTr="00D032DD">
        <w:tblPrEx>
          <w:tblCellMar>
            <w:left w:w="108" w:type="dxa"/>
            <w:right w:w="108" w:type="dxa"/>
          </w:tblCellMar>
        </w:tblPrEx>
        <w:trPr>
          <w:trHeight w:val="412"/>
        </w:trPr>
        <w:tc>
          <w:tcPr>
            <w:tcW w:w="846" w:type="dxa"/>
            <w:vAlign w:val="center"/>
          </w:tcPr>
          <w:p w14:paraId="4774585A" w14:textId="12F09BCC"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17</w:t>
            </w:r>
          </w:p>
        </w:tc>
        <w:tc>
          <w:tcPr>
            <w:tcW w:w="1134" w:type="dxa"/>
            <w:shd w:val="clear" w:color="auto" w:fill="auto"/>
            <w:noWrap/>
            <w:vAlign w:val="center"/>
          </w:tcPr>
          <w:p w14:paraId="556E4A1D" w14:textId="3395AE36"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17866</w:t>
            </w:r>
          </w:p>
        </w:tc>
        <w:tc>
          <w:tcPr>
            <w:tcW w:w="5103" w:type="dxa"/>
            <w:shd w:val="clear" w:color="auto" w:fill="auto"/>
            <w:vAlign w:val="center"/>
          </w:tcPr>
          <w:p w14:paraId="031E1713" w14:textId="104923F0"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SACO DE PEDRA GRANILHA, 40 KG.  -  </w:t>
            </w:r>
          </w:p>
        </w:tc>
        <w:tc>
          <w:tcPr>
            <w:tcW w:w="992" w:type="dxa"/>
            <w:shd w:val="clear" w:color="auto" w:fill="auto"/>
            <w:vAlign w:val="center"/>
          </w:tcPr>
          <w:p w14:paraId="3467F3E4" w14:textId="60F46B41"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13045051" w14:textId="1BC377E1"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200</w:t>
            </w:r>
          </w:p>
        </w:tc>
        <w:tc>
          <w:tcPr>
            <w:tcW w:w="1418" w:type="dxa"/>
            <w:shd w:val="clear" w:color="auto" w:fill="auto"/>
            <w:vAlign w:val="center"/>
          </w:tcPr>
          <w:p w14:paraId="2789FFC8"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742652A7"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7D3DB6F1" w14:textId="77777777" w:rsidR="003146C8" w:rsidRPr="00A27515" w:rsidRDefault="003146C8" w:rsidP="003146C8">
            <w:pPr>
              <w:jc w:val="both"/>
              <w:rPr>
                <w:rFonts w:ascii="Arial" w:hAnsi="Arial" w:cs="Arial"/>
                <w:sz w:val="22"/>
                <w:szCs w:val="22"/>
                <w:lang w:eastAsia="en-US"/>
              </w:rPr>
            </w:pPr>
          </w:p>
        </w:tc>
      </w:tr>
      <w:tr w:rsidR="003146C8" w:rsidRPr="00A27515" w14:paraId="234B75C8" w14:textId="77777777" w:rsidTr="00D032DD">
        <w:tblPrEx>
          <w:tblCellMar>
            <w:left w:w="108" w:type="dxa"/>
            <w:right w:w="108" w:type="dxa"/>
          </w:tblCellMar>
        </w:tblPrEx>
        <w:trPr>
          <w:trHeight w:val="412"/>
        </w:trPr>
        <w:tc>
          <w:tcPr>
            <w:tcW w:w="846" w:type="dxa"/>
            <w:vAlign w:val="center"/>
          </w:tcPr>
          <w:p w14:paraId="38A2125F" w14:textId="44860DE0"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18</w:t>
            </w:r>
          </w:p>
        </w:tc>
        <w:tc>
          <w:tcPr>
            <w:tcW w:w="1134" w:type="dxa"/>
            <w:shd w:val="clear" w:color="auto" w:fill="auto"/>
            <w:noWrap/>
            <w:vAlign w:val="center"/>
          </w:tcPr>
          <w:p w14:paraId="3CA79B42" w14:textId="65CF1FB7"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17867</w:t>
            </w:r>
          </w:p>
        </w:tc>
        <w:tc>
          <w:tcPr>
            <w:tcW w:w="5103" w:type="dxa"/>
            <w:shd w:val="clear" w:color="auto" w:fill="auto"/>
            <w:vAlign w:val="center"/>
          </w:tcPr>
          <w:p w14:paraId="04FBF72A" w14:textId="5600AB69"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SACO DE PEDRA SEIXO ARENITO, 20 KG.  -  </w:t>
            </w:r>
          </w:p>
        </w:tc>
        <w:tc>
          <w:tcPr>
            <w:tcW w:w="992" w:type="dxa"/>
            <w:shd w:val="clear" w:color="auto" w:fill="auto"/>
            <w:vAlign w:val="center"/>
          </w:tcPr>
          <w:p w14:paraId="5145C4F9" w14:textId="72BCC59D"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7CA25F91" w14:textId="4EF61C82"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300</w:t>
            </w:r>
          </w:p>
        </w:tc>
        <w:tc>
          <w:tcPr>
            <w:tcW w:w="1418" w:type="dxa"/>
            <w:shd w:val="clear" w:color="auto" w:fill="auto"/>
            <w:vAlign w:val="center"/>
          </w:tcPr>
          <w:p w14:paraId="7C393914"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3A4FBAC3"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1FBCA67B" w14:textId="77777777" w:rsidR="003146C8" w:rsidRPr="00A27515" w:rsidRDefault="003146C8" w:rsidP="003146C8">
            <w:pPr>
              <w:jc w:val="both"/>
              <w:rPr>
                <w:rFonts w:ascii="Arial" w:hAnsi="Arial" w:cs="Arial"/>
                <w:sz w:val="22"/>
                <w:szCs w:val="22"/>
                <w:lang w:eastAsia="en-US"/>
              </w:rPr>
            </w:pPr>
          </w:p>
        </w:tc>
      </w:tr>
      <w:tr w:rsidR="003146C8" w:rsidRPr="00A27515" w14:paraId="08B83458" w14:textId="77777777" w:rsidTr="00D032DD">
        <w:tblPrEx>
          <w:tblCellMar>
            <w:left w:w="108" w:type="dxa"/>
            <w:right w:w="108" w:type="dxa"/>
          </w:tblCellMar>
        </w:tblPrEx>
        <w:trPr>
          <w:trHeight w:val="412"/>
        </w:trPr>
        <w:tc>
          <w:tcPr>
            <w:tcW w:w="846" w:type="dxa"/>
            <w:vAlign w:val="center"/>
          </w:tcPr>
          <w:p w14:paraId="719659D7" w14:textId="59233189"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19</w:t>
            </w:r>
          </w:p>
        </w:tc>
        <w:tc>
          <w:tcPr>
            <w:tcW w:w="1134" w:type="dxa"/>
            <w:shd w:val="clear" w:color="auto" w:fill="auto"/>
            <w:noWrap/>
            <w:vAlign w:val="center"/>
          </w:tcPr>
          <w:p w14:paraId="300172DC" w14:textId="3630385A"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17865</w:t>
            </w:r>
          </w:p>
        </w:tc>
        <w:tc>
          <w:tcPr>
            <w:tcW w:w="5103" w:type="dxa"/>
            <w:shd w:val="clear" w:color="auto" w:fill="auto"/>
            <w:vAlign w:val="center"/>
          </w:tcPr>
          <w:p w14:paraId="42A02F2C" w14:textId="72EE9787"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SACO DE PEDRA SEIXO DE RIO, 40 KG.  -  </w:t>
            </w:r>
          </w:p>
        </w:tc>
        <w:tc>
          <w:tcPr>
            <w:tcW w:w="992" w:type="dxa"/>
            <w:shd w:val="clear" w:color="auto" w:fill="auto"/>
            <w:vAlign w:val="center"/>
          </w:tcPr>
          <w:p w14:paraId="163E8F3E" w14:textId="46381725"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7909F258" w14:textId="70DCBF14"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350</w:t>
            </w:r>
          </w:p>
        </w:tc>
        <w:tc>
          <w:tcPr>
            <w:tcW w:w="1418" w:type="dxa"/>
            <w:shd w:val="clear" w:color="auto" w:fill="auto"/>
            <w:vAlign w:val="center"/>
          </w:tcPr>
          <w:p w14:paraId="0DA31C59"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458337E8"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56049440" w14:textId="77777777" w:rsidR="003146C8" w:rsidRPr="00A27515" w:rsidRDefault="003146C8" w:rsidP="003146C8">
            <w:pPr>
              <w:jc w:val="both"/>
              <w:rPr>
                <w:rFonts w:ascii="Arial" w:hAnsi="Arial" w:cs="Arial"/>
                <w:sz w:val="22"/>
                <w:szCs w:val="22"/>
                <w:lang w:eastAsia="en-US"/>
              </w:rPr>
            </w:pPr>
          </w:p>
        </w:tc>
      </w:tr>
      <w:tr w:rsidR="003146C8" w:rsidRPr="00A27515" w14:paraId="22325CE5" w14:textId="77777777" w:rsidTr="00D032DD">
        <w:tblPrEx>
          <w:tblCellMar>
            <w:left w:w="108" w:type="dxa"/>
            <w:right w:w="108" w:type="dxa"/>
          </w:tblCellMar>
        </w:tblPrEx>
        <w:trPr>
          <w:trHeight w:val="412"/>
        </w:trPr>
        <w:tc>
          <w:tcPr>
            <w:tcW w:w="846" w:type="dxa"/>
            <w:vAlign w:val="center"/>
          </w:tcPr>
          <w:p w14:paraId="67AC0466" w14:textId="666E0F4D" w:rsidR="003146C8" w:rsidRPr="003146C8" w:rsidRDefault="003146C8" w:rsidP="003146C8">
            <w:pPr>
              <w:autoSpaceDE w:val="0"/>
              <w:autoSpaceDN w:val="0"/>
              <w:adjustRightInd w:val="0"/>
              <w:jc w:val="center"/>
              <w:rPr>
                <w:rFonts w:ascii="Arial" w:hAnsi="Arial" w:cs="Arial"/>
                <w:bCs/>
                <w:iCs/>
                <w:sz w:val="20"/>
                <w:szCs w:val="20"/>
                <w:lang w:eastAsia="en-US"/>
              </w:rPr>
            </w:pPr>
            <w:r w:rsidRPr="003146C8">
              <w:rPr>
                <w:rFonts w:ascii="Calibri" w:hAnsi="Calibri" w:cs="Calibri"/>
                <w:color w:val="000000"/>
                <w:sz w:val="20"/>
                <w:szCs w:val="20"/>
              </w:rPr>
              <w:t>20</w:t>
            </w:r>
          </w:p>
        </w:tc>
        <w:tc>
          <w:tcPr>
            <w:tcW w:w="1134" w:type="dxa"/>
            <w:shd w:val="clear" w:color="auto" w:fill="auto"/>
            <w:noWrap/>
            <w:vAlign w:val="center"/>
          </w:tcPr>
          <w:p w14:paraId="4D31B46A" w14:textId="274DF981" w:rsidR="003146C8" w:rsidRPr="003146C8" w:rsidRDefault="003146C8" w:rsidP="003146C8">
            <w:pPr>
              <w:autoSpaceDE w:val="0"/>
              <w:autoSpaceDN w:val="0"/>
              <w:adjustRightInd w:val="0"/>
              <w:jc w:val="center"/>
              <w:rPr>
                <w:rFonts w:ascii="Arial" w:hAnsi="Arial" w:cs="Calibri"/>
                <w:sz w:val="20"/>
                <w:szCs w:val="20"/>
                <w:lang w:eastAsia="en-US"/>
              </w:rPr>
            </w:pPr>
            <w:r w:rsidRPr="003146C8">
              <w:rPr>
                <w:rFonts w:ascii="Calibri" w:hAnsi="Calibri" w:cs="Calibri"/>
                <w:color w:val="000000"/>
                <w:sz w:val="20"/>
                <w:szCs w:val="20"/>
              </w:rPr>
              <w:t>17864</w:t>
            </w:r>
          </w:p>
        </w:tc>
        <w:tc>
          <w:tcPr>
            <w:tcW w:w="5103" w:type="dxa"/>
            <w:shd w:val="clear" w:color="auto" w:fill="auto"/>
            <w:vAlign w:val="center"/>
          </w:tcPr>
          <w:p w14:paraId="06E32DEA" w14:textId="75699F5B" w:rsidR="003146C8" w:rsidRPr="003146C8" w:rsidRDefault="003146C8" w:rsidP="003146C8">
            <w:pPr>
              <w:jc w:val="both"/>
              <w:rPr>
                <w:rFonts w:ascii="Arial" w:hAnsi="Arial" w:cs="Calibri"/>
                <w:sz w:val="20"/>
                <w:szCs w:val="20"/>
                <w:lang w:eastAsia="en-US"/>
              </w:rPr>
            </w:pPr>
            <w:r w:rsidRPr="003146C8">
              <w:rPr>
                <w:rFonts w:ascii="Calibri" w:hAnsi="Calibri" w:cs="Calibri"/>
                <w:color w:val="000000"/>
                <w:sz w:val="20"/>
                <w:szCs w:val="20"/>
              </w:rPr>
              <w:t xml:space="preserve">SACO DE SUBSTRATO DE 25 KG.  -  </w:t>
            </w:r>
          </w:p>
        </w:tc>
        <w:tc>
          <w:tcPr>
            <w:tcW w:w="992" w:type="dxa"/>
            <w:shd w:val="clear" w:color="auto" w:fill="auto"/>
            <w:vAlign w:val="center"/>
          </w:tcPr>
          <w:p w14:paraId="54651098" w14:textId="70134990" w:rsidR="003146C8" w:rsidRPr="003146C8" w:rsidRDefault="003146C8" w:rsidP="003146C8">
            <w:pPr>
              <w:autoSpaceDE w:val="0"/>
              <w:autoSpaceDN w:val="0"/>
              <w:adjustRightInd w:val="0"/>
              <w:jc w:val="center"/>
              <w:rPr>
                <w:rFonts w:ascii="Arial" w:hAnsi="Arial" w:cs="Arial"/>
                <w:b/>
                <w:bCs/>
                <w:iCs/>
                <w:sz w:val="20"/>
                <w:szCs w:val="20"/>
                <w:lang w:eastAsia="en-US"/>
              </w:rPr>
            </w:pPr>
            <w:r w:rsidRPr="003146C8">
              <w:rPr>
                <w:rFonts w:ascii="Calibri" w:hAnsi="Calibri" w:cs="Calibri"/>
                <w:color w:val="000000"/>
                <w:sz w:val="20"/>
                <w:szCs w:val="20"/>
              </w:rPr>
              <w:t>UNIDADE</w:t>
            </w:r>
          </w:p>
        </w:tc>
        <w:tc>
          <w:tcPr>
            <w:tcW w:w="1134" w:type="dxa"/>
            <w:shd w:val="clear" w:color="auto" w:fill="auto"/>
            <w:noWrap/>
            <w:vAlign w:val="center"/>
          </w:tcPr>
          <w:p w14:paraId="443A85F6" w14:textId="2EF9FB8B" w:rsidR="003146C8" w:rsidRPr="003146C8" w:rsidRDefault="003146C8" w:rsidP="003146C8">
            <w:pPr>
              <w:jc w:val="center"/>
              <w:rPr>
                <w:rFonts w:ascii="Arial" w:hAnsi="Arial" w:cs="Calibri"/>
                <w:sz w:val="20"/>
                <w:szCs w:val="20"/>
                <w:lang w:eastAsia="en-US"/>
              </w:rPr>
            </w:pPr>
            <w:r w:rsidRPr="003146C8">
              <w:rPr>
                <w:rFonts w:ascii="Calibri" w:hAnsi="Calibri" w:cs="Calibri"/>
                <w:color w:val="000000"/>
                <w:sz w:val="20"/>
                <w:szCs w:val="20"/>
              </w:rPr>
              <w:t>300</w:t>
            </w:r>
          </w:p>
        </w:tc>
        <w:tc>
          <w:tcPr>
            <w:tcW w:w="1418" w:type="dxa"/>
            <w:shd w:val="clear" w:color="auto" w:fill="auto"/>
            <w:vAlign w:val="center"/>
          </w:tcPr>
          <w:p w14:paraId="14321A0B" w14:textId="77777777" w:rsidR="003146C8" w:rsidRPr="00A27515" w:rsidRDefault="003146C8" w:rsidP="003146C8">
            <w:pPr>
              <w:jc w:val="both"/>
              <w:rPr>
                <w:rFonts w:ascii="Arial" w:hAnsi="Arial" w:cs="Arial"/>
                <w:sz w:val="22"/>
                <w:szCs w:val="22"/>
                <w:lang w:eastAsia="en-US"/>
              </w:rPr>
            </w:pPr>
          </w:p>
        </w:tc>
        <w:tc>
          <w:tcPr>
            <w:tcW w:w="1701" w:type="dxa"/>
            <w:shd w:val="clear" w:color="auto" w:fill="auto"/>
            <w:vAlign w:val="center"/>
          </w:tcPr>
          <w:p w14:paraId="611DCC25" w14:textId="77777777" w:rsidR="003146C8" w:rsidRPr="00A27515" w:rsidRDefault="003146C8" w:rsidP="003146C8">
            <w:pPr>
              <w:jc w:val="both"/>
              <w:rPr>
                <w:rFonts w:ascii="Arial" w:hAnsi="Arial" w:cs="Arial"/>
                <w:sz w:val="22"/>
                <w:szCs w:val="22"/>
                <w:lang w:eastAsia="en-US"/>
              </w:rPr>
            </w:pPr>
          </w:p>
        </w:tc>
        <w:tc>
          <w:tcPr>
            <w:tcW w:w="1559" w:type="dxa"/>
            <w:shd w:val="clear" w:color="auto" w:fill="auto"/>
            <w:vAlign w:val="center"/>
          </w:tcPr>
          <w:p w14:paraId="4F2D9177" w14:textId="77777777" w:rsidR="003146C8" w:rsidRPr="00A27515" w:rsidRDefault="003146C8" w:rsidP="003146C8">
            <w:pPr>
              <w:jc w:val="both"/>
              <w:rPr>
                <w:rFonts w:ascii="Arial" w:hAnsi="Arial" w:cs="Arial"/>
                <w:sz w:val="22"/>
                <w:szCs w:val="22"/>
                <w:lang w:eastAsia="en-US"/>
              </w:rPr>
            </w:pPr>
          </w:p>
        </w:tc>
      </w:tr>
      <w:tr w:rsidR="00A27515" w:rsidRPr="00A27515" w14:paraId="6941A8C1" w14:textId="77777777" w:rsidTr="00D032DD">
        <w:tblPrEx>
          <w:tblCellMar>
            <w:left w:w="108" w:type="dxa"/>
            <w:right w:w="108" w:type="dxa"/>
          </w:tblCellMar>
        </w:tblPrEx>
        <w:trPr>
          <w:trHeight w:val="412"/>
        </w:trPr>
        <w:tc>
          <w:tcPr>
            <w:tcW w:w="10627" w:type="dxa"/>
            <w:gridSpan w:val="6"/>
            <w:vAlign w:val="center"/>
          </w:tcPr>
          <w:p w14:paraId="6261E3F5" w14:textId="5600A555" w:rsidR="00D032DD" w:rsidRPr="003146C8" w:rsidRDefault="009E4EDB" w:rsidP="000A5C2E">
            <w:pPr>
              <w:jc w:val="both"/>
              <w:rPr>
                <w:rFonts w:ascii="Arial" w:hAnsi="Arial" w:cs="Arial"/>
                <w:b/>
                <w:sz w:val="20"/>
                <w:szCs w:val="20"/>
                <w:lang w:eastAsia="en-US"/>
              </w:rPr>
            </w:pPr>
            <w:r>
              <w:rPr>
                <w:rFonts w:ascii="Arial" w:hAnsi="Arial" w:cs="Arial"/>
                <w:b/>
                <w:sz w:val="20"/>
                <w:szCs w:val="20"/>
                <w:lang w:eastAsia="en-US"/>
              </w:rPr>
              <w:t xml:space="preserve">VALOR TOTAL </w:t>
            </w:r>
            <w:r w:rsidR="00D032DD" w:rsidRPr="003146C8">
              <w:rPr>
                <w:rFonts w:ascii="Arial" w:hAnsi="Arial" w:cs="Arial"/>
                <w:b/>
                <w:sz w:val="20"/>
                <w:szCs w:val="20"/>
                <w:lang w:eastAsia="en-US"/>
              </w:rPr>
              <w:t xml:space="preserve"> </w:t>
            </w:r>
            <w:r w:rsidRPr="00986670">
              <w:rPr>
                <w:rFonts w:ascii="Arial" w:hAnsi="Arial" w:cs="Arial"/>
                <w:b/>
                <w:lang w:eastAsia="en-US"/>
              </w:rPr>
              <w:t xml:space="preserve"> </w:t>
            </w:r>
            <w:r w:rsidRPr="00986670">
              <w:rPr>
                <w:rFonts w:ascii="Arial" w:hAnsi="Arial" w:cs="Arial"/>
                <w:b/>
                <w:lang w:eastAsia="en-US"/>
              </w:rPr>
              <w:t>R</w:t>
            </w:r>
            <w:r w:rsidRPr="009E4EDB">
              <w:rPr>
                <w:rFonts w:ascii="Arial" w:hAnsi="Arial" w:cs="Arial"/>
                <w:b/>
                <w:sz w:val="20"/>
                <w:szCs w:val="20"/>
                <w:lang w:eastAsia="en-US"/>
              </w:rPr>
              <w:t>$ 215.688,05 (duzentos e quinze mil seiscentos e oitenta e oito reais e cinco centavos)</w:t>
            </w:r>
          </w:p>
        </w:tc>
        <w:tc>
          <w:tcPr>
            <w:tcW w:w="3260" w:type="dxa"/>
            <w:gridSpan w:val="2"/>
            <w:vAlign w:val="center"/>
          </w:tcPr>
          <w:p w14:paraId="3A8A5DEA" w14:textId="4EF65799" w:rsidR="00D032DD" w:rsidRPr="003146C8" w:rsidRDefault="00D032DD" w:rsidP="009E4EDB">
            <w:pPr>
              <w:jc w:val="both"/>
              <w:rPr>
                <w:rFonts w:ascii="Arial" w:hAnsi="Arial" w:cs="Arial"/>
                <w:b/>
                <w:sz w:val="20"/>
                <w:szCs w:val="20"/>
                <w:lang w:eastAsia="en-US"/>
              </w:rPr>
            </w:pPr>
            <w:r w:rsidRPr="003146C8">
              <w:rPr>
                <w:rFonts w:ascii="Arial" w:hAnsi="Arial" w:cs="Arial"/>
                <w:b/>
                <w:sz w:val="20"/>
                <w:szCs w:val="20"/>
                <w:lang w:eastAsia="en-US"/>
              </w:rPr>
              <w:t>R$</w:t>
            </w:r>
            <w:r w:rsidR="00016918" w:rsidRPr="003146C8">
              <w:rPr>
                <w:rFonts w:ascii="Arial" w:hAnsi="Arial" w:cs="Arial"/>
                <w:b/>
                <w:sz w:val="20"/>
                <w:szCs w:val="20"/>
                <w:lang w:eastAsia="en-US"/>
              </w:rPr>
              <w:t xml:space="preserve"> </w:t>
            </w:r>
            <w:r w:rsidR="009E4EDB">
              <w:rPr>
                <w:rFonts w:ascii="Arial" w:hAnsi="Arial" w:cs="Arial"/>
                <w:b/>
                <w:sz w:val="20"/>
                <w:szCs w:val="20"/>
                <w:lang w:eastAsia="en-US"/>
              </w:rPr>
              <w:t>215.688,05</w:t>
            </w:r>
          </w:p>
        </w:tc>
      </w:tr>
      <w:bookmarkEnd w:id="7"/>
    </w:tbl>
    <w:p w14:paraId="6347CA4B" w14:textId="18BD31A1" w:rsidR="00904EE6" w:rsidRDefault="00904EE6" w:rsidP="001F029D">
      <w:pPr>
        <w:pStyle w:val="Corpodetexto"/>
        <w:spacing w:after="0"/>
        <w:jc w:val="both"/>
        <w:rPr>
          <w:rFonts w:cs="Arial"/>
          <w:b/>
          <w:szCs w:val="24"/>
        </w:rPr>
      </w:pPr>
    </w:p>
    <w:p w14:paraId="2D25A3AA" w14:textId="77777777" w:rsidR="003146C8" w:rsidRPr="002A15CC" w:rsidRDefault="003146C8"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72BD9D84" w14:textId="77777777" w:rsidR="003146C8" w:rsidRPr="002E24D8" w:rsidRDefault="003146C8" w:rsidP="003146C8">
      <w:pPr>
        <w:pStyle w:val="TpicoTR"/>
        <w:spacing w:line="276" w:lineRule="auto"/>
        <w:jc w:val="center"/>
        <w:rPr>
          <w:sz w:val="22"/>
        </w:rPr>
      </w:pPr>
      <w:r w:rsidRPr="002E24D8">
        <w:rPr>
          <w:sz w:val="22"/>
        </w:rPr>
        <w:t>TERMO DE REFERÊNCIA</w:t>
      </w:r>
    </w:p>
    <w:p w14:paraId="6F50D6BC"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UNIDADE REQUISITANTE</w:t>
      </w:r>
    </w:p>
    <w:p w14:paraId="0B4AE39C" w14:textId="77777777" w:rsidR="003146C8" w:rsidRPr="003146C8" w:rsidRDefault="003146C8" w:rsidP="003146C8">
      <w:pPr>
        <w:pStyle w:val="PargrafodaLista"/>
        <w:numPr>
          <w:ilvl w:val="1"/>
          <w:numId w:val="41"/>
        </w:numPr>
        <w:suppressAutoHyphens w:val="0"/>
        <w:spacing w:after="160"/>
        <w:rPr>
          <w:rFonts w:ascii="Arial" w:hAnsi="Arial"/>
          <w:sz w:val="24"/>
          <w:szCs w:val="24"/>
        </w:rPr>
      </w:pPr>
      <w:r w:rsidRPr="003146C8">
        <w:rPr>
          <w:rFonts w:ascii="Arial" w:hAnsi="Arial"/>
          <w:sz w:val="24"/>
          <w:szCs w:val="24"/>
        </w:rPr>
        <w:t>Secretaria Municipal de Administração e Finanças.</w:t>
      </w:r>
    </w:p>
    <w:p w14:paraId="530A8E25"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OBJETO</w:t>
      </w:r>
    </w:p>
    <w:p w14:paraId="56FBFD4D"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Contratação de empresa especializada em medicina do trabalho para prestação de serviços de PAISAGISMO EM ATENDIMENTO DAS DEMANDAS DO MUNICÍPIO DE DOURADINA-MS.</w:t>
      </w:r>
    </w:p>
    <w:tbl>
      <w:tblPr>
        <w:tblStyle w:val="TabeladeGrade4-nfase3"/>
        <w:tblW w:w="9662" w:type="dxa"/>
        <w:tblInd w:w="0" w:type="dxa"/>
        <w:tblLook w:val="04A0" w:firstRow="1" w:lastRow="0" w:firstColumn="1" w:lastColumn="0" w:noHBand="0" w:noVBand="1"/>
      </w:tblPr>
      <w:tblGrid>
        <w:gridCol w:w="857"/>
        <w:gridCol w:w="951"/>
        <w:gridCol w:w="5552"/>
        <w:gridCol w:w="1212"/>
        <w:gridCol w:w="1090"/>
      </w:tblGrid>
      <w:tr w:rsidR="003146C8" w14:paraId="4E315672" w14:textId="77777777" w:rsidTr="003146C8">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857" w:type="dxa"/>
            <w:vAlign w:val="center"/>
          </w:tcPr>
          <w:p w14:paraId="1C316757" w14:textId="77777777" w:rsidR="003146C8" w:rsidRPr="005C09A5" w:rsidRDefault="003146C8" w:rsidP="003146C8">
            <w:pPr>
              <w:pStyle w:val="PargrafodaLista"/>
              <w:ind w:left="0"/>
              <w:jc w:val="center"/>
              <w:rPr>
                <w:rFonts w:ascii="Arial" w:hAnsi="Arial" w:cs="Arial"/>
                <w:color w:val="auto"/>
              </w:rPr>
            </w:pPr>
            <w:r w:rsidRPr="005C09A5">
              <w:rPr>
                <w:rFonts w:ascii="Arial" w:hAnsi="Arial" w:cs="Arial"/>
                <w:color w:val="auto"/>
              </w:rPr>
              <w:t>ITEM</w:t>
            </w:r>
          </w:p>
        </w:tc>
        <w:tc>
          <w:tcPr>
            <w:tcW w:w="951" w:type="dxa"/>
            <w:vAlign w:val="center"/>
            <w:hideMark/>
          </w:tcPr>
          <w:p w14:paraId="2E562B74" w14:textId="77777777" w:rsidR="003146C8" w:rsidRDefault="003146C8" w:rsidP="003146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CÓD.</w:t>
            </w:r>
          </w:p>
        </w:tc>
        <w:tc>
          <w:tcPr>
            <w:tcW w:w="5552" w:type="dxa"/>
            <w:vAlign w:val="center"/>
            <w:hideMark/>
          </w:tcPr>
          <w:p w14:paraId="3ACDD97B" w14:textId="77777777" w:rsidR="003146C8" w:rsidRDefault="003146C8" w:rsidP="003146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DESCRIÇÃO</w:t>
            </w:r>
          </w:p>
        </w:tc>
        <w:tc>
          <w:tcPr>
            <w:tcW w:w="1212" w:type="dxa"/>
            <w:vAlign w:val="center"/>
            <w:hideMark/>
          </w:tcPr>
          <w:p w14:paraId="061D2372" w14:textId="77777777" w:rsidR="003146C8" w:rsidRDefault="003146C8" w:rsidP="003146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UN.</w:t>
            </w:r>
          </w:p>
        </w:tc>
        <w:tc>
          <w:tcPr>
            <w:tcW w:w="1090" w:type="dxa"/>
            <w:vAlign w:val="center"/>
            <w:hideMark/>
          </w:tcPr>
          <w:p w14:paraId="26E58523" w14:textId="77777777" w:rsidR="003146C8" w:rsidRDefault="003146C8" w:rsidP="003146C8">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Pr>
                <w:rFonts w:ascii="Arial" w:hAnsi="Arial" w:cs="Arial"/>
                <w:color w:val="auto"/>
              </w:rPr>
              <w:t>QTD</w:t>
            </w:r>
          </w:p>
        </w:tc>
      </w:tr>
      <w:tr w:rsidR="003146C8" w14:paraId="59844FBA"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5CE3F3C"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01</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5CC93F"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A689A">
              <w:rPr>
                <w:rFonts w:ascii="Calibri" w:hAnsi="Calibri" w:cs="Calibri"/>
                <w:color w:val="000000"/>
              </w:rPr>
              <w:t>17862</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A157AB"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A689A">
              <w:rPr>
                <w:rFonts w:ascii="Calibri" w:hAnsi="Calibri" w:cs="Calibri"/>
                <w:color w:val="000000"/>
              </w:rPr>
              <w:t xml:space="preserve">ARVORE ESPECIE IPÊ, ALTURA 170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6AD168A"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465053"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A689A">
              <w:rPr>
                <w:rFonts w:ascii="Calibri" w:hAnsi="Calibri" w:cs="Calibri"/>
                <w:color w:val="000000"/>
              </w:rPr>
              <w:t>200</w:t>
            </w:r>
          </w:p>
        </w:tc>
      </w:tr>
      <w:tr w:rsidR="003146C8" w14:paraId="2BFFC6EF"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3F368AA"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02</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031048"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7A689A">
              <w:rPr>
                <w:rFonts w:ascii="Calibri" w:hAnsi="Calibri" w:cs="Calibri"/>
                <w:color w:val="000000"/>
              </w:rPr>
              <w:t>17863</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9481C8"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89A">
              <w:rPr>
                <w:rFonts w:ascii="Calibri" w:hAnsi="Calibri" w:cs="Calibri"/>
                <w:color w:val="000000"/>
              </w:rPr>
              <w:t xml:space="preserve">ARVORE ESPECIE OITI, ALTURA 180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843B796"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E6DED7"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A689A">
              <w:rPr>
                <w:rFonts w:ascii="Calibri" w:hAnsi="Calibri" w:cs="Calibri"/>
                <w:color w:val="000000"/>
              </w:rPr>
              <w:t>100</w:t>
            </w:r>
          </w:p>
        </w:tc>
      </w:tr>
      <w:tr w:rsidR="003146C8" w14:paraId="4E30D4C6"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7F76B9"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03</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FA5E04"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17849</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1F58BE2"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GRAMA ESMERALDA, MUDA EM PLACA UNIFORME, BEM ENRAIZADA E ISENTA DE PRAGAS E DOENCAS;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4041B11"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M2</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8F3D55"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3.000</w:t>
            </w:r>
          </w:p>
        </w:tc>
      </w:tr>
      <w:tr w:rsidR="003146C8" w14:paraId="3EBA2CB1"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5F832D"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04</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38279E"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17850</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654C32C"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LIMITADOR DE GRAMA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D0429A"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METRO</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C980310"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600</w:t>
            </w:r>
          </w:p>
        </w:tc>
      </w:tr>
      <w:tr w:rsidR="003146C8" w14:paraId="0DCBD810"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7515EC4"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05</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7AD3E39"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17853</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C38F350"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CICA, ALTURA MINIMA DE 100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FDB1F67"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4507601"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40</w:t>
            </w:r>
          </w:p>
        </w:tc>
      </w:tr>
      <w:tr w:rsidR="003146C8" w14:paraId="1DA46EA9"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02C8D2A"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06</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8307CAB"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17855</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72B81FD"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ESPECIE BISMARQUE AZUL, ALTURA MINIMA DE 150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B26A6E6"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DD6CD1"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5</w:t>
            </w:r>
          </w:p>
        </w:tc>
      </w:tr>
      <w:tr w:rsidR="003146C8" w14:paraId="79797898"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8360FFA"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07</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D0FC7B4"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17854</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16D3515"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ESPECIE RABO DE RAPOSA, ALTURA MINIMA DE 250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59A47AA"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BC00D9"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20</w:t>
            </w:r>
          </w:p>
        </w:tc>
      </w:tr>
      <w:tr w:rsidR="003146C8" w14:paraId="3F00BC7C"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4145169"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08</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83FC17"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17856</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46ADB1F"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ESPECIE RAFIS, ALTURA MINIMA DE 120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264E2CA"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5D57DE"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200</w:t>
            </w:r>
          </w:p>
        </w:tc>
      </w:tr>
      <w:tr w:rsidR="003146C8" w14:paraId="1EC9BBA2"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A4BBCE9"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09</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9B04A5"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17852</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0E0B26"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FENIX, ALTURA MINIMA DE 180 CM.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9CEAF83"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2FEDFC"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30</w:t>
            </w:r>
          </w:p>
        </w:tc>
      </w:tr>
      <w:tr w:rsidR="003146C8" w14:paraId="5ED1D2BA"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2FFC96"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10</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F9CBF4"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17851</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1211BA"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PALMEIRA TRIANGULAR, ALTURA MINIMA DE 2 METROS.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13EEE5B"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4ACE1B"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50</w:t>
            </w:r>
          </w:p>
        </w:tc>
      </w:tr>
      <w:tr w:rsidR="003146C8" w14:paraId="761867B6"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28E049C"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11</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D53A2C0"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17858</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C975D90"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PINHEIRO ESPECIE KAIZUCA, ALTURA 2 METROS.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5ED57E5"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51CC52"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20</w:t>
            </w:r>
          </w:p>
        </w:tc>
      </w:tr>
      <w:tr w:rsidR="003146C8" w14:paraId="1253FECA"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4FB01F"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12</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9246A9C"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17861</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51A91E0"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PLANTA DRACENA TRICOLOR, ALTURA 120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75B28D8"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F3AEAF0"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50</w:t>
            </w:r>
          </w:p>
        </w:tc>
      </w:tr>
      <w:tr w:rsidR="003146C8" w14:paraId="57D7F11D"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B6239C4"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13</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4ED863"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17860</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D0330B"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PLANTA ESPECIE PRIMAVERA, ALTURA 70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F43081B"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9AEF37"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100</w:t>
            </w:r>
          </w:p>
        </w:tc>
      </w:tr>
      <w:tr w:rsidR="003146C8" w14:paraId="689CA3BA"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249C11A"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14</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281B493"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17859</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4F932BC"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PLANTA MOREIA, ALTURA 70 CM.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71C2D23"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EFC858F"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200</w:t>
            </w:r>
          </w:p>
        </w:tc>
      </w:tr>
      <w:tr w:rsidR="003146C8" w14:paraId="7275AD2B"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C41FC3F"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15</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76E961"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17857</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EE42F0A"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PRIMAVERA ARBUSTIVO, 70 CM DE ALTURA. INCLUSO MAO DE OBRA PARA O PLANTIO.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ED75B0"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AC8BFE0"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50</w:t>
            </w:r>
          </w:p>
        </w:tc>
      </w:tr>
      <w:tr w:rsidR="003146C8" w14:paraId="07588EBF"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813EB0"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16</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4EA75A"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17868</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876F11F"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SACO DE CASCAS DE PINUS, 07 KG.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60D32C5"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3615076"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200</w:t>
            </w:r>
          </w:p>
        </w:tc>
      </w:tr>
      <w:tr w:rsidR="003146C8" w14:paraId="7FCE2D60"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B68DAA0"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17</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0981088"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17866</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BEF42B"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SACO DE PEDRA GRANILHA, 40 KG.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A9E964"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D6B7E03"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200</w:t>
            </w:r>
          </w:p>
        </w:tc>
      </w:tr>
      <w:tr w:rsidR="003146C8" w14:paraId="52380F61"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AFB87C"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18</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452339"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17867</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26501B3"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SACO DE PEDRA SEIXO ARENITO, 20 KG.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FEE827"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91CD585"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300</w:t>
            </w:r>
          </w:p>
        </w:tc>
      </w:tr>
      <w:tr w:rsidR="003146C8" w14:paraId="32A55805" w14:textId="77777777" w:rsidTr="003146C8">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B2E1B1"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19</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8891AE5"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17865</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ED983A2" w14:textId="77777777" w:rsidR="003146C8" w:rsidRPr="007A689A" w:rsidRDefault="003146C8" w:rsidP="003146C8">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SACO DE PEDRA SEIXO DE RIO, 40 KG.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9B996B"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598739" w14:textId="77777777" w:rsidR="003146C8" w:rsidRPr="007A689A" w:rsidRDefault="003146C8" w:rsidP="003146C8">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A689A">
              <w:rPr>
                <w:rFonts w:ascii="Calibri" w:hAnsi="Calibri" w:cs="Calibri"/>
                <w:color w:val="000000"/>
              </w:rPr>
              <w:t>350</w:t>
            </w:r>
          </w:p>
        </w:tc>
      </w:tr>
      <w:tr w:rsidR="003146C8" w14:paraId="7171D032" w14:textId="77777777" w:rsidTr="003146C8">
        <w:trPr>
          <w:trHeight w:val="174"/>
        </w:trPr>
        <w:tc>
          <w:tcPr>
            <w:cnfStyle w:val="001000000000" w:firstRow="0" w:lastRow="0" w:firstColumn="1" w:lastColumn="0" w:oddVBand="0" w:evenVBand="0" w:oddHBand="0" w:evenHBand="0" w:firstRowFirstColumn="0" w:firstRowLastColumn="0" w:lastRowFirstColumn="0" w:lastRowLastColumn="0"/>
            <w:tcW w:w="8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C2E8825" w14:textId="77777777" w:rsidR="003146C8" w:rsidRPr="007A689A" w:rsidRDefault="003146C8" w:rsidP="003146C8">
            <w:pPr>
              <w:pStyle w:val="PargrafodaLista"/>
              <w:ind w:left="0"/>
              <w:jc w:val="center"/>
              <w:rPr>
                <w:rFonts w:ascii="Calibri" w:hAnsi="Calibri" w:cs="Calibri"/>
                <w:color w:val="000000"/>
              </w:rPr>
            </w:pPr>
            <w:r>
              <w:rPr>
                <w:rFonts w:ascii="Calibri" w:hAnsi="Calibri" w:cs="Calibri"/>
                <w:color w:val="000000"/>
              </w:rPr>
              <w:t>20</w:t>
            </w:r>
          </w:p>
        </w:tc>
        <w:tc>
          <w:tcPr>
            <w:tcW w:w="95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0299C20"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17864</w:t>
            </w:r>
          </w:p>
        </w:tc>
        <w:tc>
          <w:tcPr>
            <w:tcW w:w="555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75769AB" w14:textId="77777777" w:rsidR="003146C8" w:rsidRPr="007A689A" w:rsidRDefault="003146C8" w:rsidP="003146C8">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 xml:space="preserve">SACO DE SUBSTRATO DE 25 KG.  -  </w:t>
            </w:r>
          </w:p>
        </w:tc>
        <w:tc>
          <w:tcPr>
            <w:tcW w:w="121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F7D8A48"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UNIDADE</w:t>
            </w:r>
          </w:p>
        </w:tc>
        <w:tc>
          <w:tcPr>
            <w:tcW w:w="109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E2EB8BC" w14:textId="77777777" w:rsidR="003146C8" w:rsidRPr="007A689A" w:rsidRDefault="003146C8" w:rsidP="003146C8">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A689A">
              <w:rPr>
                <w:rFonts w:ascii="Calibri" w:hAnsi="Calibri" w:cs="Calibri"/>
                <w:color w:val="000000"/>
              </w:rPr>
              <w:t>300</w:t>
            </w:r>
          </w:p>
        </w:tc>
      </w:tr>
    </w:tbl>
    <w:p w14:paraId="364D0E71" w14:textId="77777777" w:rsidR="003146C8" w:rsidRPr="003146C8" w:rsidRDefault="003146C8" w:rsidP="003146C8">
      <w:pPr>
        <w:pStyle w:val="TpicoTR"/>
        <w:spacing w:line="240" w:lineRule="auto"/>
        <w:jc w:val="both"/>
        <w:rPr>
          <w:b w:val="0"/>
          <w:szCs w:val="24"/>
        </w:rPr>
      </w:pPr>
    </w:p>
    <w:p w14:paraId="452FDDB1"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GENERALIDADES DOS SERVIÇOS</w:t>
      </w:r>
    </w:p>
    <w:p w14:paraId="5858A491"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lastRenderedPageBreak/>
        <w:t>Os serviços deverão compreender o fornecimento e toda a mão de obra necessária para o plantio do item.</w:t>
      </w:r>
    </w:p>
    <w:p w14:paraId="5BAE43A3"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 xml:space="preserve">Para a perfeita execução dos serviços contratados, será de responsabilidade da empresa, a ser contratada, disponibilizar os equipamentos necessários para realização. </w:t>
      </w:r>
    </w:p>
    <w:p w14:paraId="4765B2CF"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Além do plantio das mudas, cabe à detentora da Ata o recolhimento e transporte dos resíduos provenientes da execução dos serviços, imediatamente após a execução, em local designado pela Contratante em veículo adequado para tal fim.</w:t>
      </w:r>
    </w:p>
    <w:p w14:paraId="23898CF0"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Todo e qualquer serviço será executado por profissionais habilitados e a Detentora da Ata assumirá integral responsabilidade pela boa execução e eficiência dos serviços que efetuar, bem como pelos danos causados a terceiros e ao patrimônio do Município, decorrentes da realização dos referidos trabalhos e de atos de seu pessoal.</w:t>
      </w:r>
    </w:p>
    <w:p w14:paraId="6EF08F94"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 Detentora da Ata assume, por meio desta contratação, toda e qualquer responsabilidade material, civil e financeira por danos decorrentes de falhas no escopo dos serviços contratados neste Termo;</w:t>
      </w:r>
    </w:p>
    <w:p w14:paraId="1DC10A0B"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Todas as despesas tais como locomoção, alimentação ou quaisquer outras para o desenvolvimento da atividade serão de responsabilidade da empresa Detentora da Ata, assim como qualquer taxa, Tributo ou imposto que venha incidir sobre a prestação do serviço.</w:t>
      </w:r>
    </w:p>
    <w:p w14:paraId="11AB036B"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JUSTIFICATIVA</w:t>
      </w:r>
    </w:p>
    <w:p w14:paraId="68AED4EB"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 presente contratação destina-se a atender a necessidade de melhorar o aspecto paisagístico nos canteiros, avenidas, praça e prédios públicos do município, bem como serviços de manutenção/recuperação dos mesmos. Também se justifica a contratação pela falta de mão de obra efetiva das secretarias, sendo de suma importância a aquisição de mão de obra especializada para prestação dos serviços de jardinagem e plantio, visto que estes requerem cuidados técnicos e especializados.</w:t>
      </w:r>
    </w:p>
    <w:p w14:paraId="162B2C4A"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Optou-se pelo Sistema de Registro de Preços considerando a previsão de entregas parceladas de acordo com a demanda de cada secretaria.</w:t>
      </w:r>
    </w:p>
    <w:p w14:paraId="114EE276"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PRAZO DE VIGÊNCIA DA ATA DE REGISTRO DE PREÇOS</w:t>
      </w:r>
    </w:p>
    <w:p w14:paraId="1A527899"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 Ata de Registro de Preços terá vigência de 12 (doze) meses, contados da data de sua assinatura, podendo ser prorrogada, acrescida e/ou suprimida nos termos da Lei nº 8.666/93, tendo início e vencimento em dia de expediente, devendo excluir o primeiro e incluir o último.</w:t>
      </w:r>
    </w:p>
    <w:p w14:paraId="68E9541B"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PAGAMENTO</w:t>
      </w:r>
    </w:p>
    <w:p w14:paraId="5A4C776F" w14:textId="77777777" w:rsidR="003146C8" w:rsidRPr="003146C8" w:rsidRDefault="003146C8" w:rsidP="003146C8">
      <w:pPr>
        <w:pStyle w:val="PargrafodaLista"/>
        <w:numPr>
          <w:ilvl w:val="1"/>
          <w:numId w:val="41"/>
        </w:numPr>
        <w:suppressAutoHyphens w:val="0"/>
        <w:spacing w:after="360"/>
        <w:jc w:val="both"/>
        <w:rPr>
          <w:rFonts w:ascii="Arial" w:hAnsi="Arial" w:cs="Arial"/>
          <w:sz w:val="24"/>
          <w:szCs w:val="24"/>
        </w:rPr>
      </w:pPr>
      <w:r w:rsidRPr="003146C8">
        <w:rPr>
          <w:rFonts w:ascii="Arial" w:hAnsi="Arial" w:cs="Arial"/>
          <w:sz w:val="24"/>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428EBF2E" w14:textId="77777777" w:rsidR="003146C8" w:rsidRPr="003146C8" w:rsidRDefault="003146C8" w:rsidP="003146C8">
      <w:pPr>
        <w:pStyle w:val="PargrafodaLista"/>
        <w:numPr>
          <w:ilvl w:val="2"/>
          <w:numId w:val="41"/>
        </w:numPr>
        <w:suppressAutoHyphens w:val="0"/>
        <w:spacing w:after="360"/>
        <w:ind w:left="0" w:firstLine="0"/>
        <w:jc w:val="both"/>
        <w:rPr>
          <w:rFonts w:ascii="Arial" w:hAnsi="Arial" w:cs="Arial"/>
          <w:sz w:val="24"/>
          <w:szCs w:val="24"/>
        </w:rPr>
      </w:pPr>
      <w:r w:rsidRPr="003146C8">
        <w:rPr>
          <w:rFonts w:ascii="Arial" w:hAnsi="Arial" w:cs="Arial"/>
          <w:sz w:val="24"/>
          <w:szCs w:val="24"/>
        </w:rPr>
        <w:t>Prova de Regularidade com a Fazenda Federal e a Seguridade Social – CND (INSS), mediante a Certidão Conjunta Negativa ou Positiva, com efeitos de negativa, de Débitos Relativos aos Tributos Federais e à Dívida Ativa da União;</w:t>
      </w:r>
    </w:p>
    <w:p w14:paraId="79492A17" w14:textId="77777777" w:rsidR="003146C8" w:rsidRPr="003146C8" w:rsidRDefault="003146C8" w:rsidP="003146C8">
      <w:pPr>
        <w:pStyle w:val="PargrafodaLista"/>
        <w:numPr>
          <w:ilvl w:val="2"/>
          <w:numId w:val="41"/>
        </w:numPr>
        <w:suppressAutoHyphens w:val="0"/>
        <w:spacing w:after="360"/>
        <w:ind w:left="0" w:firstLine="0"/>
        <w:jc w:val="both"/>
        <w:rPr>
          <w:rFonts w:ascii="Arial" w:hAnsi="Arial" w:cs="Arial"/>
          <w:sz w:val="24"/>
          <w:szCs w:val="24"/>
        </w:rPr>
      </w:pPr>
      <w:r w:rsidRPr="003146C8">
        <w:rPr>
          <w:rFonts w:ascii="Arial" w:hAnsi="Arial" w:cs="Arial"/>
          <w:sz w:val="24"/>
          <w:szCs w:val="24"/>
        </w:rPr>
        <w:lastRenderedPageBreak/>
        <w:t xml:space="preserve">Prova de regularidade com a Fazenda Estadual (Certidão Negativa de Débitos, </w:t>
      </w:r>
      <w:proofErr w:type="gramStart"/>
      <w:r w:rsidRPr="003146C8">
        <w:rPr>
          <w:rFonts w:ascii="Arial" w:hAnsi="Arial" w:cs="Arial"/>
          <w:sz w:val="24"/>
          <w:szCs w:val="24"/>
        </w:rPr>
        <w:t>ou Positiva</w:t>
      </w:r>
      <w:proofErr w:type="gramEnd"/>
      <w:r w:rsidRPr="003146C8">
        <w:rPr>
          <w:rFonts w:ascii="Arial" w:hAnsi="Arial" w:cs="Arial"/>
          <w:sz w:val="24"/>
          <w:szCs w:val="24"/>
        </w:rPr>
        <w:t xml:space="preserve"> com efeito de Negativa de Tributos Estaduais), emitido pelo órgão competente, da localidade de domicilio ou sede da empresa do proponente, na forma da Lei;</w:t>
      </w:r>
    </w:p>
    <w:p w14:paraId="06E0A128" w14:textId="77777777" w:rsidR="003146C8" w:rsidRPr="003146C8" w:rsidRDefault="003146C8" w:rsidP="003146C8">
      <w:pPr>
        <w:pStyle w:val="PargrafodaLista"/>
        <w:numPr>
          <w:ilvl w:val="2"/>
          <w:numId w:val="41"/>
        </w:numPr>
        <w:suppressAutoHyphens w:val="0"/>
        <w:spacing w:after="360"/>
        <w:ind w:left="0" w:firstLine="0"/>
        <w:jc w:val="both"/>
        <w:rPr>
          <w:rFonts w:ascii="Arial" w:hAnsi="Arial" w:cs="Arial"/>
          <w:sz w:val="24"/>
          <w:szCs w:val="24"/>
        </w:rPr>
      </w:pPr>
      <w:r w:rsidRPr="003146C8">
        <w:rPr>
          <w:rFonts w:ascii="Arial" w:hAnsi="Arial" w:cs="Arial"/>
          <w:sz w:val="24"/>
          <w:szCs w:val="24"/>
        </w:rPr>
        <w:t xml:space="preserve">Prova de regularidade com a Fazenda Municipal (Certidão Negativa de Débitos, </w:t>
      </w:r>
      <w:proofErr w:type="gramStart"/>
      <w:r w:rsidRPr="003146C8">
        <w:rPr>
          <w:rFonts w:ascii="Arial" w:hAnsi="Arial" w:cs="Arial"/>
          <w:sz w:val="24"/>
          <w:szCs w:val="24"/>
        </w:rPr>
        <w:t>ou Positiva</w:t>
      </w:r>
      <w:proofErr w:type="gramEnd"/>
      <w:r w:rsidRPr="003146C8">
        <w:rPr>
          <w:rFonts w:ascii="Arial" w:hAnsi="Arial" w:cs="Arial"/>
          <w:sz w:val="24"/>
          <w:szCs w:val="24"/>
        </w:rPr>
        <w:t xml:space="preserve"> com efeito de Negativa de Tributos Municipais), emitido pelo órgão competente, da localidade de domicilio ou sede da empresa do proponente, na forma da Lei;</w:t>
      </w:r>
    </w:p>
    <w:p w14:paraId="7293251D" w14:textId="77777777" w:rsidR="003146C8" w:rsidRPr="003146C8" w:rsidRDefault="003146C8" w:rsidP="003146C8">
      <w:pPr>
        <w:pStyle w:val="PargrafodaLista"/>
        <w:numPr>
          <w:ilvl w:val="2"/>
          <w:numId w:val="41"/>
        </w:numPr>
        <w:suppressAutoHyphens w:val="0"/>
        <w:spacing w:after="360"/>
        <w:ind w:left="0" w:firstLine="0"/>
        <w:jc w:val="both"/>
        <w:rPr>
          <w:rFonts w:ascii="Arial" w:hAnsi="Arial" w:cs="Arial"/>
          <w:sz w:val="24"/>
          <w:szCs w:val="24"/>
        </w:rPr>
      </w:pPr>
      <w:r w:rsidRPr="003146C8">
        <w:rPr>
          <w:rFonts w:ascii="Arial" w:hAnsi="Arial" w:cs="Arial"/>
          <w:sz w:val="24"/>
          <w:szCs w:val="24"/>
        </w:rPr>
        <w:t>Prova de Regularidade relativa ao Fundo de Garantia por Tempo de Serviço (FGTS), mediante Certificado de Regularidade do FGTS;</w:t>
      </w:r>
    </w:p>
    <w:p w14:paraId="1203C279" w14:textId="77777777" w:rsidR="003146C8" w:rsidRPr="003146C8" w:rsidRDefault="003146C8" w:rsidP="003146C8">
      <w:pPr>
        <w:pStyle w:val="PargrafodaLista"/>
        <w:numPr>
          <w:ilvl w:val="2"/>
          <w:numId w:val="41"/>
        </w:numPr>
        <w:suppressAutoHyphens w:val="0"/>
        <w:spacing w:after="360"/>
        <w:ind w:left="0" w:firstLine="0"/>
        <w:jc w:val="both"/>
        <w:rPr>
          <w:rFonts w:ascii="Arial" w:hAnsi="Arial" w:cs="Arial"/>
          <w:sz w:val="24"/>
          <w:szCs w:val="24"/>
        </w:rPr>
      </w:pPr>
      <w:r w:rsidRPr="003146C8">
        <w:rPr>
          <w:rFonts w:ascii="Arial" w:hAnsi="Arial" w:cs="Arial"/>
          <w:sz w:val="24"/>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5485607"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FISCALIZAÇÃO</w:t>
      </w:r>
    </w:p>
    <w:p w14:paraId="33191B9E"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Fica designada como fiscal do presente contrato o Sr. Elias Batista Carneiro, matrícula, conforme dispõe o art. 67 da Lei Federal 8.666/93.</w:t>
      </w:r>
    </w:p>
    <w:p w14:paraId="65454467"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OBRIGAÇÕES DA DETENTORA DA ATA</w:t>
      </w:r>
    </w:p>
    <w:p w14:paraId="2D5E129D"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Além das obrigações constantes nas especificações no capítulo 3 (generalidades dos serviços), constituem obrigações da Detentora da Ata:</w:t>
      </w:r>
    </w:p>
    <w:p w14:paraId="0CFCD9CB" w14:textId="77777777" w:rsidR="003146C8" w:rsidRPr="003146C8" w:rsidRDefault="003146C8" w:rsidP="003146C8">
      <w:pPr>
        <w:pStyle w:val="TpicoTR"/>
        <w:numPr>
          <w:ilvl w:val="2"/>
          <w:numId w:val="41"/>
        </w:numPr>
        <w:spacing w:line="240" w:lineRule="auto"/>
        <w:ind w:left="0" w:firstLine="0"/>
        <w:jc w:val="both"/>
        <w:rPr>
          <w:b w:val="0"/>
          <w:szCs w:val="24"/>
        </w:rPr>
      </w:pPr>
      <w:r w:rsidRPr="003146C8">
        <w:rPr>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14:paraId="5B3C0288" w14:textId="77777777" w:rsidR="003146C8" w:rsidRPr="003146C8" w:rsidRDefault="003146C8" w:rsidP="003146C8">
      <w:pPr>
        <w:pStyle w:val="TpicoTR"/>
        <w:numPr>
          <w:ilvl w:val="2"/>
          <w:numId w:val="41"/>
        </w:numPr>
        <w:spacing w:line="240" w:lineRule="auto"/>
        <w:ind w:left="0" w:firstLine="0"/>
        <w:jc w:val="both"/>
        <w:rPr>
          <w:b w:val="0"/>
          <w:szCs w:val="24"/>
        </w:rPr>
      </w:pPr>
      <w:r w:rsidRPr="003146C8">
        <w:rPr>
          <w:b w:val="0"/>
          <w:szCs w:val="24"/>
        </w:rPr>
        <w:t>Prestar todos os esclarecimentos que forem solicitados, atendendo, de imediato, todas as reclamações a respeito da qualidade dos serviços;</w:t>
      </w:r>
    </w:p>
    <w:p w14:paraId="283A07AE" w14:textId="77777777" w:rsidR="003146C8" w:rsidRPr="003146C8" w:rsidRDefault="003146C8" w:rsidP="003146C8">
      <w:pPr>
        <w:pStyle w:val="TpicoTR"/>
        <w:numPr>
          <w:ilvl w:val="2"/>
          <w:numId w:val="41"/>
        </w:numPr>
        <w:spacing w:line="240" w:lineRule="auto"/>
        <w:ind w:left="0" w:firstLine="0"/>
        <w:jc w:val="both"/>
        <w:rPr>
          <w:b w:val="0"/>
          <w:szCs w:val="24"/>
        </w:rPr>
      </w:pPr>
      <w:r w:rsidRPr="003146C8">
        <w:rPr>
          <w:b w:val="0"/>
          <w:szCs w:val="24"/>
        </w:rPr>
        <w:t>Comunicar o Município, por escrito, qualquer anormalidade de caráter urgente e prestar os esclarecimentos necessários;</w:t>
      </w:r>
    </w:p>
    <w:p w14:paraId="554563BE" w14:textId="77777777" w:rsidR="003146C8" w:rsidRPr="003146C8" w:rsidRDefault="003146C8" w:rsidP="003146C8">
      <w:pPr>
        <w:pStyle w:val="TpicoTR"/>
        <w:numPr>
          <w:ilvl w:val="2"/>
          <w:numId w:val="41"/>
        </w:numPr>
        <w:spacing w:line="240" w:lineRule="auto"/>
        <w:ind w:left="0" w:firstLine="0"/>
        <w:jc w:val="both"/>
        <w:rPr>
          <w:b w:val="0"/>
          <w:szCs w:val="24"/>
        </w:rPr>
      </w:pPr>
      <w:r w:rsidRPr="003146C8">
        <w:rPr>
          <w:b w:val="0"/>
          <w:szCs w:val="24"/>
        </w:rPr>
        <w:t>Manter, durante a execução do contrato, em compatibilidade com as obrigações por ela assumidas, assim como as condições de habilitação e qualificação exigidas no processo de contratação.</w:t>
      </w:r>
    </w:p>
    <w:p w14:paraId="62105F71" w14:textId="77777777" w:rsidR="003146C8" w:rsidRPr="003146C8" w:rsidRDefault="003146C8" w:rsidP="003146C8">
      <w:pPr>
        <w:pStyle w:val="TpicoTR"/>
        <w:numPr>
          <w:ilvl w:val="0"/>
          <w:numId w:val="41"/>
        </w:numPr>
        <w:shd w:val="clear" w:color="auto" w:fill="D0CECE" w:themeFill="background2" w:themeFillShade="E6"/>
        <w:spacing w:line="276" w:lineRule="auto"/>
        <w:jc w:val="both"/>
        <w:rPr>
          <w:szCs w:val="24"/>
        </w:rPr>
      </w:pPr>
      <w:r w:rsidRPr="003146C8">
        <w:rPr>
          <w:szCs w:val="24"/>
        </w:rPr>
        <w:t>OBRIGAÇÕES DA CONTRATANTE</w:t>
      </w:r>
    </w:p>
    <w:p w14:paraId="292A4FB6"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Efetuar os pagamentos dentro das condições estabelecidas no Termo de Referência e demais anexos;</w:t>
      </w:r>
    </w:p>
    <w:p w14:paraId="5740D4E7"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Aplicar as penalidades cabíveis, nas situações previstas no edital;</w:t>
      </w:r>
    </w:p>
    <w:p w14:paraId="6D348F50"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Fiscalizar a realização dos serviços, bem como requisitar, quando necessária, a promoção de medidas para a regularidade da prestação do serviço;</w:t>
      </w:r>
    </w:p>
    <w:p w14:paraId="146AD166"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Rejeitar, no todo ou em parte a prestação dos serviços caso esta não apresente resultados satisfatórios ou conforme as obrigações assumidas pela Detentora da Ata;</w:t>
      </w:r>
    </w:p>
    <w:p w14:paraId="60EFE7BB"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lastRenderedPageBreak/>
        <w:t>Notificar, formal e tempestivamente, a Detentora da Ata sobre multas, penalidades e quaisquer débitos de sua responsabilidade, e sobre as irregularidades observadas no cumprimento do Contrato;</w:t>
      </w:r>
    </w:p>
    <w:p w14:paraId="6E99DB2E" w14:textId="77777777" w:rsidR="003146C8" w:rsidRPr="003146C8" w:rsidRDefault="003146C8" w:rsidP="003146C8">
      <w:pPr>
        <w:pStyle w:val="TpicoTR"/>
        <w:numPr>
          <w:ilvl w:val="1"/>
          <w:numId w:val="41"/>
        </w:numPr>
        <w:spacing w:line="240" w:lineRule="auto"/>
        <w:jc w:val="both"/>
        <w:rPr>
          <w:b w:val="0"/>
          <w:szCs w:val="24"/>
        </w:rPr>
      </w:pPr>
      <w:r w:rsidRPr="003146C8">
        <w:rPr>
          <w:b w:val="0"/>
          <w:szCs w:val="24"/>
        </w:rPr>
        <w:t>A Administração se reserva o direito de suspender a prestação dos serviços em desacordo com o pactuado entre as partes.</w:t>
      </w:r>
    </w:p>
    <w:p w14:paraId="1F7A6348" w14:textId="2098F816" w:rsidR="003146C8" w:rsidRDefault="003146C8" w:rsidP="003146C8">
      <w:pPr>
        <w:pStyle w:val="TpicoTR"/>
        <w:spacing w:line="276" w:lineRule="auto"/>
        <w:rPr>
          <w:rFonts w:cs="Arial"/>
          <w:b w:val="0"/>
          <w:szCs w:val="24"/>
        </w:rPr>
      </w:pPr>
      <w:r w:rsidRPr="003146C8">
        <w:rPr>
          <w:rFonts w:cs="Arial"/>
          <w:b w:val="0"/>
          <w:szCs w:val="24"/>
        </w:rPr>
        <w:t>Douradina – MS, 02 de junho de 2021</w:t>
      </w:r>
      <w:r>
        <w:rPr>
          <w:rFonts w:cs="Arial"/>
          <w:b w:val="0"/>
          <w:szCs w:val="24"/>
        </w:rPr>
        <w:t>.</w:t>
      </w:r>
    </w:p>
    <w:p w14:paraId="277227A7" w14:textId="61680C54" w:rsidR="003146C8" w:rsidRDefault="003146C8" w:rsidP="003146C8">
      <w:pPr>
        <w:pStyle w:val="TpicoTR"/>
        <w:spacing w:line="276" w:lineRule="auto"/>
        <w:rPr>
          <w:rFonts w:cs="Arial"/>
          <w:b w:val="0"/>
          <w:szCs w:val="24"/>
        </w:rPr>
      </w:pPr>
    </w:p>
    <w:p w14:paraId="6FADEA79" w14:textId="7E091CBD" w:rsidR="003146C8" w:rsidRDefault="003146C8" w:rsidP="003146C8">
      <w:pPr>
        <w:pStyle w:val="TpicoTR"/>
        <w:spacing w:line="276" w:lineRule="auto"/>
        <w:rPr>
          <w:rFonts w:cs="Arial"/>
          <w:b w:val="0"/>
          <w:szCs w:val="24"/>
        </w:rPr>
      </w:pPr>
    </w:p>
    <w:p w14:paraId="3EA0775F" w14:textId="2D1042F7" w:rsidR="003146C8" w:rsidRDefault="003146C8" w:rsidP="003146C8">
      <w:pPr>
        <w:pStyle w:val="TpicoTR"/>
        <w:spacing w:line="276" w:lineRule="auto"/>
        <w:rPr>
          <w:rFonts w:cs="Arial"/>
          <w:b w:val="0"/>
          <w:szCs w:val="24"/>
        </w:rPr>
      </w:pPr>
    </w:p>
    <w:p w14:paraId="63E5D432" w14:textId="77777777" w:rsidR="003146C8" w:rsidRPr="003146C8" w:rsidRDefault="003146C8" w:rsidP="003146C8">
      <w:pPr>
        <w:pStyle w:val="TpicoTR"/>
        <w:spacing w:line="276" w:lineRule="auto"/>
        <w:rPr>
          <w:rFonts w:cs="Arial"/>
          <w:b w:val="0"/>
          <w:szCs w:val="24"/>
        </w:rPr>
      </w:pPr>
    </w:p>
    <w:p w14:paraId="353F8677" w14:textId="77777777" w:rsidR="003146C8" w:rsidRPr="003146C8" w:rsidRDefault="003146C8" w:rsidP="003146C8">
      <w:pPr>
        <w:pStyle w:val="TpicoTR"/>
        <w:spacing w:after="0" w:line="276" w:lineRule="auto"/>
        <w:jc w:val="center"/>
        <w:rPr>
          <w:rFonts w:cs="Arial"/>
          <w:szCs w:val="24"/>
        </w:rPr>
      </w:pPr>
      <w:r w:rsidRPr="003146C8">
        <w:rPr>
          <w:rFonts w:cs="Arial"/>
          <w:szCs w:val="24"/>
        </w:rPr>
        <w:t>Laudicéia Simas da Silva</w:t>
      </w:r>
    </w:p>
    <w:p w14:paraId="13DD7313" w14:textId="25F9103A" w:rsidR="00A27515" w:rsidRPr="003146C8" w:rsidRDefault="003146C8" w:rsidP="003146C8">
      <w:pPr>
        <w:pStyle w:val="TpicoTR"/>
        <w:spacing w:after="0" w:line="276" w:lineRule="auto"/>
        <w:jc w:val="center"/>
        <w:rPr>
          <w:rFonts w:cs="Arial"/>
          <w:b w:val="0"/>
          <w:szCs w:val="24"/>
        </w:rPr>
      </w:pPr>
      <w:r w:rsidRPr="003146C8">
        <w:rPr>
          <w:rFonts w:cs="Arial"/>
          <w:b w:val="0"/>
          <w:szCs w:val="24"/>
        </w:rPr>
        <w:t>Secretária de Administração e Finanças</w:t>
      </w:r>
    </w:p>
    <w:p w14:paraId="23803434" w14:textId="77777777" w:rsidR="00A27515" w:rsidRDefault="00A27515" w:rsidP="001F029D">
      <w:pPr>
        <w:pStyle w:val="Ttulo"/>
        <w:tabs>
          <w:tab w:val="left" w:pos="3261"/>
          <w:tab w:val="center" w:pos="3969"/>
        </w:tabs>
        <w:rPr>
          <w:rFonts w:cs="Arial"/>
        </w:rPr>
      </w:pPr>
    </w:p>
    <w:p w14:paraId="34A59C4F" w14:textId="1CC0BADA" w:rsidR="00A27515" w:rsidRDefault="00A27515" w:rsidP="000A5C2E">
      <w:pPr>
        <w:pStyle w:val="Ttulo"/>
        <w:tabs>
          <w:tab w:val="left" w:pos="3261"/>
          <w:tab w:val="center" w:pos="3969"/>
        </w:tabs>
        <w:jc w:val="left"/>
        <w:rPr>
          <w:rFonts w:cs="Arial"/>
        </w:rPr>
      </w:pPr>
    </w:p>
    <w:p w14:paraId="28CCF192" w14:textId="58F666D4" w:rsidR="000A5C2E" w:rsidRDefault="000A5C2E" w:rsidP="000A5C2E">
      <w:pPr>
        <w:pStyle w:val="Ttulo"/>
        <w:tabs>
          <w:tab w:val="left" w:pos="3261"/>
          <w:tab w:val="center" w:pos="3969"/>
        </w:tabs>
        <w:jc w:val="left"/>
        <w:rPr>
          <w:rFonts w:cs="Arial"/>
        </w:rPr>
      </w:pPr>
    </w:p>
    <w:p w14:paraId="7FD3C38E" w14:textId="7A02180B" w:rsidR="003146C8" w:rsidRDefault="003146C8" w:rsidP="000A5C2E">
      <w:pPr>
        <w:pStyle w:val="Ttulo"/>
        <w:tabs>
          <w:tab w:val="left" w:pos="3261"/>
          <w:tab w:val="center" w:pos="3969"/>
        </w:tabs>
        <w:jc w:val="left"/>
        <w:rPr>
          <w:rFonts w:cs="Arial"/>
        </w:rPr>
      </w:pPr>
    </w:p>
    <w:p w14:paraId="3D6148C5" w14:textId="58318143" w:rsidR="003146C8" w:rsidRDefault="003146C8" w:rsidP="000A5C2E">
      <w:pPr>
        <w:pStyle w:val="Ttulo"/>
        <w:tabs>
          <w:tab w:val="left" w:pos="3261"/>
          <w:tab w:val="center" w:pos="3969"/>
        </w:tabs>
        <w:jc w:val="left"/>
        <w:rPr>
          <w:rFonts w:cs="Arial"/>
        </w:rPr>
      </w:pPr>
    </w:p>
    <w:p w14:paraId="7E38BD0E" w14:textId="61B9BA7E" w:rsidR="003146C8" w:rsidRDefault="003146C8" w:rsidP="000A5C2E">
      <w:pPr>
        <w:pStyle w:val="Ttulo"/>
        <w:tabs>
          <w:tab w:val="left" w:pos="3261"/>
          <w:tab w:val="center" w:pos="3969"/>
        </w:tabs>
        <w:jc w:val="left"/>
        <w:rPr>
          <w:rFonts w:cs="Arial"/>
        </w:rPr>
      </w:pPr>
    </w:p>
    <w:p w14:paraId="2D347015" w14:textId="4FBC9637" w:rsidR="003146C8" w:rsidRDefault="003146C8" w:rsidP="000A5C2E">
      <w:pPr>
        <w:pStyle w:val="Ttulo"/>
        <w:tabs>
          <w:tab w:val="left" w:pos="3261"/>
          <w:tab w:val="center" w:pos="3969"/>
        </w:tabs>
        <w:jc w:val="left"/>
        <w:rPr>
          <w:rFonts w:cs="Arial"/>
        </w:rPr>
      </w:pPr>
    </w:p>
    <w:p w14:paraId="10DBABDA" w14:textId="565C84F0" w:rsidR="003146C8" w:rsidRDefault="003146C8" w:rsidP="000A5C2E">
      <w:pPr>
        <w:pStyle w:val="Ttulo"/>
        <w:tabs>
          <w:tab w:val="left" w:pos="3261"/>
          <w:tab w:val="center" w:pos="3969"/>
        </w:tabs>
        <w:jc w:val="left"/>
        <w:rPr>
          <w:rFonts w:cs="Arial"/>
        </w:rPr>
      </w:pPr>
    </w:p>
    <w:p w14:paraId="3664D49D" w14:textId="553D5450" w:rsidR="003146C8" w:rsidRDefault="003146C8" w:rsidP="000A5C2E">
      <w:pPr>
        <w:pStyle w:val="Ttulo"/>
        <w:tabs>
          <w:tab w:val="left" w:pos="3261"/>
          <w:tab w:val="center" w:pos="3969"/>
        </w:tabs>
        <w:jc w:val="left"/>
        <w:rPr>
          <w:rFonts w:cs="Arial"/>
        </w:rPr>
      </w:pPr>
    </w:p>
    <w:p w14:paraId="2CD873A1" w14:textId="06D8B6EB" w:rsidR="003146C8" w:rsidRDefault="003146C8" w:rsidP="000A5C2E">
      <w:pPr>
        <w:pStyle w:val="Ttulo"/>
        <w:tabs>
          <w:tab w:val="left" w:pos="3261"/>
          <w:tab w:val="center" w:pos="3969"/>
        </w:tabs>
        <w:jc w:val="left"/>
        <w:rPr>
          <w:rFonts w:cs="Arial"/>
        </w:rPr>
      </w:pPr>
    </w:p>
    <w:p w14:paraId="42EDF72A" w14:textId="3E2FDD06" w:rsidR="003146C8" w:rsidRDefault="003146C8" w:rsidP="000A5C2E">
      <w:pPr>
        <w:pStyle w:val="Ttulo"/>
        <w:tabs>
          <w:tab w:val="left" w:pos="3261"/>
          <w:tab w:val="center" w:pos="3969"/>
        </w:tabs>
        <w:jc w:val="left"/>
        <w:rPr>
          <w:rFonts w:cs="Arial"/>
        </w:rPr>
      </w:pPr>
    </w:p>
    <w:p w14:paraId="4D3F160E" w14:textId="083DFFFD" w:rsidR="003146C8" w:rsidRDefault="003146C8" w:rsidP="000A5C2E">
      <w:pPr>
        <w:pStyle w:val="Ttulo"/>
        <w:tabs>
          <w:tab w:val="left" w:pos="3261"/>
          <w:tab w:val="center" w:pos="3969"/>
        </w:tabs>
        <w:jc w:val="left"/>
        <w:rPr>
          <w:rFonts w:cs="Arial"/>
        </w:rPr>
      </w:pPr>
    </w:p>
    <w:p w14:paraId="4D924BC6" w14:textId="0071D3FC" w:rsidR="003146C8" w:rsidRDefault="003146C8" w:rsidP="000A5C2E">
      <w:pPr>
        <w:pStyle w:val="Ttulo"/>
        <w:tabs>
          <w:tab w:val="left" w:pos="3261"/>
          <w:tab w:val="center" w:pos="3969"/>
        </w:tabs>
        <w:jc w:val="left"/>
        <w:rPr>
          <w:rFonts w:cs="Arial"/>
        </w:rPr>
      </w:pPr>
    </w:p>
    <w:p w14:paraId="29DE10FD" w14:textId="473E745B" w:rsidR="003146C8" w:rsidRDefault="003146C8" w:rsidP="000A5C2E">
      <w:pPr>
        <w:pStyle w:val="Ttulo"/>
        <w:tabs>
          <w:tab w:val="left" w:pos="3261"/>
          <w:tab w:val="center" w:pos="3969"/>
        </w:tabs>
        <w:jc w:val="left"/>
        <w:rPr>
          <w:rFonts w:cs="Arial"/>
        </w:rPr>
      </w:pPr>
    </w:p>
    <w:p w14:paraId="4202A01C" w14:textId="79C53A9E" w:rsidR="003146C8" w:rsidRDefault="003146C8" w:rsidP="000A5C2E">
      <w:pPr>
        <w:pStyle w:val="Ttulo"/>
        <w:tabs>
          <w:tab w:val="left" w:pos="3261"/>
          <w:tab w:val="center" w:pos="3969"/>
        </w:tabs>
        <w:jc w:val="left"/>
        <w:rPr>
          <w:rFonts w:cs="Arial"/>
        </w:rPr>
      </w:pPr>
    </w:p>
    <w:p w14:paraId="1E66C78C" w14:textId="6801FAFB" w:rsidR="003146C8" w:rsidRDefault="003146C8" w:rsidP="000A5C2E">
      <w:pPr>
        <w:pStyle w:val="Ttulo"/>
        <w:tabs>
          <w:tab w:val="left" w:pos="3261"/>
          <w:tab w:val="center" w:pos="3969"/>
        </w:tabs>
        <w:jc w:val="left"/>
        <w:rPr>
          <w:rFonts w:cs="Arial"/>
        </w:rPr>
      </w:pPr>
    </w:p>
    <w:p w14:paraId="2F066712" w14:textId="23ACE8FE" w:rsidR="003146C8" w:rsidRDefault="003146C8" w:rsidP="000A5C2E">
      <w:pPr>
        <w:pStyle w:val="Ttulo"/>
        <w:tabs>
          <w:tab w:val="left" w:pos="3261"/>
          <w:tab w:val="center" w:pos="3969"/>
        </w:tabs>
        <w:jc w:val="left"/>
        <w:rPr>
          <w:rFonts w:cs="Arial"/>
        </w:rPr>
      </w:pPr>
    </w:p>
    <w:p w14:paraId="3B732EBE" w14:textId="4CD4FA07" w:rsidR="003146C8" w:rsidRDefault="003146C8" w:rsidP="000A5C2E">
      <w:pPr>
        <w:pStyle w:val="Ttulo"/>
        <w:tabs>
          <w:tab w:val="left" w:pos="3261"/>
          <w:tab w:val="center" w:pos="3969"/>
        </w:tabs>
        <w:jc w:val="left"/>
        <w:rPr>
          <w:rFonts w:cs="Arial"/>
        </w:rPr>
      </w:pPr>
    </w:p>
    <w:p w14:paraId="2188B191" w14:textId="1410C50C" w:rsidR="003146C8" w:rsidRDefault="003146C8" w:rsidP="000A5C2E">
      <w:pPr>
        <w:pStyle w:val="Ttulo"/>
        <w:tabs>
          <w:tab w:val="left" w:pos="3261"/>
          <w:tab w:val="center" w:pos="3969"/>
        </w:tabs>
        <w:jc w:val="left"/>
        <w:rPr>
          <w:rFonts w:cs="Arial"/>
        </w:rPr>
      </w:pPr>
    </w:p>
    <w:p w14:paraId="626407C4" w14:textId="328AE310" w:rsidR="003146C8" w:rsidRDefault="003146C8" w:rsidP="000A5C2E">
      <w:pPr>
        <w:pStyle w:val="Ttulo"/>
        <w:tabs>
          <w:tab w:val="left" w:pos="3261"/>
          <w:tab w:val="center" w:pos="3969"/>
        </w:tabs>
        <w:jc w:val="left"/>
        <w:rPr>
          <w:rFonts w:cs="Arial"/>
        </w:rPr>
      </w:pPr>
    </w:p>
    <w:p w14:paraId="1535B621" w14:textId="4898D73F" w:rsidR="003146C8" w:rsidRDefault="003146C8" w:rsidP="000A5C2E">
      <w:pPr>
        <w:pStyle w:val="Ttulo"/>
        <w:tabs>
          <w:tab w:val="left" w:pos="3261"/>
          <w:tab w:val="center" w:pos="3969"/>
        </w:tabs>
        <w:jc w:val="left"/>
        <w:rPr>
          <w:rFonts w:cs="Arial"/>
        </w:rPr>
      </w:pPr>
    </w:p>
    <w:p w14:paraId="2A865BC3" w14:textId="7F7B1370" w:rsidR="003146C8" w:rsidRDefault="003146C8" w:rsidP="000A5C2E">
      <w:pPr>
        <w:pStyle w:val="Ttulo"/>
        <w:tabs>
          <w:tab w:val="left" w:pos="3261"/>
          <w:tab w:val="center" w:pos="3969"/>
        </w:tabs>
        <w:jc w:val="left"/>
        <w:rPr>
          <w:rFonts w:cs="Arial"/>
        </w:rPr>
      </w:pPr>
    </w:p>
    <w:p w14:paraId="2FA5BA75" w14:textId="03EEDD45" w:rsidR="003146C8" w:rsidRDefault="003146C8" w:rsidP="000A5C2E">
      <w:pPr>
        <w:pStyle w:val="Ttulo"/>
        <w:tabs>
          <w:tab w:val="left" w:pos="3261"/>
          <w:tab w:val="center" w:pos="3969"/>
        </w:tabs>
        <w:jc w:val="left"/>
        <w:rPr>
          <w:rFonts w:cs="Arial"/>
        </w:rPr>
      </w:pPr>
    </w:p>
    <w:p w14:paraId="7DAB4D78" w14:textId="2FC7F7A5" w:rsidR="003146C8" w:rsidRDefault="003146C8" w:rsidP="000A5C2E">
      <w:pPr>
        <w:pStyle w:val="Ttulo"/>
        <w:tabs>
          <w:tab w:val="left" w:pos="3261"/>
          <w:tab w:val="center" w:pos="3969"/>
        </w:tabs>
        <w:jc w:val="left"/>
        <w:rPr>
          <w:rFonts w:cs="Arial"/>
        </w:rPr>
      </w:pPr>
    </w:p>
    <w:p w14:paraId="257442F2" w14:textId="7838F4C2" w:rsidR="003146C8" w:rsidRDefault="003146C8" w:rsidP="000A5C2E">
      <w:pPr>
        <w:pStyle w:val="Ttulo"/>
        <w:tabs>
          <w:tab w:val="left" w:pos="3261"/>
          <w:tab w:val="center" w:pos="3969"/>
        </w:tabs>
        <w:jc w:val="left"/>
        <w:rPr>
          <w:rFonts w:cs="Arial"/>
        </w:rPr>
      </w:pPr>
    </w:p>
    <w:p w14:paraId="3C12B52E" w14:textId="34BD858C" w:rsidR="003146C8" w:rsidRDefault="003146C8" w:rsidP="000A5C2E">
      <w:pPr>
        <w:pStyle w:val="Ttulo"/>
        <w:tabs>
          <w:tab w:val="left" w:pos="3261"/>
          <w:tab w:val="center" w:pos="3969"/>
        </w:tabs>
        <w:jc w:val="left"/>
        <w:rPr>
          <w:rFonts w:cs="Arial"/>
        </w:rPr>
      </w:pPr>
    </w:p>
    <w:p w14:paraId="65B90B8C" w14:textId="06FCE2D6" w:rsidR="003146C8" w:rsidRDefault="003146C8" w:rsidP="000A5C2E">
      <w:pPr>
        <w:pStyle w:val="Ttulo"/>
        <w:tabs>
          <w:tab w:val="left" w:pos="3261"/>
          <w:tab w:val="center" w:pos="3969"/>
        </w:tabs>
        <w:jc w:val="left"/>
        <w:rPr>
          <w:rFonts w:cs="Arial"/>
        </w:rPr>
      </w:pPr>
    </w:p>
    <w:p w14:paraId="2E96F194" w14:textId="6FBE7954" w:rsidR="003146C8" w:rsidRDefault="003146C8" w:rsidP="000A5C2E">
      <w:pPr>
        <w:pStyle w:val="Ttulo"/>
        <w:tabs>
          <w:tab w:val="left" w:pos="3261"/>
          <w:tab w:val="center" w:pos="3969"/>
        </w:tabs>
        <w:jc w:val="left"/>
        <w:rPr>
          <w:rFonts w:cs="Arial"/>
        </w:rPr>
      </w:pPr>
    </w:p>
    <w:p w14:paraId="4D446E36" w14:textId="651C91D9" w:rsidR="003146C8" w:rsidRDefault="003146C8" w:rsidP="000A5C2E">
      <w:pPr>
        <w:pStyle w:val="Ttulo"/>
        <w:tabs>
          <w:tab w:val="left" w:pos="3261"/>
          <w:tab w:val="center" w:pos="3969"/>
        </w:tabs>
        <w:jc w:val="left"/>
        <w:rPr>
          <w:rFonts w:cs="Arial"/>
        </w:rPr>
      </w:pPr>
    </w:p>
    <w:p w14:paraId="141415DD" w14:textId="77777777" w:rsidR="003146C8" w:rsidRDefault="003146C8" w:rsidP="000A5C2E">
      <w:pPr>
        <w:pStyle w:val="Ttulo"/>
        <w:tabs>
          <w:tab w:val="left" w:pos="3261"/>
          <w:tab w:val="center" w:pos="3969"/>
        </w:tabs>
        <w:jc w:val="left"/>
        <w:rPr>
          <w:rFonts w:cs="Arial"/>
        </w:rPr>
      </w:pPr>
    </w:p>
    <w:p w14:paraId="76744517" w14:textId="77777777" w:rsidR="003146C8" w:rsidRDefault="003146C8" w:rsidP="000A5C2E">
      <w:pPr>
        <w:pStyle w:val="Ttulo"/>
        <w:tabs>
          <w:tab w:val="left" w:pos="3261"/>
          <w:tab w:val="center" w:pos="3969"/>
        </w:tabs>
        <w:jc w:val="left"/>
        <w:rPr>
          <w:rFonts w:cs="Arial"/>
        </w:rPr>
      </w:pPr>
    </w:p>
    <w:p w14:paraId="29B5541E" w14:textId="440D769C" w:rsidR="00B1091D" w:rsidRPr="002A15CC" w:rsidRDefault="00B1091D" w:rsidP="000A5C2E">
      <w:pPr>
        <w:pStyle w:val="Ttulo"/>
        <w:tabs>
          <w:tab w:val="left" w:pos="3261"/>
          <w:tab w:val="center" w:pos="3969"/>
        </w:tabs>
        <w:rPr>
          <w:rFonts w:cs="Arial"/>
        </w:rPr>
      </w:pPr>
      <w:r w:rsidRPr="002A15CC">
        <w:rPr>
          <w:rFonts w:cs="Arial"/>
        </w:rPr>
        <w:lastRenderedPageBreak/>
        <w:t>ANEXO III</w:t>
      </w:r>
    </w:p>
    <w:p w14:paraId="2C68CBA8" w14:textId="77777777" w:rsidR="00B1091D" w:rsidRPr="00387183" w:rsidRDefault="00B1091D" w:rsidP="00B1091D">
      <w:pPr>
        <w:pStyle w:val="Default"/>
        <w:jc w:val="center"/>
        <w:rPr>
          <w:rFonts w:ascii="Arial" w:hAnsi="Arial" w:cs="Arial"/>
          <w:b/>
        </w:rPr>
      </w:pPr>
      <w:r w:rsidRPr="00387183">
        <w:rPr>
          <w:rFonts w:ascii="Arial" w:hAnsi="Arial" w:cs="Arial"/>
          <w:b/>
        </w:rPr>
        <w:t>JUSTIFICATIVA PARA NÃO UTILIZAÇÃO DO PREGÃO ELETRONICO</w:t>
      </w:r>
    </w:p>
    <w:p w14:paraId="4B59ADD1" w14:textId="77777777" w:rsidR="00B1091D" w:rsidRPr="00387183" w:rsidRDefault="00B1091D" w:rsidP="00B1091D">
      <w:pPr>
        <w:pStyle w:val="Default"/>
        <w:jc w:val="both"/>
        <w:rPr>
          <w:rFonts w:ascii="Arial" w:hAnsi="Arial" w:cs="Arial"/>
        </w:rPr>
      </w:pPr>
    </w:p>
    <w:p w14:paraId="4A6E1732" w14:textId="77777777" w:rsidR="00B1091D" w:rsidRPr="00387183" w:rsidRDefault="00B1091D" w:rsidP="00B1091D">
      <w:pPr>
        <w:pStyle w:val="Default"/>
        <w:jc w:val="both"/>
        <w:rPr>
          <w:rFonts w:ascii="Arial" w:hAnsi="Arial" w:cs="Arial"/>
        </w:rPr>
      </w:pPr>
    </w:p>
    <w:p w14:paraId="7C7CC50F" w14:textId="77777777" w:rsidR="00B1091D" w:rsidRPr="00387183" w:rsidRDefault="00B1091D" w:rsidP="00B1091D">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9A0BFDE" w14:textId="77777777" w:rsidR="00B1091D" w:rsidRPr="00387183" w:rsidRDefault="00B1091D" w:rsidP="00B1091D">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6ED8563" w14:textId="77777777" w:rsidR="00B1091D" w:rsidRPr="00387183" w:rsidRDefault="00B1091D" w:rsidP="00B1091D">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122E35B" w14:textId="77777777" w:rsidR="00B1091D" w:rsidRPr="00387183" w:rsidRDefault="00B1091D" w:rsidP="00B1091D">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2790356" w14:textId="77777777" w:rsidR="00B1091D" w:rsidRPr="00387183" w:rsidRDefault="00B1091D" w:rsidP="00B1091D">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81B596" w14:textId="77777777" w:rsidR="00B1091D" w:rsidRPr="00387183" w:rsidRDefault="00B1091D" w:rsidP="00B1091D">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6200FEF" w14:textId="77777777" w:rsidR="00B1091D" w:rsidRPr="00387183" w:rsidRDefault="00B1091D" w:rsidP="00B1091D">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71038DD" w14:textId="77777777" w:rsidR="00B1091D" w:rsidRPr="00387183" w:rsidRDefault="00B1091D" w:rsidP="00B1091D">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462457C" w14:textId="77777777" w:rsidR="00B1091D" w:rsidRPr="00387183" w:rsidRDefault="00B1091D" w:rsidP="00B1091D">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9107FA9" w14:textId="77777777" w:rsidR="00B1091D" w:rsidRPr="00387183" w:rsidRDefault="00B1091D" w:rsidP="00B1091D">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8FE5986" w14:textId="77777777" w:rsidR="00B1091D" w:rsidRPr="00387183" w:rsidRDefault="00B1091D" w:rsidP="00B1091D">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0BD4F6E" w14:textId="77777777" w:rsidR="00B1091D" w:rsidRPr="00387183" w:rsidRDefault="00B1091D" w:rsidP="00B1091D">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99D226D" w14:textId="77777777" w:rsidR="00B1091D" w:rsidRPr="00387183" w:rsidRDefault="00B1091D" w:rsidP="00B1091D">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3E85E9" w14:textId="77777777" w:rsidR="00B1091D" w:rsidRPr="00387183" w:rsidRDefault="00B1091D" w:rsidP="00B1091D">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5A44571" w14:textId="77777777" w:rsidR="00B1091D" w:rsidRPr="00387183" w:rsidRDefault="00B1091D" w:rsidP="00B1091D">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A08B507" w14:textId="77777777" w:rsidR="00B1091D" w:rsidRPr="00387183" w:rsidRDefault="00B1091D" w:rsidP="00B1091D">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B159122" w14:textId="77777777" w:rsidR="00B1091D" w:rsidRPr="00387183" w:rsidRDefault="00B1091D" w:rsidP="00B1091D">
      <w:pPr>
        <w:pStyle w:val="Default"/>
        <w:jc w:val="both"/>
        <w:rPr>
          <w:rFonts w:ascii="Arial" w:hAnsi="Arial" w:cs="Arial"/>
        </w:rPr>
      </w:pPr>
    </w:p>
    <w:p w14:paraId="556D72AF" w14:textId="77777777" w:rsidR="00B1091D" w:rsidRPr="00387183" w:rsidRDefault="00B1091D" w:rsidP="00B1091D">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62D5794A" w14:textId="77777777" w:rsidR="00B1091D" w:rsidRPr="00387183" w:rsidRDefault="00B1091D" w:rsidP="00B1091D">
      <w:pPr>
        <w:pStyle w:val="Default"/>
        <w:jc w:val="both"/>
        <w:rPr>
          <w:rFonts w:ascii="Arial" w:hAnsi="Arial" w:cs="Arial"/>
        </w:rPr>
      </w:pPr>
    </w:p>
    <w:p w14:paraId="329B044B" w14:textId="77777777" w:rsidR="00B1091D" w:rsidRPr="00387183" w:rsidRDefault="00B1091D" w:rsidP="00B1091D">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000871E" w14:textId="77777777" w:rsidR="00B1091D" w:rsidRPr="00387183" w:rsidRDefault="00B1091D" w:rsidP="00B1091D">
      <w:pPr>
        <w:pStyle w:val="Default"/>
        <w:jc w:val="both"/>
        <w:rPr>
          <w:rFonts w:ascii="Arial" w:hAnsi="Arial" w:cs="Arial"/>
        </w:rPr>
      </w:pPr>
    </w:p>
    <w:p w14:paraId="2F4C4385" w14:textId="77777777" w:rsidR="00B1091D" w:rsidRPr="00387183" w:rsidRDefault="00B1091D" w:rsidP="00B1091D">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BC712F2" w14:textId="77777777" w:rsidR="00B1091D" w:rsidRPr="00387183" w:rsidRDefault="00B1091D" w:rsidP="00B1091D">
      <w:pPr>
        <w:pStyle w:val="Default"/>
        <w:jc w:val="both"/>
        <w:rPr>
          <w:rFonts w:ascii="Arial" w:hAnsi="Arial" w:cs="Arial"/>
        </w:rPr>
      </w:pPr>
    </w:p>
    <w:p w14:paraId="3F2E9612" w14:textId="77777777" w:rsidR="00B1091D" w:rsidRPr="00387183" w:rsidRDefault="00B1091D" w:rsidP="00B1091D">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40074E" w14:textId="77777777" w:rsidR="00B1091D" w:rsidRPr="007F5CE5" w:rsidRDefault="00B1091D" w:rsidP="00B1091D">
      <w:pPr>
        <w:pStyle w:val="Ttulo"/>
        <w:tabs>
          <w:tab w:val="left" w:pos="3261"/>
          <w:tab w:val="center" w:pos="3969"/>
        </w:tabs>
        <w:jc w:val="both"/>
        <w:rPr>
          <w:rFonts w:cs="Arial"/>
        </w:rPr>
      </w:pPr>
    </w:p>
    <w:p w14:paraId="329DEAAD" w14:textId="77777777" w:rsidR="003146C8" w:rsidRDefault="003146C8" w:rsidP="003146C8">
      <w:pPr>
        <w:pStyle w:val="TpicoTR"/>
        <w:spacing w:line="276" w:lineRule="auto"/>
        <w:rPr>
          <w:rFonts w:cs="Arial"/>
          <w:b w:val="0"/>
          <w:sz w:val="22"/>
        </w:rPr>
      </w:pPr>
      <w:r w:rsidRPr="002E24D8">
        <w:rPr>
          <w:rFonts w:cs="Arial"/>
          <w:b w:val="0"/>
          <w:sz w:val="22"/>
        </w:rPr>
        <w:t xml:space="preserve">Douradina – MS, </w:t>
      </w:r>
      <w:r>
        <w:rPr>
          <w:rFonts w:cs="Arial"/>
          <w:b w:val="0"/>
          <w:sz w:val="22"/>
        </w:rPr>
        <w:t>02 de junho</w:t>
      </w:r>
      <w:r w:rsidRPr="002E24D8">
        <w:rPr>
          <w:rFonts w:cs="Arial"/>
          <w:b w:val="0"/>
          <w:sz w:val="22"/>
        </w:rPr>
        <w:t xml:space="preserve"> de </w:t>
      </w:r>
      <w:r>
        <w:rPr>
          <w:rFonts w:cs="Arial"/>
          <w:b w:val="0"/>
          <w:sz w:val="22"/>
        </w:rPr>
        <w:t>2021</w:t>
      </w:r>
    </w:p>
    <w:p w14:paraId="28652237" w14:textId="77777777" w:rsidR="00B1091D" w:rsidRDefault="00B1091D" w:rsidP="00B1091D">
      <w:pPr>
        <w:pStyle w:val="Ttulo"/>
        <w:tabs>
          <w:tab w:val="left" w:pos="3261"/>
          <w:tab w:val="center" w:pos="3969"/>
        </w:tabs>
        <w:rPr>
          <w:rFonts w:cs="Arial"/>
        </w:rPr>
      </w:pPr>
    </w:p>
    <w:p w14:paraId="4ADE5A97" w14:textId="77777777" w:rsidR="00B1091D" w:rsidRDefault="00B1091D" w:rsidP="00B1091D">
      <w:pPr>
        <w:pStyle w:val="Ttulo"/>
        <w:tabs>
          <w:tab w:val="left" w:pos="3261"/>
          <w:tab w:val="center" w:pos="3969"/>
        </w:tabs>
        <w:rPr>
          <w:rFonts w:cs="Arial"/>
        </w:rPr>
      </w:pPr>
    </w:p>
    <w:p w14:paraId="4F463F0D" w14:textId="77777777" w:rsidR="00B1091D" w:rsidRDefault="00B1091D" w:rsidP="00B1091D">
      <w:pPr>
        <w:pStyle w:val="Ttulo"/>
        <w:tabs>
          <w:tab w:val="left" w:pos="3261"/>
          <w:tab w:val="center" w:pos="3969"/>
        </w:tabs>
        <w:rPr>
          <w:rFonts w:cs="Arial"/>
        </w:rPr>
      </w:pPr>
    </w:p>
    <w:p w14:paraId="0C35ECC2" w14:textId="3F84178C" w:rsidR="00B1091D" w:rsidRDefault="00B1091D" w:rsidP="000A5C2E">
      <w:pPr>
        <w:pStyle w:val="Ttulo"/>
        <w:tabs>
          <w:tab w:val="left" w:pos="3261"/>
          <w:tab w:val="center" w:pos="3969"/>
        </w:tabs>
        <w:jc w:val="left"/>
        <w:rPr>
          <w:rFonts w:cs="Arial"/>
        </w:rPr>
      </w:pPr>
    </w:p>
    <w:p w14:paraId="0BC8876D" w14:textId="77777777" w:rsidR="00B1091D" w:rsidRDefault="00B1091D" w:rsidP="00B1091D">
      <w:pPr>
        <w:pStyle w:val="Ttulo"/>
        <w:tabs>
          <w:tab w:val="left" w:pos="3261"/>
          <w:tab w:val="center" w:pos="3969"/>
        </w:tabs>
        <w:rPr>
          <w:rFonts w:cs="Arial"/>
        </w:rPr>
      </w:pPr>
    </w:p>
    <w:p w14:paraId="270015E0" w14:textId="77777777" w:rsidR="00B1091D" w:rsidRPr="00387183" w:rsidRDefault="00B1091D" w:rsidP="00B1091D">
      <w:pPr>
        <w:pStyle w:val="Corpodetexto"/>
        <w:spacing w:after="0"/>
        <w:rPr>
          <w:rFonts w:cs="Arial"/>
          <w:bCs/>
        </w:rPr>
      </w:pPr>
    </w:p>
    <w:p w14:paraId="4953EB78" w14:textId="77777777" w:rsidR="00B1091D" w:rsidRPr="00387183" w:rsidRDefault="00B1091D" w:rsidP="00B1091D">
      <w:pPr>
        <w:pStyle w:val="Corpodetexto"/>
        <w:spacing w:after="0"/>
        <w:rPr>
          <w:rFonts w:cs="Arial"/>
          <w:bCs/>
        </w:rPr>
      </w:pPr>
    </w:p>
    <w:p w14:paraId="337D442B" w14:textId="77777777" w:rsidR="00B1091D" w:rsidRPr="00387183" w:rsidRDefault="00B1091D" w:rsidP="00B1091D">
      <w:pPr>
        <w:pStyle w:val="Default"/>
        <w:jc w:val="center"/>
        <w:rPr>
          <w:rFonts w:ascii="Arial" w:hAnsi="Arial" w:cs="Arial"/>
          <w:b/>
          <w:bCs/>
        </w:rPr>
      </w:pPr>
      <w:r w:rsidRPr="00387183">
        <w:rPr>
          <w:rFonts w:ascii="Arial" w:hAnsi="Arial" w:cs="Arial"/>
          <w:b/>
          <w:bCs/>
        </w:rPr>
        <w:t>PROF. JEAN SÉRGIO CLAVISSO FOGAÇA</w:t>
      </w:r>
    </w:p>
    <w:p w14:paraId="67ACFCD6" w14:textId="77777777" w:rsidR="00B1091D" w:rsidRPr="00387183" w:rsidRDefault="00B1091D" w:rsidP="00B1091D">
      <w:pPr>
        <w:pStyle w:val="Default"/>
        <w:jc w:val="center"/>
        <w:rPr>
          <w:rFonts w:ascii="Arial" w:hAnsi="Arial" w:cs="Arial"/>
        </w:rPr>
      </w:pPr>
      <w:r w:rsidRPr="00387183">
        <w:rPr>
          <w:rFonts w:ascii="Arial" w:hAnsi="Arial" w:cs="Arial"/>
          <w:bCs/>
        </w:rPr>
        <w:t>Prefeito Municipal</w:t>
      </w:r>
    </w:p>
    <w:p w14:paraId="726C8810" w14:textId="77777777" w:rsidR="00B1091D" w:rsidRPr="000C6BA2" w:rsidRDefault="00B1091D" w:rsidP="00B1091D">
      <w:pPr>
        <w:pStyle w:val="Default"/>
        <w:spacing w:line="360" w:lineRule="auto"/>
        <w:jc w:val="both"/>
      </w:pPr>
    </w:p>
    <w:p w14:paraId="48ACC459" w14:textId="77777777" w:rsidR="00B1091D" w:rsidRDefault="00B1091D" w:rsidP="00B1091D">
      <w:pPr>
        <w:pStyle w:val="Ttulo"/>
        <w:tabs>
          <w:tab w:val="left" w:pos="3261"/>
          <w:tab w:val="center" w:pos="3969"/>
        </w:tabs>
        <w:jc w:val="both"/>
        <w:rPr>
          <w:rFonts w:cs="Arial"/>
        </w:rPr>
      </w:pPr>
    </w:p>
    <w:p w14:paraId="26F571F6" w14:textId="77777777" w:rsidR="00B1091D" w:rsidRDefault="00B1091D" w:rsidP="00B1091D">
      <w:pPr>
        <w:pStyle w:val="Ttulo"/>
        <w:tabs>
          <w:tab w:val="left" w:pos="3261"/>
          <w:tab w:val="center" w:pos="3969"/>
        </w:tabs>
        <w:jc w:val="both"/>
        <w:rPr>
          <w:rFonts w:cs="Arial"/>
        </w:rPr>
      </w:pPr>
    </w:p>
    <w:p w14:paraId="3121A5DD" w14:textId="77777777" w:rsidR="00B1091D" w:rsidRDefault="00B1091D" w:rsidP="00B1091D">
      <w:pPr>
        <w:pStyle w:val="Ttulo"/>
        <w:tabs>
          <w:tab w:val="left" w:pos="3261"/>
          <w:tab w:val="center" w:pos="3969"/>
        </w:tabs>
        <w:jc w:val="both"/>
        <w:rPr>
          <w:rFonts w:cs="Arial"/>
        </w:rPr>
      </w:pPr>
    </w:p>
    <w:p w14:paraId="72E4CB4D" w14:textId="77777777" w:rsidR="00B1091D" w:rsidRDefault="00B1091D" w:rsidP="00B1091D">
      <w:pPr>
        <w:pStyle w:val="Ttulo"/>
        <w:tabs>
          <w:tab w:val="left" w:pos="3261"/>
          <w:tab w:val="center" w:pos="3969"/>
        </w:tabs>
        <w:jc w:val="both"/>
        <w:rPr>
          <w:rFonts w:cs="Arial"/>
        </w:rPr>
      </w:pPr>
    </w:p>
    <w:p w14:paraId="4E5835C5" w14:textId="77777777" w:rsidR="00B1091D" w:rsidRPr="00FF679F" w:rsidRDefault="00B1091D" w:rsidP="00B1091D">
      <w:pPr>
        <w:pStyle w:val="Corpodetexto"/>
        <w:spacing w:after="0"/>
        <w:jc w:val="center"/>
        <w:rPr>
          <w:rFonts w:cs="Arial"/>
          <w:b/>
          <w:szCs w:val="24"/>
        </w:rPr>
      </w:pPr>
      <w:r>
        <w:rPr>
          <w:rFonts w:cs="Arial"/>
          <w:b/>
          <w:szCs w:val="24"/>
        </w:rPr>
        <w:t>LUCIANA COSTA OREJANA TRINDADE</w:t>
      </w:r>
    </w:p>
    <w:p w14:paraId="29139684" w14:textId="77777777" w:rsidR="00B1091D" w:rsidRDefault="00B1091D" w:rsidP="00B1091D">
      <w:pPr>
        <w:pStyle w:val="Ttulo"/>
        <w:tabs>
          <w:tab w:val="left" w:pos="3261"/>
          <w:tab w:val="center" w:pos="3969"/>
        </w:tabs>
        <w:rPr>
          <w:rFonts w:cs="Arial"/>
        </w:rPr>
      </w:pPr>
      <w:r w:rsidRPr="00387183">
        <w:rPr>
          <w:rFonts w:cs="Arial"/>
        </w:rPr>
        <w:t>Pregoeira</w:t>
      </w:r>
    </w:p>
    <w:p w14:paraId="6F821886" w14:textId="77777777" w:rsidR="00B1091D" w:rsidRDefault="00B1091D" w:rsidP="00B1091D">
      <w:pPr>
        <w:pStyle w:val="Ttulo"/>
        <w:tabs>
          <w:tab w:val="left" w:pos="3261"/>
          <w:tab w:val="center" w:pos="3969"/>
        </w:tabs>
        <w:rPr>
          <w:rFonts w:cs="Arial"/>
        </w:rPr>
      </w:pPr>
    </w:p>
    <w:p w14:paraId="5B3F42F1" w14:textId="77777777" w:rsidR="00B1091D" w:rsidRDefault="00B1091D" w:rsidP="001F029D">
      <w:pPr>
        <w:pStyle w:val="Ttulo"/>
        <w:tabs>
          <w:tab w:val="left" w:pos="3261"/>
          <w:tab w:val="center" w:pos="3969"/>
        </w:tabs>
        <w:rPr>
          <w:rFonts w:cs="Arial"/>
        </w:rPr>
      </w:pPr>
    </w:p>
    <w:p w14:paraId="56929F65" w14:textId="77777777" w:rsidR="00B1091D" w:rsidRDefault="00B1091D" w:rsidP="001F029D">
      <w:pPr>
        <w:pStyle w:val="Ttulo"/>
        <w:tabs>
          <w:tab w:val="left" w:pos="3261"/>
          <w:tab w:val="center" w:pos="3969"/>
        </w:tabs>
        <w:rPr>
          <w:rFonts w:cs="Arial"/>
        </w:rPr>
      </w:pPr>
    </w:p>
    <w:p w14:paraId="78E46BA8" w14:textId="77777777" w:rsidR="00B1091D" w:rsidRDefault="00B1091D" w:rsidP="001F029D">
      <w:pPr>
        <w:pStyle w:val="Ttulo"/>
        <w:tabs>
          <w:tab w:val="left" w:pos="3261"/>
          <w:tab w:val="center" w:pos="3969"/>
        </w:tabs>
        <w:rPr>
          <w:rFonts w:cs="Arial"/>
        </w:rPr>
      </w:pPr>
    </w:p>
    <w:p w14:paraId="048EFBD8" w14:textId="77777777" w:rsidR="00B1091D" w:rsidRDefault="00B1091D" w:rsidP="001F029D">
      <w:pPr>
        <w:pStyle w:val="Ttulo"/>
        <w:tabs>
          <w:tab w:val="left" w:pos="3261"/>
          <w:tab w:val="center" w:pos="3969"/>
        </w:tabs>
        <w:rPr>
          <w:rFonts w:cs="Arial"/>
        </w:rPr>
      </w:pPr>
    </w:p>
    <w:p w14:paraId="11F928FD" w14:textId="77777777" w:rsidR="00B1091D" w:rsidRDefault="00B1091D" w:rsidP="001F029D">
      <w:pPr>
        <w:pStyle w:val="Ttulo"/>
        <w:tabs>
          <w:tab w:val="left" w:pos="3261"/>
          <w:tab w:val="center" w:pos="3969"/>
        </w:tabs>
        <w:rPr>
          <w:rFonts w:cs="Arial"/>
        </w:rPr>
      </w:pPr>
    </w:p>
    <w:p w14:paraId="678A91E9" w14:textId="77777777" w:rsidR="00B1091D" w:rsidRDefault="00B1091D" w:rsidP="001F029D">
      <w:pPr>
        <w:pStyle w:val="Ttulo"/>
        <w:tabs>
          <w:tab w:val="left" w:pos="3261"/>
          <w:tab w:val="center" w:pos="3969"/>
        </w:tabs>
        <w:rPr>
          <w:rFonts w:cs="Arial"/>
        </w:rPr>
      </w:pPr>
    </w:p>
    <w:p w14:paraId="5CBA9913" w14:textId="77777777" w:rsidR="00B1091D" w:rsidRDefault="00B1091D" w:rsidP="001F029D">
      <w:pPr>
        <w:pStyle w:val="Ttulo"/>
        <w:tabs>
          <w:tab w:val="left" w:pos="3261"/>
          <w:tab w:val="center" w:pos="3969"/>
        </w:tabs>
        <w:rPr>
          <w:rFonts w:cs="Arial"/>
        </w:rPr>
      </w:pPr>
    </w:p>
    <w:p w14:paraId="01B0DCCC" w14:textId="77777777" w:rsidR="00B1091D" w:rsidRDefault="00B1091D" w:rsidP="001F029D">
      <w:pPr>
        <w:pStyle w:val="Ttulo"/>
        <w:tabs>
          <w:tab w:val="left" w:pos="3261"/>
          <w:tab w:val="center" w:pos="3969"/>
        </w:tabs>
        <w:rPr>
          <w:rFonts w:cs="Arial"/>
        </w:rPr>
      </w:pPr>
    </w:p>
    <w:p w14:paraId="6ECFAB45" w14:textId="77777777" w:rsidR="00B1091D" w:rsidRDefault="00B1091D" w:rsidP="001F029D">
      <w:pPr>
        <w:pStyle w:val="Ttulo"/>
        <w:tabs>
          <w:tab w:val="left" w:pos="3261"/>
          <w:tab w:val="center" w:pos="3969"/>
        </w:tabs>
        <w:rPr>
          <w:rFonts w:cs="Arial"/>
        </w:rPr>
      </w:pPr>
    </w:p>
    <w:p w14:paraId="4EA5DF62" w14:textId="77777777" w:rsidR="00B1091D" w:rsidRDefault="00B1091D" w:rsidP="001F029D">
      <w:pPr>
        <w:pStyle w:val="Ttulo"/>
        <w:tabs>
          <w:tab w:val="left" w:pos="3261"/>
          <w:tab w:val="center" w:pos="3969"/>
        </w:tabs>
        <w:rPr>
          <w:rFonts w:cs="Arial"/>
        </w:rPr>
      </w:pPr>
    </w:p>
    <w:p w14:paraId="24A95651" w14:textId="77777777" w:rsidR="00B1091D" w:rsidRDefault="00B1091D" w:rsidP="001F029D">
      <w:pPr>
        <w:pStyle w:val="Ttulo"/>
        <w:tabs>
          <w:tab w:val="left" w:pos="3261"/>
          <w:tab w:val="center" w:pos="3969"/>
        </w:tabs>
        <w:rPr>
          <w:rFonts w:cs="Arial"/>
        </w:rPr>
      </w:pPr>
    </w:p>
    <w:p w14:paraId="1AE74E08" w14:textId="77777777" w:rsidR="00B1091D" w:rsidRDefault="00B1091D" w:rsidP="001F029D">
      <w:pPr>
        <w:pStyle w:val="Ttulo"/>
        <w:tabs>
          <w:tab w:val="left" w:pos="3261"/>
          <w:tab w:val="center" w:pos="3969"/>
        </w:tabs>
        <w:rPr>
          <w:rFonts w:cs="Arial"/>
        </w:rPr>
      </w:pPr>
    </w:p>
    <w:p w14:paraId="179D94D5" w14:textId="77777777" w:rsidR="00B1091D" w:rsidRDefault="00B1091D" w:rsidP="001F029D">
      <w:pPr>
        <w:pStyle w:val="Ttulo"/>
        <w:tabs>
          <w:tab w:val="left" w:pos="3261"/>
          <w:tab w:val="center" w:pos="3969"/>
        </w:tabs>
        <w:rPr>
          <w:rFonts w:cs="Arial"/>
        </w:rPr>
      </w:pPr>
    </w:p>
    <w:p w14:paraId="6AC52FD6" w14:textId="77777777" w:rsidR="00B1091D" w:rsidRDefault="00B1091D" w:rsidP="001F029D">
      <w:pPr>
        <w:pStyle w:val="Ttulo"/>
        <w:tabs>
          <w:tab w:val="left" w:pos="3261"/>
          <w:tab w:val="center" w:pos="3969"/>
        </w:tabs>
        <w:rPr>
          <w:rFonts w:cs="Arial"/>
        </w:rPr>
      </w:pPr>
    </w:p>
    <w:p w14:paraId="207C390D" w14:textId="77777777" w:rsidR="00B1091D" w:rsidRDefault="00B1091D" w:rsidP="001F029D">
      <w:pPr>
        <w:pStyle w:val="Ttulo"/>
        <w:tabs>
          <w:tab w:val="left" w:pos="3261"/>
          <w:tab w:val="center" w:pos="3969"/>
        </w:tabs>
        <w:rPr>
          <w:rFonts w:cs="Arial"/>
        </w:rPr>
      </w:pPr>
    </w:p>
    <w:p w14:paraId="5D0709E9" w14:textId="77777777" w:rsidR="00B1091D" w:rsidRDefault="00B1091D" w:rsidP="001F029D">
      <w:pPr>
        <w:pStyle w:val="Ttulo"/>
        <w:tabs>
          <w:tab w:val="left" w:pos="3261"/>
          <w:tab w:val="center" w:pos="3969"/>
        </w:tabs>
        <w:rPr>
          <w:rFonts w:cs="Arial"/>
        </w:rPr>
      </w:pPr>
    </w:p>
    <w:p w14:paraId="0796F662" w14:textId="77777777" w:rsidR="00B1091D" w:rsidRDefault="00B1091D" w:rsidP="001F029D">
      <w:pPr>
        <w:pStyle w:val="Ttulo"/>
        <w:tabs>
          <w:tab w:val="left" w:pos="3261"/>
          <w:tab w:val="center" w:pos="3969"/>
        </w:tabs>
        <w:rPr>
          <w:rFonts w:cs="Arial"/>
        </w:rPr>
      </w:pPr>
    </w:p>
    <w:p w14:paraId="7960DC59" w14:textId="77777777" w:rsidR="00B1091D" w:rsidRDefault="00B1091D" w:rsidP="001F029D">
      <w:pPr>
        <w:pStyle w:val="Ttulo"/>
        <w:tabs>
          <w:tab w:val="left" w:pos="3261"/>
          <w:tab w:val="center" w:pos="3969"/>
        </w:tabs>
        <w:rPr>
          <w:rFonts w:cs="Arial"/>
        </w:rPr>
      </w:pPr>
    </w:p>
    <w:p w14:paraId="4C5D3CA4" w14:textId="77777777" w:rsidR="00B1091D" w:rsidRDefault="00B1091D" w:rsidP="001F029D">
      <w:pPr>
        <w:pStyle w:val="Ttulo"/>
        <w:tabs>
          <w:tab w:val="left" w:pos="3261"/>
          <w:tab w:val="center" w:pos="3969"/>
        </w:tabs>
        <w:rPr>
          <w:rFonts w:cs="Arial"/>
        </w:rPr>
      </w:pPr>
    </w:p>
    <w:p w14:paraId="164959B1" w14:textId="77777777" w:rsidR="00B1091D" w:rsidRDefault="00B1091D" w:rsidP="001F029D">
      <w:pPr>
        <w:pStyle w:val="Ttulo"/>
        <w:tabs>
          <w:tab w:val="left" w:pos="3261"/>
          <w:tab w:val="center" w:pos="3969"/>
        </w:tabs>
        <w:rPr>
          <w:rFonts w:cs="Arial"/>
        </w:rPr>
      </w:pPr>
    </w:p>
    <w:p w14:paraId="5737E4F5" w14:textId="4988371E" w:rsidR="00B1091D" w:rsidRDefault="00B1091D" w:rsidP="001F029D">
      <w:pPr>
        <w:pStyle w:val="Ttulo"/>
        <w:tabs>
          <w:tab w:val="left" w:pos="3261"/>
          <w:tab w:val="center" w:pos="3969"/>
        </w:tabs>
        <w:rPr>
          <w:rFonts w:cs="Arial"/>
        </w:rPr>
      </w:pPr>
    </w:p>
    <w:p w14:paraId="09B74AE6" w14:textId="57C11A97" w:rsidR="000A5C2E" w:rsidRDefault="000A5C2E" w:rsidP="001F029D">
      <w:pPr>
        <w:pStyle w:val="Ttulo"/>
        <w:tabs>
          <w:tab w:val="left" w:pos="3261"/>
          <w:tab w:val="center" w:pos="3969"/>
        </w:tabs>
        <w:rPr>
          <w:rFonts w:cs="Arial"/>
        </w:rPr>
      </w:pPr>
    </w:p>
    <w:p w14:paraId="2626062C" w14:textId="1BC78E5E" w:rsidR="000A5C2E" w:rsidRDefault="000A5C2E" w:rsidP="001F029D">
      <w:pPr>
        <w:pStyle w:val="Ttulo"/>
        <w:tabs>
          <w:tab w:val="left" w:pos="3261"/>
          <w:tab w:val="center" w:pos="3969"/>
        </w:tabs>
        <w:rPr>
          <w:rFonts w:cs="Arial"/>
        </w:rPr>
      </w:pPr>
    </w:p>
    <w:p w14:paraId="51AD7175" w14:textId="77777777" w:rsidR="000A5C2E" w:rsidRDefault="000A5C2E" w:rsidP="001F029D">
      <w:pPr>
        <w:pStyle w:val="Ttulo"/>
        <w:tabs>
          <w:tab w:val="left" w:pos="3261"/>
          <w:tab w:val="center" w:pos="3969"/>
        </w:tabs>
        <w:rPr>
          <w:rFonts w:cs="Arial"/>
        </w:rPr>
      </w:pPr>
    </w:p>
    <w:p w14:paraId="2BAF5F64" w14:textId="13E21031" w:rsidR="001F029D" w:rsidRPr="002A15CC" w:rsidRDefault="00B1091D" w:rsidP="001F029D">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310ECDA" w:rsidR="001F029D" w:rsidRPr="00F0486E"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F0486E">
        <w:rPr>
          <w:rFonts w:cs="Arial"/>
          <w:bCs w:val="0"/>
        </w:rPr>
        <w:t>Pregão Presencial nº</w:t>
      </w:r>
      <w:r w:rsidRPr="00F0486E">
        <w:rPr>
          <w:rFonts w:cs="Arial"/>
        </w:rPr>
        <w:t xml:space="preserve"> </w:t>
      </w:r>
      <w:r w:rsidR="003146C8">
        <w:rPr>
          <w:rFonts w:cs="Arial"/>
        </w:rPr>
        <w:t>54/2021</w:t>
      </w:r>
      <w:r w:rsidRPr="00F0486E">
        <w:rPr>
          <w:rFonts w:cs="Arial"/>
          <w:bCs w:val="0"/>
        </w:rPr>
        <w:t xml:space="preserve">, </w:t>
      </w:r>
      <w:r w:rsidRPr="00F0486E">
        <w:rPr>
          <w:rFonts w:cs="Arial"/>
          <w:b w:val="0"/>
          <w:bCs w:val="0"/>
        </w:rPr>
        <w:t>autorizado pelo</w:t>
      </w:r>
      <w:r w:rsidRPr="00F0486E">
        <w:rPr>
          <w:rFonts w:cs="Arial"/>
          <w:bCs w:val="0"/>
        </w:rPr>
        <w:t xml:space="preserve"> Processo Administrativo nº </w:t>
      </w:r>
      <w:r w:rsidR="003146C8">
        <w:rPr>
          <w:rFonts w:cs="Arial"/>
          <w:bCs w:val="0"/>
        </w:rPr>
        <w:t>99/2021</w:t>
      </w:r>
      <w:r w:rsidRPr="00F0486E">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5D80E244" w:rsidR="001F029D" w:rsidRPr="002A15CC" w:rsidRDefault="00B1091D"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317A9FC" w:rsidR="001F029D" w:rsidRPr="002A15CC" w:rsidRDefault="001F029D" w:rsidP="001F029D">
      <w:pPr>
        <w:jc w:val="both"/>
        <w:rPr>
          <w:rFonts w:ascii="Arial" w:hAnsi="Arial" w:cs="Arial"/>
          <w:b/>
        </w:rPr>
      </w:pPr>
      <w:r w:rsidRPr="002A15CC">
        <w:rPr>
          <w:rFonts w:ascii="Arial" w:hAnsi="Arial" w:cs="Arial"/>
          <w:b/>
        </w:rPr>
        <w:t>Pregão Presencial n. _____/</w:t>
      </w:r>
      <w:r w:rsidR="000A5C2E">
        <w:rPr>
          <w:rFonts w:ascii="Arial" w:hAnsi="Arial" w:cs="Arial"/>
          <w:b/>
        </w:rPr>
        <w:t>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4752AC3"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B1091D">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1938C3B" w:rsidR="001F029D" w:rsidRPr="002A15CC" w:rsidRDefault="001F029D" w:rsidP="001F029D">
      <w:pPr>
        <w:jc w:val="both"/>
        <w:rPr>
          <w:rFonts w:ascii="Arial" w:hAnsi="Arial" w:cs="Arial"/>
          <w:b/>
        </w:rPr>
      </w:pPr>
      <w:r w:rsidRPr="002A15CC">
        <w:rPr>
          <w:rFonts w:ascii="Arial" w:hAnsi="Arial" w:cs="Arial"/>
          <w:b/>
        </w:rPr>
        <w:t xml:space="preserve">Pregão Presencial n. </w:t>
      </w:r>
      <w:r w:rsidR="003146C8">
        <w:rPr>
          <w:rFonts w:ascii="Arial" w:hAnsi="Arial" w:cs="Arial"/>
          <w:b/>
        </w:rPr>
        <w:t>54/2021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DF64F70"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B1091D">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B6AD78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A5C2E">
        <w:rPr>
          <w:rFonts w:ascii="Arial" w:hAnsi="Arial" w:cs="Arial"/>
          <w:b/>
          <w:bCs/>
        </w:rPr>
        <w:t>2021</w:t>
      </w:r>
    </w:p>
    <w:p w14:paraId="4A6BF125" w14:textId="783D161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146C8">
        <w:rPr>
          <w:rFonts w:ascii="Arial" w:hAnsi="Arial" w:cs="Arial"/>
          <w:b/>
          <w:bCs/>
        </w:rPr>
        <w:t>54/2021</w:t>
      </w:r>
    </w:p>
    <w:p w14:paraId="2A0EE698" w14:textId="5417A7C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146C8">
        <w:rPr>
          <w:rFonts w:ascii="Arial" w:hAnsi="Arial" w:cs="Arial"/>
          <w:b/>
          <w:bCs/>
        </w:rPr>
        <w:t>99/2021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4DA76E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w:t>
      </w:r>
      <w:r w:rsidR="00B1091D">
        <w:rPr>
          <w:rFonts w:ascii="Arial" w:hAnsi="Arial" w:cs="Arial"/>
          <w:color w:val="000000" w:themeColor="text1"/>
        </w:rPr>
        <w:t>vinte</w:t>
      </w:r>
      <w:r w:rsidR="00CA31DD">
        <w:rPr>
          <w:rFonts w:ascii="Arial" w:hAnsi="Arial" w:cs="Arial"/>
          <w:color w:val="000000" w:themeColor="text1"/>
        </w:rPr>
        <w:t xml:space="preserve"> e </w:t>
      </w:r>
      <w:proofErr w:type="gramStart"/>
      <w:r w:rsidR="00CA31DD">
        <w:rPr>
          <w:rFonts w:ascii="Arial" w:hAnsi="Arial" w:cs="Arial"/>
          <w:color w:val="000000" w:themeColor="text1"/>
        </w:rPr>
        <w:t xml:space="preserve">um </w:t>
      </w:r>
      <w:r w:rsidRPr="00534EBB">
        <w:rPr>
          <w:rFonts w:ascii="Arial" w:hAnsi="Arial" w:cs="Arial"/>
          <w:color w:val="000000" w:themeColor="text1"/>
        </w:rPr>
        <w:t xml:space="preserve"> (</w:t>
      </w:r>
      <w:proofErr w:type="gramEnd"/>
      <w:r w:rsidRPr="00534EBB">
        <w:rPr>
          <w:rFonts w:ascii="Arial" w:hAnsi="Arial" w:cs="Arial"/>
          <w:color w:val="000000" w:themeColor="text1"/>
        </w:rPr>
        <w:t>____.____.</w:t>
      </w:r>
      <w:r w:rsidR="000A5C2E">
        <w:rPr>
          <w:rFonts w:ascii="Arial" w:hAnsi="Arial" w:cs="Arial"/>
          <w:color w:val="000000" w:themeColor="text1"/>
        </w:rPr>
        <w:t>2021</w:t>
      </w:r>
      <w:r w:rsidRPr="00534EBB">
        <w:rPr>
          <w:rFonts w:ascii="Arial" w:hAnsi="Arial" w:cs="Arial"/>
          <w:color w:val="000000" w:themeColor="text1"/>
        </w:rPr>
        <w:t>), na sede da prefeitura do Município de ............................ - MS., na Rua ......................, n° ..............., Centro, na cidade de ..</w:t>
      </w:r>
      <w:r w:rsidR="00F0486E">
        <w:rPr>
          <w:rFonts w:ascii="Arial" w:hAnsi="Arial" w:cs="Arial"/>
          <w:color w:val="000000" w:themeColor="text1"/>
        </w:rPr>
        <w:t>.......................... - MS</w:t>
      </w:r>
      <w:r w:rsidRPr="00534EBB">
        <w:rPr>
          <w:rFonts w:ascii="Arial" w:hAnsi="Arial" w:cs="Arial"/>
          <w:color w:val="000000" w:themeColor="text1"/>
        </w:rPr>
        <w:t xml:space="preserve">,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F0486E">
        <w:rPr>
          <w:rFonts w:ascii="Arial" w:hAnsi="Arial" w:cs="Arial"/>
          <w:b/>
          <w:color w:val="000000" w:themeColor="text1"/>
        </w:rPr>
        <w:t>processo administrativo n</w:t>
      </w:r>
      <w:r w:rsidR="00F0486E">
        <w:rPr>
          <w:rFonts w:ascii="Arial" w:hAnsi="Arial" w:cs="Arial"/>
          <w:b/>
          <w:color w:val="000000" w:themeColor="text1"/>
        </w:rPr>
        <w:t xml:space="preserve">° </w:t>
      </w:r>
      <w:r w:rsidR="003146C8">
        <w:rPr>
          <w:rFonts w:ascii="Arial" w:hAnsi="Arial" w:cs="Arial"/>
          <w:b/>
          <w:color w:val="000000" w:themeColor="text1"/>
        </w:rPr>
        <w:t>99/2021</w:t>
      </w:r>
      <w:r w:rsidRPr="00F0486E">
        <w:rPr>
          <w:rFonts w:ascii="Arial" w:hAnsi="Arial" w:cs="Arial"/>
          <w:b/>
          <w:color w:val="000000" w:themeColor="text1"/>
        </w:rPr>
        <w:t xml:space="preserve">, Pregão Presencial n. </w:t>
      </w:r>
      <w:r w:rsidR="003146C8">
        <w:rPr>
          <w:rFonts w:ascii="Arial" w:hAnsi="Arial" w:cs="Arial"/>
          <w:b/>
          <w:color w:val="000000" w:themeColor="text1"/>
        </w:rPr>
        <w:t>54/2021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C172467" w:rsidR="002A15CC" w:rsidRPr="00960CEB" w:rsidRDefault="002A15CC" w:rsidP="00960CEB">
      <w:pPr>
        <w:pStyle w:val="TpicoTR"/>
        <w:spacing w:line="240" w:lineRule="auto"/>
        <w:jc w:val="both"/>
        <w:rPr>
          <w:b w:val="0"/>
          <w:szCs w:val="24"/>
        </w:rPr>
      </w:pPr>
      <w:r w:rsidRPr="002A15CC">
        <w:rPr>
          <w:rFonts w:cs="Arial"/>
        </w:rPr>
        <w:t>1.</w:t>
      </w:r>
      <w:r w:rsidRPr="00960CEB">
        <w:rPr>
          <w:rFonts w:cs="Arial"/>
          <w:b w:val="0"/>
        </w:rPr>
        <w:t xml:space="preserve">1. A presente Ata de Registro de Preços tem por objetivo e finalidade </w:t>
      </w:r>
      <w:r w:rsidR="00960CEB" w:rsidRPr="00960CEB">
        <w:rPr>
          <w:rFonts w:cs="Arial"/>
          <w:b w:val="0"/>
        </w:rPr>
        <w:t>a</w:t>
      </w:r>
      <w:r w:rsidRPr="00960CEB">
        <w:rPr>
          <w:rFonts w:cs="Arial"/>
          <w:b w:val="0"/>
        </w:rPr>
        <w:t xml:space="preserve"> </w:t>
      </w:r>
      <w:r w:rsidR="00960CEB" w:rsidRPr="00960CEB">
        <w:rPr>
          <w:b w:val="0"/>
          <w:szCs w:val="24"/>
        </w:rPr>
        <w:t>prestação de serviços de PAISAGISMO EM ATENDIMENTO DAS DEMANDA</w:t>
      </w:r>
      <w:r w:rsidR="00960CEB">
        <w:rPr>
          <w:b w:val="0"/>
          <w:szCs w:val="24"/>
        </w:rPr>
        <w:t>S DO MUNICÍPIO DE DOURADINA-MS</w:t>
      </w:r>
      <w:r w:rsidRPr="002A15CC">
        <w:rPr>
          <w:rFonts w:cs="Arial"/>
        </w:rPr>
        <w:t xml:space="preserve">, </w:t>
      </w:r>
      <w:r w:rsidRPr="00960CEB">
        <w:rPr>
          <w:rFonts w:cs="Arial"/>
          <w:b w:val="0"/>
        </w:rPr>
        <w:t xml:space="preserve">observada as condições e preços estabelecidos no </w:t>
      </w:r>
      <w:r w:rsidRPr="00960CEB">
        <w:rPr>
          <w:rFonts w:cs="Arial"/>
        </w:rPr>
        <w:t xml:space="preserve">Pregão Presencial n. </w:t>
      </w:r>
      <w:r w:rsidR="003146C8" w:rsidRPr="00960CEB">
        <w:rPr>
          <w:rFonts w:cs="Arial"/>
        </w:rPr>
        <w:t>54/2021</w:t>
      </w:r>
      <w:r w:rsidRPr="00960CEB">
        <w:rPr>
          <w:rFonts w:cs="Arial"/>
          <w:b w:val="0"/>
        </w:rPr>
        <w:t xml:space="preserve"> e as descrições elencadas ao Anexo I – Proposta de Preços e Anexo II - Termo de Referência,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B1091D" w:rsidRDefault="002A15CC" w:rsidP="002A15CC">
      <w:pPr>
        <w:pStyle w:val="Corpodetexto"/>
        <w:spacing w:after="0"/>
        <w:jc w:val="both"/>
        <w:rPr>
          <w:rFonts w:cs="Arial"/>
          <w:szCs w:val="24"/>
        </w:rPr>
      </w:pPr>
      <w:r w:rsidRPr="002A15CC">
        <w:rPr>
          <w:rFonts w:cs="Arial"/>
          <w:szCs w:val="24"/>
        </w:rPr>
        <w:t xml:space="preserve">2.1. O prazo de validade da </w:t>
      </w:r>
      <w:r w:rsidRPr="00B1091D">
        <w:rPr>
          <w:rFonts w:cs="Arial"/>
          <w:szCs w:val="24"/>
        </w:rPr>
        <w:t xml:space="preserve">Ata de Registro de Preços será de 12 (doze) meses, conforme o inciso III do § 3º do art. 15 da Lei nº 8.666, de 1993. </w:t>
      </w:r>
    </w:p>
    <w:p w14:paraId="2FA1259F" w14:textId="77777777" w:rsidR="002A15CC" w:rsidRPr="00B1091D"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B1091D">
        <w:rPr>
          <w:rFonts w:cs="Arial"/>
          <w:b/>
          <w:szCs w:val="24"/>
        </w:rPr>
        <w:t xml:space="preserve">CLÁUSULA TERCEIRA - DOS USUÁRIOS DA ATA DE REGISTRO </w:t>
      </w:r>
      <w:r w:rsidRPr="002A15CC">
        <w:rPr>
          <w:rFonts w:cs="Arial"/>
          <w:b/>
          <w:szCs w:val="24"/>
        </w:rPr>
        <w:t>DE PREÇOS</w:t>
      </w:r>
    </w:p>
    <w:p w14:paraId="6274862F" w14:textId="77777777" w:rsidR="002A15CC" w:rsidRPr="002A15CC" w:rsidRDefault="002A15CC" w:rsidP="002A15CC">
      <w:pPr>
        <w:pStyle w:val="Corpodetexto"/>
        <w:spacing w:after="0"/>
        <w:jc w:val="both"/>
        <w:rPr>
          <w:rFonts w:cs="Arial"/>
          <w:szCs w:val="24"/>
        </w:rPr>
      </w:pPr>
    </w:p>
    <w:p w14:paraId="2B4CA533" w14:textId="45E010F1" w:rsidR="002A15CC" w:rsidRPr="00B1091D" w:rsidRDefault="002A15CC" w:rsidP="002A15CC">
      <w:pPr>
        <w:pStyle w:val="Corpodetexto"/>
        <w:spacing w:after="0"/>
        <w:jc w:val="both"/>
        <w:rPr>
          <w:rFonts w:cs="Arial"/>
          <w:szCs w:val="24"/>
        </w:rPr>
      </w:pPr>
      <w:r w:rsidRPr="002A15CC">
        <w:rPr>
          <w:rFonts w:cs="Arial"/>
          <w:szCs w:val="24"/>
        </w:rPr>
        <w:lastRenderedPageBreak/>
        <w:t xml:space="preserve">3.1. A Ata de Registro de </w:t>
      </w:r>
      <w:r w:rsidRPr="00B1091D">
        <w:rPr>
          <w:rFonts w:cs="Arial"/>
          <w:szCs w:val="24"/>
        </w:rPr>
        <w:t xml:space="preserve">Preços será utilizada pela </w:t>
      </w:r>
      <w:r w:rsidRPr="00B1091D">
        <w:rPr>
          <w:rFonts w:eastAsia="Arial Unicode MS" w:cs="Arial"/>
          <w:szCs w:val="24"/>
        </w:rPr>
        <w:t>Secretaria</w:t>
      </w:r>
      <w:r w:rsidR="00B1091D" w:rsidRPr="00B1091D">
        <w:rPr>
          <w:rFonts w:eastAsia="Arial Unicode MS" w:cs="Arial"/>
          <w:szCs w:val="24"/>
        </w:rPr>
        <w:t>s Municipais</w:t>
      </w:r>
      <w:r w:rsidRPr="00B1091D">
        <w:rPr>
          <w:rFonts w:eastAsia="Arial Unicode MS" w:cs="Arial"/>
          <w:szCs w:val="24"/>
        </w:rPr>
        <w:t xml:space="preserve"> de </w:t>
      </w:r>
      <w:r w:rsidR="00B1091D" w:rsidRPr="00B1091D">
        <w:rPr>
          <w:rFonts w:eastAsia="Arial Unicode MS" w:cs="Arial"/>
          <w:szCs w:val="24"/>
        </w:rPr>
        <w:t>Douradina /MS</w:t>
      </w:r>
      <w:r w:rsidRPr="00B1091D">
        <w:rPr>
          <w:rFonts w:eastAsia="Arial Unicode MS" w:cs="Arial"/>
          <w:szCs w:val="24"/>
        </w:rPr>
        <w:t>.</w:t>
      </w:r>
    </w:p>
    <w:p w14:paraId="366A4D20" w14:textId="77777777" w:rsidR="002A15CC" w:rsidRPr="00B1091D"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B1091D" w:rsidRDefault="002A15CC" w:rsidP="002A15CC">
      <w:pPr>
        <w:pStyle w:val="Corpodetexto"/>
        <w:spacing w:after="0"/>
        <w:jc w:val="both"/>
        <w:rPr>
          <w:rFonts w:cs="Arial"/>
          <w:b/>
          <w:szCs w:val="24"/>
        </w:rPr>
      </w:pPr>
    </w:p>
    <w:p w14:paraId="31816267" w14:textId="77777777" w:rsidR="002A15CC" w:rsidRPr="00B1091D" w:rsidRDefault="002A15CC" w:rsidP="002A15CC">
      <w:pPr>
        <w:pStyle w:val="Corpodetexto"/>
        <w:spacing w:after="0"/>
        <w:jc w:val="both"/>
        <w:rPr>
          <w:rFonts w:cs="Arial"/>
          <w:b/>
          <w:szCs w:val="24"/>
        </w:rPr>
      </w:pPr>
      <w:r w:rsidRPr="00B1091D">
        <w:rPr>
          <w:rFonts w:cs="Arial"/>
          <w:b/>
          <w:szCs w:val="24"/>
        </w:rPr>
        <w:t>CLÁUSULA OITAVA– DO PAGAMENTO</w:t>
      </w:r>
    </w:p>
    <w:p w14:paraId="4BA8D64B" w14:textId="77777777" w:rsidR="002A15CC" w:rsidRPr="00B1091D"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B1091D">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w:t>
      </w:r>
      <w:r w:rsidRPr="002A15CC">
        <w:rPr>
          <w:rFonts w:cs="Arial"/>
          <w:szCs w:val="24"/>
        </w:rPr>
        <w:lastRenderedPageBreak/>
        <w:t>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B1091D" w:rsidRDefault="002A15CC" w:rsidP="002A15CC">
      <w:pPr>
        <w:autoSpaceDE w:val="0"/>
        <w:autoSpaceDN w:val="0"/>
        <w:adjustRightInd w:val="0"/>
        <w:jc w:val="both"/>
        <w:rPr>
          <w:rFonts w:ascii="Arial" w:hAnsi="Arial" w:cs="Arial"/>
          <w:b/>
          <w:bCs/>
        </w:rPr>
      </w:pPr>
      <w:r w:rsidRPr="002A15CC">
        <w:rPr>
          <w:rFonts w:ascii="Arial" w:hAnsi="Arial" w:cs="Arial"/>
          <w:b/>
          <w:bCs/>
        </w:rPr>
        <w:t xml:space="preserve">CLÁUSULA DÉCIMA </w:t>
      </w:r>
      <w:r w:rsidRPr="00B1091D">
        <w:rPr>
          <w:rFonts w:ascii="Arial" w:hAnsi="Arial" w:cs="Arial"/>
          <w:b/>
          <w:bCs/>
        </w:rPr>
        <w:t>QUARTA - FISCALIZAÇÃO</w:t>
      </w:r>
    </w:p>
    <w:p w14:paraId="0C59710C" w14:textId="77777777" w:rsidR="002A15CC" w:rsidRPr="00B1091D" w:rsidRDefault="002A15CC" w:rsidP="002A15CC">
      <w:pPr>
        <w:autoSpaceDE w:val="0"/>
        <w:autoSpaceDN w:val="0"/>
        <w:adjustRightInd w:val="0"/>
        <w:jc w:val="both"/>
        <w:rPr>
          <w:rFonts w:ascii="Arial" w:hAnsi="Arial" w:cs="Arial"/>
          <w:b/>
          <w:bCs/>
        </w:rPr>
      </w:pPr>
    </w:p>
    <w:p w14:paraId="5E52935A" w14:textId="00360992" w:rsidR="002A15CC" w:rsidRPr="00B1091D" w:rsidRDefault="002A15CC" w:rsidP="002A15CC">
      <w:pPr>
        <w:spacing w:after="160" w:line="276" w:lineRule="auto"/>
        <w:jc w:val="both"/>
        <w:rPr>
          <w:rFonts w:ascii="Arial" w:hAnsi="Arial" w:cs="Arial"/>
        </w:rPr>
      </w:pPr>
      <w:r w:rsidRPr="00B1091D">
        <w:rPr>
          <w:rFonts w:ascii="Arial" w:hAnsi="Arial" w:cs="Arial"/>
        </w:rPr>
        <w:t xml:space="preserve">14.1. </w:t>
      </w:r>
      <w:r w:rsidR="00B1091D" w:rsidRPr="00B1091D">
        <w:rPr>
          <w:rFonts w:ascii="Arial" w:hAnsi="Arial" w:cs="Arial"/>
        </w:rPr>
        <w:t>Fica designado como fiscal de contratos titular a Srª. Laudicéia da Silva Simas Nunes e como suplent</w:t>
      </w:r>
      <w:r w:rsidR="000A5C2E">
        <w:rPr>
          <w:rFonts w:ascii="Arial" w:hAnsi="Arial" w:cs="Arial"/>
        </w:rPr>
        <w:t>e o Sr. Elias Batista Carneiro</w:t>
      </w:r>
      <w:r w:rsidRPr="00B1091D">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062B42D3" w14:textId="72879B68" w:rsidR="002A15CC" w:rsidRPr="002A15CC" w:rsidRDefault="002A15CC">
      <w:pPr>
        <w:spacing w:after="160" w:line="259" w:lineRule="auto"/>
        <w:rPr>
          <w:rFonts w:ascii="Arial" w:hAnsi="Arial" w:cs="Arial"/>
          <w:b/>
          <w:bCs/>
        </w:rPr>
      </w:pPr>
    </w:p>
    <w:p w14:paraId="2585EB42" w14:textId="5761D0E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B1091D">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B1091D" w:rsidRDefault="002A15CC" w:rsidP="002A15CC">
      <w:pPr>
        <w:jc w:val="both"/>
        <w:rPr>
          <w:rFonts w:ascii="Arial" w:hAnsi="Arial" w:cs="Arial"/>
        </w:rPr>
      </w:pPr>
    </w:p>
    <w:p w14:paraId="0CA7760B" w14:textId="30223171" w:rsidR="002A15CC" w:rsidRPr="002A15CC" w:rsidRDefault="002A15CC" w:rsidP="002A15CC">
      <w:pPr>
        <w:pStyle w:val="Corpodetexto"/>
        <w:suppressAutoHyphens/>
        <w:spacing w:after="0"/>
        <w:ind w:right="48"/>
        <w:jc w:val="both"/>
        <w:rPr>
          <w:rFonts w:cs="Arial"/>
          <w:szCs w:val="24"/>
        </w:rPr>
      </w:pPr>
      <w:r w:rsidRPr="00B1091D">
        <w:rPr>
          <w:rFonts w:cs="Arial"/>
          <w:szCs w:val="24"/>
        </w:rPr>
        <w:t>1.1.O presente contrato decorreu da Licitação na modalidade de Pregão, sob o nº _____/</w:t>
      </w:r>
      <w:r w:rsidR="00A27515" w:rsidRPr="00B1091D">
        <w:rPr>
          <w:rFonts w:cs="Arial"/>
          <w:szCs w:val="24"/>
        </w:rPr>
        <w:t>2020</w:t>
      </w:r>
      <w:r w:rsidRPr="00B1091D">
        <w:rPr>
          <w:rFonts w:cs="Arial"/>
          <w:szCs w:val="24"/>
        </w:rPr>
        <w:t>, aplicando</w:t>
      </w:r>
      <w:r w:rsidRPr="002A15CC">
        <w:rPr>
          <w:rFonts w:cs="Arial"/>
          <w:szCs w:val="24"/>
        </w:rPr>
        <w:t>-se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6AAC3D2" w:rsidR="002A15CC" w:rsidRPr="00960CEB" w:rsidRDefault="002A15CC" w:rsidP="00960CEB">
      <w:pPr>
        <w:pStyle w:val="TpicoTR"/>
        <w:spacing w:line="240" w:lineRule="auto"/>
        <w:jc w:val="both"/>
        <w:rPr>
          <w:b w:val="0"/>
          <w:szCs w:val="24"/>
        </w:rPr>
      </w:pPr>
      <w:r w:rsidRPr="00960CEB">
        <w:rPr>
          <w:rFonts w:cs="Arial"/>
          <w:b w:val="0"/>
          <w:bCs/>
        </w:rPr>
        <w:t xml:space="preserve">2.1. </w:t>
      </w:r>
      <w:r w:rsidRPr="00960CEB">
        <w:rPr>
          <w:rFonts w:cs="Arial"/>
          <w:b w:val="0"/>
        </w:rPr>
        <w:t xml:space="preserve">Constitui o objeto do presente contrato a </w:t>
      </w:r>
      <w:r w:rsidR="00960CEB" w:rsidRPr="00960CEB">
        <w:rPr>
          <w:b w:val="0"/>
          <w:szCs w:val="24"/>
        </w:rPr>
        <w:t>prestação de serviços de PAISAGISMO EM ATENDIMENTO DAS DEMANDAS DO MUNICÍPIO DE DOURADINA-MS.</w:t>
      </w:r>
      <w:r w:rsidRPr="00960CEB">
        <w:rPr>
          <w:rFonts w:cs="Arial"/>
          <w:b w:val="0"/>
        </w:rPr>
        <w:t>, em referência à Ata de Registro de Preços n. XX/</w:t>
      </w:r>
      <w:r w:rsidR="000A5C2E" w:rsidRPr="00960CEB">
        <w:rPr>
          <w:rFonts w:cs="Arial"/>
          <w:b w:val="0"/>
        </w:rPr>
        <w:t>2021</w:t>
      </w:r>
      <w:r w:rsidRPr="00960CEB">
        <w:rPr>
          <w:rFonts w:cs="Arial"/>
          <w:b w:val="0"/>
        </w:rPr>
        <w:t>, atendendo às nece</w:t>
      </w:r>
      <w:r w:rsidR="00B1091D" w:rsidRPr="00960CEB">
        <w:rPr>
          <w:rFonts w:cs="Arial"/>
          <w:b w:val="0"/>
        </w:rPr>
        <w:t>ssidades da Prefeitura Municipal</w:t>
      </w:r>
      <w:r w:rsidRPr="00960CEB">
        <w:rPr>
          <w:rFonts w:cs="Arial"/>
          <w:b w:val="0"/>
        </w:rPr>
        <w:t xml:space="preserve"> e Secretarias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64FA7E1"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A5C2E">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B1091D"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w:t>
      </w:r>
      <w:r w:rsidRPr="00B1091D">
        <w:rPr>
          <w:rFonts w:cs="Arial"/>
          <w:szCs w:val="24"/>
        </w:rPr>
        <w:t>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B1091D"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lastRenderedPageBreak/>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521AEF5F"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assinatu</w:t>
      </w:r>
      <w:r w:rsidR="000A5C2E">
        <w:rPr>
          <w:rFonts w:ascii="Arial" w:hAnsi="Arial" w:cs="Arial"/>
          <w:color w:val="000000" w:themeColor="text1"/>
        </w:rPr>
        <w:t>ra até ____ de ___________de 202</w:t>
      </w:r>
      <w:r w:rsidRPr="00442CA0">
        <w:rPr>
          <w:rFonts w:ascii="Arial" w:hAnsi="Arial" w:cs="Arial"/>
          <w:color w:val="000000" w:themeColor="text1"/>
        </w:rPr>
        <w:t xml:space="preserve">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B1091D"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B1091D" w:rsidRDefault="002A15CC" w:rsidP="002A15CC">
      <w:pPr>
        <w:jc w:val="both"/>
        <w:rPr>
          <w:rFonts w:ascii="Arial" w:hAnsi="Arial" w:cs="Arial"/>
        </w:rPr>
      </w:pPr>
    </w:p>
    <w:p w14:paraId="0887CE20"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OITAVA - DAS OBRIGAÇÕES DA CONTRATANTE</w:t>
      </w:r>
    </w:p>
    <w:p w14:paraId="5CFB5D1E"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8.1</w:t>
      </w:r>
      <w:r w:rsidRPr="00B1091D">
        <w:rPr>
          <w:rFonts w:ascii="Arial" w:hAnsi="Arial" w:cs="Arial" w:hint="default"/>
          <w:sz w:val="24"/>
          <w:szCs w:val="24"/>
        </w:rPr>
        <w:tab/>
        <w:t xml:space="preserve">A </w:t>
      </w:r>
      <w:r w:rsidRPr="00B1091D">
        <w:rPr>
          <w:rFonts w:ascii="Arial" w:hAnsi="Arial" w:cs="Arial" w:hint="default"/>
          <w:b/>
          <w:sz w:val="24"/>
          <w:szCs w:val="24"/>
        </w:rPr>
        <w:t>CONTRATANTE</w:t>
      </w:r>
      <w:r w:rsidRPr="00B1091D">
        <w:rPr>
          <w:rFonts w:ascii="Arial" w:hAnsi="Arial" w:cs="Arial" w:hint="default"/>
          <w:sz w:val="24"/>
          <w:szCs w:val="24"/>
        </w:rPr>
        <w:t xml:space="preserve"> obriga-se a:</w:t>
      </w:r>
    </w:p>
    <w:p w14:paraId="7CD2D296"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B1091D">
        <w:rPr>
          <w:rFonts w:ascii="Arial" w:hAnsi="Arial" w:cs="Arial"/>
        </w:rPr>
        <w:t xml:space="preserve">8.1.1. Proporcionar ao contratado todas as condições </w:t>
      </w:r>
      <w:r w:rsidRPr="002A15CC">
        <w:rPr>
          <w:rFonts w:ascii="Arial" w:hAnsi="Arial" w:cs="Arial"/>
        </w:rPr>
        <w:t>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B1091D" w:rsidRDefault="002A15CC" w:rsidP="002A15CC">
      <w:pPr>
        <w:widowControl w:val="0"/>
        <w:jc w:val="both"/>
        <w:rPr>
          <w:rFonts w:ascii="Arial" w:hAnsi="Arial" w:cs="Arial"/>
        </w:rPr>
      </w:pPr>
      <w:r w:rsidRPr="002A15CC">
        <w:rPr>
          <w:rFonts w:ascii="Arial" w:hAnsi="Arial" w:cs="Arial"/>
        </w:rPr>
        <w:t xml:space="preserve">8.1.5. Efetuar os </w:t>
      </w:r>
      <w:r w:rsidRPr="00B1091D">
        <w:rPr>
          <w:rFonts w:ascii="Arial" w:hAnsi="Arial" w:cs="Arial"/>
        </w:rPr>
        <w:t>pagamentos dentro das condições estabelecidas no edital e seus anexos.</w:t>
      </w:r>
    </w:p>
    <w:p w14:paraId="0C7BD451" w14:textId="77777777" w:rsidR="002A15CC" w:rsidRPr="00B1091D" w:rsidRDefault="002A15CC" w:rsidP="002A15CC">
      <w:pPr>
        <w:ind w:left="567"/>
        <w:jc w:val="both"/>
        <w:rPr>
          <w:rFonts w:ascii="Arial" w:hAnsi="Arial" w:cs="Arial"/>
        </w:rPr>
      </w:pPr>
    </w:p>
    <w:p w14:paraId="058CD7FC" w14:textId="77777777" w:rsidR="002A15CC" w:rsidRPr="00B1091D" w:rsidRDefault="002A15CC" w:rsidP="002A15CC">
      <w:pPr>
        <w:pStyle w:val="NormalWeb"/>
        <w:spacing w:before="0" w:beforeAutospacing="0" w:after="0" w:afterAutospacing="0"/>
        <w:jc w:val="both"/>
        <w:rPr>
          <w:rFonts w:ascii="Arial" w:hAnsi="Arial" w:cs="Arial" w:hint="default"/>
          <w:b/>
          <w:sz w:val="24"/>
          <w:szCs w:val="24"/>
        </w:rPr>
      </w:pPr>
      <w:r w:rsidRPr="00B1091D">
        <w:rPr>
          <w:rFonts w:ascii="Arial" w:hAnsi="Arial" w:cs="Arial" w:hint="default"/>
          <w:b/>
          <w:sz w:val="24"/>
          <w:szCs w:val="24"/>
        </w:rPr>
        <w:t>CLÁUSULA NONA- DAS OBRIGAÇÕES DA CONTRATADA</w:t>
      </w:r>
    </w:p>
    <w:p w14:paraId="074686A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B1091D" w:rsidRDefault="002A15CC" w:rsidP="002A15CC">
      <w:pPr>
        <w:pStyle w:val="NormalWeb"/>
        <w:spacing w:before="0" w:beforeAutospacing="0" w:after="0" w:afterAutospacing="0"/>
        <w:jc w:val="both"/>
        <w:rPr>
          <w:rFonts w:ascii="Arial" w:hAnsi="Arial" w:cs="Arial" w:hint="default"/>
          <w:sz w:val="24"/>
          <w:szCs w:val="24"/>
        </w:rPr>
      </w:pPr>
      <w:r w:rsidRPr="00B1091D">
        <w:rPr>
          <w:rFonts w:ascii="Arial" w:hAnsi="Arial" w:cs="Arial" w:hint="default"/>
          <w:sz w:val="24"/>
          <w:szCs w:val="24"/>
        </w:rPr>
        <w:t xml:space="preserve">9.1. A </w:t>
      </w:r>
      <w:r w:rsidRPr="00B1091D">
        <w:rPr>
          <w:rFonts w:ascii="Arial" w:hAnsi="Arial" w:cs="Arial" w:hint="default"/>
          <w:b/>
          <w:sz w:val="24"/>
          <w:szCs w:val="24"/>
        </w:rPr>
        <w:t>CONTRATADA</w:t>
      </w:r>
      <w:r w:rsidRPr="00B1091D">
        <w:rPr>
          <w:rFonts w:ascii="Arial" w:hAnsi="Arial" w:cs="Arial" w:hint="default"/>
          <w:sz w:val="24"/>
          <w:szCs w:val="24"/>
        </w:rPr>
        <w:t xml:space="preserve"> obriga-se a:</w:t>
      </w:r>
    </w:p>
    <w:p w14:paraId="3CB6C234" w14:textId="77777777" w:rsidR="002A15CC" w:rsidRPr="00B1091D" w:rsidRDefault="002A15CC" w:rsidP="002A15CC">
      <w:pPr>
        <w:jc w:val="both"/>
        <w:rPr>
          <w:rFonts w:ascii="Arial" w:hAnsi="Arial" w:cs="Arial"/>
        </w:rPr>
      </w:pPr>
    </w:p>
    <w:p w14:paraId="4A4526E6" w14:textId="77777777" w:rsidR="002A15CC" w:rsidRPr="00B1091D" w:rsidRDefault="002A15CC" w:rsidP="002A15CC">
      <w:pPr>
        <w:widowControl w:val="0"/>
        <w:jc w:val="both"/>
        <w:rPr>
          <w:rFonts w:ascii="Arial" w:hAnsi="Arial" w:cs="Arial"/>
        </w:rPr>
      </w:pPr>
      <w:r w:rsidRPr="00B1091D">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B1091D" w:rsidRDefault="002A15CC" w:rsidP="002A15CC">
      <w:pPr>
        <w:widowControl w:val="0"/>
        <w:jc w:val="both"/>
        <w:rPr>
          <w:rFonts w:ascii="Arial" w:hAnsi="Arial" w:cs="Arial"/>
        </w:rPr>
      </w:pPr>
    </w:p>
    <w:p w14:paraId="3649D2C8" w14:textId="77777777" w:rsidR="002A15CC" w:rsidRPr="00B1091D" w:rsidRDefault="002A15CC" w:rsidP="002A15CC">
      <w:pPr>
        <w:widowControl w:val="0"/>
        <w:jc w:val="both"/>
        <w:rPr>
          <w:rFonts w:ascii="Arial" w:hAnsi="Arial" w:cs="Arial"/>
        </w:rPr>
      </w:pPr>
      <w:r w:rsidRPr="00B1091D">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B1091D" w:rsidRDefault="002A15CC" w:rsidP="002A15CC">
      <w:pPr>
        <w:pStyle w:val="Corpodetexto"/>
        <w:widowControl w:val="0"/>
        <w:jc w:val="both"/>
        <w:rPr>
          <w:rFonts w:cs="Arial"/>
          <w:b/>
          <w:sz w:val="20"/>
        </w:rPr>
      </w:pPr>
    </w:p>
    <w:p w14:paraId="217B5597" w14:textId="77777777" w:rsidR="002A15CC" w:rsidRPr="00B1091D" w:rsidRDefault="002A15CC" w:rsidP="002A15CC">
      <w:pPr>
        <w:widowControl w:val="0"/>
        <w:jc w:val="both"/>
        <w:rPr>
          <w:rFonts w:ascii="Arial" w:hAnsi="Arial" w:cs="Arial"/>
        </w:rPr>
      </w:pPr>
      <w:r w:rsidRPr="00B1091D">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B1091D" w:rsidRDefault="002A15CC" w:rsidP="002A15CC">
      <w:pPr>
        <w:widowControl w:val="0"/>
        <w:jc w:val="both"/>
        <w:rPr>
          <w:rFonts w:ascii="Arial" w:hAnsi="Arial" w:cs="Arial"/>
        </w:rPr>
      </w:pPr>
    </w:p>
    <w:p w14:paraId="7887C957" w14:textId="77777777" w:rsidR="002A15CC" w:rsidRPr="00B1091D" w:rsidRDefault="002A15CC" w:rsidP="002A15CC">
      <w:pPr>
        <w:pStyle w:val="TpicoTR"/>
        <w:spacing w:line="276" w:lineRule="auto"/>
        <w:jc w:val="both"/>
        <w:rPr>
          <w:b w:val="0"/>
        </w:rPr>
      </w:pPr>
      <w:r w:rsidRPr="00B1091D">
        <w:rPr>
          <w:rFonts w:cs="Arial"/>
          <w:b w:val="0"/>
        </w:rPr>
        <w:t>9.1.4</w:t>
      </w:r>
      <w:r w:rsidRPr="00B1091D">
        <w:rPr>
          <w:b w:val="0"/>
        </w:rPr>
        <w:t xml:space="preserve">. Responsabilizar-se pelos encargos trabalhistas, previdenciários, fiscais, comerciais, bem como todas as despesas diretas e indiretas com transporte/frete, alimentação e </w:t>
      </w:r>
      <w:r w:rsidRPr="00B1091D">
        <w:rPr>
          <w:b w:val="0"/>
        </w:rPr>
        <w:lastRenderedPageBreak/>
        <w:t>quaisquer outras que eventualmente incidam sobre a contratação e que em nenhuma hipótese poderão ser transferidas para o Município.</w:t>
      </w:r>
    </w:p>
    <w:p w14:paraId="0C44085E" w14:textId="77777777" w:rsidR="002A15CC" w:rsidRPr="00B1091D" w:rsidRDefault="002A15CC" w:rsidP="002A15CC">
      <w:pPr>
        <w:pStyle w:val="TpicoTR"/>
        <w:spacing w:line="276" w:lineRule="auto"/>
        <w:jc w:val="both"/>
        <w:rPr>
          <w:b w:val="0"/>
        </w:rPr>
      </w:pPr>
      <w:r w:rsidRPr="00B1091D">
        <w:rPr>
          <w:rFonts w:cs="Arial"/>
          <w:b w:val="0"/>
        </w:rPr>
        <w:t>9.1.5</w:t>
      </w:r>
      <w:r w:rsidRPr="00B1091D">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B1091D" w:rsidRDefault="002A15CC" w:rsidP="002A15CC">
      <w:pPr>
        <w:widowControl w:val="0"/>
        <w:jc w:val="both"/>
        <w:rPr>
          <w:rFonts w:ascii="Arial" w:hAnsi="Arial" w:cs="Arial"/>
        </w:rPr>
      </w:pPr>
      <w:r w:rsidRPr="00B1091D">
        <w:rPr>
          <w:rFonts w:ascii="Arial" w:hAnsi="Arial" w:cs="Arial"/>
        </w:rPr>
        <w:t>9.1.6. Não subcontratar, subempreitar, ceder ou transferir, total ou parcialmente o objeto do presente instrumento. (exceto o transporte do material).</w:t>
      </w:r>
    </w:p>
    <w:p w14:paraId="41FF4DAD" w14:textId="77777777" w:rsidR="002A15CC" w:rsidRPr="00B1091D" w:rsidRDefault="002A15CC" w:rsidP="002A15CC">
      <w:pPr>
        <w:widowControl w:val="0"/>
        <w:jc w:val="both"/>
        <w:rPr>
          <w:rFonts w:ascii="Arial" w:hAnsi="Arial" w:cs="Arial"/>
        </w:rPr>
      </w:pPr>
    </w:p>
    <w:p w14:paraId="7A53B618" w14:textId="77777777" w:rsidR="002A15CC" w:rsidRPr="00B1091D" w:rsidRDefault="002A15CC" w:rsidP="002A15CC">
      <w:pPr>
        <w:pStyle w:val="Corpodetexto"/>
        <w:spacing w:after="0"/>
        <w:jc w:val="both"/>
        <w:rPr>
          <w:rFonts w:cs="Arial"/>
          <w:b/>
          <w:szCs w:val="24"/>
        </w:rPr>
      </w:pPr>
      <w:r w:rsidRPr="00B1091D">
        <w:rPr>
          <w:rFonts w:cs="Arial"/>
          <w:b/>
          <w:szCs w:val="24"/>
        </w:rPr>
        <w:t>CLÁUSULA DÉCIMA- DO PREÇO E REVISÃO</w:t>
      </w:r>
    </w:p>
    <w:p w14:paraId="787DA529" w14:textId="77777777" w:rsidR="002A15CC" w:rsidRPr="00B1091D"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3CDA1B1"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A5C2E">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660DF273" w:rsidR="001F029D" w:rsidRPr="002A15CC" w:rsidRDefault="00B1091D"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515E21C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146C8">
        <w:rPr>
          <w:rFonts w:ascii="Arial" w:hAnsi="Arial" w:cs="Arial"/>
          <w:b/>
          <w:bCs/>
          <w:snapToGrid w:val="0"/>
        </w:rPr>
        <w:t>54/2021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A21E3C4"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A5C2E">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C19E507" w:rsidR="001F029D" w:rsidRPr="002A15CC" w:rsidRDefault="001F029D" w:rsidP="001F029D">
      <w:pPr>
        <w:pStyle w:val="Corpodetexto"/>
        <w:spacing w:after="0"/>
        <w:jc w:val="center"/>
        <w:rPr>
          <w:rFonts w:cs="Arial"/>
          <w:b/>
          <w:szCs w:val="24"/>
        </w:rPr>
      </w:pPr>
      <w:r w:rsidRPr="002A15CC">
        <w:rPr>
          <w:rFonts w:cs="Arial"/>
          <w:szCs w:val="24"/>
        </w:rPr>
        <w:br w:type="page"/>
      </w:r>
      <w:r w:rsidR="00B1091D">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61E4F84"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A5C2E">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D545" w14:textId="77777777" w:rsidR="00EB5969" w:rsidRDefault="00EB5969">
      <w:r>
        <w:separator/>
      </w:r>
    </w:p>
  </w:endnote>
  <w:endnote w:type="continuationSeparator" w:id="0">
    <w:p w14:paraId="67BD4302" w14:textId="77777777" w:rsidR="00EB5969" w:rsidRDefault="00EB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BBA6" w14:textId="77777777" w:rsidR="003146C8" w:rsidRPr="00937EBC" w:rsidRDefault="003146C8" w:rsidP="00F048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6A4CC9BC" w14:textId="77777777" w:rsidR="003146C8" w:rsidRPr="00403F91" w:rsidRDefault="003146C8" w:rsidP="00F0486E">
    <w:pPr>
      <w:pStyle w:val="Rodap"/>
      <w:jc w:val="center"/>
    </w:pPr>
    <w:r>
      <w:rPr>
        <w:rFonts w:ascii="Arial" w:hAnsi="Arial" w:cs="Arial"/>
        <w:sz w:val="18"/>
        <w:szCs w:val="17"/>
      </w:rPr>
      <w:t>Telefone: (67) 3412-1155</w:t>
    </w:r>
  </w:p>
  <w:p w14:paraId="511DBDEA" w14:textId="77777777" w:rsidR="003146C8" w:rsidRDefault="003146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7EAE" w14:textId="77777777" w:rsidR="00EB5969" w:rsidRDefault="00EB5969">
      <w:r>
        <w:separator/>
      </w:r>
    </w:p>
  </w:footnote>
  <w:footnote w:type="continuationSeparator" w:id="0">
    <w:p w14:paraId="6FD09589" w14:textId="77777777" w:rsidR="00EB5969" w:rsidRDefault="00EB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146C8" w:rsidRDefault="003146C8"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146C8" w:rsidRPr="000C3190" w:rsidRDefault="003146C8" w:rsidP="00875C57">
    <w:pPr>
      <w:jc w:val="center"/>
      <w:rPr>
        <w:rFonts w:ascii="Arial" w:hAnsi="Arial" w:cs="Arial"/>
        <w:b/>
      </w:rPr>
    </w:pPr>
    <w:r w:rsidRPr="000C3190">
      <w:rPr>
        <w:rFonts w:ascii="Arial" w:hAnsi="Arial" w:cs="Arial"/>
        <w:b/>
      </w:rPr>
      <w:t>ESTADO DE MATO GROSSO DO SUL</w:t>
    </w:r>
  </w:p>
  <w:p w14:paraId="0C02219B" w14:textId="77777777" w:rsidR="003146C8" w:rsidRPr="000C3190" w:rsidRDefault="003146C8" w:rsidP="00875C57">
    <w:pPr>
      <w:jc w:val="center"/>
      <w:rPr>
        <w:rFonts w:ascii="Arial" w:hAnsi="Arial" w:cs="Arial"/>
        <w:b/>
      </w:rPr>
    </w:pPr>
    <w:r w:rsidRPr="000C3190">
      <w:rPr>
        <w:rFonts w:ascii="Arial" w:hAnsi="Arial" w:cs="Arial"/>
        <w:b/>
      </w:rPr>
      <w:t>PREFEITURA MUNICIPAL DE DOURADINA</w:t>
    </w:r>
  </w:p>
  <w:p w14:paraId="48CFEB29" w14:textId="77777777" w:rsidR="003146C8" w:rsidRPr="000C3190" w:rsidRDefault="003146C8" w:rsidP="00875C57">
    <w:pPr>
      <w:jc w:val="center"/>
      <w:rPr>
        <w:rFonts w:ascii="Arial" w:hAnsi="Arial" w:cs="Arial"/>
        <w:b/>
      </w:rPr>
    </w:pPr>
    <w:r w:rsidRPr="000C3190">
      <w:rPr>
        <w:rFonts w:ascii="Arial" w:hAnsi="Arial" w:cs="Arial"/>
        <w:b/>
      </w:rPr>
      <w:t>Secretaria Municipal de Administração e Finanças</w:t>
    </w:r>
  </w:p>
  <w:p w14:paraId="6B7D520B" w14:textId="77777777" w:rsidR="003146C8" w:rsidRDefault="003146C8" w:rsidP="00875C57">
    <w:pPr>
      <w:pStyle w:val="Cabealho"/>
      <w:jc w:val="center"/>
    </w:pPr>
  </w:p>
  <w:p w14:paraId="1662B318" w14:textId="77777777" w:rsidR="003146C8" w:rsidRPr="00875C57" w:rsidRDefault="003146C8"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146C8" w:rsidRDefault="003146C8"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146C8" w:rsidRPr="000C3190" w:rsidRDefault="003146C8" w:rsidP="00875C57">
    <w:pPr>
      <w:jc w:val="center"/>
      <w:rPr>
        <w:rFonts w:ascii="Arial" w:hAnsi="Arial" w:cs="Arial"/>
        <w:b/>
      </w:rPr>
    </w:pPr>
    <w:r w:rsidRPr="000C3190">
      <w:rPr>
        <w:rFonts w:ascii="Arial" w:hAnsi="Arial" w:cs="Arial"/>
        <w:b/>
      </w:rPr>
      <w:t>ESTADO DE MATO GROSSO DO SUL</w:t>
    </w:r>
  </w:p>
  <w:p w14:paraId="2F620829" w14:textId="77777777" w:rsidR="003146C8" w:rsidRPr="000C3190" w:rsidRDefault="003146C8" w:rsidP="00875C57">
    <w:pPr>
      <w:jc w:val="center"/>
      <w:rPr>
        <w:rFonts w:ascii="Arial" w:hAnsi="Arial" w:cs="Arial"/>
        <w:b/>
      </w:rPr>
    </w:pPr>
    <w:r w:rsidRPr="000C3190">
      <w:rPr>
        <w:rFonts w:ascii="Arial" w:hAnsi="Arial" w:cs="Arial"/>
        <w:b/>
      </w:rPr>
      <w:t>PREFEITURA MUNICIPAL DE DOURADINA</w:t>
    </w:r>
  </w:p>
  <w:p w14:paraId="5EDFE2B0" w14:textId="77777777" w:rsidR="003146C8" w:rsidRPr="000C3190" w:rsidRDefault="003146C8" w:rsidP="00875C57">
    <w:pPr>
      <w:jc w:val="center"/>
      <w:rPr>
        <w:rFonts w:ascii="Arial" w:hAnsi="Arial" w:cs="Arial"/>
        <w:b/>
      </w:rPr>
    </w:pPr>
    <w:r w:rsidRPr="000C3190">
      <w:rPr>
        <w:rFonts w:ascii="Arial" w:hAnsi="Arial" w:cs="Arial"/>
        <w:b/>
      </w:rPr>
      <w:t>Secretaria Municipal de Administração e Finanças</w:t>
    </w:r>
  </w:p>
  <w:p w14:paraId="4E0852F4" w14:textId="77777777" w:rsidR="003146C8" w:rsidRDefault="003146C8" w:rsidP="00875C57">
    <w:pPr>
      <w:pStyle w:val="Cabealho"/>
      <w:jc w:val="center"/>
    </w:pPr>
  </w:p>
  <w:p w14:paraId="30632C63" w14:textId="77777777" w:rsidR="003146C8" w:rsidRPr="00875C57" w:rsidRDefault="003146C8"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146C8" w:rsidRDefault="003146C8"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146C8" w:rsidRPr="000C3190" w:rsidRDefault="003146C8" w:rsidP="00875C57">
    <w:pPr>
      <w:jc w:val="center"/>
      <w:rPr>
        <w:rFonts w:ascii="Arial" w:hAnsi="Arial" w:cs="Arial"/>
        <w:b/>
      </w:rPr>
    </w:pPr>
    <w:r w:rsidRPr="000C3190">
      <w:rPr>
        <w:rFonts w:ascii="Arial" w:hAnsi="Arial" w:cs="Arial"/>
        <w:b/>
      </w:rPr>
      <w:t>ESTADO DE MATO GROSSO DO SUL</w:t>
    </w:r>
  </w:p>
  <w:p w14:paraId="4E94F8F4" w14:textId="77777777" w:rsidR="003146C8" w:rsidRPr="000C3190" w:rsidRDefault="003146C8" w:rsidP="00875C57">
    <w:pPr>
      <w:jc w:val="center"/>
      <w:rPr>
        <w:rFonts w:ascii="Arial" w:hAnsi="Arial" w:cs="Arial"/>
        <w:b/>
      </w:rPr>
    </w:pPr>
    <w:r w:rsidRPr="000C3190">
      <w:rPr>
        <w:rFonts w:ascii="Arial" w:hAnsi="Arial" w:cs="Arial"/>
        <w:b/>
      </w:rPr>
      <w:t>PREFEITURA MUNICIPAL DE DOURADINA</w:t>
    </w:r>
  </w:p>
  <w:p w14:paraId="441F86FA" w14:textId="77777777" w:rsidR="003146C8" w:rsidRPr="000C3190" w:rsidRDefault="003146C8" w:rsidP="00875C57">
    <w:pPr>
      <w:jc w:val="center"/>
      <w:rPr>
        <w:rFonts w:ascii="Arial" w:hAnsi="Arial" w:cs="Arial"/>
        <w:b/>
      </w:rPr>
    </w:pPr>
    <w:r w:rsidRPr="000C3190">
      <w:rPr>
        <w:rFonts w:ascii="Arial" w:hAnsi="Arial" w:cs="Arial"/>
        <w:b/>
      </w:rPr>
      <w:t>Secretaria Municipal de Administração e Finanças</w:t>
    </w:r>
  </w:p>
  <w:p w14:paraId="0889F299" w14:textId="77777777" w:rsidR="003146C8" w:rsidRDefault="003146C8" w:rsidP="00875C57">
    <w:pPr>
      <w:pStyle w:val="Cabealho"/>
      <w:jc w:val="center"/>
    </w:pPr>
  </w:p>
  <w:p w14:paraId="2F2C9FE4" w14:textId="77777777" w:rsidR="003146C8" w:rsidRPr="00875C57" w:rsidRDefault="003146C8"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3B54932"/>
    <w:multiLevelType w:val="multilevel"/>
    <w:tmpl w:val="7CB6CB78"/>
    <w:lvl w:ilvl="0">
      <w:start w:val="10"/>
      <w:numFmt w:val="decimal"/>
      <w:lvlText w:val="%1"/>
      <w:lvlJc w:val="left"/>
      <w:pPr>
        <w:ind w:left="465" w:hanging="465"/>
      </w:pPr>
    </w:lvl>
    <w:lvl w:ilvl="1">
      <w:start w:val="2"/>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6918"/>
    <w:rsid w:val="00017367"/>
    <w:rsid w:val="000357B6"/>
    <w:rsid w:val="000377A7"/>
    <w:rsid w:val="00052438"/>
    <w:rsid w:val="00062850"/>
    <w:rsid w:val="000779B0"/>
    <w:rsid w:val="000A4E11"/>
    <w:rsid w:val="000A5581"/>
    <w:rsid w:val="000A5C2E"/>
    <w:rsid w:val="000D6E9A"/>
    <w:rsid w:val="000F5D68"/>
    <w:rsid w:val="00112626"/>
    <w:rsid w:val="001472D5"/>
    <w:rsid w:val="00151CA2"/>
    <w:rsid w:val="00165278"/>
    <w:rsid w:val="0018151E"/>
    <w:rsid w:val="001A14E6"/>
    <w:rsid w:val="001A658C"/>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2684"/>
    <w:rsid w:val="002B31DF"/>
    <w:rsid w:val="00301678"/>
    <w:rsid w:val="003039A3"/>
    <w:rsid w:val="003067A8"/>
    <w:rsid w:val="003146C8"/>
    <w:rsid w:val="003263ED"/>
    <w:rsid w:val="00347641"/>
    <w:rsid w:val="00374261"/>
    <w:rsid w:val="003758C2"/>
    <w:rsid w:val="00393BEF"/>
    <w:rsid w:val="003D5D08"/>
    <w:rsid w:val="003D7C7C"/>
    <w:rsid w:val="00405647"/>
    <w:rsid w:val="0042785B"/>
    <w:rsid w:val="00442CA0"/>
    <w:rsid w:val="0048592E"/>
    <w:rsid w:val="004C0963"/>
    <w:rsid w:val="004C1FAF"/>
    <w:rsid w:val="004C3949"/>
    <w:rsid w:val="004E15B2"/>
    <w:rsid w:val="00501DBE"/>
    <w:rsid w:val="0050294E"/>
    <w:rsid w:val="00514A82"/>
    <w:rsid w:val="00523FC9"/>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439BC"/>
    <w:rsid w:val="00860EFB"/>
    <w:rsid w:val="0086358F"/>
    <w:rsid w:val="00875C57"/>
    <w:rsid w:val="008C6EAB"/>
    <w:rsid w:val="008F49A8"/>
    <w:rsid w:val="00904EE6"/>
    <w:rsid w:val="00913005"/>
    <w:rsid w:val="00913CCE"/>
    <w:rsid w:val="00916FF5"/>
    <w:rsid w:val="00960CEB"/>
    <w:rsid w:val="00980009"/>
    <w:rsid w:val="009800D0"/>
    <w:rsid w:val="00993459"/>
    <w:rsid w:val="009B6171"/>
    <w:rsid w:val="009E1FCE"/>
    <w:rsid w:val="009E4EDB"/>
    <w:rsid w:val="00A04105"/>
    <w:rsid w:val="00A1768F"/>
    <w:rsid w:val="00A2186D"/>
    <w:rsid w:val="00A27515"/>
    <w:rsid w:val="00A310AD"/>
    <w:rsid w:val="00A65794"/>
    <w:rsid w:val="00A71C33"/>
    <w:rsid w:val="00A77ADB"/>
    <w:rsid w:val="00A85254"/>
    <w:rsid w:val="00A85773"/>
    <w:rsid w:val="00AB01AA"/>
    <w:rsid w:val="00AC1D6A"/>
    <w:rsid w:val="00AC1E5A"/>
    <w:rsid w:val="00B1091D"/>
    <w:rsid w:val="00B245D4"/>
    <w:rsid w:val="00B33E4D"/>
    <w:rsid w:val="00B3624E"/>
    <w:rsid w:val="00B41136"/>
    <w:rsid w:val="00B65D4C"/>
    <w:rsid w:val="00B72F4B"/>
    <w:rsid w:val="00B8471B"/>
    <w:rsid w:val="00BC42FD"/>
    <w:rsid w:val="00BC5E50"/>
    <w:rsid w:val="00BD145E"/>
    <w:rsid w:val="00BD1AD4"/>
    <w:rsid w:val="00BD729C"/>
    <w:rsid w:val="00BF35F6"/>
    <w:rsid w:val="00BF39BE"/>
    <w:rsid w:val="00BF79FC"/>
    <w:rsid w:val="00C052A8"/>
    <w:rsid w:val="00C21547"/>
    <w:rsid w:val="00C57F76"/>
    <w:rsid w:val="00C618C9"/>
    <w:rsid w:val="00CA31DD"/>
    <w:rsid w:val="00CB246F"/>
    <w:rsid w:val="00CC3481"/>
    <w:rsid w:val="00CE456F"/>
    <w:rsid w:val="00CF37E3"/>
    <w:rsid w:val="00D032DD"/>
    <w:rsid w:val="00D1180F"/>
    <w:rsid w:val="00D5594A"/>
    <w:rsid w:val="00D5624F"/>
    <w:rsid w:val="00D63FE9"/>
    <w:rsid w:val="00D66A2B"/>
    <w:rsid w:val="00DB3BE3"/>
    <w:rsid w:val="00DB6F29"/>
    <w:rsid w:val="00DE3BD6"/>
    <w:rsid w:val="00E02816"/>
    <w:rsid w:val="00E21907"/>
    <w:rsid w:val="00E418B0"/>
    <w:rsid w:val="00E429F5"/>
    <w:rsid w:val="00E478A3"/>
    <w:rsid w:val="00E51924"/>
    <w:rsid w:val="00E55754"/>
    <w:rsid w:val="00E73085"/>
    <w:rsid w:val="00E73A27"/>
    <w:rsid w:val="00E743DF"/>
    <w:rsid w:val="00E81C7F"/>
    <w:rsid w:val="00EA30FE"/>
    <w:rsid w:val="00EB050F"/>
    <w:rsid w:val="00EB5969"/>
    <w:rsid w:val="00EC037E"/>
    <w:rsid w:val="00ED0A8A"/>
    <w:rsid w:val="00F0486E"/>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3146C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1075-786B-4CC3-B1E6-D051AB45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14424</Words>
  <Characters>77895</Characters>
  <Application>Microsoft Office Word</Application>
  <DocSecurity>0</DocSecurity>
  <Lines>649</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6</cp:revision>
  <cp:lastPrinted>2021-07-21T12:45:00Z</cp:lastPrinted>
  <dcterms:created xsi:type="dcterms:W3CDTF">2021-07-13T13:59:00Z</dcterms:created>
  <dcterms:modified xsi:type="dcterms:W3CDTF">2021-07-21T12:45:00Z</dcterms:modified>
</cp:coreProperties>
</file>