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946DC" w14:textId="77777777" w:rsidR="00661B7D" w:rsidRDefault="00661B7D" w:rsidP="00DB5AC1">
      <w:pPr>
        <w:jc w:val="both"/>
        <w:rPr>
          <w:rFonts w:ascii="Arial" w:eastAsia="Calibri" w:hAnsi="Arial" w:cs="Arial"/>
          <w:b/>
        </w:rPr>
      </w:pPr>
    </w:p>
    <w:p w14:paraId="73C050D7" w14:textId="76AB42EF" w:rsidR="00487872" w:rsidRDefault="001176A1" w:rsidP="00487872">
      <w:pPr>
        <w:jc w:val="center"/>
        <w:rPr>
          <w:rFonts w:ascii="Arial" w:eastAsia="Calibri" w:hAnsi="Arial" w:cs="Arial"/>
          <w:b/>
        </w:rPr>
      </w:pPr>
      <w:r w:rsidRPr="007F5CE5">
        <w:rPr>
          <w:rFonts w:ascii="Arial" w:eastAsia="Calibri" w:hAnsi="Arial" w:cs="Arial"/>
          <w:b/>
        </w:rPr>
        <w:t>PREGÃO P</w:t>
      </w:r>
      <w:r w:rsidR="007D5B57">
        <w:rPr>
          <w:rFonts w:ascii="Arial" w:eastAsia="Calibri" w:hAnsi="Arial" w:cs="Arial"/>
          <w:b/>
        </w:rPr>
        <w:t xml:space="preserve">RESENCIAL Nº </w:t>
      </w:r>
      <w:r w:rsidR="00843579">
        <w:rPr>
          <w:rFonts w:ascii="Arial" w:eastAsia="Calibri" w:hAnsi="Arial" w:cs="Arial"/>
          <w:b/>
        </w:rPr>
        <w:t>43/2018</w:t>
      </w:r>
    </w:p>
    <w:p w14:paraId="33EA5007" w14:textId="77777777" w:rsidR="001176A1" w:rsidRPr="007F5CE5" w:rsidRDefault="00801BB3" w:rsidP="00487872">
      <w:pPr>
        <w:jc w:val="center"/>
        <w:rPr>
          <w:rFonts w:ascii="Arial" w:eastAsia="Calibri" w:hAnsi="Arial" w:cs="Arial"/>
          <w:b/>
        </w:rPr>
      </w:pPr>
      <w:r w:rsidRPr="007F5CE5">
        <w:rPr>
          <w:rFonts w:ascii="Arial" w:eastAsia="Calibri" w:hAnsi="Arial" w:cs="Arial"/>
          <w:b/>
          <w:u w:val="single"/>
        </w:rPr>
        <w:t>SISTEMA DE REGISTRO DE PREÇOS</w:t>
      </w:r>
    </w:p>
    <w:p w14:paraId="3F0CE333" w14:textId="77777777" w:rsidR="00487872" w:rsidRDefault="00487872" w:rsidP="00487872">
      <w:pPr>
        <w:jc w:val="center"/>
        <w:outlineLvl w:val="0"/>
        <w:rPr>
          <w:rFonts w:ascii="Arial" w:hAnsi="Arial" w:cs="Arial"/>
          <w:b/>
        </w:rPr>
      </w:pPr>
    </w:p>
    <w:p w14:paraId="6C750061" w14:textId="00544FC6" w:rsidR="001176A1" w:rsidRPr="007F5CE5" w:rsidRDefault="001176A1" w:rsidP="00DB5AC1">
      <w:pPr>
        <w:jc w:val="both"/>
        <w:outlineLvl w:val="0"/>
        <w:rPr>
          <w:rFonts w:ascii="Arial" w:hAnsi="Arial" w:cs="Arial"/>
          <w:b/>
        </w:rPr>
      </w:pPr>
      <w:r w:rsidRPr="007F5CE5">
        <w:rPr>
          <w:rFonts w:ascii="Arial" w:hAnsi="Arial" w:cs="Arial"/>
          <w:b/>
        </w:rPr>
        <w:t xml:space="preserve">MENOR PREÇO </w:t>
      </w:r>
      <w:r w:rsidRPr="007D5B57">
        <w:rPr>
          <w:rFonts w:ascii="Arial" w:hAnsi="Arial" w:cs="Arial"/>
          <w:b/>
        </w:rPr>
        <w:t>POR ITEM</w:t>
      </w:r>
    </w:p>
    <w:p w14:paraId="5F9C75CF" w14:textId="77777777" w:rsidR="00487872" w:rsidRDefault="00487872" w:rsidP="00DB7E7C">
      <w:pPr>
        <w:autoSpaceDE w:val="0"/>
        <w:autoSpaceDN w:val="0"/>
        <w:adjustRightInd w:val="0"/>
        <w:jc w:val="both"/>
        <w:rPr>
          <w:rFonts w:ascii="Arial" w:hAnsi="Arial" w:cs="Arial"/>
          <w:b/>
          <w:u w:val="single"/>
        </w:rPr>
      </w:pPr>
    </w:p>
    <w:p w14:paraId="21EB8793" w14:textId="0AADB323" w:rsidR="00E77BAF" w:rsidRDefault="001176A1" w:rsidP="00DB7E7C">
      <w:pPr>
        <w:autoSpaceDE w:val="0"/>
        <w:autoSpaceDN w:val="0"/>
        <w:adjustRightInd w:val="0"/>
        <w:jc w:val="both"/>
        <w:rPr>
          <w:rFonts w:ascii="Arial" w:hAnsi="Arial" w:cs="Arial"/>
        </w:rPr>
      </w:pPr>
      <w:r w:rsidRPr="007F5CE5">
        <w:rPr>
          <w:rFonts w:ascii="Arial" w:hAnsi="Arial" w:cs="Arial"/>
          <w:b/>
          <w:u w:val="single"/>
        </w:rPr>
        <w:t>OBJETO</w:t>
      </w:r>
      <w:r w:rsidRPr="007F5CE5">
        <w:rPr>
          <w:rFonts w:ascii="Arial" w:hAnsi="Arial" w:cs="Arial"/>
          <w:b/>
        </w:rPr>
        <w:t>:</w:t>
      </w:r>
      <w:r w:rsidR="00DB7E7C" w:rsidRPr="007F5CE5">
        <w:rPr>
          <w:rFonts w:ascii="Arial" w:hAnsi="Arial" w:cs="Arial"/>
          <w:b/>
        </w:rPr>
        <w:t xml:space="preserve"> </w:t>
      </w:r>
      <w:r w:rsidR="0092591A" w:rsidRPr="00D51C76">
        <w:rPr>
          <w:rFonts w:ascii="Arial" w:hAnsi="Arial" w:cs="Arial"/>
        </w:rPr>
        <w:t xml:space="preserve">O objeto da presente licitação é a </w:t>
      </w:r>
      <w:r w:rsidR="0092591A" w:rsidRPr="00D51C76">
        <w:rPr>
          <w:rFonts w:ascii="Arial" w:hAnsi="Arial" w:cs="Arial"/>
          <w:bCs/>
        </w:rPr>
        <w:t>Seleção de proposta mais vantajosa para a Administração Pública</w:t>
      </w:r>
      <w:r w:rsidR="0092591A" w:rsidRPr="00D51C76">
        <w:rPr>
          <w:rFonts w:ascii="Arial" w:hAnsi="Arial" w:cs="Arial"/>
          <w:snapToGrid w:val="0"/>
        </w:rPr>
        <w:t>, perante Microempresas (ME), Empresas de Pequeno Porte (EPP) ou Microempreendedores Individuais (MEI), assim definidos pelo art. 3º e 18-A, §1º, da Lei Complementar 123/2006,</w:t>
      </w:r>
      <w:r w:rsidR="0092591A" w:rsidRPr="00D51C76">
        <w:rPr>
          <w:rFonts w:ascii="Arial" w:hAnsi="Arial" w:cs="Arial"/>
          <w:bCs/>
        </w:rPr>
        <w:t xml:space="preserve"> </w:t>
      </w:r>
      <w:r w:rsidR="0092591A" w:rsidRPr="00D51C76">
        <w:rPr>
          <w:rFonts w:ascii="Arial" w:hAnsi="Arial" w:cs="Arial"/>
        </w:rPr>
        <w:t xml:space="preserve">objetivando a contratação de empresa especializada para prestação de </w:t>
      </w:r>
      <w:r w:rsidR="0092591A" w:rsidRPr="00B1124C">
        <w:rPr>
          <w:rFonts w:ascii="Arial" w:hAnsi="Arial" w:cs="Arial"/>
        </w:rPr>
        <w:t xml:space="preserve">serviços de arbitragem (equipe composta por árbitros, apontadores e bandeirinhas) a serem executados em campeonatos que serão realizados pela </w:t>
      </w:r>
      <w:r w:rsidR="00CE42A0" w:rsidRPr="00B1124C">
        <w:rPr>
          <w:rFonts w:ascii="Arial" w:hAnsi="Arial" w:cs="Arial"/>
        </w:rPr>
        <w:t>Secretaria Municipal de Educação, Cultura e  Esportes</w:t>
      </w:r>
      <w:r w:rsidR="0092591A" w:rsidRPr="00B1124C">
        <w:rPr>
          <w:rFonts w:ascii="Arial" w:hAnsi="Arial" w:cs="Arial"/>
        </w:rPr>
        <w:t xml:space="preserve"> no ano de 2018 em atendimento à Secretaria Municipal de Educação, Cultura e Esportes do Município de Douradina - MS, em conformidade especificações contidas na proposta de preços Anexo I e no termo de referência Anexo II.</w:t>
      </w:r>
      <w:r w:rsidR="0092591A">
        <w:rPr>
          <w:rFonts w:ascii="Arial" w:hAnsi="Arial" w:cs="Arial"/>
        </w:rPr>
        <w:t xml:space="preserve"> </w:t>
      </w:r>
    </w:p>
    <w:p w14:paraId="758A5905" w14:textId="77777777" w:rsidR="0092591A" w:rsidRPr="007F5CE5" w:rsidRDefault="0092591A" w:rsidP="00DB7E7C">
      <w:pPr>
        <w:autoSpaceDE w:val="0"/>
        <w:autoSpaceDN w:val="0"/>
        <w:adjustRightInd w:val="0"/>
        <w:jc w:val="both"/>
        <w:rPr>
          <w:rFonts w:ascii="Arial" w:hAnsi="Arial" w:cs="Arial"/>
        </w:rPr>
      </w:pPr>
    </w:p>
    <w:p w14:paraId="63BCE07A" w14:textId="47F3A877" w:rsidR="001176A1" w:rsidRPr="004116EE" w:rsidRDefault="001176A1" w:rsidP="000C7A7D">
      <w:pPr>
        <w:autoSpaceDE w:val="0"/>
        <w:autoSpaceDN w:val="0"/>
        <w:adjustRightInd w:val="0"/>
        <w:jc w:val="both"/>
        <w:rPr>
          <w:rFonts w:ascii="Arial" w:hAnsi="Arial" w:cs="Arial"/>
          <w:b/>
        </w:rPr>
      </w:pPr>
      <w:r w:rsidRPr="007D5B57">
        <w:rPr>
          <w:rFonts w:ascii="Arial" w:hAnsi="Arial" w:cs="Arial"/>
          <w:b/>
        </w:rPr>
        <w:t>DATA DA ABERTURA:</w:t>
      </w:r>
      <w:r w:rsidRPr="007D5B57">
        <w:rPr>
          <w:rFonts w:ascii="Arial" w:hAnsi="Arial" w:cs="Arial"/>
          <w:b/>
          <w:color w:val="FF0000"/>
        </w:rPr>
        <w:t xml:space="preserve"> </w:t>
      </w:r>
      <w:r w:rsidR="0092591A">
        <w:rPr>
          <w:rFonts w:ascii="Arial" w:hAnsi="Arial" w:cs="Arial"/>
          <w:b/>
        </w:rPr>
        <w:t>04</w:t>
      </w:r>
      <w:r w:rsidR="007D5B57" w:rsidRPr="004116EE">
        <w:rPr>
          <w:rFonts w:ascii="Arial" w:hAnsi="Arial" w:cs="Arial"/>
          <w:b/>
        </w:rPr>
        <w:t xml:space="preserve"> </w:t>
      </w:r>
      <w:r w:rsidR="00F85081" w:rsidRPr="004116EE">
        <w:rPr>
          <w:rFonts w:ascii="Arial" w:hAnsi="Arial" w:cs="Arial"/>
          <w:b/>
        </w:rPr>
        <w:t xml:space="preserve">de </w:t>
      </w:r>
      <w:r w:rsidR="00BC3C6C">
        <w:rPr>
          <w:rFonts w:ascii="Arial" w:hAnsi="Arial" w:cs="Arial"/>
          <w:b/>
        </w:rPr>
        <w:t>junho</w:t>
      </w:r>
      <w:r w:rsidR="00F85081" w:rsidRPr="004116EE">
        <w:rPr>
          <w:rFonts w:ascii="Arial" w:hAnsi="Arial" w:cs="Arial"/>
          <w:b/>
        </w:rPr>
        <w:t xml:space="preserve"> de 201</w:t>
      </w:r>
      <w:r w:rsidR="007D5B57" w:rsidRPr="004116EE">
        <w:rPr>
          <w:rFonts w:ascii="Arial" w:hAnsi="Arial" w:cs="Arial"/>
          <w:b/>
        </w:rPr>
        <w:t>8</w:t>
      </w:r>
      <w:r w:rsidR="00CD0ADF" w:rsidRPr="004116EE">
        <w:rPr>
          <w:rFonts w:ascii="Arial" w:hAnsi="Arial" w:cs="Arial"/>
          <w:b/>
        </w:rPr>
        <w:t xml:space="preserve"> às </w:t>
      </w:r>
      <w:r w:rsidR="007D5B57" w:rsidRPr="004116EE">
        <w:rPr>
          <w:rFonts w:ascii="Arial" w:hAnsi="Arial" w:cs="Arial"/>
          <w:b/>
        </w:rPr>
        <w:t>08</w:t>
      </w:r>
      <w:r w:rsidRPr="004116EE">
        <w:rPr>
          <w:rFonts w:ascii="Arial" w:hAnsi="Arial" w:cs="Arial"/>
          <w:b/>
        </w:rPr>
        <w:t>h</w:t>
      </w:r>
      <w:r w:rsidR="007D5B57" w:rsidRPr="004116EE">
        <w:rPr>
          <w:rFonts w:ascii="Arial" w:hAnsi="Arial" w:cs="Arial"/>
          <w:b/>
        </w:rPr>
        <w:t>00</w:t>
      </w:r>
      <w:r w:rsidRPr="004116EE">
        <w:rPr>
          <w:rFonts w:ascii="Arial" w:hAnsi="Arial" w:cs="Arial"/>
          <w:b/>
        </w:rPr>
        <w:t>min. (horário de Mato Grosso do Sul)</w:t>
      </w:r>
    </w:p>
    <w:p w14:paraId="5FFC8C7F" w14:textId="77777777" w:rsidR="001176A1" w:rsidRPr="007F5CE5" w:rsidRDefault="001176A1" w:rsidP="00DB5AC1">
      <w:pPr>
        <w:pStyle w:val="Corpodetexto"/>
        <w:spacing w:after="0"/>
        <w:jc w:val="both"/>
        <w:rPr>
          <w:rFonts w:cs="Arial"/>
          <w:b/>
          <w:szCs w:val="24"/>
        </w:rPr>
      </w:pPr>
    </w:p>
    <w:p w14:paraId="76A6DEB7"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7ABB18F9" w14:textId="77777777" w:rsidR="002621E3" w:rsidRPr="007F5CE5" w:rsidRDefault="002621E3" w:rsidP="00DB5AC1">
      <w:pPr>
        <w:pStyle w:val="Corpodetexto"/>
        <w:spacing w:after="0"/>
        <w:jc w:val="both"/>
        <w:outlineLvl w:val="0"/>
        <w:rPr>
          <w:rFonts w:cs="Arial"/>
          <w:b/>
          <w:szCs w:val="24"/>
        </w:rPr>
      </w:pPr>
    </w:p>
    <w:p w14:paraId="76BA0A74"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5A300A09"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7FFDEBE2"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4B4F3D87"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39F84AC5"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5594289"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4C5A2283" w14:textId="77777777" w:rsidR="001176A1" w:rsidRPr="00E15E82"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38EAE3E4" w14:textId="77777777" w:rsidR="001176A1" w:rsidRPr="00E15E82" w:rsidRDefault="00BA76CC" w:rsidP="00DB5AC1">
      <w:pPr>
        <w:pStyle w:val="Corpodetexto"/>
        <w:spacing w:after="0"/>
        <w:jc w:val="both"/>
        <w:outlineLvl w:val="0"/>
        <w:rPr>
          <w:rFonts w:cs="Arial"/>
          <w:b/>
          <w:szCs w:val="24"/>
        </w:rPr>
      </w:pPr>
      <w:r w:rsidRPr="00E15E82">
        <w:rPr>
          <w:rFonts w:cs="Arial"/>
          <w:b/>
          <w:szCs w:val="24"/>
        </w:rPr>
        <w:t>8</w:t>
      </w:r>
      <w:r w:rsidR="001176A1" w:rsidRPr="00E15E82">
        <w:rPr>
          <w:rFonts w:cs="Arial"/>
          <w:b/>
          <w:szCs w:val="24"/>
        </w:rPr>
        <w:t xml:space="preserve"> - </w:t>
      </w:r>
      <w:r w:rsidR="001176A1" w:rsidRPr="00E15E82">
        <w:rPr>
          <w:rFonts w:cs="Arial"/>
          <w:b/>
          <w:szCs w:val="24"/>
        </w:rPr>
        <w:tab/>
      </w:r>
      <w:r w:rsidR="00251708" w:rsidRPr="00E15E82">
        <w:rPr>
          <w:rFonts w:cs="Arial"/>
          <w:b/>
          <w:bCs/>
        </w:rPr>
        <w:t>DA IMPUGNAÇÃO, DO RECURSO E HOMOLOGAÇÃO</w:t>
      </w:r>
    </w:p>
    <w:p w14:paraId="263575AD" w14:textId="77777777" w:rsidR="001176A1" w:rsidRPr="00E15E82" w:rsidRDefault="00626A9F" w:rsidP="00DB5AC1">
      <w:pPr>
        <w:pStyle w:val="Corpodetexto"/>
        <w:spacing w:after="0"/>
        <w:jc w:val="both"/>
        <w:outlineLvl w:val="0"/>
        <w:rPr>
          <w:rFonts w:cs="Arial"/>
          <w:b/>
          <w:szCs w:val="24"/>
        </w:rPr>
      </w:pPr>
      <w:r w:rsidRPr="00E15E82">
        <w:rPr>
          <w:rFonts w:cs="Arial"/>
          <w:b/>
          <w:szCs w:val="24"/>
        </w:rPr>
        <w:t>9</w:t>
      </w:r>
      <w:r w:rsidR="001176A1" w:rsidRPr="00E15E82">
        <w:rPr>
          <w:rFonts w:cs="Arial"/>
          <w:b/>
          <w:szCs w:val="24"/>
        </w:rPr>
        <w:t xml:space="preserve"> - </w:t>
      </w:r>
      <w:r w:rsidR="001176A1" w:rsidRPr="00E15E82">
        <w:rPr>
          <w:rFonts w:cs="Arial"/>
          <w:b/>
          <w:szCs w:val="24"/>
        </w:rPr>
        <w:tab/>
        <w:t>DA ATA DE REGISTRO DE PREÇOS</w:t>
      </w:r>
    </w:p>
    <w:p w14:paraId="6BF02B23"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DE3E6A" w:rsidRPr="00E15E82">
        <w:rPr>
          <w:rFonts w:cs="Arial"/>
          <w:b/>
          <w:szCs w:val="24"/>
        </w:rPr>
        <w:t>0</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77B3CDE1"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1</w:t>
      </w:r>
      <w:r w:rsidRPr="00E15E82">
        <w:rPr>
          <w:rFonts w:cs="Arial"/>
          <w:b/>
          <w:szCs w:val="24"/>
        </w:rPr>
        <w:t xml:space="preserve"> -</w:t>
      </w:r>
      <w:r w:rsidRPr="00E15E82">
        <w:rPr>
          <w:rFonts w:cs="Arial"/>
          <w:b/>
          <w:szCs w:val="24"/>
        </w:rPr>
        <w:tab/>
        <w:t>DO FORNECIMENTO, DO ACEITE E RECEBIMENTO</w:t>
      </w:r>
    </w:p>
    <w:p w14:paraId="47EE2DCB"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2</w:t>
      </w:r>
      <w:r w:rsidRPr="00E15E82">
        <w:rPr>
          <w:rFonts w:cs="Arial"/>
          <w:b/>
          <w:szCs w:val="24"/>
        </w:rPr>
        <w:t xml:space="preserve"> -</w:t>
      </w:r>
      <w:r w:rsidRPr="00E15E82">
        <w:rPr>
          <w:rFonts w:cs="Arial"/>
          <w:b/>
          <w:szCs w:val="24"/>
        </w:rPr>
        <w:tab/>
        <w:t>DA CONTRATAÇÃO</w:t>
      </w:r>
    </w:p>
    <w:p w14:paraId="175FA4BB" w14:textId="77777777" w:rsidR="001176A1" w:rsidRPr="00E15E82" w:rsidRDefault="00872D91" w:rsidP="00DB5AC1">
      <w:pPr>
        <w:pStyle w:val="Corpodetexto"/>
        <w:spacing w:after="0"/>
        <w:jc w:val="both"/>
        <w:outlineLvl w:val="0"/>
        <w:rPr>
          <w:rFonts w:cs="Arial"/>
          <w:b/>
          <w:szCs w:val="24"/>
        </w:rPr>
      </w:pPr>
      <w:r w:rsidRPr="00E15E82">
        <w:rPr>
          <w:rFonts w:cs="Arial"/>
          <w:b/>
          <w:szCs w:val="24"/>
        </w:rPr>
        <w:t>13</w:t>
      </w:r>
      <w:r w:rsidR="001176A1" w:rsidRPr="00E15E82">
        <w:rPr>
          <w:rFonts w:cs="Arial"/>
          <w:b/>
          <w:szCs w:val="24"/>
        </w:rPr>
        <w:t xml:space="preserve"> - </w:t>
      </w:r>
      <w:r w:rsidR="001176A1" w:rsidRPr="00E15E82">
        <w:rPr>
          <w:rFonts w:cs="Arial"/>
          <w:b/>
          <w:szCs w:val="24"/>
        </w:rPr>
        <w:tab/>
        <w:t>DO CANCELAMENTO DO PREÇO REGISTRADO</w:t>
      </w:r>
    </w:p>
    <w:p w14:paraId="4B3F678F" w14:textId="77777777" w:rsidR="001176A1" w:rsidRPr="00E15E82" w:rsidRDefault="00F85081" w:rsidP="00DB5AC1">
      <w:pPr>
        <w:pStyle w:val="Corpodetexto"/>
        <w:spacing w:after="0"/>
        <w:jc w:val="both"/>
        <w:outlineLvl w:val="0"/>
        <w:rPr>
          <w:rFonts w:cs="Arial"/>
          <w:b/>
          <w:szCs w:val="24"/>
        </w:rPr>
      </w:pPr>
      <w:r w:rsidRPr="00E15E82">
        <w:rPr>
          <w:rFonts w:cs="Arial"/>
          <w:b/>
          <w:szCs w:val="24"/>
        </w:rPr>
        <w:t>1</w:t>
      </w:r>
      <w:r w:rsidR="00BD5349" w:rsidRPr="00E15E82">
        <w:rPr>
          <w:rFonts w:cs="Arial"/>
          <w:b/>
          <w:szCs w:val="24"/>
        </w:rPr>
        <w:t>4</w:t>
      </w:r>
      <w:r w:rsidR="001176A1" w:rsidRPr="00E15E82">
        <w:rPr>
          <w:rFonts w:cs="Arial"/>
          <w:b/>
          <w:szCs w:val="24"/>
        </w:rPr>
        <w:t xml:space="preserve"> -</w:t>
      </w:r>
      <w:r w:rsidR="001176A1" w:rsidRPr="00E15E82">
        <w:rPr>
          <w:rFonts w:cs="Arial"/>
          <w:b/>
          <w:szCs w:val="24"/>
        </w:rPr>
        <w:tab/>
        <w:t>DA DOTAÇÃO ORÇAMENTÁRIA E RECURSO FINANCEIRO</w:t>
      </w:r>
    </w:p>
    <w:p w14:paraId="5A74B9AE" w14:textId="77777777" w:rsidR="001176A1" w:rsidRPr="00E15E82" w:rsidRDefault="00BD5349" w:rsidP="00DB5AC1">
      <w:pPr>
        <w:pStyle w:val="Corpodetexto"/>
        <w:spacing w:after="0"/>
        <w:jc w:val="both"/>
        <w:outlineLvl w:val="0"/>
        <w:rPr>
          <w:rFonts w:cs="Arial"/>
          <w:b/>
          <w:szCs w:val="24"/>
        </w:rPr>
      </w:pPr>
      <w:r w:rsidRPr="00E15E82">
        <w:rPr>
          <w:rFonts w:cs="Arial"/>
          <w:b/>
          <w:szCs w:val="24"/>
        </w:rPr>
        <w:t>15</w:t>
      </w:r>
      <w:r w:rsidR="001176A1" w:rsidRPr="00E15E82">
        <w:rPr>
          <w:rFonts w:cs="Arial"/>
          <w:b/>
          <w:szCs w:val="24"/>
        </w:rPr>
        <w:t xml:space="preserve"> -</w:t>
      </w:r>
      <w:r w:rsidR="001176A1" w:rsidRPr="00E15E82">
        <w:rPr>
          <w:rFonts w:cs="Arial"/>
          <w:b/>
          <w:szCs w:val="24"/>
        </w:rPr>
        <w:tab/>
        <w:t xml:space="preserve">DAS DISPOSIÇÕES FINAIS </w:t>
      </w:r>
    </w:p>
    <w:p w14:paraId="4B043528" w14:textId="77777777" w:rsidR="001176A1" w:rsidRPr="00E15E82" w:rsidRDefault="001176A1" w:rsidP="00DB5AC1">
      <w:pPr>
        <w:pStyle w:val="Corpodetexto"/>
        <w:spacing w:after="0"/>
        <w:jc w:val="both"/>
        <w:outlineLvl w:val="0"/>
        <w:rPr>
          <w:rFonts w:cs="Arial"/>
          <w:szCs w:val="24"/>
        </w:rPr>
      </w:pPr>
    </w:p>
    <w:p w14:paraId="7B781D6A"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w:t>
      </w:r>
      <w:r w:rsidR="00772679" w:rsidRPr="00E15E82">
        <w:rPr>
          <w:rFonts w:ascii="Arial" w:hAnsi="Arial" w:cs="Arial"/>
          <w:b/>
          <w:snapToGrid w:val="0"/>
        </w:rPr>
        <w:t xml:space="preserve"> de Preços</w:t>
      </w:r>
      <w:r w:rsidRPr="00E15E82">
        <w:rPr>
          <w:rFonts w:ascii="Arial" w:hAnsi="Arial" w:cs="Arial"/>
          <w:b/>
          <w:snapToGrid w:val="0"/>
        </w:rPr>
        <w:t>;</w:t>
      </w:r>
    </w:p>
    <w:p w14:paraId="4A0D5C3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7D96F18E"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22BDDD68"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68E3AC54"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015712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04730E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4D05AD74" w14:textId="77777777" w:rsidR="001176A1" w:rsidRPr="007F5CE5" w:rsidRDefault="001176A1" w:rsidP="007A1A9D">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76FD1096" w14:textId="4DC82E0D" w:rsidR="00466483" w:rsidRPr="00843579" w:rsidRDefault="001176A1" w:rsidP="00843579">
      <w:pPr>
        <w:pStyle w:val="Corpodetexto"/>
        <w:numPr>
          <w:ilvl w:val="0"/>
          <w:numId w:val="2"/>
        </w:numPr>
        <w:tabs>
          <w:tab w:val="clear" w:pos="720"/>
        </w:tabs>
        <w:spacing w:after="0"/>
        <w:ind w:left="0" w:firstLine="0"/>
        <w:jc w:val="both"/>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 xml:space="preserve">Declaração de Microempreendedor Individual ou </w:t>
      </w:r>
      <w:proofErr w:type="gramStart"/>
      <w:r w:rsidRPr="007F5CE5">
        <w:rPr>
          <w:rFonts w:cs="Arial"/>
          <w:b/>
          <w:snapToGrid w:val="0"/>
          <w:szCs w:val="24"/>
        </w:rPr>
        <w:t>Micro Empresa</w:t>
      </w:r>
      <w:proofErr w:type="gramEnd"/>
      <w:r w:rsidRPr="007F5CE5">
        <w:rPr>
          <w:rFonts w:cs="Arial"/>
          <w:b/>
          <w:snapToGrid w:val="0"/>
          <w:szCs w:val="24"/>
        </w:rPr>
        <w:t xml:space="preserve"> ou Empresa de Pequeno Porte</w:t>
      </w:r>
      <w:r w:rsidRPr="007F5CE5">
        <w:rPr>
          <w:rFonts w:cs="Arial"/>
          <w:b/>
          <w:szCs w:val="24"/>
        </w:rPr>
        <w:t>.</w:t>
      </w:r>
    </w:p>
    <w:p w14:paraId="4AEE8D46" w14:textId="77777777" w:rsidR="00B1124C" w:rsidRDefault="00B1124C" w:rsidP="007D5B57">
      <w:pPr>
        <w:jc w:val="center"/>
        <w:rPr>
          <w:rFonts w:ascii="Arial" w:eastAsia="Calibri" w:hAnsi="Arial" w:cs="Arial"/>
          <w:b/>
        </w:rPr>
      </w:pPr>
    </w:p>
    <w:p w14:paraId="3917EA96" w14:textId="58082133" w:rsidR="007D5B57" w:rsidRDefault="007D5B57" w:rsidP="007D5B57">
      <w:pPr>
        <w:jc w:val="center"/>
        <w:rPr>
          <w:rFonts w:ascii="Arial" w:eastAsia="Calibri" w:hAnsi="Arial" w:cs="Arial"/>
          <w:b/>
        </w:rPr>
      </w:pPr>
      <w:r w:rsidRPr="007F5CE5">
        <w:rPr>
          <w:rFonts w:ascii="Arial" w:eastAsia="Calibri" w:hAnsi="Arial" w:cs="Arial"/>
          <w:b/>
        </w:rPr>
        <w:t>PREGÃO P</w:t>
      </w:r>
      <w:r>
        <w:rPr>
          <w:rFonts w:ascii="Arial" w:eastAsia="Calibri" w:hAnsi="Arial" w:cs="Arial"/>
          <w:b/>
        </w:rPr>
        <w:t xml:space="preserve">RESENCIAL Nº </w:t>
      </w:r>
      <w:r w:rsidR="00843579">
        <w:rPr>
          <w:rFonts w:ascii="Arial" w:eastAsia="Calibri" w:hAnsi="Arial" w:cs="Arial"/>
          <w:b/>
        </w:rPr>
        <w:t>43/2018</w:t>
      </w:r>
    </w:p>
    <w:p w14:paraId="658F5AAD" w14:textId="77777777" w:rsidR="007D5B57" w:rsidRPr="007F5CE5" w:rsidRDefault="007D5B57" w:rsidP="007D5B57">
      <w:pPr>
        <w:jc w:val="center"/>
        <w:rPr>
          <w:rFonts w:ascii="Arial" w:eastAsia="Calibri" w:hAnsi="Arial" w:cs="Arial"/>
          <w:b/>
        </w:rPr>
      </w:pPr>
      <w:r w:rsidRPr="007F5CE5">
        <w:rPr>
          <w:rFonts w:ascii="Arial" w:eastAsia="Calibri" w:hAnsi="Arial" w:cs="Arial"/>
          <w:b/>
          <w:u w:val="single"/>
        </w:rPr>
        <w:lastRenderedPageBreak/>
        <w:t>SISTEMA DE REGISTRO DE PREÇOS</w:t>
      </w:r>
    </w:p>
    <w:p w14:paraId="2F6C7D9F" w14:textId="77777777" w:rsidR="000C7836" w:rsidRPr="007F5CE5" w:rsidRDefault="000C7836" w:rsidP="00DB5AC1">
      <w:pPr>
        <w:jc w:val="both"/>
        <w:rPr>
          <w:rFonts w:ascii="Arial" w:hAnsi="Arial" w:cs="Arial"/>
        </w:rPr>
      </w:pPr>
    </w:p>
    <w:p w14:paraId="701BFFD2" w14:textId="3B7E6FB9" w:rsidR="001176A1" w:rsidRPr="00F02AE7" w:rsidRDefault="00C04DB3" w:rsidP="00C04DB3">
      <w:pPr>
        <w:jc w:val="both"/>
        <w:rPr>
          <w:rFonts w:ascii="Arial" w:hAnsi="Arial" w:cs="Arial"/>
        </w:rPr>
      </w:pPr>
      <w:r w:rsidRPr="00F02AE7">
        <w:rPr>
          <w:rFonts w:ascii="Arial" w:hAnsi="Arial" w:cs="Arial"/>
          <w:b/>
        </w:rPr>
        <w:t>I-</w:t>
      </w:r>
      <w:r w:rsidR="00EF45C1" w:rsidRPr="00F02AE7">
        <w:rPr>
          <w:rFonts w:ascii="Arial" w:hAnsi="Arial" w:cs="Arial"/>
          <w:b/>
        </w:rPr>
        <w:t xml:space="preserve"> </w:t>
      </w:r>
      <w:r w:rsidR="001176A1" w:rsidRPr="00F02AE7">
        <w:rPr>
          <w:rFonts w:ascii="Arial" w:hAnsi="Arial" w:cs="Arial"/>
          <w:b/>
        </w:rPr>
        <w:t xml:space="preserve">O MUNICÍPIO DE </w:t>
      </w:r>
      <w:r w:rsidR="007D5B57" w:rsidRPr="00F02AE7">
        <w:rPr>
          <w:rFonts w:ascii="Arial" w:hAnsi="Arial" w:cs="Arial"/>
          <w:b/>
        </w:rPr>
        <w:t>DOURADINA</w:t>
      </w:r>
      <w:r w:rsidR="00F85081" w:rsidRPr="00F02AE7">
        <w:rPr>
          <w:rFonts w:ascii="Arial" w:hAnsi="Arial" w:cs="Arial"/>
          <w:b/>
        </w:rPr>
        <w:t xml:space="preserve"> - MS</w:t>
      </w:r>
      <w:r w:rsidR="001176A1" w:rsidRPr="00F02AE7">
        <w:rPr>
          <w:rFonts w:ascii="Arial" w:hAnsi="Arial" w:cs="Arial"/>
        </w:rPr>
        <w:t>, por interm</w:t>
      </w:r>
      <w:r w:rsidR="00BC306C" w:rsidRPr="00F02AE7">
        <w:rPr>
          <w:rFonts w:ascii="Arial" w:hAnsi="Arial" w:cs="Arial"/>
        </w:rPr>
        <w:t xml:space="preserve">édio </w:t>
      </w:r>
      <w:r w:rsidR="007D5B57" w:rsidRPr="00F02AE7">
        <w:rPr>
          <w:rFonts w:ascii="Arial" w:hAnsi="Arial" w:cs="Arial"/>
        </w:rPr>
        <w:t>da Pregoeira</w:t>
      </w:r>
      <w:r w:rsidR="00BC306C" w:rsidRPr="00F02AE7">
        <w:rPr>
          <w:rFonts w:ascii="Arial" w:hAnsi="Arial" w:cs="Arial"/>
        </w:rPr>
        <w:t xml:space="preserve"> designad</w:t>
      </w:r>
      <w:r w:rsidR="007D5B57" w:rsidRPr="00F02AE7">
        <w:rPr>
          <w:rFonts w:ascii="Arial" w:hAnsi="Arial" w:cs="Arial"/>
        </w:rPr>
        <w:t xml:space="preserve">a </w:t>
      </w:r>
      <w:r w:rsidR="00BC306C" w:rsidRPr="00F02AE7">
        <w:rPr>
          <w:rFonts w:ascii="Arial" w:hAnsi="Arial" w:cs="Arial"/>
        </w:rPr>
        <w:t xml:space="preserve">pela Portaria nº </w:t>
      </w:r>
      <w:r w:rsidR="007D5B57" w:rsidRPr="00F02AE7">
        <w:rPr>
          <w:rFonts w:ascii="Arial" w:hAnsi="Arial" w:cs="Arial"/>
        </w:rPr>
        <w:t>54/2018 de 20/02/2018</w:t>
      </w:r>
      <w:r w:rsidR="00BC306C" w:rsidRPr="00F02AE7">
        <w:rPr>
          <w:rFonts w:ascii="Arial" w:hAnsi="Arial" w:cs="Arial"/>
        </w:rPr>
        <w:t xml:space="preserve"> publicada no </w:t>
      </w:r>
      <w:r w:rsidR="00E77BAF" w:rsidRPr="00F02AE7">
        <w:rPr>
          <w:rFonts w:ascii="Arial" w:hAnsi="Arial" w:cs="Arial"/>
        </w:rPr>
        <w:t xml:space="preserve">Diário Oficial </w:t>
      </w:r>
      <w:r w:rsidR="00F02AE7" w:rsidRPr="00F02AE7">
        <w:rPr>
          <w:rFonts w:ascii="Arial" w:hAnsi="Arial" w:cs="Arial"/>
        </w:rPr>
        <w:t>O Progresso,</w:t>
      </w:r>
      <w:r w:rsidR="00BC306C" w:rsidRPr="00F02AE7">
        <w:rPr>
          <w:rFonts w:ascii="Arial" w:hAnsi="Arial" w:cs="Arial"/>
        </w:rPr>
        <w:t xml:space="preserve"> </w:t>
      </w:r>
      <w:r w:rsidR="001176A1" w:rsidRPr="00F02AE7">
        <w:rPr>
          <w:rFonts w:ascii="Arial" w:hAnsi="Arial" w:cs="Arial"/>
        </w:rPr>
        <w:t>torna público</w:t>
      </w:r>
      <w:r w:rsidR="00A426C4" w:rsidRPr="00F02AE7">
        <w:rPr>
          <w:rFonts w:ascii="Arial" w:hAnsi="Arial" w:cs="Arial"/>
        </w:rPr>
        <w:t>, para conhecimento dos interessados,</w:t>
      </w:r>
      <w:r w:rsidR="00E77BAF" w:rsidRPr="00F02AE7">
        <w:rPr>
          <w:rFonts w:ascii="Arial" w:hAnsi="Arial" w:cs="Arial"/>
        </w:rPr>
        <w:t xml:space="preserve"> que no </w:t>
      </w:r>
      <w:r w:rsidR="00E77BAF" w:rsidRPr="00F02AE7">
        <w:rPr>
          <w:rFonts w:ascii="Arial" w:hAnsi="Arial" w:cs="Arial"/>
          <w:b/>
        </w:rPr>
        <w:t xml:space="preserve">dia </w:t>
      </w:r>
      <w:r w:rsidR="00843579">
        <w:rPr>
          <w:rFonts w:ascii="Arial" w:hAnsi="Arial" w:cs="Arial"/>
          <w:b/>
        </w:rPr>
        <w:t>04</w:t>
      </w:r>
      <w:r w:rsidR="004116EE" w:rsidRPr="004116EE">
        <w:rPr>
          <w:rFonts w:ascii="Arial" w:hAnsi="Arial" w:cs="Arial"/>
          <w:b/>
        </w:rPr>
        <w:t>/0</w:t>
      </w:r>
      <w:r w:rsidR="00843579">
        <w:rPr>
          <w:rFonts w:ascii="Arial" w:hAnsi="Arial" w:cs="Arial"/>
          <w:b/>
        </w:rPr>
        <w:t>6</w:t>
      </w:r>
      <w:r w:rsidR="004116EE" w:rsidRPr="004116EE">
        <w:rPr>
          <w:rFonts w:ascii="Arial" w:hAnsi="Arial" w:cs="Arial"/>
          <w:b/>
        </w:rPr>
        <w:t>/2018 às</w:t>
      </w:r>
      <w:r w:rsidR="00F02AE7" w:rsidRPr="00F02AE7">
        <w:rPr>
          <w:rFonts w:ascii="Arial" w:hAnsi="Arial" w:cs="Arial"/>
          <w:b/>
        </w:rPr>
        <w:t xml:space="preserve"> 08h00min </w:t>
      </w:r>
      <w:r w:rsidR="00F02AE7" w:rsidRPr="00F02AE7">
        <w:rPr>
          <w:rFonts w:ascii="Arial" w:hAnsi="Arial" w:cs="Arial"/>
        </w:rPr>
        <w:t xml:space="preserve">a Rua Domingos da </w:t>
      </w:r>
      <w:r w:rsidR="00F01C6D" w:rsidRPr="00F02AE7">
        <w:rPr>
          <w:rFonts w:ascii="Arial" w:hAnsi="Arial" w:cs="Arial"/>
        </w:rPr>
        <w:t>Silva,</w:t>
      </w:r>
      <w:r w:rsidR="00A426C4" w:rsidRPr="00F02AE7">
        <w:rPr>
          <w:rFonts w:ascii="Arial" w:hAnsi="Arial" w:cs="Arial"/>
        </w:rPr>
        <w:t xml:space="preserve"> nº.</w:t>
      </w:r>
      <w:r w:rsidR="00AC1379" w:rsidRPr="00F02AE7">
        <w:rPr>
          <w:rFonts w:ascii="Arial" w:hAnsi="Arial" w:cs="Arial"/>
        </w:rPr>
        <w:t xml:space="preserve"> </w:t>
      </w:r>
      <w:r w:rsidR="00F02AE7" w:rsidRPr="00F02AE7">
        <w:rPr>
          <w:rFonts w:ascii="Arial" w:hAnsi="Arial" w:cs="Arial"/>
        </w:rPr>
        <w:t>1250</w:t>
      </w:r>
      <w:r w:rsidR="00A426C4" w:rsidRPr="00F02AE7">
        <w:rPr>
          <w:rFonts w:ascii="Arial" w:hAnsi="Arial" w:cs="Arial"/>
        </w:rPr>
        <w:t xml:space="preserve">, em </w:t>
      </w:r>
      <w:r w:rsidR="00F02AE7" w:rsidRPr="00F02AE7">
        <w:rPr>
          <w:rFonts w:ascii="Arial" w:hAnsi="Arial" w:cs="Arial"/>
        </w:rPr>
        <w:t>Douradina</w:t>
      </w:r>
      <w:r w:rsidR="00A426C4" w:rsidRPr="00F02AE7">
        <w:rPr>
          <w:rFonts w:ascii="Arial" w:hAnsi="Arial" w:cs="Arial"/>
        </w:rPr>
        <w:t xml:space="preserve">/MS, na sala de licitação da Prefeitura Municipal de </w:t>
      </w:r>
      <w:r w:rsidR="00F02AE7" w:rsidRPr="00F02AE7">
        <w:rPr>
          <w:rFonts w:ascii="Arial" w:hAnsi="Arial" w:cs="Arial"/>
        </w:rPr>
        <w:t>Douradina/MS</w:t>
      </w:r>
      <w:r w:rsidR="001176A1" w:rsidRPr="00F02AE7">
        <w:rPr>
          <w:rFonts w:ascii="Arial" w:hAnsi="Arial" w:cs="Arial"/>
        </w:rPr>
        <w:t xml:space="preserve">, </w:t>
      </w:r>
      <w:r w:rsidR="00A426C4" w:rsidRPr="00F02AE7">
        <w:rPr>
          <w:rFonts w:ascii="Arial" w:hAnsi="Arial" w:cs="Arial"/>
        </w:rPr>
        <w:t xml:space="preserve">realizará procedimento licitatório na modalidade </w:t>
      </w:r>
      <w:r w:rsidR="001176A1" w:rsidRPr="00F02AE7">
        <w:rPr>
          <w:rFonts w:ascii="Arial" w:hAnsi="Arial" w:cs="Arial"/>
          <w:b/>
          <w:bCs/>
        </w:rPr>
        <w:t>PREGÃO PRESENCIAL</w:t>
      </w:r>
      <w:r w:rsidR="001176A1" w:rsidRPr="00F02AE7">
        <w:rPr>
          <w:rFonts w:ascii="Arial" w:hAnsi="Arial" w:cs="Arial"/>
        </w:rPr>
        <w:t>, tipo “</w:t>
      </w:r>
      <w:r w:rsidR="001176A1" w:rsidRPr="00F02AE7">
        <w:rPr>
          <w:rFonts w:ascii="Arial" w:hAnsi="Arial" w:cs="Arial"/>
          <w:b/>
        </w:rPr>
        <w:t>MENOR PRE</w:t>
      </w:r>
      <w:r w:rsidR="00044736" w:rsidRPr="00F02AE7">
        <w:rPr>
          <w:rFonts w:ascii="Arial" w:hAnsi="Arial" w:cs="Arial"/>
          <w:b/>
        </w:rPr>
        <w:t>ÇO</w:t>
      </w:r>
      <w:r w:rsidRPr="00F02AE7">
        <w:rPr>
          <w:rFonts w:ascii="Arial" w:hAnsi="Arial" w:cs="Arial"/>
          <w:b/>
        </w:rPr>
        <w:t xml:space="preserve"> POR </w:t>
      </w:r>
      <w:r w:rsidR="00897365" w:rsidRPr="00F02AE7">
        <w:rPr>
          <w:rFonts w:ascii="Arial" w:hAnsi="Arial" w:cs="Arial"/>
          <w:b/>
        </w:rPr>
        <w:t>ITEM</w:t>
      </w:r>
      <w:r w:rsidRPr="00F02AE7">
        <w:rPr>
          <w:rFonts w:ascii="Arial" w:hAnsi="Arial" w:cs="Arial"/>
          <w:b/>
        </w:rPr>
        <w:t xml:space="preserve">”, </w:t>
      </w:r>
      <w:r w:rsidRPr="00F02AE7">
        <w:rPr>
          <w:rFonts w:ascii="Arial" w:hAnsi="Arial" w:cs="Arial"/>
        </w:rPr>
        <w:t>visando</w:t>
      </w:r>
      <w:r w:rsidRPr="00F02AE7">
        <w:rPr>
          <w:rFonts w:ascii="Arial" w:hAnsi="Arial" w:cs="Arial"/>
          <w:b/>
        </w:rPr>
        <w:t xml:space="preserve"> </w:t>
      </w:r>
      <w:r w:rsidRPr="00F02AE7">
        <w:rPr>
          <w:rFonts w:ascii="Arial" w:hAnsi="Arial" w:cs="Arial"/>
        </w:rPr>
        <w:t xml:space="preserve">formar </w:t>
      </w:r>
      <w:r w:rsidR="00F01C6D" w:rsidRPr="00F02AE7">
        <w:rPr>
          <w:rFonts w:ascii="Arial" w:hAnsi="Arial" w:cs="Arial"/>
        </w:rPr>
        <w:t>o</w:t>
      </w:r>
      <w:r w:rsidR="00F01C6D" w:rsidRPr="00F02AE7">
        <w:rPr>
          <w:rFonts w:ascii="Arial" w:hAnsi="Arial" w:cs="Arial"/>
          <w:b/>
        </w:rPr>
        <w:t xml:space="preserve"> </w:t>
      </w:r>
      <w:r w:rsidR="00F01C6D" w:rsidRPr="00843579">
        <w:rPr>
          <w:rFonts w:ascii="Arial" w:hAnsi="Arial" w:cs="Arial"/>
          <w:b/>
          <w:u w:val="single"/>
        </w:rPr>
        <w:t>SISTEMA</w:t>
      </w:r>
      <w:r w:rsidR="00801BB3" w:rsidRPr="00843579">
        <w:rPr>
          <w:rFonts w:ascii="Arial" w:hAnsi="Arial" w:cs="Arial"/>
          <w:b/>
          <w:u w:val="single"/>
        </w:rPr>
        <w:t xml:space="preserve"> </w:t>
      </w:r>
      <w:r w:rsidR="00801BB3" w:rsidRPr="00F02AE7">
        <w:rPr>
          <w:rFonts w:ascii="Arial" w:hAnsi="Arial" w:cs="Arial"/>
          <w:b/>
          <w:u w:val="single"/>
        </w:rPr>
        <w:t>DE REGISTRO DE PREÇOS</w:t>
      </w:r>
      <w:r w:rsidR="001176A1" w:rsidRPr="00F02AE7">
        <w:rPr>
          <w:rFonts w:ascii="Arial" w:hAnsi="Arial" w:cs="Arial"/>
          <w:b/>
        </w:rPr>
        <w:t xml:space="preserve">, </w:t>
      </w:r>
      <w:r w:rsidR="00986BDF" w:rsidRPr="00F02AE7">
        <w:rPr>
          <w:rFonts w:ascii="Arial" w:hAnsi="Arial" w:cs="Arial"/>
        </w:rPr>
        <w:t xml:space="preserve">para contratações futuras, autorizado no processo nº. </w:t>
      </w:r>
      <w:r w:rsidR="00843579">
        <w:rPr>
          <w:rFonts w:ascii="Arial" w:hAnsi="Arial" w:cs="Arial"/>
        </w:rPr>
        <w:t>67</w:t>
      </w:r>
      <w:r w:rsidR="007D2022">
        <w:rPr>
          <w:rFonts w:ascii="Arial" w:hAnsi="Arial" w:cs="Arial"/>
        </w:rPr>
        <w:t>/2018</w:t>
      </w:r>
      <w:r w:rsidR="00986BDF" w:rsidRPr="00F02AE7">
        <w:rPr>
          <w:rFonts w:ascii="Arial" w:hAnsi="Arial" w:cs="Arial"/>
        </w:rPr>
        <w:t xml:space="preserve">, </w:t>
      </w:r>
      <w:r w:rsidRPr="00F02AE7">
        <w:rPr>
          <w:rFonts w:ascii="Arial" w:hAnsi="Arial" w:cs="Arial"/>
        </w:rPr>
        <w:t>na forma estabelecida</w:t>
      </w:r>
      <w:r w:rsidR="00234E8C" w:rsidRPr="00F02AE7">
        <w:rPr>
          <w:rFonts w:ascii="Arial" w:hAnsi="Arial" w:cs="Arial"/>
        </w:rPr>
        <w:t xml:space="preserve"> na Lei nº. 8.666/93, Lei nº. 10.520/2002, </w:t>
      </w:r>
      <w:r w:rsidR="00146BB2" w:rsidRPr="00F02AE7">
        <w:rPr>
          <w:rFonts w:ascii="Arial" w:hAnsi="Arial" w:cs="Arial"/>
        </w:rPr>
        <w:t>Lei Complementar n. 123/2006 e a</w:t>
      </w:r>
      <w:r w:rsidR="00582AD7" w:rsidRPr="00F02AE7">
        <w:rPr>
          <w:rFonts w:ascii="Arial" w:hAnsi="Arial" w:cs="Arial"/>
        </w:rPr>
        <w:t>lterações,</w:t>
      </w:r>
      <w:r w:rsidR="00146BB2" w:rsidRPr="00F02AE7">
        <w:rPr>
          <w:rFonts w:ascii="Arial" w:hAnsi="Arial" w:cs="Arial"/>
        </w:rPr>
        <w:t xml:space="preserve"> </w:t>
      </w:r>
      <w:r w:rsidR="00AC52CD" w:rsidRPr="00F02AE7">
        <w:rPr>
          <w:rFonts w:ascii="Arial" w:hAnsi="Arial" w:cs="Arial"/>
        </w:rPr>
        <w:t xml:space="preserve">Decreto Municipal nº </w:t>
      </w:r>
      <w:r w:rsidR="00F02AE7" w:rsidRPr="00F02AE7">
        <w:rPr>
          <w:rFonts w:ascii="Arial" w:hAnsi="Arial" w:cs="Arial"/>
        </w:rPr>
        <w:t>05/2018</w:t>
      </w:r>
      <w:r w:rsidR="00146BB2" w:rsidRPr="00F02AE7">
        <w:rPr>
          <w:rFonts w:ascii="Arial" w:hAnsi="Arial" w:cs="Arial"/>
        </w:rPr>
        <w:t>, e demais condições estabelecidas neste edital e seus anexos.</w:t>
      </w:r>
    </w:p>
    <w:p w14:paraId="7D320AEE" w14:textId="77777777" w:rsidR="001176A1" w:rsidRPr="00F02AE7" w:rsidRDefault="001176A1" w:rsidP="00DB5AC1">
      <w:pPr>
        <w:autoSpaceDE w:val="0"/>
        <w:autoSpaceDN w:val="0"/>
        <w:adjustRightInd w:val="0"/>
        <w:jc w:val="both"/>
        <w:rPr>
          <w:rFonts w:ascii="Arial" w:hAnsi="Arial" w:cs="Arial"/>
        </w:rPr>
      </w:pPr>
    </w:p>
    <w:p w14:paraId="03DA3F2E" w14:textId="07C245E4" w:rsidR="001176A1" w:rsidRPr="007F5CE5" w:rsidRDefault="00C04DB3" w:rsidP="00E77BAF">
      <w:pPr>
        <w:autoSpaceDE w:val="0"/>
        <w:autoSpaceDN w:val="0"/>
        <w:adjustRightInd w:val="0"/>
        <w:jc w:val="both"/>
        <w:rPr>
          <w:rFonts w:ascii="Arial" w:hAnsi="Arial" w:cs="Arial"/>
        </w:rPr>
      </w:pPr>
      <w:r w:rsidRPr="00F02AE7">
        <w:rPr>
          <w:rFonts w:ascii="Arial" w:hAnsi="Arial" w:cs="Arial"/>
          <w:b/>
        </w:rPr>
        <w:t>II</w:t>
      </w:r>
      <w:r w:rsidR="001176A1" w:rsidRPr="00F02AE7">
        <w:rPr>
          <w:rFonts w:ascii="Arial" w:hAnsi="Arial" w:cs="Arial"/>
          <w:b/>
        </w:rPr>
        <w:t xml:space="preserve"> -</w:t>
      </w:r>
      <w:r w:rsidR="001176A1" w:rsidRPr="00F02AE7">
        <w:rPr>
          <w:rFonts w:ascii="Arial" w:hAnsi="Arial" w:cs="Arial"/>
        </w:rPr>
        <w:t xml:space="preserve"> No caso de impedimento da realização do Certame Licitatório na data supracitada ou a sess</w:t>
      </w:r>
      <w:r w:rsidR="00F85081" w:rsidRPr="00F02AE7">
        <w:rPr>
          <w:rFonts w:ascii="Arial" w:hAnsi="Arial" w:cs="Arial"/>
        </w:rPr>
        <w:t xml:space="preserve">ão não seja finalizada até as </w:t>
      </w:r>
      <w:r w:rsidR="00F02AE7" w:rsidRPr="00F02AE7">
        <w:rPr>
          <w:rFonts w:ascii="Arial" w:hAnsi="Arial" w:cs="Arial"/>
        </w:rPr>
        <w:t>08</w:t>
      </w:r>
      <w:r w:rsidR="001176A1" w:rsidRPr="00F02AE7">
        <w:rPr>
          <w:rFonts w:ascii="Arial" w:hAnsi="Arial" w:cs="Arial"/>
        </w:rPr>
        <w:t xml:space="preserve">h00min da </w:t>
      </w:r>
      <w:r w:rsidRPr="00F02AE7">
        <w:rPr>
          <w:rFonts w:ascii="Arial" w:hAnsi="Arial" w:cs="Arial"/>
        </w:rPr>
        <w:t xml:space="preserve">data prevista acima, </w:t>
      </w:r>
      <w:r w:rsidR="00F02AE7" w:rsidRPr="00F02AE7">
        <w:rPr>
          <w:rFonts w:ascii="Arial" w:hAnsi="Arial" w:cs="Arial"/>
        </w:rPr>
        <w:t>a Pregoeira</w:t>
      </w:r>
      <w:r w:rsidR="001176A1" w:rsidRPr="00F02AE7">
        <w:rPr>
          <w:rFonts w:ascii="Arial" w:hAnsi="Arial" w:cs="Arial"/>
        </w:rPr>
        <w:t xml:space="preserve"> marcará nova reunião para continuação da sessão </w:t>
      </w:r>
      <w:r w:rsidR="00E30A0B" w:rsidRPr="00F02AE7">
        <w:rPr>
          <w:rFonts w:ascii="Arial" w:hAnsi="Arial" w:cs="Arial"/>
        </w:rPr>
        <w:t>pública</w:t>
      </w:r>
      <w:r w:rsidR="001176A1" w:rsidRPr="00F02AE7">
        <w:rPr>
          <w:rFonts w:ascii="Arial" w:hAnsi="Arial" w:cs="Arial"/>
        </w:rPr>
        <w:t>, no mesmo endereço.</w:t>
      </w:r>
      <w:r w:rsidR="001176A1" w:rsidRPr="007F5CE5">
        <w:rPr>
          <w:rFonts w:ascii="Arial" w:hAnsi="Arial" w:cs="Arial"/>
        </w:rPr>
        <w:t xml:space="preserve"> </w:t>
      </w:r>
    </w:p>
    <w:p w14:paraId="66B67EC8" w14:textId="77777777" w:rsidR="00E77BAF" w:rsidRPr="007F5CE5" w:rsidRDefault="00E77BAF" w:rsidP="00E77BAF">
      <w:pPr>
        <w:autoSpaceDE w:val="0"/>
        <w:autoSpaceDN w:val="0"/>
        <w:adjustRightInd w:val="0"/>
        <w:jc w:val="both"/>
        <w:rPr>
          <w:rFonts w:ascii="Arial" w:hAnsi="Arial" w:cs="Arial"/>
        </w:rPr>
      </w:pPr>
    </w:p>
    <w:p w14:paraId="022AABE8"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3A119050" w14:textId="77777777" w:rsidR="001176A1" w:rsidRPr="007F5CE5" w:rsidRDefault="001176A1" w:rsidP="00112CF5">
      <w:pPr>
        <w:autoSpaceDE w:val="0"/>
        <w:autoSpaceDN w:val="0"/>
        <w:adjustRightInd w:val="0"/>
        <w:jc w:val="both"/>
        <w:rPr>
          <w:rFonts w:ascii="Arial" w:hAnsi="Arial" w:cs="Arial"/>
        </w:rPr>
      </w:pPr>
    </w:p>
    <w:p w14:paraId="4EDA2D46" w14:textId="4766BA77" w:rsidR="000E4B63" w:rsidRPr="00112CF5" w:rsidRDefault="00112CF5" w:rsidP="00826E9A">
      <w:pPr>
        <w:autoSpaceDE w:val="0"/>
        <w:autoSpaceDN w:val="0"/>
        <w:adjustRightInd w:val="0"/>
        <w:jc w:val="both"/>
        <w:rPr>
          <w:rFonts w:ascii="Arial" w:hAnsi="Arial" w:cs="Arial"/>
        </w:rPr>
      </w:pPr>
      <w:r>
        <w:rPr>
          <w:rFonts w:ascii="Arial" w:hAnsi="Arial" w:cs="Arial"/>
        </w:rPr>
        <w:t>1.1.</w:t>
      </w:r>
      <w:r w:rsidR="00B06946">
        <w:rPr>
          <w:rFonts w:ascii="Arial" w:hAnsi="Arial" w:cs="Arial"/>
        </w:rPr>
        <w:t xml:space="preserve"> </w:t>
      </w:r>
      <w:r w:rsidR="0092591A" w:rsidRPr="00D51C76">
        <w:rPr>
          <w:rFonts w:ascii="Arial" w:hAnsi="Arial" w:cs="Arial"/>
        </w:rPr>
        <w:t xml:space="preserve">O objeto da presente licitação é a </w:t>
      </w:r>
      <w:r w:rsidR="0092591A" w:rsidRPr="00D51C76">
        <w:rPr>
          <w:rFonts w:ascii="Arial" w:hAnsi="Arial" w:cs="Arial"/>
          <w:bCs/>
        </w:rPr>
        <w:t>Seleção de proposta mais vantajosa para a Administração Pública</w:t>
      </w:r>
      <w:r w:rsidR="0092591A" w:rsidRPr="00D51C76">
        <w:rPr>
          <w:rFonts w:ascii="Arial" w:hAnsi="Arial" w:cs="Arial"/>
          <w:snapToGrid w:val="0"/>
        </w:rPr>
        <w:t xml:space="preserve">, perante Microempresas (ME), Empresas de Pequeno Porte (EPP) ou Microempreendedores Individuais (MEI), assim definidos pelo art. 3º e 18-A, §1º, da Lei </w:t>
      </w:r>
      <w:r w:rsidR="0092591A" w:rsidRPr="00B1124C">
        <w:rPr>
          <w:rFonts w:ascii="Arial" w:hAnsi="Arial" w:cs="Arial"/>
          <w:snapToGrid w:val="0"/>
        </w:rPr>
        <w:t>Complementar 123/2006,</w:t>
      </w:r>
      <w:r w:rsidR="0092591A" w:rsidRPr="00B1124C">
        <w:rPr>
          <w:rFonts w:ascii="Arial" w:hAnsi="Arial" w:cs="Arial"/>
          <w:bCs/>
        </w:rPr>
        <w:t xml:space="preserve"> </w:t>
      </w:r>
      <w:r w:rsidR="0092591A" w:rsidRPr="00B1124C">
        <w:rPr>
          <w:rFonts w:ascii="Arial" w:hAnsi="Arial" w:cs="Arial"/>
        </w:rPr>
        <w:t xml:space="preserve">objetivando a contratação de empresa especializada para prestação de serviços de arbitragem (equipe composta por árbitros, apontadores e bandeirinhas) a serem executados em campeonatos que serão realizados pela </w:t>
      </w:r>
      <w:r w:rsidR="00CE42A0" w:rsidRPr="00B1124C">
        <w:rPr>
          <w:rFonts w:ascii="Arial" w:hAnsi="Arial" w:cs="Arial"/>
        </w:rPr>
        <w:t>Secretaria Municipal de Educação, Cultura e  Esportes</w:t>
      </w:r>
      <w:r w:rsidR="0092591A" w:rsidRPr="00B1124C">
        <w:rPr>
          <w:rFonts w:ascii="Arial" w:hAnsi="Arial" w:cs="Arial"/>
        </w:rPr>
        <w:t xml:space="preserve"> no ano de 2018 em atendimento à Secretaria Municipal de Educação, Cultura e Esportes do Município de Douradina - MS, em conformidade especificações contidas na proposta de preços Anexo I e no termo de referência Anexo II.</w:t>
      </w:r>
    </w:p>
    <w:p w14:paraId="2307A99A" w14:textId="77777777" w:rsidR="00DB7E7C" w:rsidRPr="007F5CE5" w:rsidRDefault="00DB7E7C" w:rsidP="00826E9A">
      <w:pPr>
        <w:autoSpaceDE w:val="0"/>
        <w:autoSpaceDN w:val="0"/>
        <w:adjustRightInd w:val="0"/>
        <w:jc w:val="both"/>
        <w:rPr>
          <w:rFonts w:ascii="Arial" w:hAnsi="Arial" w:cs="Arial"/>
        </w:rPr>
      </w:pPr>
    </w:p>
    <w:p w14:paraId="7802443F" w14:textId="77777777" w:rsidR="001176A1" w:rsidRDefault="00FB0682" w:rsidP="00826E9A">
      <w:pPr>
        <w:autoSpaceDE w:val="0"/>
        <w:autoSpaceDN w:val="0"/>
        <w:adjustRightInd w:val="0"/>
        <w:jc w:val="both"/>
        <w:rPr>
          <w:rFonts w:ascii="Arial" w:hAnsi="Arial" w:cs="Arial"/>
        </w:rPr>
      </w:pPr>
      <w:r>
        <w:rPr>
          <w:rFonts w:ascii="Arial" w:hAnsi="Arial" w:cs="Arial"/>
        </w:rPr>
        <w:t>1</w:t>
      </w:r>
      <w:r w:rsidR="001176A1" w:rsidRPr="007F5CE5">
        <w:rPr>
          <w:rFonts w:ascii="Arial" w:hAnsi="Arial" w:cs="Arial"/>
        </w:rPr>
        <w:t>.2. O Registro de Preços será formalizado por intermédio da Ata de Registro de Preços, na forma do Anexo VI, nas condições previstas neste edital;</w:t>
      </w:r>
    </w:p>
    <w:p w14:paraId="0A0113C9" w14:textId="77777777" w:rsidR="00112CF5" w:rsidRDefault="00112CF5" w:rsidP="00826E9A">
      <w:pPr>
        <w:autoSpaceDE w:val="0"/>
        <w:autoSpaceDN w:val="0"/>
        <w:adjustRightInd w:val="0"/>
        <w:jc w:val="both"/>
        <w:rPr>
          <w:rFonts w:ascii="Arial" w:hAnsi="Arial" w:cs="Arial"/>
        </w:rPr>
      </w:pPr>
    </w:p>
    <w:p w14:paraId="6660B2E6" w14:textId="77777777" w:rsidR="001176A1" w:rsidRPr="00164EBB"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p>
    <w:p w14:paraId="26BC1A31" w14:textId="77777777" w:rsidR="007B641C" w:rsidRPr="007E5039" w:rsidRDefault="007B641C" w:rsidP="00826E9A">
      <w:pPr>
        <w:autoSpaceDE w:val="0"/>
        <w:autoSpaceDN w:val="0"/>
        <w:adjustRightInd w:val="0"/>
        <w:jc w:val="both"/>
        <w:rPr>
          <w:rFonts w:ascii="Arial" w:hAnsi="Arial" w:cs="Arial"/>
          <w:color w:val="FF0000"/>
        </w:rPr>
      </w:pPr>
    </w:p>
    <w:p w14:paraId="19458E37" w14:textId="77777777" w:rsidR="001176A1" w:rsidRPr="007F5CE5"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001176A1" w:rsidRPr="007F5CE5">
        <w:rPr>
          <w:rFonts w:ascii="Arial" w:hAnsi="Arial" w:cs="Arial"/>
          <w:b/>
          <w:bCs/>
        </w:rPr>
        <w:t>. DAS CONDIÇÕES DE PARTICIPAÇÃO</w:t>
      </w:r>
    </w:p>
    <w:p w14:paraId="1C6D813D" w14:textId="77777777" w:rsidR="00826E9A" w:rsidRDefault="00826E9A" w:rsidP="00826E9A">
      <w:pPr>
        <w:jc w:val="both"/>
        <w:rPr>
          <w:rFonts w:ascii="Arial" w:hAnsi="Arial" w:cs="Arial"/>
        </w:rPr>
      </w:pPr>
    </w:p>
    <w:p w14:paraId="3003CFE9" w14:textId="77777777" w:rsidR="001176A1" w:rsidRPr="007F5CE5" w:rsidRDefault="00826E9A" w:rsidP="00826E9A">
      <w:pPr>
        <w:jc w:val="both"/>
        <w:rPr>
          <w:rFonts w:ascii="Arial" w:hAnsi="Arial" w:cs="Arial"/>
        </w:rPr>
      </w:pPr>
      <w:r>
        <w:rPr>
          <w:rFonts w:ascii="Arial" w:hAnsi="Arial" w:cs="Arial"/>
        </w:rPr>
        <w:t>2.1.</w:t>
      </w:r>
      <w:r w:rsidR="002C6B56">
        <w:rPr>
          <w:rFonts w:ascii="Arial" w:hAnsi="Arial" w:cs="Arial"/>
        </w:rPr>
        <w:t xml:space="preserve"> </w:t>
      </w:r>
      <w:r w:rsidR="001176A1" w:rsidRPr="007F5CE5">
        <w:rPr>
          <w:rFonts w:ascii="Arial" w:hAnsi="Arial" w:cs="Arial"/>
        </w:rPr>
        <w:t>Poderão participar deste Pregão licitante que:</w:t>
      </w:r>
    </w:p>
    <w:p w14:paraId="1D4BF3D1" w14:textId="77777777" w:rsidR="001176A1" w:rsidRPr="007F5CE5" w:rsidRDefault="001176A1" w:rsidP="00826E9A">
      <w:pPr>
        <w:jc w:val="both"/>
        <w:rPr>
          <w:rFonts w:ascii="Arial" w:hAnsi="Arial" w:cs="Arial"/>
        </w:rPr>
      </w:pPr>
    </w:p>
    <w:p w14:paraId="05D5480F" w14:textId="77777777" w:rsidR="001176A1" w:rsidRPr="007F5CE5" w:rsidRDefault="00826E9A" w:rsidP="00826E9A">
      <w:pPr>
        <w:jc w:val="both"/>
        <w:rPr>
          <w:rFonts w:ascii="Arial" w:hAnsi="Arial" w:cs="Arial"/>
        </w:rPr>
      </w:pPr>
      <w:r>
        <w:rPr>
          <w:rFonts w:ascii="Arial" w:hAnsi="Arial" w:cs="Arial"/>
        </w:rPr>
        <w:t>2.1.1.</w:t>
      </w:r>
      <w:r w:rsidR="00681A6E">
        <w:rPr>
          <w:rFonts w:ascii="Arial" w:hAnsi="Arial" w:cs="Arial"/>
        </w:rPr>
        <w:t xml:space="preserve"> </w:t>
      </w:r>
      <w:r w:rsidR="001176A1" w:rsidRPr="007F5CE5">
        <w:rPr>
          <w:rFonts w:ascii="Arial" w:hAnsi="Arial" w:cs="Arial"/>
        </w:rPr>
        <w:t>Detenha atividade pertinente e compatível com o objeto deste Pregão;</w:t>
      </w:r>
    </w:p>
    <w:p w14:paraId="623A2497" w14:textId="77777777" w:rsidR="001176A1" w:rsidRPr="007F5CE5" w:rsidRDefault="001176A1" w:rsidP="00826E9A">
      <w:pPr>
        <w:jc w:val="both"/>
        <w:rPr>
          <w:rFonts w:ascii="Arial" w:hAnsi="Arial" w:cs="Arial"/>
        </w:rPr>
      </w:pPr>
    </w:p>
    <w:p w14:paraId="6B9A9716" w14:textId="77777777" w:rsidR="001176A1" w:rsidRPr="007F5CE5" w:rsidRDefault="00826E9A" w:rsidP="00826E9A">
      <w:pPr>
        <w:jc w:val="both"/>
        <w:rPr>
          <w:rFonts w:ascii="Arial" w:hAnsi="Arial" w:cs="Arial"/>
        </w:rPr>
      </w:pPr>
      <w:r>
        <w:rPr>
          <w:rFonts w:ascii="Arial" w:hAnsi="Arial" w:cs="Arial"/>
        </w:rPr>
        <w:t>2.1.2.</w:t>
      </w:r>
      <w:r w:rsidR="00CE1A19">
        <w:rPr>
          <w:rFonts w:ascii="Arial" w:hAnsi="Arial" w:cs="Arial"/>
        </w:rPr>
        <w:t xml:space="preserve"> </w:t>
      </w:r>
      <w:r w:rsidR="001176A1" w:rsidRPr="007F5CE5">
        <w:rPr>
          <w:rFonts w:ascii="Arial" w:hAnsi="Arial" w:cs="Arial"/>
        </w:rPr>
        <w:t xml:space="preserve">Atenda </w:t>
      </w:r>
      <w:r w:rsidR="00CE1A19">
        <w:rPr>
          <w:rFonts w:ascii="Arial" w:hAnsi="Arial" w:cs="Arial"/>
        </w:rPr>
        <w:t>a</w:t>
      </w:r>
      <w:r w:rsidR="001176A1" w:rsidRPr="007F5CE5">
        <w:rPr>
          <w:rFonts w:ascii="Arial" w:hAnsi="Arial" w:cs="Arial"/>
        </w:rPr>
        <w:t>os requisitos e exigências constantes deste Edital e seus anexos;</w:t>
      </w:r>
    </w:p>
    <w:p w14:paraId="24A305DA" w14:textId="77777777" w:rsidR="001176A1" w:rsidRDefault="00826E9A" w:rsidP="00826E9A">
      <w:pPr>
        <w:tabs>
          <w:tab w:val="left" w:pos="2980"/>
        </w:tabs>
        <w:jc w:val="both"/>
        <w:rPr>
          <w:rFonts w:ascii="Arial" w:hAnsi="Arial" w:cs="Arial"/>
        </w:rPr>
      </w:pPr>
      <w:r>
        <w:rPr>
          <w:rFonts w:ascii="Arial" w:hAnsi="Arial" w:cs="Arial"/>
        </w:rPr>
        <w:tab/>
      </w:r>
    </w:p>
    <w:p w14:paraId="1D24548A" w14:textId="77777777" w:rsidR="00826E9A" w:rsidRDefault="00826E9A" w:rsidP="00826E9A">
      <w:pPr>
        <w:jc w:val="both"/>
        <w:rPr>
          <w:rFonts w:ascii="Arial" w:hAnsi="Arial" w:cs="Arial"/>
        </w:rPr>
      </w:pPr>
      <w:r>
        <w:rPr>
          <w:rFonts w:ascii="Arial" w:hAnsi="Arial" w:cs="Arial"/>
        </w:rPr>
        <w:t>2.1.3.</w:t>
      </w:r>
      <w:r w:rsidR="00CE1A19">
        <w:rPr>
          <w:rFonts w:ascii="Arial" w:hAnsi="Arial" w:cs="Arial"/>
        </w:rPr>
        <w:t xml:space="preserve"> </w:t>
      </w:r>
      <w:r w:rsidR="0012027A">
        <w:rPr>
          <w:rFonts w:ascii="Arial" w:hAnsi="Arial" w:cs="Arial"/>
        </w:rPr>
        <w:t xml:space="preserve">Com obtenção de </w:t>
      </w:r>
      <w:r w:rsidRPr="00826E9A">
        <w:rPr>
          <w:rFonts w:ascii="Arial" w:hAnsi="Arial" w:cs="Arial"/>
        </w:rPr>
        <w:t>concessão da Recuperação Judicial</w:t>
      </w:r>
      <w:r>
        <w:rPr>
          <w:rFonts w:ascii="Arial" w:hAnsi="Arial" w:cs="Arial"/>
        </w:rPr>
        <w:t>.</w:t>
      </w:r>
    </w:p>
    <w:p w14:paraId="15CBEB88" w14:textId="77777777" w:rsidR="00826E9A" w:rsidRPr="00826E9A" w:rsidRDefault="00826E9A" w:rsidP="00826E9A">
      <w:pPr>
        <w:rPr>
          <w:rFonts w:ascii="Arial" w:hAnsi="Arial" w:cs="Arial"/>
        </w:rPr>
      </w:pPr>
    </w:p>
    <w:p w14:paraId="4B177920" w14:textId="77777777" w:rsidR="00826E9A" w:rsidRPr="00826E9A" w:rsidRDefault="00826E9A" w:rsidP="00826E9A">
      <w:pPr>
        <w:ind w:left="851"/>
        <w:jc w:val="both"/>
        <w:rPr>
          <w:rFonts w:ascii="Arial" w:hAnsi="Arial" w:cs="Arial"/>
        </w:rPr>
      </w:pPr>
      <w:r w:rsidRPr="00826E9A">
        <w:rPr>
          <w:rFonts w:ascii="Arial" w:hAnsi="Arial" w:cs="Arial"/>
        </w:rPr>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5E8EADB8" w14:textId="77777777" w:rsidR="00826E9A" w:rsidRPr="00765805" w:rsidRDefault="00826E9A" w:rsidP="00826E9A">
      <w:pPr>
        <w:pStyle w:val="PargrafodaLista"/>
        <w:ind w:left="851"/>
        <w:jc w:val="both"/>
        <w:rPr>
          <w:rFonts w:ascii="Arial" w:hAnsi="Arial" w:cs="Arial"/>
        </w:rPr>
      </w:pPr>
    </w:p>
    <w:p w14:paraId="22AB57AB" w14:textId="77777777" w:rsidR="00826E9A" w:rsidRPr="00CE789C" w:rsidRDefault="00826E9A" w:rsidP="00826E9A">
      <w:pPr>
        <w:ind w:left="851"/>
        <w:jc w:val="both"/>
        <w:rPr>
          <w:rFonts w:ascii="Arial" w:hAnsi="Arial" w:cs="Arial"/>
        </w:rPr>
      </w:pPr>
      <w:r w:rsidRPr="00826E9A">
        <w:rPr>
          <w:rFonts w:ascii="Arial" w:hAnsi="Arial" w:cs="Arial"/>
        </w:rPr>
        <w:t xml:space="preserve">2.1.3.2. A apresentação da certidão de concessão de recuperação judicial não suprime a obrigação </w:t>
      </w:r>
      <w:r w:rsidR="00E87B39">
        <w:rPr>
          <w:rFonts w:ascii="Arial" w:hAnsi="Arial" w:cs="Arial"/>
        </w:rPr>
        <w:t xml:space="preserve">de </w:t>
      </w:r>
      <w:r w:rsidRPr="00826E9A">
        <w:rPr>
          <w:rFonts w:ascii="Arial" w:hAnsi="Arial" w:cs="Arial"/>
        </w:rPr>
        <w:t xml:space="preserve">comprovar todos os quesitos requeridos no certame, </w:t>
      </w:r>
      <w:r w:rsidRPr="00826E9A">
        <w:rPr>
          <w:rFonts w:ascii="Arial" w:hAnsi="Arial" w:cs="Arial"/>
        </w:rPr>
        <w:lastRenderedPageBreak/>
        <w:t xml:space="preserve">inclusive econômico-financeiros, </w:t>
      </w:r>
      <w:r w:rsidR="00127FC4" w:rsidRPr="00CE789C">
        <w:rPr>
          <w:rFonts w:ascii="Arial" w:hAnsi="Arial" w:cs="Arial"/>
        </w:rPr>
        <w:t xml:space="preserve">tendo em vista a </w:t>
      </w:r>
      <w:r w:rsidRPr="00CE789C">
        <w:rPr>
          <w:rFonts w:ascii="Arial" w:hAnsi="Arial" w:cs="Arial"/>
        </w:rPr>
        <w:t>necess</w:t>
      </w:r>
      <w:r w:rsidR="00127FC4" w:rsidRPr="00CE789C">
        <w:rPr>
          <w:rFonts w:ascii="Arial" w:hAnsi="Arial" w:cs="Arial"/>
        </w:rPr>
        <w:t>idade de</w:t>
      </w:r>
      <w:r w:rsidRPr="00CE789C">
        <w:rPr>
          <w:rFonts w:ascii="Arial" w:hAnsi="Arial" w:cs="Arial"/>
        </w:rPr>
        <w:t xml:space="preserve"> conferir igual tratamento a todas as licitantes.</w:t>
      </w:r>
    </w:p>
    <w:p w14:paraId="224EFD36" w14:textId="77777777" w:rsidR="002A5578" w:rsidRDefault="002A5578" w:rsidP="00DB5AC1">
      <w:pPr>
        <w:jc w:val="both"/>
        <w:rPr>
          <w:rFonts w:ascii="Arial" w:hAnsi="Arial" w:cs="Arial"/>
        </w:rPr>
      </w:pPr>
    </w:p>
    <w:p w14:paraId="4B54BC09"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w:t>
      </w:r>
      <w:r>
        <w:rPr>
          <w:rFonts w:ascii="Arial" w:hAnsi="Arial" w:cs="Arial"/>
        </w:rPr>
        <w:t>.</w:t>
      </w:r>
      <w:r w:rsidR="00B44027">
        <w:rPr>
          <w:rFonts w:ascii="Arial" w:hAnsi="Arial" w:cs="Arial"/>
        </w:rPr>
        <w:t xml:space="preserve"> </w:t>
      </w:r>
      <w:r w:rsidR="001176A1" w:rsidRPr="007F5CE5">
        <w:rPr>
          <w:rFonts w:ascii="Arial" w:hAnsi="Arial" w:cs="Arial"/>
        </w:rPr>
        <w:t>Não poderão concorrer neste Pregão:</w:t>
      </w:r>
    </w:p>
    <w:p w14:paraId="0CBE80AF" w14:textId="77777777" w:rsidR="001176A1" w:rsidRPr="007F5CE5" w:rsidRDefault="001176A1" w:rsidP="00DB5AC1">
      <w:pPr>
        <w:jc w:val="both"/>
        <w:rPr>
          <w:rFonts w:ascii="Arial" w:hAnsi="Arial" w:cs="Arial"/>
        </w:rPr>
      </w:pPr>
    </w:p>
    <w:p w14:paraId="035B8422" w14:textId="77777777" w:rsidR="001176A1" w:rsidRPr="00F02AE7" w:rsidRDefault="002A5578" w:rsidP="00DB5AC1">
      <w:pPr>
        <w:jc w:val="both"/>
        <w:rPr>
          <w:rFonts w:ascii="Arial" w:hAnsi="Arial" w:cs="Arial"/>
        </w:rPr>
      </w:pPr>
      <w:r w:rsidRPr="00F02AE7">
        <w:rPr>
          <w:rFonts w:ascii="Arial" w:hAnsi="Arial" w:cs="Arial"/>
        </w:rPr>
        <w:t>2</w:t>
      </w:r>
      <w:r w:rsidR="001176A1" w:rsidRPr="00F02AE7">
        <w:rPr>
          <w:rFonts w:ascii="Arial" w:hAnsi="Arial" w:cs="Arial"/>
        </w:rPr>
        <w:t>.2.1</w:t>
      </w:r>
      <w:r w:rsidRPr="00F02AE7">
        <w:rPr>
          <w:rFonts w:ascii="Arial" w:hAnsi="Arial" w:cs="Arial"/>
        </w:rPr>
        <w:t>.</w:t>
      </w:r>
      <w:r w:rsidR="00B44027" w:rsidRPr="00F02AE7">
        <w:rPr>
          <w:rFonts w:ascii="Arial" w:hAnsi="Arial" w:cs="Arial"/>
        </w:rPr>
        <w:t xml:space="preserve"> </w:t>
      </w:r>
      <w:r w:rsidR="001176A1" w:rsidRPr="00F02AE7">
        <w:rPr>
          <w:rFonts w:ascii="Arial" w:hAnsi="Arial" w:cs="Arial"/>
        </w:rPr>
        <w:t>Consórcio de empresas, ou cooperativas, qualquer que seja sua forma de constituição;</w:t>
      </w:r>
    </w:p>
    <w:p w14:paraId="68E8B58F" w14:textId="77777777" w:rsidR="001176A1" w:rsidRPr="00F02AE7" w:rsidRDefault="001176A1" w:rsidP="00DB5AC1">
      <w:pPr>
        <w:jc w:val="both"/>
        <w:rPr>
          <w:rFonts w:ascii="Arial" w:hAnsi="Arial" w:cs="Arial"/>
        </w:rPr>
      </w:pPr>
    </w:p>
    <w:p w14:paraId="428A2B68" w14:textId="49EC0233" w:rsidR="001176A1" w:rsidRPr="007F5CE5" w:rsidRDefault="002A5578" w:rsidP="00DB5AC1">
      <w:pPr>
        <w:jc w:val="both"/>
        <w:rPr>
          <w:rFonts w:ascii="Arial" w:hAnsi="Arial" w:cs="Arial"/>
        </w:rPr>
      </w:pPr>
      <w:r w:rsidRPr="00F02AE7">
        <w:rPr>
          <w:rFonts w:ascii="Arial" w:hAnsi="Arial" w:cs="Arial"/>
        </w:rPr>
        <w:t>2</w:t>
      </w:r>
      <w:r w:rsidR="001176A1" w:rsidRPr="00F02AE7">
        <w:rPr>
          <w:rFonts w:ascii="Arial" w:hAnsi="Arial" w:cs="Arial"/>
        </w:rPr>
        <w:t>.2.2</w:t>
      </w:r>
      <w:r w:rsidRPr="00F02AE7">
        <w:rPr>
          <w:rFonts w:ascii="Arial" w:hAnsi="Arial" w:cs="Arial"/>
        </w:rPr>
        <w:t>.</w:t>
      </w:r>
      <w:r w:rsidR="00B44027" w:rsidRPr="00F02AE7">
        <w:rPr>
          <w:rFonts w:ascii="Arial" w:hAnsi="Arial" w:cs="Arial"/>
        </w:rPr>
        <w:t xml:space="preserve"> </w:t>
      </w:r>
      <w:r w:rsidR="001176A1" w:rsidRPr="00F02AE7">
        <w:rPr>
          <w:rFonts w:ascii="Arial" w:hAnsi="Arial" w:cs="Arial"/>
        </w:rPr>
        <w:t xml:space="preserve">Empresa que esteja suspensa de participar de licitação </w:t>
      </w:r>
      <w:r w:rsidR="00FF6071" w:rsidRPr="00F02AE7">
        <w:rPr>
          <w:rFonts w:ascii="Arial" w:hAnsi="Arial" w:cs="Arial"/>
        </w:rPr>
        <w:t xml:space="preserve">no </w:t>
      </w:r>
      <w:r w:rsidR="001176A1" w:rsidRPr="00F02AE7">
        <w:rPr>
          <w:rFonts w:ascii="Arial" w:hAnsi="Arial" w:cs="Arial"/>
        </w:rPr>
        <w:t xml:space="preserve">Município de </w:t>
      </w:r>
      <w:r w:rsidR="00F02AE7" w:rsidRPr="00F02AE7">
        <w:rPr>
          <w:rFonts w:ascii="Arial" w:hAnsi="Arial" w:cs="Arial"/>
        </w:rPr>
        <w:t>Douradina</w:t>
      </w:r>
      <w:r w:rsidRPr="00F02AE7">
        <w:rPr>
          <w:rFonts w:ascii="Arial" w:hAnsi="Arial" w:cs="Arial"/>
        </w:rPr>
        <w:t>/</w:t>
      </w:r>
      <w:r w:rsidR="00F85081" w:rsidRPr="00F02AE7">
        <w:rPr>
          <w:rFonts w:ascii="Arial" w:hAnsi="Arial" w:cs="Arial"/>
        </w:rPr>
        <w:t>MS.</w:t>
      </w:r>
    </w:p>
    <w:p w14:paraId="49B0034E" w14:textId="77777777" w:rsidR="001176A1" w:rsidRPr="007F5CE5" w:rsidRDefault="001176A1" w:rsidP="00DB5AC1">
      <w:pPr>
        <w:jc w:val="both"/>
        <w:rPr>
          <w:rFonts w:ascii="Arial" w:hAnsi="Arial" w:cs="Arial"/>
        </w:rPr>
      </w:pPr>
    </w:p>
    <w:p w14:paraId="007BAEF7" w14:textId="77777777" w:rsidR="001176A1" w:rsidRPr="007F5CE5" w:rsidRDefault="002A5578" w:rsidP="00DB5AC1">
      <w:pPr>
        <w:jc w:val="both"/>
        <w:rPr>
          <w:rFonts w:ascii="Arial" w:hAnsi="Arial" w:cs="Arial"/>
        </w:rPr>
      </w:pPr>
      <w:r>
        <w:rPr>
          <w:rFonts w:ascii="Arial" w:hAnsi="Arial" w:cs="Arial"/>
        </w:rPr>
        <w:t>2.2.3.</w:t>
      </w:r>
      <w:r w:rsidR="00B44027">
        <w:rPr>
          <w:rFonts w:ascii="Arial" w:hAnsi="Arial" w:cs="Arial"/>
        </w:rPr>
        <w:t xml:space="preserve"> </w:t>
      </w:r>
      <w:r w:rsidR="001176A1" w:rsidRPr="007F5CE5">
        <w:rPr>
          <w:rFonts w:ascii="Arial" w:hAnsi="Arial" w:cs="Arial"/>
        </w:rPr>
        <w:t>Empresa declarada inidônea para licitar ou contratar com a Administração Pública, enquanto perdurarem os motivos da punição;</w:t>
      </w:r>
    </w:p>
    <w:p w14:paraId="23F3F53A" w14:textId="77777777" w:rsidR="001176A1" w:rsidRPr="007F5CE5" w:rsidRDefault="001176A1" w:rsidP="00DB5AC1">
      <w:pPr>
        <w:jc w:val="both"/>
        <w:rPr>
          <w:rFonts w:ascii="Arial" w:hAnsi="Arial" w:cs="Arial"/>
        </w:rPr>
      </w:pPr>
    </w:p>
    <w:p w14:paraId="61136E16" w14:textId="77777777" w:rsidR="001176A1" w:rsidRDefault="00E04FE9" w:rsidP="00DB5AC1">
      <w:pPr>
        <w:jc w:val="both"/>
        <w:rPr>
          <w:rFonts w:ascii="Arial" w:hAnsi="Arial" w:cs="Arial"/>
        </w:rPr>
      </w:pPr>
      <w:r>
        <w:rPr>
          <w:rFonts w:ascii="Arial" w:hAnsi="Arial" w:cs="Arial"/>
        </w:rPr>
        <w:t>2</w:t>
      </w:r>
      <w:r w:rsidR="001176A1" w:rsidRPr="007F5CE5">
        <w:rPr>
          <w:rFonts w:ascii="Arial" w:hAnsi="Arial" w:cs="Arial"/>
        </w:rPr>
        <w:t>.2.4</w:t>
      </w:r>
      <w:r>
        <w:rPr>
          <w:rFonts w:ascii="Arial" w:hAnsi="Arial" w:cs="Arial"/>
        </w:rPr>
        <w:t>.</w:t>
      </w:r>
      <w:r w:rsidR="00B44027">
        <w:rPr>
          <w:rFonts w:ascii="Arial" w:hAnsi="Arial" w:cs="Arial"/>
        </w:rPr>
        <w:t xml:space="preserve"> </w:t>
      </w:r>
      <w:r w:rsidR="001176A1" w:rsidRPr="007F5CE5">
        <w:rPr>
          <w:rFonts w:ascii="Arial" w:hAnsi="Arial" w:cs="Arial"/>
        </w:rPr>
        <w:t>Direta ou indiretamente, empresa ou firma mercantil individual constituída por servidor ou dirigente de órgão ou entidade contratante ou responsável pela licitação, nos termos do art. 9</w:t>
      </w:r>
      <w:r w:rsidR="003D20D5">
        <w:rPr>
          <w:rFonts w:ascii="Arial" w:hAnsi="Arial" w:cs="Arial"/>
        </w:rPr>
        <w:t xml:space="preserve">º, Inciso III, da Lei Federal n. </w:t>
      </w:r>
      <w:r w:rsidR="001176A1" w:rsidRPr="007F5CE5">
        <w:rPr>
          <w:rFonts w:ascii="Arial" w:hAnsi="Arial" w:cs="Arial"/>
        </w:rPr>
        <w:t>8.666/93;</w:t>
      </w:r>
    </w:p>
    <w:p w14:paraId="41733A4A" w14:textId="77777777" w:rsidR="00E04FE9" w:rsidRDefault="00E04FE9" w:rsidP="00DB5AC1">
      <w:pPr>
        <w:jc w:val="both"/>
        <w:rPr>
          <w:rFonts w:ascii="Arial" w:hAnsi="Arial" w:cs="Arial"/>
        </w:rPr>
      </w:pPr>
    </w:p>
    <w:p w14:paraId="7C900770" w14:textId="0226239E" w:rsidR="00E04FE9" w:rsidRDefault="00E04FE9" w:rsidP="00E04FE9">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Pr>
          <w:rFonts w:ascii="Arial" w:hAnsi="Arial" w:cs="Arial"/>
          <w:sz w:val="24"/>
          <w:szCs w:val="24"/>
          <w:lang w:eastAsia="pt-BR"/>
        </w:rPr>
        <w:t xml:space="preserve"> que dependam ou subsidiem econô</w:t>
      </w:r>
      <w:r w:rsidR="00050BF0" w:rsidRPr="00E04FE9">
        <w:rPr>
          <w:rFonts w:ascii="Arial" w:hAnsi="Arial" w:cs="Arial"/>
          <w:sz w:val="24"/>
          <w:szCs w:val="24"/>
          <w:lang w:eastAsia="pt-BR"/>
        </w:rPr>
        <w:t>mica</w:t>
      </w:r>
      <w:r w:rsidRPr="00E04FE9">
        <w:rPr>
          <w:rFonts w:ascii="Arial" w:hAnsi="Arial" w:cs="Arial"/>
          <w:sz w:val="24"/>
          <w:szCs w:val="24"/>
          <w:lang w:eastAsia="pt-BR"/>
        </w:rPr>
        <w:t xml:space="preserve"> ou financeiramente uma da outra. Caso ocorra o exposto, </w:t>
      </w:r>
      <w:r w:rsidR="00F02AE7">
        <w:rPr>
          <w:rFonts w:ascii="Arial" w:hAnsi="Arial" w:cs="Arial"/>
          <w:sz w:val="24"/>
          <w:szCs w:val="24"/>
          <w:lang w:eastAsia="pt-BR"/>
        </w:rPr>
        <w:t>a Pregoeira</w:t>
      </w:r>
      <w:r w:rsidRPr="00E04FE9">
        <w:rPr>
          <w:rFonts w:ascii="Arial" w:hAnsi="Arial" w:cs="Arial"/>
          <w:sz w:val="24"/>
          <w:szCs w:val="24"/>
          <w:lang w:eastAsia="pt-BR"/>
        </w:rPr>
        <w:t xml:space="preserve"> não levará em consideração as propostas, rejeitando-as.</w:t>
      </w:r>
      <w:r>
        <w:rPr>
          <w:rFonts w:ascii="Arial" w:hAnsi="Arial" w:cs="Arial"/>
          <w:color w:val="000000"/>
          <w:sz w:val="20"/>
        </w:rPr>
        <w:t xml:space="preserve"> </w:t>
      </w:r>
    </w:p>
    <w:p w14:paraId="3C7A5CBB" w14:textId="77777777" w:rsidR="00E04FE9" w:rsidRPr="007F5CE5" w:rsidRDefault="00E04FE9" w:rsidP="00DB5AC1">
      <w:pPr>
        <w:jc w:val="both"/>
        <w:rPr>
          <w:rFonts w:ascii="Arial" w:hAnsi="Arial" w:cs="Arial"/>
        </w:rPr>
      </w:pPr>
    </w:p>
    <w:p w14:paraId="3D445451" w14:textId="77777777" w:rsidR="001176A1" w:rsidRPr="00CE789C" w:rsidRDefault="00E04FE9" w:rsidP="00DB5AC1">
      <w:pPr>
        <w:pStyle w:val="Corpodetexto"/>
        <w:autoSpaceDE w:val="0"/>
        <w:autoSpaceDN w:val="0"/>
        <w:adjustRightInd w:val="0"/>
        <w:spacing w:after="0"/>
        <w:jc w:val="both"/>
        <w:rPr>
          <w:rFonts w:cs="Arial"/>
          <w:szCs w:val="24"/>
        </w:rPr>
      </w:pPr>
      <w:r>
        <w:rPr>
          <w:rFonts w:cs="Arial"/>
          <w:szCs w:val="24"/>
        </w:rPr>
        <w:t>2</w:t>
      </w:r>
      <w:r w:rsidR="001176A1" w:rsidRPr="007F5CE5">
        <w:rPr>
          <w:rFonts w:cs="Arial"/>
          <w:szCs w:val="24"/>
        </w:rPr>
        <w:t>.3.</w:t>
      </w:r>
      <w:r w:rsidR="006660C9">
        <w:rPr>
          <w:rFonts w:cs="Arial"/>
          <w:szCs w:val="24"/>
        </w:rPr>
        <w:t xml:space="preserve"> </w:t>
      </w:r>
      <w:r w:rsidR="001176A1" w:rsidRPr="007F5CE5">
        <w:rPr>
          <w:rFonts w:cs="Arial"/>
          <w:szCs w:val="24"/>
        </w:rPr>
        <w:t>As licitantes que comprovarem o enquadramento como microempreendedor individual, microempresa</w:t>
      </w:r>
      <w:r w:rsidR="006660C9">
        <w:rPr>
          <w:rFonts w:cs="Arial"/>
          <w:szCs w:val="24"/>
        </w:rPr>
        <w:t>,</w:t>
      </w:r>
      <w:r w:rsidR="001176A1" w:rsidRPr="007F5CE5">
        <w:rPr>
          <w:rFonts w:cs="Arial"/>
          <w:szCs w:val="24"/>
        </w:rPr>
        <w:t xml:space="preserve"> empresa de pequeno </w:t>
      </w:r>
      <w:r w:rsidR="001176A1" w:rsidRPr="00CE789C">
        <w:rPr>
          <w:rFonts w:cs="Arial"/>
          <w:szCs w:val="24"/>
        </w:rPr>
        <w:t>porte</w:t>
      </w:r>
      <w:r w:rsidR="006660C9" w:rsidRPr="00CE789C">
        <w:rPr>
          <w:rFonts w:cs="Arial"/>
          <w:szCs w:val="24"/>
        </w:rPr>
        <w:t xml:space="preserve"> ou equiparados</w:t>
      </w:r>
      <w:r w:rsidR="001176A1" w:rsidRPr="00CE789C">
        <w:rPr>
          <w:rFonts w:cs="Arial"/>
          <w:szCs w:val="24"/>
        </w:rPr>
        <w:t>, nos termos do art. 3</w:t>
      </w:r>
      <w:r w:rsidR="001176A1" w:rsidRPr="00CE789C">
        <w:rPr>
          <w:rFonts w:cs="Arial"/>
          <w:szCs w:val="24"/>
        </w:rPr>
        <w:sym w:font="Symbol" w:char="F0B0"/>
      </w:r>
      <w:r w:rsidR="006660C9" w:rsidRPr="00CE789C">
        <w:rPr>
          <w:rFonts w:cs="Arial"/>
          <w:szCs w:val="24"/>
        </w:rPr>
        <w:t>,</w:t>
      </w:r>
      <w:r w:rsidR="001176A1" w:rsidRPr="00CE789C">
        <w:rPr>
          <w:rFonts w:cs="Arial"/>
          <w:szCs w:val="24"/>
        </w:rPr>
        <w:t xml:space="preserve"> da Lei Complementar n</w:t>
      </w:r>
      <w:r w:rsidR="001176A1" w:rsidRPr="00CE789C">
        <w:rPr>
          <w:rFonts w:cs="Arial"/>
          <w:szCs w:val="24"/>
        </w:rPr>
        <w:sym w:font="Symbol" w:char="F0B0"/>
      </w:r>
      <w:r w:rsidR="001176A1" w:rsidRPr="00CE789C">
        <w:rPr>
          <w:rFonts w:cs="Arial"/>
          <w:szCs w:val="24"/>
        </w:rPr>
        <w:t xml:space="preserve"> 123/06, terão tratamento diferenciado das demais, consoante disposições constantes nos artigos. 42 a 45 do mesmo diploma legal.</w:t>
      </w:r>
    </w:p>
    <w:p w14:paraId="01636DDD" w14:textId="77777777" w:rsidR="001176A1" w:rsidRPr="007F5CE5" w:rsidRDefault="001176A1" w:rsidP="00DB5AC1">
      <w:pPr>
        <w:jc w:val="both"/>
        <w:rPr>
          <w:rFonts w:ascii="Arial" w:hAnsi="Arial" w:cs="Arial"/>
        </w:rPr>
      </w:pPr>
    </w:p>
    <w:p w14:paraId="5E7A60DE"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17E31D96" w14:textId="1BB992FE"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Pr>
          <w:rFonts w:ascii="Arial" w:hAnsi="Arial" w:cs="Arial"/>
          <w:position w:val="6"/>
        </w:rPr>
        <w:t xml:space="preserve">credenciamento junto </w:t>
      </w:r>
      <w:r w:rsidR="00466483">
        <w:rPr>
          <w:rFonts w:ascii="Arial" w:hAnsi="Arial" w:cs="Arial"/>
          <w:position w:val="6"/>
        </w:rPr>
        <w:t>a Pregoeira</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7F5CE5" w:rsidRDefault="001176A1" w:rsidP="00DB5AC1">
      <w:pPr>
        <w:pStyle w:val="Cabealho"/>
        <w:jc w:val="both"/>
        <w:rPr>
          <w:rFonts w:ascii="Arial" w:hAnsi="Arial" w:cs="Arial"/>
          <w:position w:val="6"/>
        </w:rPr>
      </w:pPr>
    </w:p>
    <w:p w14:paraId="43111ADB"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0240298A" w14:textId="77777777" w:rsidR="001176A1" w:rsidRPr="007F5CE5" w:rsidRDefault="001176A1" w:rsidP="00DB5AC1">
      <w:pPr>
        <w:pStyle w:val="Cabealho"/>
        <w:jc w:val="both"/>
        <w:rPr>
          <w:rFonts w:ascii="Arial" w:hAnsi="Arial" w:cs="Arial"/>
          <w:position w:val="6"/>
        </w:rPr>
      </w:pPr>
    </w:p>
    <w:p w14:paraId="72864EC6"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2588F240" w14:textId="77777777" w:rsidR="001176A1" w:rsidRPr="007F5CE5" w:rsidRDefault="001176A1" w:rsidP="008F5DD2">
      <w:pPr>
        <w:pStyle w:val="Cabealho"/>
        <w:ind w:left="567"/>
        <w:jc w:val="both"/>
        <w:rPr>
          <w:rFonts w:ascii="Arial" w:hAnsi="Arial" w:cs="Arial"/>
          <w:position w:val="6"/>
        </w:rPr>
      </w:pPr>
    </w:p>
    <w:p w14:paraId="11C25672" w14:textId="7D99A91F"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.2.2</w:t>
      </w:r>
      <w:r>
        <w:rPr>
          <w:rFonts w:ascii="Arial" w:hAnsi="Arial" w:cs="Arial"/>
          <w:position w:val="6"/>
        </w:rPr>
        <w:t>.</w:t>
      </w:r>
      <w:r w:rsidR="00DF66F8">
        <w:rPr>
          <w:rFonts w:ascii="Arial" w:hAnsi="Arial" w:cs="Arial"/>
          <w:position w:val="6"/>
        </w:rPr>
        <w:t xml:space="preserve"> </w:t>
      </w:r>
      <w:r w:rsidR="001176A1" w:rsidRPr="007F5CE5">
        <w:rPr>
          <w:rFonts w:ascii="Arial" w:hAnsi="Arial" w:cs="Arial"/>
          <w:position w:val="6"/>
        </w:rPr>
        <w:t>Tratando-se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677B1B0B" w14:textId="77777777" w:rsidR="001176A1" w:rsidRDefault="001176A1" w:rsidP="008F5DD2">
      <w:pPr>
        <w:pStyle w:val="Cabealho"/>
        <w:ind w:left="567"/>
        <w:jc w:val="both"/>
        <w:rPr>
          <w:rFonts w:ascii="Arial" w:hAnsi="Arial" w:cs="Arial"/>
          <w:i/>
          <w:position w:val="6"/>
        </w:rPr>
      </w:pPr>
    </w:p>
    <w:p w14:paraId="78C967B5"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619C8E7A" w14:textId="77777777" w:rsidR="001176A1" w:rsidRDefault="001176A1" w:rsidP="00DB5AC1">
      <w:pPr>
        <w:pStyle w:val="Cabealho"/>
        <w:jc w:val="both"/>
        <w:rPr>
          <w:rFonts w:ascii="Arial" w:hAnsi="Arial" w:cs="Arial"/>
          <w:position w:val="6"/>
        </w:rPr>
      </w:pPr>
    </w:p>
    <w:p w14:paraId="4E12C4BF" w14:textId="3320239F" w:rsidR="00695F4F" w:rsidRDefault="00695F4F" w:rsidP="00695F4F">
      <w:pPr>
        <w:pStyle w:val="Cabealho"/>
        <w:jc w:val="both"/>
        <w:rPr>
          <w:rFonts w:ascii="Arial" w:hAnsi="Arial" w:cs="Arial"/>
          <w:sz w:val="20"/>
        </w:rPr>
      </w:pPr>
      <w:r>
        <w:rPr>
          <w:rFonts w:ascii="Arial" w:hAnsi="Arial" w:cs="Arial"/>
          <w:position w:val="6"/>
        </w:rPr>
        <w:t>3</w:t>
      </w:r>
      <w:r w:rsidRPr="007F5CE5">
        <w:rPr>
          <w:rFonts w:ascii="Arial" w:hAnsi="Arial" w:cs="Arial"/>
          <w:position w:val="6"/>
        </w:rPr>
        <w:t>.3</w:t>
      </w:r>
      <w:r w:rsidR="000C1F2E">
        <w:rPr>
          <w:rFonts w:ascii="Arial" w:hAnsi="Arial" w:cs="Arial"/>
          <w:position w:val="6"/>
        </w:rPr>
        <w:t>.</w:t>
      </w:r>
      <w:r w:rsidR="00DF66F8">
        <w:rPr>
          <w:rFonts w:ascii="Arial" w:hAnsi="Arial" w:cs="Arial"/>
          <w:position w:val="6"/>
        </w:rPr>
        <w:t xml:space="preserve"> </w:t>
      </w:r>
      <w:r w:rsidRPr="007F5CE5">
        <w:rPr>
          <w:rFonts w:ascii="Arial" w:hAnsi="Arial" w:cs="Arial"/>
          <w:position w:val="6"/>
        </w:rPr>
        <w:t xml:space="preserve">No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10.520/2002 </w:t>
      </w:r>
      <w:r w:rsidRPr="007F5CE5">
        <w:rPr>
          <w:rFonts w:ascii="Arial" w:hAnsi="Arial" w:cs="Arial"/>
          <w:position w:val="6"/>
        </w:rPr>
        <w:t>dando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4112B8D7" w14:textId="77777777" w:rsidR="00695F4F" w:rsidRPr="00D026BA" w:rsidRDefault="00695F4F" w:rsidP="00695F4F">
      <w:pPr>
        <w:pStyle w:val="Corpodetexto311"/>
        <w:widowControl w:val="0"/>
        <w:rPr>
          <w:rFonts w:ascii="Arial" w:hAnsi="Arial" w:cs="Arial"/>
          <w:sz w:val="20"/>
        </w:rPr>
      </w:pPr>
    </w:p>
    <w:p w14:paraId="0649E7B3" w14:textId="77777777" w:rsidR="00695F4F" w:rsidRPr="00DC080B" w:rsidRDefault="000C1F2E" w:rsidP="000C1F2E">
      <w:pPr>
        <w:pStyle w:val="Cabealho"/>
        <w:jc w:val="both"/>
        <w:rPr>
          <w:rFonts w:ascii="Arial" w:hAnsi="Arial" w:cs="Arial"/>
          <w:position w:val="6"/>
        </w:rPr>
      </w:pPr>
      <w:r w:rsidRPr="000C1F2E">
        <w:rPr>
          <w:rFonts w:ascii="Arial" w:hAnsi="Arial" w:cs="Arial"/>
          <w:position w:val="6"/>
        </w:rPr>
        <w:t>3.4.</w:t>
      </w:r>
      <w:r w:rsidR="00866C55">
        <w:rPr>
          <w:rFonts w:ascii="Arial" w:hAnsi="Arial" w:cs="Arial"/>
          <w:position w:val="6"/>
        </w:rPr>
        <w:t xml:space="preserve"> As microempresas (ME), </w:t>
      </w:r>
      <w:r w:rsidR="00695F4F" w:rsidRPr="000C1F2E">
        <w:rPr>
          <w:rFonts w:ascii="Arial" w:hAnsi="Arial" w:cs="Arial"/>
          <w:position w:val="6"/>
        </w:rPr>
        <w:t xml:space="preserve">empresas de pequeno porte (EPP) </w:t>
      </w:r>
      <w:r w:rsidR="00866C55">
        <w:rPr>
          <w:rFonts w:ascii="Arial" w:hAnsi="Arial" w:cs="Arial"/>
          <w:position w:val="6"/>
        </w:rPr>
        <w:t xml:space="preserve">e equiparados </w:t>
      </w:r>
      <w:r w:rsidR="00695F4F" w:rsidRPr="000C1F2E">
        <w:rPr>
          <w:rFonts w:ascii="Arial" w:hAnsi="Arial" w:cs="Arial"/>
          <w:position w:val="6"/>
        </w:rPr>
        <w:t xml:space="preserve">que desejarem os </w:t>
      </w:r>
      <w:r w:rsidR="00695F4F" w:rsidRPr="00DC080B">
        <w:rPr>
          <w:rFonts w:ascii="Arial" w:hAnsi="Arial" w:cs="Arial"/>
          <w:position w:val="6"/>
        </w:rPr>
        <w:t>benefícios concedidos pela Lei Complementar n° 123/2006</w:t>
      </w:r>
      <w:r w:rsidR="002854FC">
        <w:rPr>
          <w:rFonts w:ascii="Arial" w:hAnsi="Arial" w:cs="Arial"/>
          <w:position w:val="6"/>
        </w:rPr>
        <w:t xml:space="preserve"> e suas alterações</w:t>
      </w:r>
      <w:r w:rsidR="00695F4F" w:rsidRPr="00DC080B">
        <w:rPr>
          <w:rFonts w:ascii="Arial" w:hAnsi="Arial" w:cs="Arial"/>
          <w:position w:val="6"/>
        </w:rPr>
        <w:t>, deverão apresentar os seguintes documentos:</w:t>
      </w:r>
    </w:p>
    <w:p w14:paraId="5C4A7E77" w14:textId="77777777" w:rsidR="00695F4F" w:rsidRPr="00DC080B" w:rsidRDefault="00695F4F" w:rsidP="00695F4F">
      <w:pPr>
        <w:pStyle w:val="Corpodetexto311"/>
        <w:widowControl w:val="0"/>
        <w:ind w:left="360"/>
        <w:rPr>
          <w:rFonts w:ascii="Arial" w:hAnsi="Arial" w:cs="Arial"/>
          <w:sz w:val="24"/>
          <w:szCs w:val="24"/>
        </w:rPr>
      </w:pPr>
    </w:p>
    <w:p w14:paraId="30E27D2A" w14:textId="77777777"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empresa de pequeno porte (anexo IX)</w:t>
      </w:r>
      <w:r w:rsidR="00BE182C">
        <w:rPr>
          <w:rFonts w:ascii="Arial" w:hAnsi="Arial" w:cs="Arial"/>
          <w:sz w:val="24"/>
          <w:szCs w:val="24"/>
        </w:rPr>
        <w:t>.</w:t>
      </w:r>
    </w:p>
    <w:p w14:paraId="7BE8773E" w14:textId="77777777" w:rsidR="00BE182C" w:rsidRDefault="00BE182C" w:rsidP="00BE182C">
      <w:pPr>
        <w:pStyle w:val="Corpodetexto311"/>
        <w:widowControl w:val="0"/>
        <w:ind w:left="567"/>
        <w:rPr>
          <w:rFonts w:ascii="Arial" w:hAnsi="Arial" w:cs="Arial"/>
          <w:sz w:val="24"/>
          <w:szCs w:val="24"/>
        </w:rPr>
      </w:pPr>
    </w:p>
    <w:p w14:paraId="20336E33" w14:textId="77777777" w:rsidR="00BE182C" w:rsidRPr="00164EBB" w:rsidRDefault="00BE182C" w:rsidP="00BE182C">
      <w:pPr>
        <w:ind w:left="567"/>
        <w:jc w:val="both"/>
        <w:rPr>
          <w:rFonts w:ascii="Arial" w:hAnsi="Arial" w:cs="Arial"/>
          <w:color w:val="000000"/>
        </w:rPr>
      </w:pPr>
      <w:r w:rsidRPr="00164EBB">
        <w:rPr>
          <w:rFonts w:ascii="Arial" w:hAnsi="Arial" w:cs="Arial"/>
          <w:b/>
        </w:rPr>
        <w:t xml:space="preserve">a.1) </w:t>
      </w:r>
      <w:r w:rsidRPr="00164EBB">
        <w:rPr>
          <w:rFonts w:ascii="Arial" w:hAnsi="Arial" w:cs="Arial"/>
        </w:rPr>
        <w:t>Juntamente com a Declaração acima,</w:t>
      </w:r>
      <w:r w:rsidR="002A5DEA" w:rsidRPr="00164EBB">
        <w:rPr>
          <w:rFonts w:ascii="Arial" w:hAnsi="Arial" w:cs="Arial"/>
        </w:rPr>
        <w:t xml:space="preserve"> </w:t>
      </w:r>
      <w:r w:rsidRPr="00164EBB">
        <w:rPr>
          <w:rFonts w:ascii="Arial" w:hAnsi="Arial" w:cs="Arial"/>
        </w:rPr>
        <w:t xml:space="preserve">deverá apresentar </w:t>
      </w:r>
      <w:r w:rsidR="00A25F47" w:rsidRPr="00164EBB">
        <w:rPr>
          <w:rFonts w:ascii="Arial" w:hAnsi="Arial" w:cs="Arial"/>
          <w:b/>
          <w:iCs/>
          <w:color w:val="19232D"/>
          <w:shd w:val="clear" w:color="auto" w:fill="FFFFFF"/>
        </w:rPr>
        <w:t xml:space="preserve">CERTIDÃO SIMPLIFICADA, </w:t>
      </w:r>
      <w:r w:rsidR="00A25F47" w:rsidRPr="00164EBB">
        <w:rPr>
          <w:rFonts w:ascii="Arial" w:hAnsi="Arial" w:cs="Arial"/>
          <w:iCs/>
          <w:color w:val="19232D"/>
          <w:shd w:val="clear" w:color="auto" w:fill="FFFFFF"/>
        </w:rPr>
        <w:t>expedida pela Junta Comercial ou a</w:t>
      </w:r>
      <w:r w:rsidR="00A25F47" w:rsidRPr="00164EBB">
        <w:rPr>
          <w:rFonts w:ascii="Arial" w:hAnsi="Arial" w:cs="Arial"/>
          <w:b/>
          <w:iCs/>
          <w:color w:val="19232D"/>
          <w:shd w:val="clear" w:color="auto" w:fill="FFFFFF"/>
        </w:rPr>
        <w:t xml:space="preserve"> DECLARAÇÃO DE ENQUADRAMENTO </w:t>
      </w:r>
      <w:r w:rsidR="00A25F47" w:rsidRPr="00164EBB">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164EBB">
        <w:rPr>
          <w:rFonts w:ascii="Arial" w:hAnsi="Arial" w:cs="Arial"/>
          <w:color w:val="000000"/>
        </w:rPr>
        <w:t xml:space="preserve">. </w:t>
      </w:r>
    </w:p>
    <w:p w14:paraId="70176AEC" w14:textId="77777777" w:rsidR="00695F4F" w:rsidRDefault="00695F4F" w:rsidP="00695F4F">
      <w:pPr>
        <w:ind w:left="360"/>
        <w:jc w:val="both"/>
        <w:rPr>
          <w:rFonts w:ascii="Arial" w:hAnsi="Arial" w:cs="Arial"/>
          <w:color w:val="000000"/>
        </w:rPr>
      </w:pPr>
    </w:p>
    <w:p w14:paraId="4D6DDC1D"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0AA23275" w14:textId="77777777" w:rsidR="000C1F2E" w:rsidRDefault="000C1F2E" w:rsidP="00695F4F">
      <w:pPr>
        <w:ind w:left="360"/>
        <w:jc w:val="both"/>
        <w:rPr>
          <w:rFonts w:ascii="Arial" w:hAnsi="Arial" w:cs="Arial"/>
          <w:color w:val="000000"/>
        </w:rPr>
      </w:pPr>
    </w:p>
    <w:p w14:paraId="0B7677E4"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AE220F2" w14:textId="77777777" w:rsidR="0044297D" w:rsidRDefault="0044297D" w:rsidP="0044297D">
      <w:pPr>
        <w:pStyle w:val="Corpodetexto311"/>
        <w:widowControl w:val="0"/>
        <w:rPr>
          <w:rFonts w:ascii="Arial" w:hAnsi="Arial" w:cs="Arial"/>
          <w:color w:val="000000"/>
          <w:sz w:val="24"/>
          <w:szCs w:val="24"/>
          <w:lang w:eastAsia="pt-BR"/>
        </w:rPr>
      </w:pPr>
    </w:p>
    <w:p w14:paraId="3016C9D1"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44297D" w:rsidRDefault="00695F4F" w:rsidP="00695F4F">
      <w:pPr>
        <w:pStyle w:val="Corpodetexto311"/>
        <w:widowControl w:val="0"/>
        <w:rPr>
          <w:rFonts w:ascii="Arial" w:hAnsi="Arial" w:cs="Arial"/>
          <w:sz w:val="24"/>
          <w:szCs w:val="24"/>
        </w:rPr>
      </w:pPr>
    </w:p>
    <w:p w14:paraId="140E9ECF"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0FEF292B" w14:textId="77777777" w:rsidR="00695F4F" w:rsidRPr="0044297D" w:rsidRDefault="00695F4F" w:rsidP="00695F4F">
      <w:pPr>
        <w:pStyle w:val="Corpodetexto311"/>
        <w:widowControl w:val="0"/>
        <w:rPr>
          <w:rFonts w:ascii="Arial" w:hAnsi="Arial" w:cs="Arial"/>
          <w:sz w:val="24"/>
          <w:szCs w:val="24"/>
        </w:rPr>
      </w:pPr>
    </w:p>
    <w:p w14:paraId="650B1269"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Default="00695F4F" w:rsidP="00DB5AC1">
      <w:pPr>
        <w:pStyle w:val="Cabealho"/>
        <w:jc w:val="both"/>
        <w:rPr>
          <w:rFonts w:ascii="Arial" w:hAnsi="Arial" w:cs="Arial"/>
          <w:position w:val="6"/>
        </w:rPr>
      </w:pPr>
    </w:p>
    <w:p w14:paraId="2822D95E" w14:textId="509C1300"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F02AE7">
        <w:rPr>
          <w:rFonts w:ascii="Arial" w:hAnsi="Arial" w:cs="Arial"/>
          <w:position w:val="6"/>
        </w:rPr>
        <w:t>a Pregoeira</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 xml:space="preserve">relativos a este Pregão, caso em que será mantido o </w:t>
      </w:r>
      <w:r w:rsidR="001176A1" w:rsidRPr="007F5CE5">
        <w:rPr>
          <w:rFonts w:ascii="Arial" w:hAnsi="Arial" w:cs="Arial"/>
          <w:position w:val="6"/>
        </w:rPr>
        <w:lastRenderedPageBreak/>
        <w:t>seu preço apresentado na proposta escrita, para efeito de ordenação das propostas e apuração do menor preço.</w:t>
      </w:r>
    </w:p>
    <w:p w14:paraId="5BF9BC98" w14:textId="77777777" w:rsidR="00B70DD3" w:rsidRDefault="00B70DD3" w:rsidP="00DB5AC1">
      <w:pPr>
        <w:pStyle w:val="Cabealho"/>
        <w:jc w:val="both"/>
        <w:rPr>
          <w:rFonts w:ascii="Arial" w:hAnsi="Arial" w:cs="Arial"/>
          <w:position w:val="6"/>
        </w:rPr>
      </w:pPr>
    </w:p>
    <w:p w14:paraId="16C4FE12"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7F5CE5" w:rsidRDefault="001176A1" w:rsidP="00DB5AC1">
      <w:pPr>
        <w:pStyle w:val="Cabealho"/>
        <w:jc w:val="both"/>
        <w:rPr>
          <w:rFonts w:ascii="Arial" w:hAnsi="Arial" w:cs="Arial"/>
          <w:position w:val="6"/>
        </w:rPr>
      </w:pPr>
    </w:p>
    <w:p w14:paraId="0B17A5D6"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2541B2EC" w14:textId="77777777" w:rsidR="001176A1" w:rsidRPr="007F5CE5" w:rsidRDefault="001176A1" w:rsidP="00DB5AC1">
      <w:pPr>
        <w:autoSpaceDE w:val="0"/>
        <w:autoSpaceDN w:val="0"/>
        <w:adjustRightInd w:val="0"/>
        <w:jc w:val="both"/>
        <w:rPr>
          <w:rFonts w:ascii="Arial" w:hAnsi="Arial" w:cs="Arial"/>
        </w:rPr>
      </w:pPr>
    </w:p>
    <w:p w14:paraId="6479D9B4"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Default="002B494D" w:rsidP="00DB5AC1">
      <w:pPr>
        <w:autoSpaceDE w:val="0"/>
        <w:autoSpaceDN w:val="0"/>
        <w:adjustRightInd w:val="0"/>
        <w:jc w:val="both"/>
        <w:rPr>
          <w:rFonts w:ascii="Arial" w:hAnsi="Arial" w:cs="Arial"/>
        </w:rPr>
      </w:pPr>
    </w:p>
    <w:p w14:paraId="25DBC1C6"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AA5962D" w14:textId="77777777" w:rsidR="006771C6" w:rsidRDefault="006771C6" w:rsidP="00DB5AC1">
      <w:pPr>
        <w:autoSpaceDE w:val="0"/>
        <w:autoSpaceDN w:val="0"/>
        <w:adjustRightInd w:val="0"/>
        <w:jc w:val="both"/>
        <w:rPr>
          <w:rFonts w:ascii="Arial" w:hAnsi="Arial" w:cs="Arial"/>
        </w:rPr>
      </w:pPr>
    </w:p>
    <w:p w14:paraId="3D7F46F7" w14:textId="08910E6A"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F02AE7">
        <w:rPr>
          <w:rFonts w:ascii="Arial" w:hAnsi="Arial" w:cs="Arial"/>
        </w:rPr>
        <w:t>a Pregoeira</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56D24D11" w14:textId="77777777" w:rsidR="001176A1" w:rsidRPr="007F5CE5" w:rsidRDefault="001176A1" w:rsidP="00DB5AC1">
      <w:pPr>
        <w:autoSpaceDE w:val="0"/>
        <w:autoSpaceDN w:val="0"/>
        <w:adjustRightInd w:val="0"/>
        <w:jc w:val="both"/>
        <w:rPr>
          <w:rFonts w:ascii="Arial" w:hAnsi="Arial" w:cs="Arial"/>
          <w:b/>
          <w:bCs/>
        </w:rPr>
      </w:pPr>
    </w:p>
    <w:p w14:paraId="5CE36F1F" w14:textId="730349B3" w:rsidR="001176A1" w:rsidRPr="007F5CE5" w:rsidRDefault="00866266" w:rsidP="00DB5AC1">
      <w:pPr>
        <w:autoSpaceDE w:val="0"/>
        <w:autoSpaceDN w:val="0"/>
        <w:adjustRightInd w:val="0"/>
        <w:jc w:val="both"/>
        <w:rPr>
          <w:rFonts w:ascii="Arial" w:hAnsi="Arial" w:cs="Arial"/>
        </w:rPr>
      </w:pPr>
      <w:r>
        <w:rPr>
          <w:rFonts w:ascii="Arial" w:hAnsi="Arial" w:cs="Arial"/>
        </w:rPr>
        <w:t>4.2.</w:t>
      </w:r>
      <w:r w:rsidR="00DF66F8">
        <w:rPr>
          <w:rFonts w:ascii="Arial" w:hAnsi="Arial" w:cs="Arial"/>
        </w:rPr>
        <w:t xml:space="preserve"> </w:t>
      </w:r>
      <w:r w:rsidR="001176A1" w:rsidRPr="007F5CE5">
        <w:rPr>
          <w:rFonts w:ascii="Arial" w:hAnsi="Arial" w:cs="Arial"/>
        </w:rPr>
        <w:t xml:space="preserve">Após </w:t>
      </w:r>
      <w:r w:rsidR="00F02AE7">
        <w:rPr>
          <w:rFonts w:ascii="Arial" w:hAnsi="Arial" w:cs="Arial"/>
        </w:rPr>
        <w:t>a Pregoeira</w:t>
      </w:r>
      <w:r w:rsidR="001176A1" w:rsidRPr="007F5CE5">
        <w:rPr>
          <w:rFonts w:ascii="Arial" w:hAnsi="Arial" w:cs="Arial"/>
        </w:rPr>
        <w:t xml:space="preserve"> declarar encerrado o prazo para entrega dos envelopes, nenhum outro poderá ser recebido;</w:t>
      </w:r>
    </w:p>
    <w:p w14:paraId="1C2AF253" w14:textId="77777777" w:rsidR="001176A1" w:rsidRPr="007F5CE5" w:rsidRDefault="001176A1" w:rsidP="00DB5AC1">
      <w:pPr>
        <w:autoSpaceDE w:val="0"/>
        <w:autoSpaceDN w:val="0"/>
        <w:adjustRightInd w:val="0"/>
        <w:jc w:val="both"/>
        <w:rPr>
          <w:rFonts w:ascii="Arial" w:hAnsi="Arial" w:cs="Arial"/>
        </w:rPr>
      </w:pPr>
    </w:p>
    <w:p w14:paraId="369F0982" w14:textId="77777777" w:rsidR="001176A1" w:rsidRPr="007F5CE5" w:rsidRDefault="00032ECF" w:rsidP="00DB5AC1">
      <w:pPr>
        <w:autoSpaceDE w:val="0"/>
        <w:autoSpaceDN w:val="0"/>
        <w:adjustRightInd w:val="0"/>
        <w:jc w:val="both"/>
        <w:rPr>
          <w:rFonts w:ascii="Arial" w:hAnsi="Arial" w:cs="Arial"/>
        </w:rPr>
      </w:pPr>
      <w:r w:rsidRPr="00F02AE7">
        <w:rPr>
          <w:rFonts w:ascii="Arial" w:hAnsi="Arial" w:cs="Arial"/>
        </w:rPr>
        <w:t>4.3.</w:t>
      </w:r>
      <w:r w:rsidR="001176A1" w:rsidRPr="00F02AE7">
        <w:rPr>
          <w:rFonts w:ascii="Arial" w:hAnsi="Arial" w:cs="Arial"/>
        </w:rPr>
        <w:t>A documentação exigida para proposta de preços e habilitação deverão ser apresentadas no Departamento de Licitação, até a data, hora e local designados neste edital, em envelopes separados, fechados, contendo</w:t>
      </w:r>
      <w:r w:rsidR="001176A1" w:rsidRPr="007F5CE5">
        <w:rPr>
          <w:rFonts w:ascii="Arial" w:hAnsi="Arial" w:cs="Arial"/>
        </w:rPr>
        <w:t xml:space="preserve"> em suas partes externas e frontais, em caracteres destacados, além da razão social do licitante, se os mesmos não forem timbrados, os seguintes dizeres:</w:t>
      </w:r>
    </w:p>
    <w:p w14:paraId="0E3C9247" w14:textId="77777777" w:rsidR="001176A1" w:rsidRPr="007F5CE5" w:rsidRDefault="001176A1" w:rsidP="00DB5AC1">
      <w:pPr>
        <w:autoSpaceDE w:val="0"/>
        <w:autoSpaceDN w:val="0"/>
        <w:adjustRightInd w:val="0"/>
        <w:jc w:val="both"/>
        <w:rPr>
          <w:rFonts w:ascii="Arial" w:hAnsi="Arial" w:cs="Arial"/>
        </w:rPr>
      </w:pPr>
    </w:p>
    <w:p w14:paraId="44C45D4C"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7CE905E1" w14:textId="77777777" w:rsidR="00F02AE7" w:rsidRPr="00F02AE7" w:rsidRDefault="00F02AE7" w:rsidP="00F02AE7">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Pr="00F02AE7">
        <w:rPr>
          <w:rFonts w:ascii="Arial" w:hAnsi="Arial" w:cs="Arial"/>
          <w:b/>
        </w:rPr>
        <w:t>DOURADINA/MS</w:t>
      </w:r>
    </w:p>
    <w:p w14:paraId="12938FFD" w14:textId="2C7A46CE" w:rsidR="00F02AE7" w:rsidRPr="00F02AE7" w:rsidRDefault="00F02AE7" w:rsidP="00F02AE7">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t>PREGÃO PRESENCIAL Nº</w:t>
      </w:r>
      <w:r w:rsidR="00843579">
        <w:rPr>
          <w:rFonts w:ascii="Arial" w:hAnsi="Arial" w:cs="Arial"/>
          <w:b/>
        </w:rPr>
        <w:t>43/2018</w:t>
      </w:r>
    </w:p>
    <w:p w14:paraId="53136F33"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2B9DE47A"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6352D3D7" w14:textId="77777777" w:rsidR="001176A1" w:rsidRPr="007F5CE5" w:rsidRDefault="001176A1" w:rsidP="00DB5AC1">
      <w:pPr>
        <w:pStyle w:val="Cabealho"/>
        <w:jc w:val="both"/>
        <w:rPr>
          <w:rFonts w:ascii="Arial" w:hAnsi="Arial" w:cs="Arial"/>
          <w:b/>
        </w:rPr>
      </w:pPr>
    </w:p>
    <w:p w14:paraId="7B95CFCB" w14:textId="77777777" w:rsidR="001176A1" w:rsidRPr="007F5CE5" w:rsidRDefault="001176A1" w:rsidP="00DB5AC1">
      <w:pPr>
        <w:pStyle w:val="Cabealho"/>
        <w:jc w:val="both"/>
        <w:rPr>
          <w:rFonts w:ascii="Arial" w:hAnsi="Arial" w:cs="Arial"/>
          <w:b/>
        </w:rPr>
      </w:pPr>
    </w:p>
    <w:p w14:paraId="3D51A62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005F959D" w14:textId="62DDCB33" w:rsidR="001176A1" w:rsidRPr="00F02AE7"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F02AE7" w:rsidRPr="00F02AE7">
        <w:rPr>
          <w:rFonts w:ascii="Arial" w:hAnsi="Arial" w:cs="Arial"/>
          <w:b/>
        </w:rPr>
        <w:t>DOURADINA</w:t>
      </w:r>
      <w:r w:rsidR="00032ECF" w:rsidRPr="00F02AE7">
        <w:rPr>
          <w:rFonts w:ascii="Arial" w:hAnsi="Arial" w:cs="Arial"/>
          <w:b/>
        </w:rPr>
        <w:t>/</w:t>
      </w:r>
      <w:r w:rsidRPr="00F02AE7">
        <w:rPr>
          <w:rFonts w:ascii="Arial" w:hAnsi="Arial" w:cs="Arial"/>
          <w:b/>
        </w:rPr>
        <w:t>MS</w:t>
      </w:r>
    </w:p>
    <w:p w14:paraId="6DFB560A" w14:textId="5F86B4DE" w:rsidR="001176A1" w:rsidRPr="00F02AE7" w:rsidRDefault="00F02AE7"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t>PREGÃO PRESENCIAL Nº</w:t>
      </w:r>
      <w:r w:rsidR="00843579">
        <w:rPr>
          <w:rFonts w:ascii="Arial" w:hAnsi="Arial" w:cs="Arial"/>
          <w:b/>
        </w:rPr>
        <w:t>43/2018</w:t>
      </w:r>
    </w:p>
    <w:p w14:paraId="5E20ABB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t>ENVELOPE DOCUMENTAÇÃO</w:t>
      </w:r>
    </w:p>
    <w:p w14:paraId="2667FA2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DF54565" w14:textId="77777777" w:rsidR="001176A1" w:rsidRPr="007F5CE5" w:rsidRDefault="001176A1" w:rsidP="00DB5AC1">
      <w:pPr>
        <w:autoSpaceDE w:val="0"/>
        <w:autoSpaceDN w:val="0"/>
        <w:adjustRightInd w:val="0"/>
        <w:jc w:val="both"/>
        <w:rPr>
          <w:rFonts w:ascii="Arial" w:hAnsi="Arial" w:cs="Arial"/>
          <w:b/>
        </w:rPr>
      </w:pPr>
    </w:p>
    <w:p w14:paraId="4574249C"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3AD4453" w14:textId="77777777" w:rsidR="001176A1" w:rsidRPr="007F5CE5" w:rsidRDefault="001176A1" w:rsidP="00DB5AC1">
      <w:pPr>
        <w:autoSpaceDE w:val="0"/>
        <w:autoSpaceDN w:val="0"/>
        <w:adjustRightInd w:val="0"/>
        <w:jc w:val="both"/>
        <w:rPr>
          <w:rFonts w:ascii="Arial" w:hAnsi="Arial" w:cs="Arial"/>
        </w:rPr>
      </w:pPr>
    </w:p>
    <w:p w14:paraId="7922DAD9"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7F5CE5" w:rsidRDefault="001176A1" w:rsidP="00DB5AC1">
      <w:pPr>
        <w:autoSpaceDE w:val="0"/>
        <w:autoSpaceDN w:val="0"/>
        <w:adjustRightInd w:val="0"/>
        <w:jc w:val="both"/>
        <w:rPr>
          <w:rFonts w:ascii="Arial" w:hAnsi="Arial" w:cs="Arial"/>
          <w:b/>
        </w:rPr>
      </w:pPr>
    </w:p>
    <w:p w14:paraId="375480A9" w14:textId="5E9C0D89" w:rsidR="001176A1" w:rsidRPr="007F5CE5" w:rsidRDefault="00032ECF" w:rsidP="00DB5AC1">
      <w:pPr>
        <w:autoSpaceDE w:val="0"/>
        <w:autoSpaceDN w:val="0"/>
        <w:adjustRightInd w:val="0"/>
        <w:jc w:val="both"/>
        <w:rPr>
          <w:rFonts w:ascii="Arial" w:hAnsi="Arial" w:cs="Arial"/>
        </w:rPr>
      </w:pPr>
      <w:r>
        <w:rPr>
          <w:rFonts w:ascii="Arial" w:hAnsi="Arial" w:cs="Arial"/>
        </w:rPr>
        <w:lastRenderedPageBreak/>
        <w:t>4.6.</w:t>
      </w:r>
      <w:r w:rsidR="00E909B5">
        <w:rPr>
          <w:rFonts w:ascii="Arial" w:hAnsi="Arial" w:cs="Arial"/>
        </w:rPr>
        <w:t xml:space="preserve"> </w:t>
      </w:r>
      <w:r w:rsidR="001176A1" w:rsidRPr="007F5CE5">
        <w:rPr>
          <w:rFonts w:ascii="Arial" w:hAnsi="Arial" w:cs="Arial"/>
        </w:rPr>
        <w:t>Conced</w:t>
      </w:r>
      <w:r>
        <w:rPr>
          <w:rFonts w:ascii="Arial" w:hAnsi="Arial" w:cs="Arial"/>
        </w:rPr>
        <w:t>er-se-á vistas e rubricas, pel</w:t>
      </w:r>
      <w:r w:rsidR="00F02AE7">
        <w:rPr>
          <w:rFonts w:ascii="Arial" w:hAnsi="Arial" w:cs="Arial"/>
        </w:rPr>
        <w:t>a Pregoeira</w:t>
      </w:r>
      <w:r w:rsidR="001176A1" w:rsidRPr="007F5CE5">
        <w:rPr>
          <w:rFonts w:ascii="Arial" w:hAnsi="Arial" w:cs="Arial"/>
        </w:rPr>
        <w:t>, pela Equipe de Apoio e pelos representantes nomeados pel</w:t>
      </w:r>
      <w:r w:rsidR="00F02AE7">
        <w:rPr>
          <w:rFonts w:ascii="Arial" w:hAnsi="Arial" w:cs="Arial"/>
        </w:rPr>
        <w:t>a Pregoeira</w:t>
      </w:r>
      <w:r w:rsidR="001176A1" w:rsidRPr="007F5CE5">
        <w:rPr>
          <w:rFonts w:ascii="Arial" w:hAnsi="Arial" w:cs="Arial"/>
        </w:rPr>
        <w:t>, das licitantes, em todos os envelopes de proposta e habilitação;</w:t>
      </w:r>
    </w:p>
    <w:p w14:paraId="3FD89256" w14:textId="77777777" w:rsidR="001176A1" w:rsidRPr="007F5CE5" w:rsidRDefault="001176A1" w:rsidP="00DB5AC1">
      <w:pPr>
        <w:autoSpaceDE w:val="0"/>
        <w:autoSpaceDN w:val="0"/>
        <w:adjustRightInd w:val="0"/>
        <w:jc w:val="both"/>
        <w:rPr>
          <w:rFonts w:ascii="Arial" w:hAnsi="Arial" w:cs="Arial"/>
        </w:rPr>
      </w:pPr>
    </w:p>
    <w:p w14:paraId="7272B6E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35DF5E3C" w14:textId="77777777" w:rsidR="001176A1" w:rsidRPr="007F5CE5" w:rsidRDefault="001176A1" w:rsidP="00DB5AC1">
      <w:pPr>
        <w:pStyle w:val="Cabealho"/>
        <w:jc w:val="both"/>
        <w:rPr>
          <w:rFonts w:ascii="Arial" w:hAnsi="Arial" w:cs="Arial"/>
        </w:rPr>
      </w:pPr>
    </w:p>
    <w:p w14:paraId="552F0521"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07E49AF5" w14:textId="77777777" w:rsidR="001176A1" w:rsidRPr="007F5CE5" w:rsidRDefault="001176A1" w:rsidP="00DB5AC1">
      <w:pPr>
        <w:pStyle w:val="Cabealho"/>
        <w:jc w:val="both"/>
        <w:rPr>
          <w:rFonts w:ascii="Arial" w:hAnsi="Arial" w:cs="Arial"/>
        </w:rPr>
      </w:pPr>
    </w:p>
    <w:p w14:paraId="681965EB" w14:textId="10EBBD1E"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DF66F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F02AE7">
        <w:rPr>
          <w:rFonts w:ascii="Arial" w:hAnsi="Arial" w:cs="Arial"/>
        </w:rPr>
        <w:t>a Pregoeira</w:t>
      </w:r>
      <w:r w:rsidR="003604C5">
        <w:rPr>
          <w:rFonts w:ascii="Arial" w:hAnsi="Arial" w:cs="Arial"/>
        </w:rPr>
        <w:t>.</w:t>
      </w:r>
    </w:p>
    <w:p w14:paraId="3167DC10" w14:textId="77777777" w:rsidR="00D37946" w:rsidRDefault="00D37946" w:rsidP="00DB5AC1">
      <w:pPr>
        <w:autoSpaceDE w:val="0"/>
        <w:autoSpaceDN w:val="0"/>
        <w:adjustRightInd w:val="0"/>
        <w:jc w:val="both"/>
        <w:rPr>
          <w:rFonts w:ascii="Arial" w:hAnsi="Arial" w:cs="Arial"/>
        </w:rPr>
      </w:pPr>
    </w:p>
    <w:p w14:paraId="787216AB"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4BDC9B8D" w14:textId="77777777" w:rsidR="0063284A" w:rsidRDefault="0063284A" w:rsidP="00DB5AC1">
      <w:pPr>
        <w:autoSpaceDE w:val="0"/>
        <w:autoSpaceDN w:val="0"/>
        <w:adjustRightInd w:val="0"/>
        <w:jc w:val="both"/>
        <w:rPr>
          <w:rFonts w:ascii="Arial" w:hAnsi="Arial" w:cs="Arial"/>
          <w:bCs/>
        </w:rPr>
      </w:pPr>
    </w:p>
    <w:p w14:paraId="69484CC2"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7F5CE5" w:rsidRDefault="001176A1" w:rsidP="00DB5AC1">
      <w:pPr>
        <w:pStyle w:val="Cabealho"/>
        <w:jc w:val="both"/>
        <w:rPr>
          <w:rFonts w:ascii="Arial" w:hAnsi="Arial" w:cs="Arial"/>
        </w:rPr>
      </w:pPr>
    </w:p>
    <w:p w14:paraId="721B677F"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05E7537" w14:textId="77777777" w:rsidR="001176A1" w:rsidRPr="007F5CE5" w:rsidRDefault="001176A1" w:rsidP="00605EC9">
      <w:pPr>
        <w:autoSpaceDE w:val="0"/>
        <w:autoSpaceDN w:val="0"/>
        <w:adjustRightInd w:val="0"/>
        <w:ind w:left="567"/>
        <w:jc w:val="both"/>
        <w:rPr>
          <w:rFonts w:ascii="Arial" w:hAnsi="Arial" w:cs="Arial"/>
        </w:rPr>
      </w:pPr>
    </w:p>
    <w:p w14:paraId="62C37F0B"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7F5CE5" w:rsidRDefault="001176A1" w:rsidP="00605EC9">
      <w:pPr>
        <w:pStyle w:val="Cabealho"/>
        <w:ind w:left="567"/>
        <w:jc w:val="both"/>
        <w:rPr>
          <w:rFonts w:ascii="Arial" w:hAnsi="Arial" w:cs="Arial"/>
        </w:rPr>
      </w:pPr>
    </w:p>
    <w:p w14:paraId="394A495F"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71ED81F3" w14:textId="77777777" w:rsidR="00610ECA" w:rsidRPr="00610ECA" w:rsidRDefault="00610ECA" w:rsidP="00DB5AC1">
      <w:pPr>
        <w:pStyle w:val="Cabealho"/>
        <w:jc w:val="both"/>
        <w:rPr>
          <w:rFonts w:ascii="Arial" w:hAnsi="Arial" w:cs="Arial"/>
          <w:b/>
          <w:u w:val="single"/>
        </w:rPr>
      </w:pPr>
    </w:p>
    <w:p w14:paraId="3F9F34AC"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7F5CE5" w:rsidRDefault="001176A1" w:rsidP="00DB5AC1">
      <w:pPr>
        <w:pStyle w:val="Textoembloco"/>
        <w:ind w:left="0" w:right="0" w:firstLine="0"/>
        <w:rPr>
          <w:sz w:val="24"/>
          <w:szCs w:val="24"/>
        </w:rPr>
      </w:pPr>
    </w:p>
    <w:p w14:paraId="7E64A8E3"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76B0161B" w14:textId="77777777" w:rsidR="001176A1" w:rsidRPr="007F5CE5" w:rsidRDefault="001176A1" w:rsidP="00DB5AC1">
      <w:pPr>
        <w:pStyle w:val="Textoembloco"/>
        <w:ind w:left="0" w:right="0" w:firstLine="0"/>
        <w:rPr>
          <w:sz w:val="24"/>
          <w:szCs w:val="24"/>
        </w:rPr>
      </w:pPr>
    </w:p>
    <w:p w14:paraId="5C4CFD92"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10A8BC4F" w14:textId="77777777" w:rsidR="001176A1" w:rsidRPr="007F5CE5" w:rsidRDefault="001176A1" w:rsidP="00DB5AC1">
      <w:pPr>
        <w:pStyle w:val="Corpodetexto"/>
        <w:spacing w:after="0"/>
        <w:jc w:val="both"/>
        <w:rPr>
          <w:rFonts w:cs="Arial"/>
          <w:szCs w:val="24"/>
        </w:rPr>
      </w:pPr>
    </w:p>
    <w:p w14:paraId="344CD640"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02C42DE5" w14:textId="77777777" w:rsidR="001176A1" w:rsidRPr="007F5CE5" w:rsidRDefault="001176A1" w:rsidP="00DB5AC1">
      <w:pPr>
        <w:pStyle w:val="Corpodetexto"/>
        <w:spacing w:after="0"/>
        <w:jc w:val="both"/>
        <w:rPr>
          <w:rFonts w:cs="Arial"/>
          <w:szCs w:val="24"/>
        </w:rPr>
      </w:pPr>
    </w:p>
    <w:p w14:paraId="3B215919"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0963E2B0" w14:textId="77777777" w:rsidR="001176A1" w:rsidRPr="007F5CE5" w:rsidRDefault="001176A1" w:rsidP="00DB5AC1">
      <w:pPr>
        <w:pStyle w:val="Cabealho"/>
        <w:jc w:val="both"/>
        <w:rPr>
          <w:rFonts w:ascii="Arial" w:hAnsi="Arial" w:cs="Arial"/>
        </w:rPr>
      </w:pPr>
    </w:p>
    <w:p w14:paraId="57FC32CF"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013603DF" w14:textId="77777777" w:rsidR="000F6126" w:rsidRDefault="000F6126" w:rsidP="000F6126">
      <w:pPr>
        <w:pStyle w:val="Corpodetexto"/>
        <w:widowControl w:val="0"/>
        <w:suppressAutoHyphens/>
        <w:spacing w:after="0"/>
        <w:jc w:val="both"/>
        <w:rPr>
          <w:rFonts w:cs="Arial"/>
          <w:szCs w:val="24"/>
        </w:rPr>
      </w:pPr>
    </w:p>
    <w:p w14:paraId="103F3F3B"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65697D45" w14:textId="77777777" w:rsidR="000F6126" w:rsidRDefault="000F6126" w:rsidP="004B28EF">
      <w:pPr>
        <w:pStyle w:val="Cabealho"/>
        <w:jc w:val="both"/>
        <w:rPr>
          <w:rFonts w:ascii="Arial" w:hAnsi="Arial" w:cs="Arial"/>
        </w:rPr>
      </w:pPr>
    </w:p>
    <w:p w14:paraId="1AF7A64F"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29B3E597" w14:textId="77777777" w:rsidR="00DE3124" w:rsidRPr="007F5CE5" w:rsidRDefault="00DE3124" w:rsidP="00DE3124">
      <w:pPr>
        <w:jc w:val="both"/>
        <w:rPr>
          <w:rFonts w:ascii="Arial" w:hAnsi="Arial" w:cs="Arial"/>
        </w:rPr>
      </w:pPr>
    </w:p>
    <w:p w14:paraId="757B90DE" w14:textId="4E248B8D" w:rsidR="00DE3124" w:rsidRPr="007F5CE5" w:rsidRDefault="00DE3124" w:rsidP="00DE3124">
      <w:pPr>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 xml:space="preserve">star com a descrição dos </w:t>
      </w:r>
      <w:r w:rsidR="00CE42A0">
        <w:rPr>
          <w:rFonts w:ascii="Arial" w:hAnsi="Arial" w:cs="Arial"/>
        </w:rPr>
        <w:t>serviços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20718BA3" w14:textId="77777777" w:rsidR="00DE3124" w:rsidRPr="007F5CE5" w:rsidRDefault="00DE3124" w:rsidP="00DE3124">
      <w:pPr>
        <w:jc w:val="both"/>
        <w:rPr>
          <w:rFonts w:ascii="Arial" w:hAnsi="Arial" w:cs="Arial"/>
        </w:rPr>
      </w:pPr>
    </w:p>
    <w:p w14:paraId="3F06B0C6" w14:textId="77777777" w:rsidR="00DE3124" w:rsidRPr="007F5CE5" w:rsidRDefault="00DE3124" w:rsidP="00DE3124">
      <w:pPr>
        <w:jc w:val="both"/>
        <w:rPr>
          <w:rFonts w:ascii="Arial" w:hAnsi="Arial" w:cs="Arial"/>
        </w:rPr>
      </w:pPr>
      <w:r w:rsidRPr="007F5CE5">
        <w:rPr>
          <w:rFonts w:ascii="Arial" w:hAnsi="Arial" w:cs="Arial"/>
        </w:rPr>
        <w:t>b) alterar as especificações e/ou quantitativos.</w:t>
      </w:r>
    </w:p>
    <w:p w14:paraId="7EB87D7C" w14:textId="77777777" w:rsidR="00DE3124" w:rsidRPr="007F5CE5" w:rsidRDefault="00DE3124" w:rsidP="00DE3124">
      <w:pPr>
        <w:jc w:val="both"/>
        <w:rPr>
          <w:rFonts w:ascii="Arial" w:hAnsi="Arial" w:cs="Arial"/>
        </w:rPr>
      </w:pPr>
    </w:p>
    <w:p w14:paraId="06B2EAEC"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18EB105E" w14:textId="77777777" w:rsidR="00315A81" w:rsidRDefault="00315A81" w:rsidP="00DE3124">
      <w:pPr>
        <w:jc w:val="both"/>
        <w:rPr>
          <w:rFonts w:ascii="Arial" w:hAnsi="Arial" w:cs="Arial"/>
        </w:rPr>
      </w:pPr>
    </w:p>
    <w:p w14:paraId="0CDF9535"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786BC86D" w14:textId="77777777" w:rsidR="00315A81" w:rsidRPr="00315A81" w:rsidRDefault="00315A81" w:rsidP="00315A81">
      <w:pPr>
        <w:pStyle w:val="Corpodetexto311"/>
        <w:widowControl w:val="0"/>
        <w:rPr>
          <w:rFonts w:ascii="Arial" w:hAnsi="Arial" w:cs="Arial"/>
          <w:b/>
          <w:sz w:val="24"/>
          <w:szCs w:val="24"/>
        </w:rPr>
      </w:pPr>
    </w:p>
    <w:p w14:paraId="59F4E3F3"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22D9BFEA" w14:textId="77777777" w:rsidR="001176A1" w:rsidRPr="007F5CE5" w:rsidRDefault="001176A1" w:rsidP="00DB5AC1">
      <w:pPr>
        <w:pStyle w:val="Cabealho"/>
        <w:jc w:val="both"/>
        <w:rPr>
          <w:rFonts w:ascii="Arial" w:hAnsi="Arial" w:cs="Arial"/>
        </w:rPr>
      </w:pPr>
    </w:p>
    <w:p w14:paraId="16A4374C" w14:textId="77777777" w:rsidR="001176A1" w:rsidRPr="007F5CE5"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001176A1" w:rsidRPr="007F5CE5">
        <w:rPr>
          <w:rFonts w:ascii="Arial" w:hAnsi="Arial" w:cs="Arial"/>
          <w:b/>
          <w:bCs/>
        </w:rPr>
        <w:t>. DO JULGAMENTO E CLASSIFICAÇÃO DAS PROPOSTAS</w:t>
      </w:r>
    </w:p>
    <w:p w14:paraId="34EA166F" w14:textId="77777777" w:rsidR="003E33D3" w:rsidRDefault="003E33D3" w:rsidP="00DB5AC1">
      <w:pPr>
        <w:pStyle w:val="Cabealho"/>
        <w:jc w:val="both"/>
        <w:rPr>
          <w:rFonts w:ascii="Arial" w:hAnsi="Arial" w:cs="Arial"/>
        </w:rPr>
      </w:pPr>
    </w:p>
    <w:p w14:paraId="136B602B" w14:textId="77777777" w:rsidR="001176A1" w:rsidRDefault="004F56EA" w:rsidP="00DB5AC1">
      <w:pPr>
        <w:pStyle w:val="Cabealho"/>
        <w:jc w:val="both"/>
        <w:rPr>
          <w:rFonts w:ascii="Arial" w:hAnsi="Arial" w:cs="Arial"/>
        </w:rPr>
      </w:pPr>
      <w:r>
        <w:rPr>
          <w:rFonts w:ascii="Arial" w:hAnsi="Arial" w:cs="Arial"/>
        </w:rPr>
        <w:t>6.1.</w:t>
      </w:r>
      <w:r w:rsidR="00780353">
        <w:rPr>
          <w:rFonts w:ascii="Arial" w:hAnsi="Arial" w:cs="Arial"/>
        </w:rPr>
        <w:t xml:space="preserve"> </w:t>
      </w:r>
      <w:r w:rsidR="001176A1"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1954FBCF" w14:textId="77777777" w:rsidR="00A71DFA" w:rsidRDefault="00A71DFA" w:rsidP="00DB5AC1">
      <w:pPr>
        <w:pStyle w:val="Cabealho"/>
        <w:jc w:val="both"/>
        <w:rPr>
          <w:rFonts w:ascii="Arial" w:hAnsi="Arial" w:cs="Arial"/>
        </w:rPr>
      </w:pPr>
    </w:p>
    <w:p w14:paraId="6C4CF1CA" w14:textId="2AD2ED9B" w:rsidR="00A71DFA" w:rsidRPr="00882704" w:rsidRDefault="00A71DFA" w:rsidP="0096430D">
      <w:pPr>
        <w:widowControl w:val="0"/>
        <w:suppressAutoHyphens/>
        <w:ind w:left="567"/>
        <w:jc w:val="both"/>
        <w:rPr>
          <w:rFonts w:ascii="Arial" w:hAnsi="Arial" w:cs="Arial"/>
        </w:rPr>
      </w:pPr>
      <w:r>
        <w:rPr>
          <w:rFonts w:ascii="Arial" w:hAnsi="Arial" w:cs="Arial"/>
        </w:rPr>
        <w:t>6.1.1.</w:t>
      </w:r>
      <w:r w:rsidR="007C46E3">
        <w:rPr>
          <w:rFonts w:ascii="Arial" w:hAnsi="Arial" w:cs="Arial"/>
        </w:rPr>
        <w:t xml:space="preserve"> </w:t>
      </w:r>
      <w:r w:rsidR="00F02AE7">
        <w:rPr>
          <w:rFonts w:ascii="Arial" w:hAnsi="Arial" w:cs="Arial"/>
        </w:rPr>
        <w:t>A Pregoeira</w:t>
      </w:r>
      <w:r w:rsidRPr="00882704">
        <w:rPr>
          <w:rFonts w:ascii="Arial" w:hAnsi="Arial" w:cs="Arial"/>
        </w:rPr>
        <w:t xml:space="preserve"> comunicará aos presentes que o prazo para recebimento dos env</w:t>
      </w:r>
      <w:r w:rsidR="00807A40">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5EE4B80F" w14:textId="77777777" w:rsidR="00A71DFA" w:rsidRPr="007F5CE5" w:rsidRDefault="00A71DFA" w:rsidP="00DB5AC1">
      <w:pPr>
        <w:pStyle w:val="Cabealho"/>
        <w:jc w:val="both"/>
        <w:rPr>
          <w:rFonts w:ascii="Arial" w:hAnsi="Arial" w:cs="Arial"/>
        </w:rPr>
      </w:pPr>
    </w:p>
    <w:p w14:paraId="07760406" w14:textId="124B9759" w:rsidR="001176A1" w:rsidRDefault="004F56EA" w:rsidP="00DB5AC1">
      <w:pPr>
        <w:pStyle w:val="Recuodecorpodetexto"/>
        <w:spacing w:after="0"/>
        <w:ind w:left="0"/>
        <w:jc w:val="both"/>
        <w:rPr>
          <w:rFonts w:ascii="Arial" w:hAnsi="Arial" w:cs="Arial"/>
          <w:snapToGrid w:val="0"/>
        </w:rPr>
      </w:pPr>
      <w:r>
        <w:rPr>
          <w:rFonts w:ascii="Arial" w:hAnsi="Arial" w:cs="Arial"/>
        </w:rPr>
        <w:t>6.2.</w:t>
      </w:r>
      <w:r w:rsidR="00780353">
        <w:rPr>
          <w:rFonts w:ascii="Arial" w:hAnsi="Arial" w:cs="Arial"/>
        </w:rPr>
        <w:t xml:space="preserve"> </w:t>
      </w:r>
      <w:r w:rsidR="00F02AE7">
        <w:rPr>
          <w:rFonts w:ascii="Arial" w:hAnsi="Arial" w:cs="Arial"/>
        </w:rPr>
        <w:t>A Pregoeira</w:t>
      </w:r>
      <w:r w:rsidR="001176A1" w:rsidRPr="007F5CE5">
        <w:rPr>
          <w:rFonts w:ascii="Arial" w:hAnsi="Arial" w:cs="Arial"/>
        </w:rPr>
        <w:t xml:space="preserve"> procederá à abertura do Envelope n.º 01, contendo a Proposta de Preços ordenando-as em ordem crescente de preços e, em seguida, fará uma análise prévia dos preços, observando a exatidão das operações </w:t>
      </w:r>
      <w:r w:rsidR="001176A1" w:rsidRPr="00F02AE7">
        <w:rPr>
          <w:rFonts w:ascii="Arial" w:hAnsi="Arial" w:cs="Arial"/>
        </w:rPr>
        <w:t xml:space="preserve">aritméticas que conduziram ao preço total, procedendo-se às correções de eventuais erros, tomando como corretos e adotando como critério de aceitabilidade o </w:t>
      </w:r>
      <w:r w:rsidR="00044736" w:rsidRPr="00F02AE7">
        <w:rPr>
          <w:rFonts w:ascii="Arial" w:hAnsi="Arial" w:cs="Arial"/>
        </w:rPr>
        <w:t>menor</w:t>
      </w:r>
      <w:r w:rsidR="00DE3124" w:rsidRPr="00F02AE7">
        <w:rPr>
          <w:rFonts w:ascii="Arial" w:hAnsi="Arial" w:cs="Arial"/>
        </w:rPr>
        <w:t xml:space="preserve"> </w:t>
      </w:r>
      <w:r w:rsidR="001176A1" w:rsidRPr="00F02AE7">
        <w:rPr>
          <w:rFonts w:ascii="Arial" w:hAnsi="Arial" w:cs="Arial"/>
        </w:rPr>
        <w:t xml:space="preserve">preço </w:t>
      </w:r>
      <w:r w:rsidR="001176A1" w:rsidRPr="00F02AE7">
        <w:rPr>
          <w:rFonts w:ascii="Arial" w:hAnsi="Arial" w:cs="Arial"/>
          <w:b/>
          <w:bCs/>
          <w:snapToGrid w:val="0"/>
        </w:rPr>
        <w:t>“UNITÁRIO</w:t>
      </w:r>
      <w:r w:rsidR="002A6011" w:rsidRPr="00F02AE7">
        <w:rPr>
          <w:rFonts w:ascii="Arial" w:hAnsi="Arial" w:cs="Arial"/>
          <w:b/>
          <w:bCs/>
          <w:snapToGrid w:val="0"/>
        </w:rPr>
        <w:t xml:space="preserve">, por </w:t>
      </w:r>
      <w:r w:rsidR="00F02AE7" w:rsidRPr="00F02AE7">
        <w:rPr>
          <w:rFonts w:ascii="Arial" w:hAnsi="Arial" w:cs="Arial"/>
          <w:b/>
          <w:bCs/>
          <w:snapToGrid w:val="0"/>
        </w:rPr>
        <w:t>ITEM</w:t>
      </w:r>
      <w:r w:rsidR="001176A1" w:rsidRPr="00F02AE7">
        <w:rPr>
          <w:rFonts w:ascii="Arial" w:hAnsi="Arial" w:cs="Arial"/>
          <w:b/>
          <w:bCs/>
          <w:snapToGrid w:val="0"/>
        </w:rPr>
        <w:t>”</w:t>
      </w:r>
      <w:r w:rsidR="00044736" w:rsidRPr="00F02AE7">
        <w:rPr>
          <w:rFonts w:ascii="Arial" w:hAnsi="Arial" w:cs="Arial"/>
          <w:snapToGrid w:val="0"/>
        </w:rPr>
        <w:t>.</w:t>
      </w:r>
      <w:r w:rsidR="00044736" w:rsidRPr="007F5CE5">
        <w:rPr>
          <w:rFonts w:ascii="Arial" w:hAnsi="Arial" w:cs="Arial"/>
          <w:snapToGrid w:val="0"/>
        </w:rPr>
        <w:t xml:space="preserve"> </w:t>
      </w:r>
    </w:p>
    <w:p w14:paraId="55851539" w14:textId="77777777" w:rsidR="0096430D" w:rsidRDefault="0096430D" w:rsidP="0096430D">
      <w:pPr>
        <w:widowControl w:val="0"/>
        <w:suppressAutoHyphens/>
        <w:jc w:val="both"/>
        <w:rPr>
          <w:rFonts w:ascii="Arial" w:hAnsi="Arial" w:cs="Arial"/>
          <w:snapToGrid w:val="0"/>
        </w:rPr>
      </w:pPr>
    </w:p>
    <w:p w14:paraId="6D8C0AA4" w14:textId="77777777" w:rsidR="0096430D" w:rsidRPr="00242A09" w:rsidRDefault="0096430D" w:rsidP="0096430D">
      <w:pPr>
        <w:widowControl w:val="0"/>
        <w:suppressAutoHyphens/>
        <w:ind w:left="567"/>
        <w:jc w:val="both"/>
        <w:rPr>
          <w:rFonts w:ascii="Arial" w:hAnsi="Arial" w:cs="Arial"/>
        </w:rPr>
      </w:pPr>
      <w:r>
        <w:rPr>
          <w:rFonts w:ascii="Arial" w:hAnsi="Arial" w:cs="Arial"/>
          <w:snapToGrid w:val="0"/>
        </w:rPr>
        <w:lastRenderedPageBreak/>
        <w:t>6.2.1.</w:t>
      </w:r>
      <w:r w:rsidRPr="0096430D">
        <w:rPr>
          <w:rFonts w:ascii="Arial" w:hAnsi="Arial" w:cs="Arial"/>
        </w:rPr>
        <w:t xml:space="preserve"> </w:t>
      </w:r>
      <w:r w:rsidRPr="00242A09">
        <w:rPr>
          <w:rFonts w:ascii="Arial" w:hAnsi="Arial" w:cs="Arial"/>
        </w:rPr>
        <w:t>Serão desclassificadas as propostas elaboradas em desacordo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308114BD" w14:textId="77777777" w:rsidR="001176A1" w:rsidRPr="007F5CE5" w:rsidRDefault="001176A1" w:rsidP="00DB5AC1">
      <w:pPr>
        <w:pStyle w:val="Cabealho"/>
        <w:jc w:val="both"/>
        <w:rPr>
          <w:rFonts w:ascii="Arial" w:hAnsi="Arial" w:cs="Arial"/>
        </w:rPr>
      </w:pPr>
    </w:p>
    <w:p w14:paraId="63056482" w14:textId="77777777" w:rsidR="001176A1" w:rsidRPr="007F5CE5" w:rsidRDefault="00E762AE" w:rsidP="00DB5AC1">
      <w:pPr>
        <w:pStyle w:val="Cabealho"/>
        <w:jc w:val="both"/>
        <w:rPr>
          <w:rFonts w:ascii="Arial" w:hAnsi="Arial" w:cs="Arial"/>
        </w:rPr>
      </w:pPr>
      <w:r>
        <w:rPr>
          <w:rFonts w:ascii="Arial" w:hAnsi="Arial" w:cs="Arial"/>
        </w:rPr>
        <w:t>6.3.</w:t>
      </w:r>
      <w:r w:rsidR="00267002">
        <w:rPr>
          <w:rFonts w:ascii="Arial" w:hAnsi="Arial" w:cs="Arial"/>
        </w:rPr>
        <w:t xml:space="preserve"> </w:t>
      </w:r>
      <w:r w:rsidR="001176A1" w:rsidRPr="007F5CE5">
        <w:rPr>
          <w:rFonts w:ascii="Arial" w:hAnsi="Arial" w:cs="Arial"/>
        </w:rPr>
        <w:t xml:space="preserve">Durante o julgamento e análise das propostas, será verificada, preliminarmente, a conformidade das propostas apresentadas com os requisitos estabelecidos no </w:t>
      </w:r>
      <w:r w:rsidR="003E33D3">
        <w:rPr>
          <w:rFonts w:ascii="Arial" w:hAnsi="Arial" w:cs="Arial"/>
        </w:rPr>
        <w:t>Anexo I-</w:t>
      </w:r>
      <w:r w:rsidR="009734FF" w:rsidRPr="007F5CE5">
        <w:rPr>
          <w:rFonts w:ascii="Arial" w:hAnsi="Arial" w:cs="Arial"/>
        </w:rPr>
        <w:t xml:space="preserve"> Proposta </w:t>
      </w:r>
      <w:r w:rsidR="009734FF">
        <w:rPr>
          <w:rFonts w:ascii="Arial" w:hAnsi="Arial" w:cs="Arial"/>
        </w:rPr>
        <w:t xml:space="preserve">e </w:t>
      </w:r>
      <w:r w:rsidR="001176A1" w:rsidRPr="007F5CE5">
        <w:rPr>
          <w:rFonts w:ascii="Arial" w:hAnsi="Arial" w:cs="Arial"/>
        </w:rPr>
        <w:t>Anexo II</w:t>
      </w:r>
      <w:r w:rsidR="009734FF">
        <w:rPr>
          <w:rFonts w:ascii="Arial" w:hAnsi="Arial" w:cs="Arial"/>
        </w:rPr>
        <w:t>- Termo de Referência</w:t>
      </w:r>
      <w:r w:rsidR="001176A1" w:rsidRPr="007F5CE5">
        <w:rPr>
          <w:rFonts w:ascii="Arial" w:hAnsi="Arial" w:cs="Arial"/>
        </w:rPr>
        <w:t xml:space="preserve"> e</w:t>
      </w:r>
      <w:r w:rsidR="009734FF">
        <w:rPr>
          <w:rFonts w:ascii="Arial" w:hAnsi="Arial" w:cs="Arial"/>
        </w:rPr>
        <w:t>,</w:t>
      </w:r>
      <w:r w:rsidR="001176A1" w:rsidRPr="007F5CE5">
        <w:rPr>
          <w:rFonts w:ascii="Arial" w:hAnsi="Arial" w:cs="Arial"/>
        </w:rPr>
        <w:t xml:space="preserve"> ainda</w:t>
      </w:r>
      <w:r w:rsidR="009734FF">
        <w:rPr>
          <w:rFonts w:ascii="Arial" w:hAnsi="Arial" w:cs="Arial"/>
        </w:rPr>
        <w:t>,</w:t>
      </w:r>
      <w:r w:rsidR="001176A1" w:rsidRPr="007F5CE5">
        <w:rPr>
          <w:rFonts w:ascii="Arial" w:hAnsi="Arial" w:cs="Arial"/>
        </w:rPr>
        <w:t xml:space="preserve"> o atendimento do item “</w:t>
      </w:r>
      <w:r w:rsidR="00363ACD">
        <w:rPr>
          <w:rFonts w:ascii="Arial" w:hAnsi="Arial" w:cs="Arial"/>
        </w:rPr>
        <w:t>5” do edital, exceto 5</w:t>
      </w:r>
      <w:r w:rsidR="001176A1" w:rsidRPr="007F5CE5">
        <w:rPr>
          <w:rFonts w:ascii="Arial" w:hAnsi="Arial" w:cs="Arial"/>
        </w:rPr>
        <w:t>.2, devendo ser classificadas para a etapa competitiva, ou seja, fase de lances verbais, somente aquela</w:t>
      </w:r>
      <w:r w:rsidR="007C41CA">
        <w:rPr>
          <w:rFonts w:ascii="Arial" w:hAnsi="Arial" w:cs="Arial"/>
        </w:rPr>
        <w:t>s que atenderem plenamente a est</w:t>
      </w:r>
      <w:r w:rsidR="001176A1" w:rsidRPr="007F5CE5">
        <w:rPr>
          <w:rFonts w:ascii="Arial" w:hAnsi="Arial" w:cs="Arial"/>
        </w:rPr>
        <w:t xml:space="preserve">es requisitos. </w:t>
      </w:r>
    </w:p>
    <w:p w14:paraId="60EDC4DD" w14:textId="77777777" w:rsidR="001176A1" w:rsidRPr="007F5CE5" w:rsidRDefault="001176A1" w:rsidP="00DB5AC1">
      <w:pPr>
        <w:pStyle w:val="Cabealho"/>
        <w:jc w:val="both"/>
        <w:rPr>
          <w:rFonts w:ascii="Arial" w:hAnsi="Arial" w:cs="Arial"/>
        </w:rPr>
      </w:pPr>
    </w:p>
    <w:p w14:paraId="1CA632DF" w14:textId="75003E4D" w:rsidR="001176A1" w:rsidRPr="007F5CE5" w:rsidRDefault="008C7DFA" w:rsidP="00DB5AC1">
      <w:pPr>
        <w:jc w:val="both"/>
        <w:rPr>
          <w:rFonts w:ascii="Arial" w:hAnsi="Arial" w:cs="Arial"/>
        </w:rPr>
      </w:pPr>
      <w:r>
        <w:rPr>
          <w:rFonts w:ascii="Arial" w:hAnsi="Arial" w:cs="Arial"/>
        </w:rPr>
        <w:t>6.4.</w:t>
      </w:r>
      <w:r w:rsidR="00267002">
        <w:rPr>
          <w:rFonts w:ascii="Arial" w:hAnsi="Arial" w:cs="Arial"/>
        </w:rPr>
        <w:t xml:space="preserve"> </w:t>
      </w:r>
      <w:r w:rsidR="001176A1" w:rsidRPr="007F5CE5">
        <w:rPr>
          <w:rFonts w:ascii="Arial" w:hAnsi="Arial" w:cs="Arial"/>
        </w:rPr>
        <w:t xml:space="preserve">Após proceder conforme descrito no subitem anterior, </w:t>
      </w:r>
      <w:r w:rsidR="00F02AE7">
        <w:rPr>
          <w:rFonts w:ascii="Arial" w:hAnsi="Arial" w:cs="Arial"/>
        </w:rPr>
        <w:t>a Pregoeira</w:t>
      </w:r>
      <w:r w:rsidR="001176A1" w:rsidRPr="007F5CE5">
        <w:rPr>
          <w:rFonts w:ascii="Arial" w:hAnsi="Arial" w:cs="Arial"/>
        </w:rPr>
        <w:t xml:space="preserve"> selecionará as propostas para fase de lances, observando os seguintes critérios:</w:t>
      </w:r>
    </w:p>
    <w:p w14:paraId="2EFA4DA9" w14:textId="77777777" w:rsidR="001176A1" w:rsidRPr="007F5CE5" w:rsidRDefault="001176A1" w:rsidP="00DB5AC1">
      <w:pPr>
        <w:jc w:val="both"/>
        <w:rPr>
          <w:rFonts w:ascii="Arial" w:hAnsi="Arial" w:cs="Arial"/>
        </w:rPr>
      </w:pPr>
    </w:p>
    <w:p w14:paraId="53820C28" w14:textId="77777777" w:rsidR="001176A1" w:rsidRPr="007F5CE5" w:rsidRDefault="001176A1" w:rsidP="003803B2">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7F5CE5" w:rsidRDefault="001176A1" w:rsidP="003803B2">
      <w:pPr>
        <w:ind w:left="567"/>
        <w:jc w:val="both"/>
        <w:rPr>
          <w:rFonts w:ascii="Arial" w:hAnsi="Arial" w:cs="Arial"/>
        </w:rPr>
      </w:pPr>
    </w:p>
    <w:p w14:paraId="484AEC08" w14:textId="77777777" w:rsidR="001176A1" w:rsidRDefault="001176A1" w:rsidP="003803B2">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00CD027F">
        <w:rPr>
          <w:rFonts w:ascii="Arial" w:hAnsi="Arial" w:cs="Arial"/>
        </w:rPr>
        <w:t>No</w:t>
      </w:r>
      <w:proofErr w:type="gramEnd"/>
      <w:r w:rsidR="00CD027F">
        <w:rPr>
          <w:rFonts w:ascii="Arial" w:hAnsi="Arial" w:cs="Arial"/>
        </w:rPr>
        <w:t xml:space="preserve"> caso de empate nos preços, serão admitidas todas as propostas empatadas, independentemente do número de licitantes.</w:t>
      </w:r>
    </w:p>
    <w:p w14:paraId="7D4DD435" w14:textId="77777777" w:rsidR="00CD027F" w:rsidRPr="007F5CE5" w:rsidRDefault="00CD027F" w:rsidP="003803B2">
      <w:pPr>
        <w:ind w:left="567"/>
        <w:jc w:val="both"/>
        <w:rPr>
          <w:rFonts w:ascii="Arial" w:hAnsi="Arial" w:cs="Arial"/>
        </w:rPr>
      </w:pPr>
    </w:p>
    <w:p w14:paraId="2DD2E546" w14:textId="77777777" w:rsidR="001176A1" w:rsidRDefault="001176A1" w:rsidP="003803B2">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0EB27730" w14:textId="77777777" w:rsidR="00CD027F" w:rsidRDefault="00CD027F" w:rsidP="003803B2">
      <w:pPr>
        <w:ind w:left="567"/>
        <w:jc w:val="both"/>
        <w:rPr>
          <w:rFonts w:ascii="Arial" w:hAnsi="Arial" w:cs="Arial"/>
        </w:rPr>
      </w:pPr>
    </w:p>
    <w:p w14:paraId="6F932E39" w14:textId="601DB1F5" w:rsidR="00D073CD" w:rsidRPr="007F5CE5" w:rsidRDefault="003B2D8A" w:rsidP="003E33D3">
      <w:pPr>
        <w:widowControl w:val="0"/>
        <w:suppressAutoHyphens/>
        <w:jc w:val="both"/>
        <w:rPr>
          <w:rFonts w:ascii="Arial" w:hAnsi="Arial" w:cs="Arial"/>
          <w:bCs/>
        </w:rPr>
      </w:pPr>
      <w:r>
        <w:rPr>
          <w:rFonts w:ascii="Arial" w:hAnsi="Arial" w:cs="Arial"/>
        </w:rPr>
        <w:t>6.5.</w:t>
      </w:r>
      <w:r w:rsidRPr="003B2D8A">
        <w:rPr>
          <w:rFonts w:ascii="Arial" w:hAnsi="Arial" w:cs="Arial"/>
        </w:rPr>
        <w:t xml:space="preserve"> </w:t>
      </w:r>
      <w:r w:rsidR="00F02AE7">
        <w:rPr>
          <w:rFonts w:ascii="Arial" w:hAnsi="Arial" w:cs="Arial"/>
        </w:rPr>
        <w:t>A Pregoeira</w:t>
      </w:r>
      <w:r w:rsidR="00D073CD" w:rsidRPr="007F5CE5">
        <w:rPr>
          <w:rFonts w:ascii="Arial" w:hAnsi="Arial" w:cs="Arial"/>
          <w:bCs/>
        </w:rPr>
        <w:t>, antes da etapa de lances, poderá</w:t>
      </w:r>
      <w:r w:rsidR="00D073CD">
        <w:rPr>
          <w:rFonts w:ascii="Arial" w:hAnsi="Arial" w:cs="Arial"/>
          <w:bCs/>
        </w:rPr>
        <w:t xml:space="preserve">, motivadamente, </w:t>
      </w:r>
      <w:r w:rsidR="00D073CD" w:rsidRPr="007F5CE5">
        <w:rPr>
          <w:rFonts w:ascii="Arial" w:hAnsi="Arial" w:cs="Arial"/>
          <w:bCs/>
        </w:rPr>
        <w:t xml:space="preserve">estabelecer o intervalo mínimo entre os </w:t>
      </w:r>
      <w:r w:rsidR="00D073CD">
        <w:rPr>
          <w:rFonts w:ascii="Arial" w:hAnsi="Arial" w:cs="Arial"/>
          <w:bCs/>
        </w:rPr>
        <w:t xml:space="preserve">lances, para agilizar a sessão, mediante prévia comunicação as licitantes e expressa menção na ata da sessão. É </w:t>
      </w:r>
      <w:r w:rsidR="00D073CD" w:rsidRPr="007F5CE5">
        <w:rPr>
          <w:rFonts w:ascii="Arial" w:hAnsi="Arial" w:cs="Arial"/>
          <w:bCs/>
        </w:rPr>
        <w:t>permitido o uso de celulares pelos representantes para eventuais consultas telefônicas, os quais disporão até o máximo de 03 (três) minutos, por consulta.</w:t>
      </w:r>
    </w:p>
    <w:p w14:paraId="7C612CFA" w14:textId="77777777" w:rsidR="00D073CD" w:rsidRDefault="00D073CD" w:rsidP="00DB5AC1">
      <w:pPr>
        <w:jc w:val="both"/>
        <w:rPr>
          <w:rFonts w:ascii="Arial" w:hAnsi="Arial" w:cs="Arial"/>
        </w:rPr>
      </w:pPr>
    </w:p>
    <w:p w14:paraId="37075ECB" w14:textId="4D9EEA32" w:rsidR="001176A1" w:rsidRPr="007F5CE5" w:rsidRDefault="00D073CD" w:rsidP="00DB5AC1">
      <w:pPr>
        <w:jc w:val="both"/>
        <w:rPr>
          <w:rFonts w:ascii="Arial" w:hAnsi="Arial" w:cs="Arial"/>
          <w:b/>
        </w:rPr>
      </w:pPr>
      <w:r>
        <w:rPr>
          <w:rFonts w:ascii="Arial" w:hAnsi="Arial" w:cs="Arial"/>
        </w:rPr>
        <w:t>6.</w:t>
      </w:r>
      <w:r w:rsidR="003E33D3">
        <w:rPr>
          <w:rFonts w:ascii="Arial" w:hAnsi="Arial" w:cs="Arial"/>
        </w:rPr>
        <w:t>6</w:t>
      </w:r>
      <w:r>
        <w:rPr>
          <w:rFonts w:ascii="Arial" w:hAnsi="Arial" w:cs="Arial"/>
        </w:rPr>
        <w:t>.</w:t>
      </w:r>
      <w:r w:rsidR="00E86C9F">
        <w:rPr>
          <w:rFonts w:ascii="Arial" w:hAnsi="Arial" w:cs="Arial"/>
        </w:rPr>
        <w:t xml:space="preserve"> </w:t>
      </w:r>
      <w:r w:rsidR="00F02AE7">
        <w:rPr>
          <w:rFonts w:ascii="Arial" w:hAnsi="Arial" w:cs="Arial"/>
        </w:rPr>
        <w:t>A Pregoeira</w:t>
      </w:r>
      <w:r w:rsidR="001176A1" w:rsidRPr="007F5CE5">
        <w:rPr>
          <w:rFonts w:ascii="Arial" w:hAnsi="Arial" w:cs="Arial"/>
        </w:rPr>
        <w:t xml:space="preserve"> convocará as licitantes selecionadas conforme item </w:t>
      </w:r>
      <w:r w:rsidR="003B2D8A">
        <w:rPr>
          <w:rFonts w:ascii="Arial" w:hAnsi="Arial" w:cs="Arial"/>
        </w:rPr>
        <w:t>6</w:t>
      </w:r>
      <w:r w:rsidR="001176A1" w:rsidRPr="007F5CE5">
        <w:rPr>
          <w:rFonts w:ascii="Arial" w:hAnsi="Arial" w:cs="Arial"/>
        </w:rPr>
        <w:t xml:space="preserve">.4 para a apresentação de lances verbais, de forma sucessiva, de valores distintos e decrescentes, </w:t>
      </w:r>
      <w:r w:rsidR="001176A1" w:rsidRPr="007F5CE5">
        <w:rPr>
          <w:rFonts w:ascii="Arial" w:hAnsi="Arial" w:cs="Arial"/>
          <w:b/>
        </w:rPr>
        <w:t>iniciando-se</w:t>
      </w:r>
      <w:r w:rsidR="001176A1" w:rsidRPr="007F5CE5">
        <w:rPr>
          <w:rFonts w:ascii="Arial" w:hAnsi="Arial" w:cs="Arial"/>
        </w:rPr>
        <w:t xml:space="preserve"> pelo autor da proposta de</w:t>
      </w:r>
      <w:r w:rsidR="001176A1" w:rsidRPr="007F5CE5">
        <w:rPr>
          <w:rFonts w:ascii="Arial" w:hAnsi="Arial" w:cs="Arial"/>
          <w:b/>
        </w:rPr>
        <w:t xml:space="preserve"> maior preço, </w:t>
      </w:r>
      <w:r w:rsidR="001176A1" w:rsidRPr="007F5CE5">
        <w:rPr>
          <w:rFonts w:ascii="Arial" w:hAnsi="Arial" w:cs="Arial"/>
        </w:rPr>
        <w:t>seguindo-se das demais em ordem decrescente de valor.</w:t>
      </w:r>
      <w:r w:rsidR="001176A1" w:rsidRPr="007F5CE5">
        <w:rPr>
          <w:rFonts w:ascii="Arial" w:hAnsi="Arial" w:cs="Arial"/>
          <w:b/>
        </w:rPr>
        <w:t xml:space="preserve"> </w:t>
      </w:r>
    </w:p>
    <w:p w14:paraId="30CC61D8" w14:textId="77777777" w:rsidR="001176A1" w:rsidRPr="007F5CE5" w:rsidRDefault="001176A1" w:rsidP="00DB5AC1">
      <w:pPr>
        <w:jc w:val="both"/>
        <w:rPr>
          <w:rFonts w:ascii="Arial" w:hAnsi="Arial" w:cs="Arial"/>
          <w:b/>
        </w:rPr>
      </w:pPr>
    </w:p>
    <w:p w14:paraId="2BD27BFA" w14:textId="77777777" w:rsidR="00D073CD" w:rsidRPr="006071BF" w:rsidRDefault="00D073CD" w:rsidP="00D073CD">
      <w:pPr>
        <w:jc w:val="both"/>
        <w:rPr>
          <w:rFonts w:ascii="Arial" w:hAnsi="Arial" w:cs="Arial"/>
        </w:rPr>
      </w:pPr>
      <w:r>
        <w:rPr>
          <w:rFonts w:ascii="Arial" w:hAnsi="Arial" w:cs="Arial"/>
          <w:bCs/>
        </w:rPr>
        <w:t>6.</w:t>
      </w:r>
      <w:r w:rsidR="003E33D3">
        <w:rPr>
          <w:rFonts w:ascii="Arial" w:hAnsi="Arial" w:cs="Arial"/>
          <w:bCs/>
        </w:rPr>
        <w:t>7</w:t>
      </w:r>
      <w:r>
        <w:rPr>
          <w:rFonts w:ascii="Arial" w:hAnsi="Arial" w:cs="Arial"/>
          <w:bCs/>
        </w:rPr>
        <w:t>.</w:t>
      </w:r>
      <w:r w:rsidR="00E86C9F">
        <w:rPr>
          <w:rFonts w:ascii="Arial" w:hAnsi="Arial" w:cs="Arial"/>
          <w:bCs/>
        </w:rPr>
        <w:t xml:space="preserve">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44EAFDDC" w14:textId="77777777" w:rsidR="001336CA" w:rsidRDefault="001336CA" w:rsidP="001336CA">
      <w:pPr>
        <w:widowControl w:val="0"/>
        <w:suppressAutoHyphens/>
        <w:jc w:val="both"/>
        <w:rPr>
          <w:rFonts w:ascii="Arial" w:hAnsi="Arial" w:cs="Arial"/>
        </w:rPr>
      </w:pPr>
    </w:p>
    <w:p w14:paraId="0619CB2D" w14:textId="77777777" w:rsidR="00D073CD"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.1.</w:t>
      </w:r>
      <w:r w:rsidR="00567A6E">
        <w:rPr>
          <w:rFonts w:ascii="Arial" w:hAnsi="Arial" w:cs="Arial"/>
        </w:rPr>
        <w:t xml:space="preserve"> </w:t>
      </w:r>
      <w:r w:rsidR="00D073CD" w:rsidRPr="006071BF">
        <w:rPr>
          <w:rFonts w:ascii="Arial" w:hAnsi="Arial" w:cs="Arial"/>
        </w:rPr>
        <w:t>A desistência em apresentar lance verbal, quando convocada pel</w:t>
      </w:r>
      <w:r w:rsidR="00D073CD">
        <w:rPr>
          <w:rFonts w:ascii="Arial" w:hAnsi="Arial" w:cs="Arial"/>
        </w:rPr>
        <w:t>o pregoeiro</w:t>
      </w:r>
      <w:r>
        <w:rPr>
          <w:rFonts w:ascii="Arial" w:hAnsi="Arial" w:cs="Arial"/>
        </w:rPr>
        <w:t xml:space="preserve"> (a)</w:t>
      </w:r>
      <w:r w:rsidR="00D073CD" w:rsidRPr="006071BF">
        <w:rPr>
          <w:rFonts w:ascii="Arial" w:hAnsi="Arial" w:cs="Arial"/>
        </w:rPr>
        <w:t xml:space="preserve">, implicará a exclusão da licitante da etapa de lances verbais e a manutenção do último preço </w:t>
      </w:r>
      <w:r w:rsidR="00D073CD" w:rsidRPr="0094353B">
        <w:rPr>
          <w:rFonts w:ascii="Arial" w:hAnsi="Arial" w:cs="Arial"/>
        </w:rPr>
        <w:t>apresentado pela licitante, para efeito de ordenação das propostas.</w:t>
      </w:r>
    </w:p>
    <w:p w14:paraId="26942031" w14:textId="77777777" w:rsidR="00D073CD" w:rsidRPr="0094353B" w:rsidRDefault="00D073CD" w:rsidP="003E33D3">
      <w:pPr>
        <w:widowControl w:val="0"/>
        <w:ind w:left="567"/>
        <w:jc w:val="both"/>
        <w:rPr>
          <w:rFonts w:ascii="Arial" w:hAnsi="Arial" w:cs="Arial"/>
        </w:rPr>
      </w:pPr>
    </w:p>
    <w:p w14:paraId="1BA3BD09" w14:textId="5102EA4B" w:rsidR="00D073CD" w:rsidRPr="0094353B"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.2.</w:t>
      </w:r>
      <w:r w:rsidR="00567A6E">
        <w:rPr>
          <w:rFonts w:ascii="Arial" w:hAnsi="Arial" w:cs="Arial"/>
        </w:rPr>
        <w:t xml:space="preserve"> </w:t>
      </w:r>
      <w:r w:rsidR="00D073CD" w:rsidRPr="0094353B">
        <w:rPr>
          <w:rFonts w:ascii="Arial" w:hAnsi="Arial" w:cs="Arial"/>
        </w:rPr>
        <w:t xml:space="preserve">Em seguida, </w:t>
      </w:r>
      <w:r w:rsidR="00F02AE7">
        <w:rPr>
          <w:rFonts w:ascii="Arial" w:hAnsi="Arial" w:cs="Arial"/>
        </w:rPr>
        <w:t>a Pregoeira</w:t>
      </w:r>
      <w:r w:rsidR="00D073CD" w:rsidRPr="0094353B">
        <w:rPr>
          <w:rFonts w:ascii="Arial" w:hAnsi="Arial" w:cs="Arial"/>
        </w:rPr>
        <w:t xml:space="preserve"> examinará a aceitabilidade da proposta de menor valor, quanto ao objeto e valor, decidindo motivadamente a respeito.</w:t>
      </w:r>
    </w:p>
    <w:p w14:paraId="7397D5D0" w14:textId="77777777" w:rsidR="00C85CA0" w:rsidRDefault="00C85CA0" w:rsidP="00DB5AC1">
      <w:pPr>
        <w:jc w:val="both"/>
        <w:rPr>
          <w:rFonts w:ascii="Arial" w:hAnsi="Arial" w:cs="Arial"/>
          <w:bCs/>
        </w:rPr>
      </w:pPr>
    </w:p>
    <w:p w14:paraId="22F27AB6" w14:textId="77777777" w:rsidR="001176A1" w:rsidRPr="007F5CE5" w:rsidRDefault="00A33C10" w:rsidP="00A33C10">
      <w:pPr>
        <w:pStyle w:val="Recuodecorpodetexto"/>
        <w:spacing w:after="0"/>
        <w:ind w:left="0"/>
        <w:jc w:val="both"/>
        <w:rPr>
          <w:rFonts w:ascii="Arial" w:hAnsi="Arial" w:cs="Arial"/>
        </w:rPr>
      </w:pPr>
      <w:r>
        <w:rPr>
          <w:rFonts w:ascii="Arial" w:hAnsi="Arial" w:cs="Arial"/>
          <w:bCs/>
        </w:rPr>
        <w:lastRenderedPageBreak/>
        <w:t>6.</w:t>
      </w:r>
      <w:r w:rsidR="003E33D3">
        <w:rPr>
          <w:rFonts w:ascii="Arial" w:hAnsi="Arial" w:cs="Arial"/>
          <w:bCs/>
        </w:rPr>
        <w:t>8</w:t>
      </w:r>
      <w:r>
        <w:rPr>
          <w:rFonts w:ascii="Arial" w:hAnsi="Arial" w:cs="Arial"/>
          <w:bCs/>
        </w:rPr>
        <w:t>.</w:t>
      </w:r>
      <w:r w:rsidR="001176A1" w:rsidRPr="007F5CE5">
        <w:rPr>
          <w:rFonts w:ascii="Arial" w:hAnsi="Arial" w:cs="Arial"/>
        </w:rPr>
        <w:t xml:space="preserve"> Em observância à Lei Complementar Federal nº</w:t>
      </w:r>
      <w:r w:rsidR="00045DD3">
        <w:rPr>
          <w:rFonts w:ascii="Arial" w:hAnsi="Arial" w:cs="Arial"/>
        </w:rPr>
        <w:t xml:space="preserve"> </w:t>
      </w:r>
      <w:r w:rsidR="001176A1"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 xml:space="preserve">de aquisição </w:t>
      </w:r>
      <w:r w:rsidR="00567A6E" w:rsidRPr="00A204A9">
        <w:rPr>
          <w:rFonts w:ascii="Arial" w:hAnsi="Arial" w:cs="Arial"/>
        </w:rPr>
        <w:t>para</w:t>
      </w:r>
      <w:r w:rsidR="00567A6E">
        <w:rPr>
          <w:rFonts w:ascii="Arial" w:hAnsi="Arial" w:cs="Arial"/>
        </w:rPr>
        <w:t xml:space="preserve"> </w:t>
      </w:r>
      <w:r w:rsidR="009A2BFE">
        <w:rPr>
          <w:rFonts w:ascii="Arial" w:hAnsi="Arial" w:cs="Arial"/>
        </w:rPr>
        <w:t>o microempreendedor individual,</w:t>
      </w:r>
      <w:r w:rsidR="008C2319">
        <w:rPr>
          <w:rFonts w:ascii="Arial" w:hAnsi="Arial" w:cs="Arial"/>
        </w:rPr>
        <w:t xml:space="preserve"> </w:t>
      </w:r>
      <w:r w:rsidR="00567A6E">
        <w:rPr>
          <w:rFonts w:ascii="Arial" w:hAnsi="Arial" w:cs="Arial"/>
        </w:rPr>
        <w:t>microempresa,</w:t>
      </w:r>
      <w:r w:rsidR="008C2319">
        <w:rPr>
          <w:rFonts w:ascii="Arial" w:hAnsi="Arial" w:cs="Arial"/>
        </w:rPr>
        <w:t xml:space="preserve"> empresa</w:t>
      </w:r>
      <w:r w:rsidRPr="00B52BD7">
        <w:rPr>
          <w:rFonts w:ascii="Arial" w:hAnsi="Arial" w:cs="Arial"/>
        </w:rPr>
        <w:t xml:space="preserve"> de pequeno porte</w:t>
      </w:r>
      <w:r w:rsidR="00567A6E">
        <w:rPr>
          <w:rFonts w:ascii="Arial" w:hAnsi="Arial" w:cs="Arial"/>
        </w:rPr>
        <w:t xml:space="preserve"> e equiparados</w:t>
      </w:r>
      <w:r>
        <w:rPr>
          <w:rFonts w:ascii="Arial" w:hAnsi="Arial" w:cs="Arial"/>
        </w:rPr>
        <w:t>.</w:t>
      </w:r>
    </w:p>
    <w:p w14:paraId="4B5A4C31" w14:textId="77777777" w:rsidR="001176A1" w:rsidRPr="007F5CE5" w:rsidRDefault="001176A1" w:rsidP="00DB5AC1">
      <w:pPr>
        <w:widowControl w:val="0"/>
        <w:tabs>
          <w:tab w:val="left" w:pos="720"/>
        </w:tabs>
        <w:jc w:val="both"/>
        <w:rPr>
          <w:rFonts w:ascii="Arial" w:hAnsi="Arial" w:cs="Arial"/>
          <w:snapToGrid w:val="0"/>
        </w:rPr>
      </w:pPr>
    </w:p>
    <w:p w14:paraId="6229D6DB" w14:textId="54D413BC"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.1.</w:t>
      </w:r>
      <w:r w:rsidR="009A2BFE">
        <w:rPr>
          <w:rFonts w:ascii="Arial" w:hAnsi="Arial" w:cs="Arial"/>
          <w:bCs/>
          <w:snapToGrid w:val="0"/>
        </w:rPr>
        <w:t xml:space="preserve"> </w:t>
      </w:r>
      <w:r w:rsidR="001176A1" w:rsidRPr="007F5CE5">
        <w:rPr>
          <w:rFonts w:ascii="Arial" w:hAnsi="Arial" w:cs="Arial"/>
          <w:snapToGrid w:val="0"/>
        </w:rPr>
        <w:t xml:space="preserve">Entende-se por empate aquelas situações em que as propostas apresentadas pelo </w:t>
      </w:r>
      <w:r w:rsidR="00B32CB5">
        <w:rPr>
          <w:rFonts w:ascii="Arial" w:hAnsi="Arial" w:cs="Arial"/>
        </w:rPr>
        <w:t>m</w:t>
      </w:r>
      <w:r w:rsidR="001176A1" w:rsidRPr="007F5CE5">
        <w:rPr>
          <w:rFonts w:ascii="Arial" w:hAnsi="Arial" w:cs="Arial"/>
        </w:rPr>
        <w:t>icroempreendedor individual</w:t>
      </w:r>
      <w:r>
        <w:rPr>
          <w:rFonts w:ascii="Arial" w:hAnsi="Arial" w:cs="Arial"/>
        </w:rPr>
        <w:t xml:space="preserve">, </w:t>
      </w:r>
      <w:r w:rsidR="001176A1" w:rsidRPr="007F5CE5">
        <w:rPr>
          <w:rFonts w:ascii="Arial" w:hAnsi="Arial" w:cs="Arial"/>
          <w:snapToGrid w:val="0"/>
        </w:rPr>
        <w:t>microempresa</w:t>
      </w:r>
      <w:r w:rsidR="00B32CB5">
        <w:rPr>
          <w:rFonts w:ascii="Arial" w:hAnsi="Arial" w:cs="Arial"/>
          <w:snapToGrid w:val="0"/>
        </w:rPr>
        <w:t xml:space="preserve"> e empresa</w:t>
      </w:r>
      <w:r w:rsidR="001176A1" w:rsidRPr="007F5CE5">
        <w:rPr>
          <w:rFonts w:ascii="Arial" w:hAnsi="Arial" w:cs="Arial"/>
          <w:snapToGrid w:val="0"/>
        </w:rPr>
        <w:t xml:space="preserve"> de pequeno porte sejam superior</w:t>
      </w:r>
      <w:r w:rsidR="00A60F17">
        <w:rPr>
          <w:rFonts w:ascii="Arial" w:hAnsi="Arial" w:cs="Arial"/>
          <w:snapToGrid w:val="0"/>
        </w:rPr>
        <w:t>es</w:t>
      </w:r>
      <w:r w:rsidR="00626C87">
        <w:rPr>
          <w:rFonts w:ascii="Arial" w:hAnsi="Arial" w:cs="Arial"/>
          <w:snapToGrid w:val="0"/>
        </w:rPr>
        <w:t>,</w:t>
      </w:r>
      <w:r w:rsidR="001176A1" w:rsidRPr="007F5CE5">
        <w:rPr>
          <w:rFonts w:ascii="Arial" w:hAnsi="Arial" w:cs="Arial"/>
          <w:snapToGrid w:val="0"/>
        </w:rPr>
        <w:t xml:space="preserve"> até 5% (cinco por cento) à proposta mais bem classificada.</w:t>
      </w:r>
    </w:p>
    <w:p w14:paraId="745BBD66" w14:textId="3338B18A" w:rsidR="001176A1" w:rsidRPr="007F5CE5" w:rsidRDefault="001176A1" w:rsidP="003C5954">
      <w:pPr>
        <w:widowControl w:val="0"/>
        <w:tabs>
          <w:tab w:val="left" w:pos="720"/>
        </w:tabs>
        <w:jc w:val="both"/>
        <w:rPr>
          <w:rFonts w:ascii="Arial" w:hAnsi="Arial" w:cs="Arial"/>
          <w:bCs/>
          <w:snapToGrid w:val="0"/>
        </w:rPr>
      </w:pPr>
    </w:p>
    <w:p w14:paraId="7E7DE1B2" w14:textId="77777777" w:rsidR="001176A1" w:rsidRPr="007F5CE5" w:rsidRDefault="000676DF"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.3.</w:t>
      </w:r>
      <w:r w:rsidR="00590111">
        <w:rPr>
          <w:rFonts w:ascii="Arial" w:hAnsi="Arial" w:cs="Arial"/>
          <w:bCs/>
          <w:snapToGrid w:val="0"/>
        </w:rPr>
        <w:t xml:space="preserve"> </w:t>
      </w:r>
      <w:r w:rsidR="001176A1" w:rsidRPr="007F5CE5">
        <w:rPr>
          <w:rFonts w:ascii="Arial" w:hAnsi="Arial" w:cs="Arial"/>
          <w:snapToGrid w:val="0"/>
        </w:rPr>
        <w:t>Na hipótese do não registro</w:t>
      </w:r>
      <w:r>
        <w:rPr>
          <w:rFonts w:ascii="Arial" w:hAnsi="Arial" w:cs="Arial"/>
          <w:snapToGrid w:val="0"/>
        </w:rPr>
        <w:t xml:space="preserve"> de preços na forma do subitem 6</w:t>
      </w:r>
      <w:r w:rsidR="001176A1" w:rsidRPr="007F5CE5">
        <w:rPr>
          <w:rFonts w:ascii="Arial" w:hAnsi="Arial" w:cs="Arial"/>
          <w:snapToGrid w:val="0"/>
        </w:rPr>
        <w:t>.</w:t>
      </w:r>
      <w:r w:rsidR="009F6EBE">
        <w:rPr>
          <w:rFonts w:ascii="Arial" w:hAnsi="Arial" w:cs="Arial"/>
          <w:snapToGrid w:val="0"/>
        </w:rPr>
        <w:t>8</w:t>
      </w:r>
      <w:r w:rsidR="001176A1" w:rsidRPr="007F5CE5">
        <w:rPr>
          <w:rFonts w:ascii="Arial" w:hAnsi="Arial" w:cs="Arial"/>
          <w:snapToGrid w:val="0"/>
        </w:rPr>
        <w:t>, o objeto licitado será adjudicado em favor da proposta originalmente vencedora do certame (§ 1º</w:t>
      </w:r>
      <w:r w:rsidR="00590111">
        <w:rPr>
          <w:rFonts w:ascii="Arial" w:hAnsi="Arial" w:cs="Arial"/>
          <w:snapToGrid w:val="0"/>
        </w:rPr>
        <w:t>,</w:t>
      </w:r>
      <w:r w:rsidR="001176A1" w:rsidRPr="007F5CE5">
        <w:rPr>
          <w:rFonts w:ascii="Arial" w:hAnsi="Arial" w:cs="Arial"/>
          <w:snapToGrid w:val="0"/>
        </w:rPr>
        <w:t xml:space="preserve"> do art. 45</w:t>
      </w:r>
      <w:r w:rsidR="00B74D44">
        <w:rPr>
          <w:rFonts w:ascii="Arial" w:hAnsi="Arial" w:cs="Arial"/>
          <w:snapToGrid w:val="0"/>
        </w:rPr>
        <w:t>,</w:t>
      </w:r>
      <w:r w:rsidR="001176A1" w:rsidRPr="007F5CE5">
        <w:rPr>
          <w:rFonts w:ascii="Arial" w:hAnsi="Arial" w:cs="Arial"/>
          <w:snapToGrid w:val="0"/>
        </w:rPr>
        <w:t xml:space="preserve"> da Lei Complementar Federal nº</w:t>
      </w:r>
      <w:r w:rsidR="00D43E8A">
        <w:rPr>
          <w:rFonts w:ascii="Arial" w:hAnsi="Arial" w:cs="Arial"/>
          <w:snapToGrid w:val="0"/>
        </w:rPr>
        <w:t xml:space="preserve"> </w:t>
      </w:r>
      <w:r w:rsidR="001176A1" w:rsidRPr="007F5CE5">
        <w:rPr>
          <w:rFonts w:ascii="Arial" w:hAnsi="Arial" w:cs="Arial"/>
          <w:snapToGrid w:val="0"/>
        </w:rPr>
        <w:t>1</w:t>
      </w:r>
      <w:r w:rsidR="00D43E8A">
        <w:rPr>
          <w:rFonts w:ascii="Arial" w:hAnsi="Arial" w:cs="Arial"/>
          <w:snapToGrid w:val="0"/>
        </w:rPr>
        <w:t>23/2006</w:t>
      </w:r>
      <w:r w:rsidR="001176A1" w:rsidRPr="007F5CE5">
        <w:rPr>
          <w:rFonts w:ascii="Arial" w:hAnsi="Arial" w:cs="Arial"/>
          <w:snapToGrid w:val="0"/>
        </w:rPr>
        <w:t>).</w:t>
      </w:r>
    </w:p>
    <w:p w14:paraId="3E485C61" w14:textId="77777777" w:rsidR="001176A1" w:rsidRPr="007F5CE5" w:rsidRDefault="001176A1" w:rsidP="00DB5AC1">
      <w:pPr>
        <w:widowControl w:val="0"/>
        <w:tabs>
          <w:tab w:val="left" w:pos="720"/>
        </w:tabs>
        <w:jc w:val="both"/>
        <w:rPr>
          <w:rFonts w:ascii="Arial" w:hAnsi="Arial" w:cs="Arial"/>
          <w:bCs/>
          <w:snapToGrid w:val="0"/>
        </w:rPr>
      </w:pPr>
    </w:p>
    <w:p w14:paraId="790CD2AC" w14:textId="77777777" w:rsidR="001176A1" w:rsidRPr="007F5CE5" w:rsidRDefault="00EA06C2" w:rsidP="00DB5AC1">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sidR="001176A1" w:rsidRPr="007F5CE5">
        <w:rPr>
          <w:rFonts w:ascii="Arial" w:hAnsi="Arial" w:cs="Arial"/>
          <w:bCs/>
          <w:snapToGrid w:val="0"/>
        </w:rPr>
        <w:t>4</w:t>
      </w:r>
      <w:r>
        <w:rPr>
          <w:rFonts w:ascii="Arial" w:hAnsi="Arial" w:cs="Arial"/>
          <w:bCs/>
          <w:snapToGrid w:val="0"/>
        </w:rPr>
        <w:t>.</w:t>
      </w:r>
      <w:r w:rsidR="00B74D44">
        <w:rPr>
          <w:rFonts w:ascii="Arial" w:hAnsi="Arial" w:cs="Arial"/>
          <w:bCs/>
          <w:snapToGrid w:val="0"/>
        </w:rPr>
        <w:t xml:space="preserve"> </w:t>
      </w:r>
      <w:r>
        <w:rPr>
          <w:rFonts w:ascii="Arial" w:hAnsi="Arial" w:cs="Arial"/>
          <w:snapToGrid w:val="0"/>
        </w:rPr>
        <w:t xml:space="preserve">O disposto </w:t>
      </w:r>
      <w:r w:rsidR="00627560">
        <w:rPr>
          <w:rFonts w:ascii="Arial" w:hAnsi="Arial" w:cs="Arial"/>
          <w:snapToGrid w:val="0"/>
        </w:rPr>
        <w:t>no item 6.8</w:t>
      </w:r>
      <w:r w:rsidR="001176A1" w:rsidRPr="007F5CE5">
        <w:rPr>
          <w:rFonts w:ascii="Arial" w:hAnsi="Arial" w:cs="Arial"/>
          <w:snapToGrid w:val="0"/>
        </w:rPr>
        <w:t xml:space="preserve"> somente se aplicará quando a melhor oferta inicial não tiver sido apresentada por </w:t>
      </w:r>
      <w:r w:rsidR="001176A1" w:rsidRPr="007F5CE5">
        <w:rPr>
          <w:rFonts w:ascii="Arial" w:hAnsi="Arial" w:cs="Arial"/>
        </w:rPr>
        <w:t xml:space="preserve">Microempreendedor Individual ou </w:t>
      </w:r>
      <w:r w:rsidR="001176A1" w:rsidRPr="007F5CE5">
        <w:rPr>
          <w:rFonts w:ascii="Arial" w:hAnsi="Arial" w:cs="Arial"/>
          <w:snapToGrid w:val="0"/>
        </w:rPr>
        <w:t>microempresa ou empresa de pequeno porte (§ 2º do art. 45 da Lei Complement</w:t>
      </w:r>
      <w:r w:rsidR="00215DA5">
        <w:rPr>
          <w:rFonts w:ascii="Arial" w:hAnsi="Arial" w:cs="Arial"/>
          <w:snapToGrid w:val="0"/>
        </w:rPr>
        <w:t>ar Federal nº123/2006</w:t>
      </w:r>
      <w:r w:rsidR="001176A1" w:rsidRPr="007F5CE5">
        <w:rPr>
          <w:rFonts w:ascii="Arial" w:hAnsi="Arial" w:cs="Arial"/>
          <w:snapToGrid w:val="0"/>
        </w:rPr>
        <w:t>).</w:t>
      </w:r>
    </w:p>
    <w:p w14:paraId="7BFAFDBA" w14:textId="77777777" w:rsidR="001176A1" w:rsidRPr="007F5CE5" w:rsidRDefault="001176A1" w:rsidP="00DB5AC1">
      <w:pPr>
        <w:pStyle w:val="Recuodecorpodetexto"/>
        <w:spacing w:after="0"/>
        <w:ind w:left="0"/>
        <w:jc w:val="both"/>
        <w:rPr>
          <w:rFonts w:ascii="Arial" w:hAnsi="Arial" w:cs="Arial"/>
        </w:rPr>
      </w:pPr>
    </w:p>
    <w:p w14:paraId="66E4C27A" w14:textId="5F712536" w:rsidR="001176A1" w:rsidRPr="007F5CE5" w:rsidRDefault="00D437FB"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.5.</w:t>
      </w:r>
      <w:r w:rsidR="00685183">
        <w:rPr>
          <w:rFonts w:ascii="Arial" w:hAnsi="Arial" w:cs="Arial"/>
        </w:rPr>
        <w:t xml:space="preserve"> </w:t>
      </w:r>
      <w:r w:rsidR="001176A1" w:rsidRPr="007F5CE5">
        <w:rPr>
          <w:rFonts w:ascii="Arial" w:hAnsi="Arial" w:cs="Arial"/>
        </w:rPr>
        <w:t>A desistência em apresentar lan</w:t>
      </w:r>
      <w:r w:rsidR="008943DD">
        <w:rPr>
          <w:rFonts w:ascii="Arial" w:hAnsi="Arial" w:cs="Arial"/>
        </w:rPr>
        <w:t>ce verbal, quando convocado pel</w:t>
      </w:r>
      <w:r w:rsidR="00F02AE7">
        <w:rPr>
          <w:rFonts w:ascii="Arial" w:hAnsi="Arial" w:cs="Arial"/>
        </w:rPr>
        <w:t>a Pregoeira</w:t>
      </w:r>
      <w:r w:rsidR="001176A1" w:rsidRPr="007F5CE5">
        <w:rPr>
          <w:rFonts w:ascii="Arial" w:hAnsi="Arial" w:cs="Arial"/>
        </w:rPr>
        <w:t>, implicará a exclusão da licitante da etapa de lances verbais e a manutenção do último preço apresentado pela licitante, para efeito de ordenação das propostas.</w:t>
      </w:r>
    </w:p>
    <w:p w14:paraId="7105B08A" w14:textId="77777777" w:rsidR="001176A1" w:rsidRPr="007F5CE5" w:rsidRDefault="001176A1" w:rsidP="00DB5AC1">
      <w:pPr>
        <w:jc w:val="both"/>
        <w:rPr>
          <w:rFonts w:ascii="Arial" w:hAnsi="Arial" w:cs="Arial"/>
        </w:rPr>
      </w:pPr>
    </w:p>
    <w:p w14:paraId="02527F65" w14:textId="77777777" w:rsidR="001176A1" w:rsidRPr="007F5CE5" w:rsidRDefault="00930D81"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6.</w:t>
      </w:r>
      <w:r w:rsidR="00685183">
        <w:rPr>
          <w:rFonts w:ascii="Arial" w:hAnsi="Arial" w:cs="Arial"/>
        </w:rPr>
        <w:t xml:space="preserve"> </w:t>
      </w:r>
      <w:r w:rsidR="001176A1" w:rsidRPr="007F5CE5">
        <w:rPr>
          <w:rFonts w:ascii="Arial" w:hAnsi="Arial" w:cs="Arial"/>
        </w:rPr>
        <w:t>Não poderá haver desistência dos l</w:t>
      </w:r>
      <w:r w:rsidR="00685183">
        <w:rPr>
          <w:rFonts w:ascii="Arial" w:hAnsi="Arial" w:cs="Arial"/>
        </w:rPr>
        <w:t>ances ofertados, sujeitando-se a</w:t>
      </w:r>
      <w:r w:rsidR="001176A1" w:rsidRPr="007F5CE5">
        <w:rPr>
          <w:rFonts w:ascii="Arial" w:hAnsi="Arial" w:cs="Arial"/>
        </w:rPr>
        <w:t xml:space="preserve"> licitante desistente às penalidades.</w:t>
      </w:r>
    </w:p>
    <w:p w14:paraId="31EDF07A" w14:textId="77777777" w:rsidR="001176A1" w:rsidRPr="007F5CE5" w:rsidRDefault="001176A1" w:rsidP="00DB5AC1">
      <w:pPr>
        <w:jc w:val="both"/>
        <w:rPr>
          <w:rFonts w:ascii="Arial" w:hAnsi="Arial" w:cs="Arial"/>
        </w:rPr>
      </w:pPr>
    </w:p>
    <w:p w14:paraId="102F474D" w14:textId="77777777" w:rsidR="001176A1" w:rsidRPr="007F5CE5" w:rsidRDefault="00D712D7" w:rsidP="00DB5AC1">
      <w:pPr>
        <w:jc w:val="both"/>
        <w:rPr>
          <w:rFonts w:ascii="Arial" w:hAnsi="Arial" w:cs="Arial"/>
          <w:b/>
        </w:rPr>
      </w:pPr>
      <w:r>
        <w:rPr>
          <w:rFonts w:ascii="Arial" w:hAnsi="Arial" w:cs="Arial"/>
        </w:rPr>
        <w:t>6.</w:t>
      </w:r>
      <w:r w:rsidR="003E33D3">
        <w:rPr>
          <w:rFonts w:ascii="Arial" w:hAnsi="Arial" w:cs="Arial"/>
        </w:rPr>
        <w:t>8</w:t>
      </w:r>
      <w:r>
        <w:rPr>
          <w:rFonts w:ascii="Arial" w:hAnsi="Arial" w:cs="Arial"/>
        </w:rPr>
        <w:t>.7.</w:t>
      </w:r>
      <w:r w:rsidR="00685183">
        <w:rPr>
          <w:rFonts w:ascii="Arial" w:hAnsi="Arial" w:cs="Arial"/>
        </w:rPr>
        <w:t xml:space="preserve"> </w:t>
      </w:r>
      <w:r w:rsidR="001176A1" w:rsidRPr="007F5CE5">
        <w:rPr>
          <w:rFonts w:ascii="Arial" w:hAnsi="Arial" w:cs="Arial"/>
        </w:rPr>
        <w:t xml:space="preserve">Não havendo mais interesse das licitantes em apresentar lance verbal, será encerrada a etapa competitiva e ordenadas as ofertas, exclusivamente pelo critério de </w:t>
      </w:r>
      <w:r w:rsidR="001176A1" w:rsidRPr="007F5CE5">
        <w:rPr>
          <w:rFonts w:ascii="Arial" w:hAnsi="Arial" w:cs="Arial"/>
          <w:b/>
        </w:rPr>
        <w:t>MENOR PREÇO</w:t>
      </w:r>
      <w:r w:rsidR="001176A1" w:rsidRPr="007F5CE5">
        <w:rPr>
          <w:rFonts w:ascii="Arial" w:hAnsi="Arial" w:cs="Arial"/>
        </w:rPr>
        <w:t xml:space="preserve"> por item</w:t>
      </w:r>
      <w:r w:rsidR="001176A1" w:rsidRPr="007F5CE5">
        <w:rPr>
          <w:rFonts w:ascii="Arial" w:hAnsi="Arial" w:cs="Arial"/>
          <w:b/>
        </w:rPr>
        <w:t>.</w:t>
      </w:r>
    </w:p>
    <w:p w14:paraId="00CF0A53" w14:textId="77777777" w:rsidR="001176A1" w:rsidRPr="007F5CE5" w:rsidRDefault="001176A1" w:rsidP="00DB5AC1">
      <w:pPr>
        <w:jc w:val="both"/>
        <w:rPr>
          <w:rFonts w:ascii="Arial" w:hAnsi="Arial" w:cs="Arial"/>
        </w:rPr>
      </w:pPr>
    </w:p>
    <w:p w14:paraId="21CBD238" w14:textId="77777777" w:rsidR="00D712D7" w:rsidRDefault="00D712D7" w:rsidP="00D712D7">
      <w:pPr>
        <w:jc w:val="both"/>
        <w:rPr>
          <w:rFonts w:ascii="Arial" w:hAnsi="Arial" w:cs="Arial"/>
        </w:rPr>
      </w:pPr>
      <w:r>
        <w:rPr>
          <w:rFonts w:ascii="Arial" w:hAnsi="Arial" w:cs="Arial"/>
        </w:rPr>
        <w:t>6.</w:t>
      </w:r>
      <w:r w:rsidR="003E33D3">
        <w:rPr>
          <w:rFonts w:ascii="Arial" w:hAnsi="Arial" w:cs="Arial"/>
        </w:rPr>
        <w:t>8</w:t>
      </w:r>
      <w:r>
        <w:rPr>
          <w:rFonts w:ascii="Arial" w:hAnsi="Arial" w:cs="Arial"/>
        </w:rPr>
        <w:t>.8.</w:t>
      </w:r>
      <w:r w:rsidR="0072146F">
        <w:rPr>
          <w:rFonts w:ascii="Arial" w:hAnsi="Arial" w:cs="Arial"/>
        </w:rPr>
        <w:t xml:space="preserve"> </w:t>
      </w:r>
      <w:r w:rsidR="001176A1"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001176A1" w:rsidRPr="007F5CE5">
        <w:rPr>
          <w:rFonts w:ascii="Arial" w:hAnsi="Arial" w:cs="Arial"/>
        </w:rPr>
        <w:t xml:space="preserve">via e ampla pesquisa de mercado, constante no processo. </w:t>
      </w:r>
    </w:p>
    <w:p w14:paraId="234C6D70" w14:textId="77777777" w:rsidR="00D712D7" w:rsidRDefault="00D712D7" w:rsidP="00D712D7">
      <w:pPr>
        <w:jc w:val="both"/>
        <w:rPr>
          <w:rFonts w:ascii="Arial" w:hAnsi="Arial" w:cs="Arial"/>
        </w:rPr>
      </w:pPr>
    </w:p>
    <w:p w14:paraId="460F1E6B" w14:textId="255E3DDC" w:rsidR="00D437FB" w:rsidRDefault="00D712D7" w:rsidP="00D712D7">
      <w:pPr>
        <w:jc w:val="both"/>
        <w:rPr>
          <w:rFonts w:ascii="Arial" w:hAnsi="Arial" w:cs="Arial"/>
          <w:color w:val="000000"/>
        </w:rPr>
      </w:pPr>
      <w:r>
        <w:rPr>
          <w:rFonts w:ascii="Arial" w:hAnsi="Arial" w:cs="Arial"/>
        </w:rPr>
        <w:t>6.</w:t>
      </w:r>
      <w:r w:rsidR="003E33D3">
        <w:rPr>
          <w:rFonts w:ascii="Arial" w:hAnsi="Arial" w:cs="Arial"/>
        </w:rPr>
        <w:t>8</w:t>
      </w:r>
      <w:r>
        <w:rPr>
          <w:rFonts w:ascii="Arial" w:hAnsi="Arial" w:cs="Arial"/>
        </w:rPr>
        <w:t>.9.</w:t>
      </w:r>
      <w:r w:rsidR="0072146F">
        <w:rPr>
          <w:rFonts w:ascii="Arial" w:hAnsi="Arial" w:cs="Arial"/>
        </w:rPr>
        <w:t xml:space="preserve"> </w:t>
      </w:r>
      <w:r w:rsidR="00D437FB" w:rsidRPr="003B3837">
        <w:rPr>
          <w:rFonts w:ascii="Arial" w:hAnsi="Arial" w:cs="Arial"/>
          <w:color w:val="000000"/>
        </w:rPr>
        <w:t xml:space="preserve">Se a proposta ou lance de melhor </w:t>
      </w:r>
      <w:r w:rsidR="00D437FB">
        <w:rPr>
          <w:rFonts w:ascii="Arial" w:hAnsi="Arial" w:cs="Arial"/>
          <w:color w:val="000000"/>
        </w:rPr>
        <w:t>preço</w:t>
      </w:r>
      <w:r w:rsidR="00D437FB" w:rsidRPr="003B3837">
        <w:rPr>
          <w:rFonts w:ascii="Arial" w:hAnsi="Arial" w:cs="Arial"/>
          <w:color w:val="000000"/>
        </w:rPr>
        <w:t xml:space="preserve"> não for aceitável, </w:t>
      </w:r>
      <w:r w:rsidR="00F02AE7">
        <w:rPr>
          <w:rFonts w:ascii="Arial" w:hAnsi="Arial" w:cs="Arial"/>
          <w:color w:val="000000"/>
        </w:rPr>
        <w:t>a Pregoeira</w:t>
      </w:r>
      <w:r w:rsidR="00D437FB" w:rsidRPr="003B3837">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4D0EBDF5" w14:textId="77777777" w:rsidR="00EC4C89" w:rsidRDefault="00EC4C89" w:rsidP="00D712D7">
      <w:pPr>
        <w:jc w:val="both"/>
        <w:rPr>
          <w:rFonts w:ascii="Arial" w:hAnsi="Arial" w:cs="Arial"/>
          <w:color w:val="000000"/>
        </w:rPr>
      </w:pPr>
    </w:p>
    <w:p w14:paraId="499A424F" w14:textId="77777777" w:rsidR="009C03FC" w:rsidRPr="00685833" w:rsidRDefault="00EC4C89" w:rsidP="009C03FC">
      <w:pPr>
        <w:autoSpaceDE w:val="0"/>
        <w:autoSpaceDN w:val="0"/>
        <w:adjustRightInd w:val="0"/>
        <w:jc w:val="both"/>
        <w:rPr>
          <w:rFonts w:ascii="Arial" w:hAnsi="Arial" w:cs="Arial"/>
          <w:szCs w:val="20"/>
        </w:rPr>
      </w:pPr>
      <w:r w:rsidRPr="00685833">
        <w:rPr>
          <w:rFonts w:ascii="Arial" w:hAnsi="Arial" w:cs="Arial"/>
          <w:color w:val="000000"/>
        </w:rPr>
        <w:t xml:space="preserve">6.8.10. </w:t>
      </w:r>
      <w:r w:rsidR="009C03FC" w:rsidRPr="00685833">
        <w:rPr>
          <w:rFonts w:ascii="Arial" w:hAnsi="Arial" w:cs="Arial"/>
          <w:color w:val="000000"/>
        </w:rPr>
        <w:t>Na</w:t>
      </w:r>
      <w:r w:rsidR="006F1F32" w:rsidRPr="00685833">
        <w:rPr>
          <w:rFonts w:ascii="Arial" w:hAnsi="Arial" w:cs="Arial"/>
          <w:color w:val="000000"/>
        </w:rPr>
        <w:t>s</w:t>
      </w:r>
      <w:r w:rsidR="009C03FC" w:rsidRPr="00685833">
        <w:rPr>
          <w:rFonts w:ascii="Arial" w:hAnsi="Arial" w:cs="Arial"/>
          <w:color w:val="000000"/>
        </w:rPr>
        <w:t xml:space="preserve"> licitações exclusivas, com itens exclusivos ou cota reservada</w:t>
      </w:r>
      <w:r w:rsidR="009C03FC" w:rsidRPr="00685833">
        <w:rPr>
          <w:rFonts w:ascii="Arial" w:hAnsi="Arial" w:cs="Arial"/>
        </w:rPr>
        <w:t xml:space="preserve">, </w:t>
      </w:r>
      <w:r w:rsidR="008058B7" w:rsidRPr="00685833">
        <w:rPr>
          <w:rFonts w:ascii="Arial" w:hAnsi="Arial" w:cs="Arial"/>
        </w:rPr>
        <w:t>c</w:t>
      </w:r>
      <w:r w:rsidR="009C03FC" w:rsidRPr="00685833">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9C03FC" w:rsidRDefault="009C03FC" w:rsidP="009C03FC">
      <w:pPr>
        <w:autoSpaceDE w:val="0"/>
        <w:autoSpaceDN w:val="0"/>
        <w:adjustRightInd w:val="0"/>
        <w:ind w:left="851"/>
        <w:jc w:val="both"/>
        <w:rPr>
          <w:szCs w:val="20"/>
        </w:rPr>
      </w:pPr>
    </w:p>
    <w:p w14:paraId="09DD2D1E" w14:textId="1F221CFE"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szCs w:val="20"/>
        </w:rPr>
        <w:t>6.8.10</w:t>
      </w:r>
      <w:r w:rsidR="009C03FC" w:rsidRPr="009C03FC">
        <w:rPr>
          <w:rFonts w:ascii="Arial" w:hAnsi="Arial" w:cs="Arial"/>
          <w:szCs w:val="20"/>
        </w:rPr>
        <w:t xml:space="preserve">.1 Quando </w:t>
      </w:r>
      <w:r w:rsidR="009C03FC" w:rsidRPr="009C03FC">
        <w:rPr>
          <w:rFonts w:ascii="Arial" w:hAnsi="Arial" w:cs="Arial"/>
        </w:rPr>
        <w:t xml:space="preserve">as ofertas apresentadas pelas licitantes </w:t>
      </w:r>
      <w:r w:rsidR="009C03FC" w:rsidRPr="009C03FC">
        <w:rPr>
          <w:rFonts w:ascii="Arial" w:hAnsi="Arial" w:cs="Arial"/>
          <w:szCs w:val="20"/>
        </w:rPr>
        <w:t xml:space="preserve">Microempresas, Empresas de Pequeno Porte ou Equiparadas sediados no Município </w:t>
      </w:r>
      <w:r w:rsidR="009C03FC" w:rsidRPr="009C03FC">
        <w:rPr>
          <w:rFonts w:ascii="Arial" w:hAnsi="Arial" w:cs="Arial"/>
        </w:rPr>
        <w:t xml:space="preserve">sejam iguais ou até </w:t>
      </w:r>
      <w:r w:rsidR="009C03FC" w:rsidRPr="009C03FC">
        <w:rPr>
          <w:rFonts w:ascii="Arial" w:hAnsi="Arial" w:cs="Arial"/>
          <w:b/>
        </w:rPr>
        <w:t xml:space="preserve">dez </w:t>
      </w:r>
      <w:r w:rsidR="00F01C6D">
        <w:rPr>
          <w:rFonts w:ascii="Arial" w:hAnsi="Arial" w:cs="Arial"/>
          <w:b/>
        </w:rPr>
        <w:t>por cento superior</w:t>
      </w:r>
      <w:r w:rsidR="009C03FC" w:rsidRPr="009C03FC">
        <w:rPr>
          <w:rFonts w:ascii="Arial" w:hAnsi="Arial" w:cs="Arial"/>
          <w:b/>
        </w:rPr>
        <w:t xml:space="preserve"> ao menor preço</w:t>
      </w:r>
      <w:r w:rsidR="009C03FC" w:rsidRPr="009C03FC">
        <w:rPr>
          <w:rFonts w:ascii="Arial" w:hAnsi="Arial" w:cs="Arial"/>
        </w:rPr>
        <w:t xml:space="preserve">, a licitante </w:t>
      </w:r>
      <w:r w:rsidR="009C03FC" w:rsidRPr="009C03FC">
        <w:rPr>
          <w:rFonts w:ascii="Arial" w:hAnsi="Arial" w:cs="Arial"/>
          <w:b/>
        </w:rPr>
        <w:t>melhor classificada</w:t>
      </w:r>
      <w:r w:rsidR="009C03FC" w:rsidRPr="009C03FC">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9C03FC" w:rsidRDefault="009C03FC" w:rsidP="009C03FC">
      <w:pPr>
        <w:autoSpaceDE w:val="0"/>
        <w:autoSpaceDN w:val="0"/>
        <w:adjustRightInd w:val="0"/>
        <w:ind w:left="851"/>
        <w:jc w:val="both"/>
        <w:rPr>
          <w:rFonts w:ascii="Arial" w:hAnsi="Arial" w:cs="Arial"/>
        </w:rPr>
      </w:pPr>
    </w:p>
    <w:p w14:paraId="188280BE" w14:textId="77777777"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rPr>
        <w:t>6.8.10.2</w:t>
      </w:r>
      <w:r w:rsidR="009C03FC" w:rsidRPr="009C03FC">
        <w:rPr>
          <w:rFonts w:ascii="Arial" w:hAnsi="Arial" w:cs="Arial"/>
        </w:rPr>
        <w:t xml:space="preserve"> Na hipótese de não contratação da licitante </w:t>
      </w:r>
      <w:r w:rsidR="009C03FC" w:rsidRPr="009C03FC">
        <w:rPr>
          <w:rFonts w:ascii="Arial" w:hAnsi="Arial" w:cs="Arial"/>
          <w:szCs w:val="20"/>
        </w:rPr>
        <w:t xml:space="preserve">Microempresa, da Empresa de Pequeno Porte ou Equiparado sediado localmente </w:t>
      </w:r>
      <w:r w:rsidR="009C03FC" w:rsidRPr="009C03FC">
        <w:rPr>
          <w:rFonts w:ascii="Arial" w:hAnsi="Arial" w:cs="Arial"/>
        </w:rPr>
        <w:t xml:space="preserve">melhor classificado, serão </w:t>
      </w:r>
      <w:r w:rsidR="009C03FC" w:rsidRPr="009C03FC">
        <w:rPr>
          <w:rFonts w:ascii="Arial" w:hAnsi="Arial" w:cs="Arial"/>
        </w:rPr>
        <w:lastRenderedPageBreak/>
        <w:t>convocad</w:t>
      </w:r>
      <w:r w:rsidR="000500A5" w:rsidRPr="00AB7535">
        <w:rPr>
          <w:rFonts w:ascii="Arial" w:hAnsi="Arial" w:cs="Arial"/>
        </w:rPr>
        <w:t>a</w:t>
      </w:r>
      <w:r w:rsidR="009C03FC" w:rsidRPr="009C03FC">
        <w:rPr>
          <w:rFonts w:ascii="Arial" w:hAnsi="Arial" w:cs="Arial"/>
        </w:rPr>
        <w:t xml:space="preserve">s as licitantes </w:t>
      </w:r>
      <w:r w:rsidR="009C03FC" w:rsidRPr="009C03FC">
        <w:rPr>
          <w:rFonts w:ascii="Arial" w:hAnsi="Arial" w:cs="Arial"/>
          <w:szCs w:val="20"/>
        </w:rPr>
        <w:t xml:space="preserve">Microempresas, Empresas de Pequeno Porte, </w:t>
      </w:r>
      <w:proofErr w:type="gramStart"/>
      <w:r w:rsidR="009C03FC" w:rsidRPr="009C03FC">
        <w:rPr>
          <w:rFonts w:ascii="Arial" w:hAnsi="Arial" w:cs="Arial"/>
          <w:szCs w:val="20"/>
        </w:rPr>
        <w:t>Equiparadas</w:t>
      </w:r>
      <w:proofErr w:type="gramEnd"/>
      <w:r w:rsidR="009C03FC" w:rsidRPr="009C03FC">
        <w:rPr>
          <w:rFonts w:ascii="Arial" w:hAnsi="Arial" w:cs="Arial"/>
          <w:szCs w:val="20"/>
        </w:rPr>
        <w:t xml:space="preserve"> locais </w:t>
      </w:r>
      <w:r w:rsidR="009C03FC" w:rsidRPr="009C03FC">
        <w:rPr>
          <w:rFonts w:ascii="Arial" w:hAnsi="Arial" w:cs="Arial"/>
        </w:rPr>
        <w:t>remanescentes, na ordem classificatória, para o exercício do mesmo direito.</w:t>
      </w:r>
    </w:p>
    <w:p w14:paraId="6191AA66" w14:textId="77777777" w:rsidR="009C03FC" w:rsidRPr="009C03FC" w:rsidRDefault="009C03FC" w:rsidP="009C03FC">
      <w:pPr>
        <w:autoSpaceDE w:val="0"/>
        <w:autoSpaceDN w:val="0"/>
        <w:adjustRightInd w:val="0"/>
        <w:ind w:left="851"/>
        <w:jc w:val="both"/>
        <w:rPr>
          <w:rFonts w:ascii="Arial" w:hAnsi="Arial" w:cs="Arial"/>
        </w:rPr>
      </w:pPr>
    </w:p>
    <w:p w14:paraId="2C42FFCB" w14:textId="77777777" w:rsidR="009C03FC" w:rsidRPr="009C03FC" w:rsidRDefault="00513FD2" w:rsidP="009C03FC">
      <w:pPr>
        <w:autoSpaceDE w:val="0"/>
        <w:autoSpaceDN w:val="0"/>
        <w:adjustRightInd w:val="0"/>
        <w:ind w:left="851"/>
        <w:jc w:val="both"/>
        <w:rPr>
          <w:rFonts w:ascii="Arial" w:hAnsi="Arial" w:cs="Arial"/>
        </w:rPr>
      </w:pPr>
      <w:r w:rsidRPr="00AB7535">
        <w:rPr>
          <w:rFonts w:ascii="Arial" w:hAnsi="Arial" w:cs="Arial"/>
        </w:rPr>
        <w:t>6.8.10</w:t>
      </w:r>
      <w:r w:rsidR="009C03FC"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009C03FC" w:rsidRPr="009C03FC">
        <w:rPr>
          <w:rFonts w:ascii="Arial" w:hAnsi="Arial" w:cs="Arial"/>
        </w:rPr>
        <w:t xml:space="preserve">s localmente realizar-se-á sorteio entre eles para que se identifique </w:t>
      </w:r>
      <w:r w:rsidRPr="00AB7535">
        <w:rPr>
          <w:rFonts w:ascii="Arial" w:hAnsi="Arial" w:cs="Arial"/>
        </w:rPr>
        <w:t xml:space="preserve">quem </w:t>
      </w:r>
      <w:r w:rsidR="009C03FC" w:rsidRPr="009C03FC">
        <w:rPr>
          <w:rFonts w:ascii="Arial" w:hAnsi="Arial" w:cs="Arial"/>
        </w:rPr>
        <w:t>primeiro apresentará a melhor oferta. </w:t>
      </w:r>
    </w:p>
    <w:p w14:paraId="215BE870" w14:textId="77777777" w:rsidR="009C03FC" w:rsidRPr="009C03FC" w:rsidRDefault="009C03FC" w:rsidP="009C03FC">
      <w:pPr>
        <w:autoSpaceDE w:val="0"/>
        <w:autoSpaceDN w:val="0"/>
        <w:adjustRightInd w:val="0"/>
        <w:ind w:left="851"/>
        <w:jc w:val="both"/>
        <w:rPr>
          <w:rFonts w:ascii="Arial" w:hAnsi="Arial" w:cs="Arial"/>
          <w:szCs w:val="20"/>
        </w:rPr>
      </w:pPr>
    </w:p>
    <w:p w14:paraId="5DF0D46C" w14:textId="77777777" w:rsidR="009C03FC" w:rsidRPr="009C03FC" w:rsidRDefault="00BB5E11"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4.  Na hipótese da não contratação nos termos previstos no </w:t>
      </w:r>
      <w:r w:rsidR="00685833" w:rsidRPr="00AB7535">
        <w:rPr>
          <w:rFonts w:ascii="Arial" w:hAnsi="Arial" w:cs="Arial"/>
          <w:szCs w:val="20"/>
        </w:rPr>
        <w:t>sub</w:t>
      </w:r>
      <w:r w:rsidR="009C03FC" w:rsidRPr="009C03FC">
        <w:rPr>
          <w:rFonts w:ascii="Arial" w:hAnsi="Arial" w:cs="Arial"/>
          <w:szCs w:val="20"/>
        </w:rPr>
        <w:t xml:space="preserve">item </w:t>
      </w:r>
      <w:r w:rsidR="00685833" w:rsidRPr="00AB7535">
        <w:rPr>
          <w:rFonts w:ascii="Arial" w:hAnsi="Arial" w:cs="Arial"/>
          <w:szCs w:val="20"/>
        </w:rPr>
        <w:t>6.8.10.1</w:t>
      </w:r>
      <w:r w:rsidR="009C03FC" w:rsidRPr="009C03FC">
        <w:rPr>
          <w:rFonts w:ascii="Arial" w:hAnsi="Arial" w:cs="Arial"/>
          <w:szCs w:val="20"/>
        </w:rPr>
        <w:t>, o objeto licitado será adjudicado em favor da proposta originalmente vencedora do certame.</w:t>
      </w:r>
    </w:p>
    <w:p w14:paraId="7B1214DD" w14:textId="77777777" w:rsidR="009C03FC" w:rsidRPr="009C03FC" w:rsidRDefault="009C03FC" w:rsidP="009C03FC">
      <w:pPr>
        <w:autoSpaceDE w:val="0"/>
        <w:autoSpaceDN w:val="0"/>
        <w:adjustRightInd w:val="0"/>
        <w:ind w:left="1701"/>
        <w:jc w:val="both"/>
        <w:rPr>
          <w:rFonts w:ascii="Arial" w:hAnsi="Arial" w:cs="Arial"/>
          <w:szCs w:val="20"/>
        </w:rPr>
      </w:pPr>
    </w:p>
    <w:p w14:paraId="7FB7561F" w14:textId="77777777" w:rsidR="009C03FC" w:rsidRPr="009C03FC" w:rsidRDefault="00685833"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5. As disposições do item </w:t>
      </w:r>
      <w:r w:rsidR="00DA57AC" w:rsidRPr="00AB7535">
        <w:rPr>
          <w:rFonts w:ascii="Arial" w:hAnsi="Arial" w:cs="Arial"/>
          <w:szCs w:val="20"/>
        </w:rPr>
        <w:t>6.8.10</w:t>
      </w:r>
      <w:r w:rsidR="009C03FC" w:rsidRPr="009C03FC">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9C03FC" w:rsidRDefault="009C03FC" w:rsidP="009C03FC">
      <w:pPr>
        <w:autoSpaceDE w:val="0"/>
        <w:autoSpaceDN w:val="0"/>
        <w:adjustRightInd w:val="0"/>
        <w:ind w:left="1701"/>
        <w:jc w:val="both"/>
        <w:rPr>
          <w:color w:val="000000"/>
          <w:szCs w:val="20"/>
        </w:rPr>
      </w:pPr>
    </w:p>
    <w:p w14:paraId="596DA9E0" w14:textId="77777777" w:rsidR="009C03FC" w:rsidRPr="009C03FC" w:rsidRDefault="007B15EF" w:rsidP="009C03FC">
      <w:pPr>
        <w:autoSpaceDE w:val="0"/>
        <w:autoSpaceDN w:val="0"/>
        <w:adjustRightInd w:val="0"/>
        <w:ind w:left="851"/>
        <w:jc w:val="both"/>
        <w:rPr>
          <w:rFonts w:ascii="Arial" w:hAnsi="Arial" w:cs="Arial"/>
        </w:rPr>
      </w:pPr>
      <w:r w:rsidRPr="007B15EF">
        <w:rPr>
          <w:rFonts w:ascii="Arial" w:hAnsi="Arial" w:cs="Arial"/>
          <w:szCs w:val="20"/>
        </w:rPr>
        <w:t>6.8.10.</w:t>
      </w:r>
      <w:r w:rsidR="009C03FC" w:rsidRPr="009C03FC">
        <w:rPr>
          <w:rFonts w:ascii="Arial" w:hAnsi="Arial" w:cs="Arial"/>
          <w:szCs w:val="20"/>
        </w:rPr>
        <w:t>6.</w:t>
      </w:r>
      <w:r w:rsidRPr="007B15EF">
        <w:rPr>
          <w:rFonts w:ascii="Arial" w:hAnsi="Arial" w:cs="Arial"/>
          <w:szCs w:val="20"/>
        </w:rPr>
        <w:t xml:space="preserve"> </w:t>
      </w:r>
      <w:r w:rsidR="009C03FC" w:rsidRPr="009C03FC">
        <w:rPr>
          <w:rFonts w:ascii="Arial" w:hAnsi="Arial" w:cs="Arial"/>
          <w:szCs w:val="20"/>
        </w:rPr>
        <w:t xml:space="preserve">A prioridade para Microempresa, Empresa de Pequeno Porte ou Equiparadas local dependerá da verificação prévia pelo Pregoeiro da existência de pelo menos </w:t>
      </w:r>
      <w:r w:rsidR="009C03FC"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5F1AD23C" w14:textId="77777777" w:rsidR="00EC4C89" w:rsidRPr="007B15EF" w:rsidRDefault="00EC4C89" w:rsidP="00D712D7">
      <w:pPr>
        <w:jc w:val="both"/>
        <w:rPr>
          <w:rFonts w:ascii="Arial" w:hAnsi="Arial" w:cs="Arial"/>
          <w:u w:val="single"/>
        </w:rPr>
      </w:pPr>
    </w:p>
    <w:p w14:paraId="23003C2A" w14:textId="77777777" w:rsidR="00D437FB" w:rsidRDefault="00D712D7" w:rsidP="00D712D7">
      <w:pPr>
        <w:widowControl w:val="0"/>
        <w:suppressAutoHyphens/>
        <w:jc w:val="both"/>
        <w:rPr>
          <w:rFonts w:ascii="Arial" w:hAnsi="Arial" w:cs="Arial"/>
        </w:rPr>
      </w:pPr>
      <w:r>
        <w:rPr>
          <w:rFonts w:ascii="Arial" w:hAnsi="Arial" w:cs="Arial"/>
        </w:rPr>
        <w:t>6.</w:t>
      </w:r>
      <w:r w:rsidR="003E33D3">
        <w:rPr>
          <w:rFonts w:ascii="Arial" w:hAnsi="Arial" w:cs="Arial"/>
        </w:rPr>
        <w:t>8</w:t>
      </w:r>
      <w:r>
        <w:rPr>
          <w:rFonts w:ascii="Arial" w:hAnsi="Arial" w:cs="Arial"/>
        </w:rPr>
        <w:t>.1</w:t>
      </w:r>
      <w:r w:rsidR="00EC4C89">
        <w:rPr>
          <w:rFonts w:ascii="Arial" w:hAnsi="Arial" w:cs="Arial"/>
        </w:rPr>
        <w:t>1</w:t>
      </w:r>
      <w:r>
        <w:rPr>
          <w:rFonts w:ascii="Arial" w:hAnsi="Arial" w:cs="Arial"/>
        </w:rPr>
        <w:t>.</w:t>
      </w:r>
      <w:r w:rsidR="00CD0787">
        <w:rPr>
          <w:rFonts w:ascii="Arial" w:hAnsi="Arial" w:cs="Arial"/>
        </w:rPr>
        <w:t xml:space="preserve"> </w:t>
      </w:r>
      <w:r w:rsidR="00D437FB" w:rsidRPr="0094353B">
        <w:rPr>
          <w:rFonts w:ascii="Arial" w:hAnsi="Arial" w:cs="Arial"/>
        </w:rPr>
        <w:t xml:space="preserve">Considerada aceitável a proposta de menor valor, </w:t>
      </w:r>
      <w:r w:rsidR="00D437FB">
        <w:rPr>
          <w:rFonts w:ascii="Arial" w:hAnsi="Arial" w:cs="Arial"/>
        </w:rPr>
        <w:t>será</w:t>
      </w:r>
      <w:r w:rsidR="00D437FB" w:rsidRPr="0094353B">
        <w:rPr>
          <w:rFonts w:ascii="Arial" w:hAnsi="Arial" w:cs="Arial"/>
        </w:rPr>
        <w:t xml:space="preserve"> </w:t>
      </w:r>
      <w:r w:rsidR="00D437FB">
        <w:rPr>
          <w:rFonts w:ascii="Arial" w:hAnsi="Arial" w:cs="Arial"/>
        </w:rPr>
        <w:t xml:space="preserve">aberto o envelope da documentação </w:t>
      </w:r>
      <w:proofErr w:type="spellStart"/>
      <w:r w:rsidR="00D437FB" w:rsidRPr="0094353B">
        <w:rPr>
          <w:rFonts w:ascii="Arial" w:hAnsi="Arial" w:cs="Arial"/>
        </w:rPr>
        <w:t>habilitatória</w:t>
      </w:r>
      <w:proofErr w:type="spellEnd"/>
      <w:r w:rsidR="00D437FB" w:rsidRPr="0094353B">
        <w:rPr>
          <w:rFonts w:ascii="Arial" w:hAnsi="Arial" w:cs="Arial"/>
        </w:rPr>
        <w:t>.</w:t>
      </w:r>
    </w:p>
    <w:p w14:paraId="5B10CE1B" w14:textId="77777777" w:rsidR="006D5C6B" w:rsidRDefault="006D5C6B" w:rsidP="00D712D7">
      <w:pPr>
        <w:widowControl w:val="0"/>
        <w:suppressAutoHyphens/>
        <w:jc w:val="both"/>
        <w:rPr>
          <w:rFonts w:ascii="Arial" w:hAnsi="Arial" w:cs="Arial"/>
        </w:rPr>
      </w:pPr>
    </w:p>
    <w:p w14:paraId="2EBFBA27" w14:textId="77777777" w:rsidR="001176A1" w:rsidRPr="007F5CE5"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001176A1" w:rsidRPr="007F5CE5">
        <w:rPr>
          <w:rFonts w:ascii="Arial" w:hAnsi="Arial" w:cs="Arial"/>
          <w:b/>
          <w:bCs/>
        </w:rPr>
        <w:t>. DA HABILITAÇÃO E SEU JULGAMENTO</w:t>
      </w:r>
    </w:p>
    <w:p w14:paraId="0C552391" w14:textId="77777777" w:rsidR="00287B2A" w:rsidRDefault="00287B2A" w:rsidP="00DB5AC1">
      <w:pPr>
        <w:pStyle w:val="Corpodetexto"/>
        <w:spacing w:after="0"/>
        <w:jc w:val="both"/>
        <w:rPr>
          <w:rFonts w:cs="Arial"/>
          <w:szCs w:val="24"/>
        </w:rPr>
      </w:pPr>
    </w:p>
    <w:p w14:paraId="39422A66" w14:textId="77777777" w:rsidR="001176A1" w:rsidRPr="007F5CE5" w:rsidRDefault="00ED7F67" w:rsidP="00DB5AC1">
      <w:pPr>
        <w:pStyle w:val="Corpodetexto"/>
        <w:spacing w:after="0"/>
        <w:jc w:val="both"/>
        <w:rPr>
          <w:rFonts w:cs="Arial"/>
          <w:szCs w:val="24"/>
        </w:rPr>
      </w:pPr>
      <w:r>
        <w:rPr>
          <w:rFonts w:cs="Arial"/>
          <w:szCs w:val="24"/>
        </w:rPr>
        <w:t>7</w:t>
      </w:r>
      <w:r w:rsidR="001176A1" w:rsidRPr="007F5CE5">
        <w:rPr>
          <w:rFonts w:cs="Arial"/>
          <w:szCs w:val="24"/>
        </w:rPr>
        <w:t>.1</w:t>
      </w:r>
      <w:r>
        <w:rPr>
          <w:rFonts w:cs="Arial"/>
          <w:szCs w:val="24"/>
        </w:rPr>
        <w:t xml:space="preserve">. </w:t>
      </w:r>
      <w:r w:rsidR="001176A1" w:rsidRPr="007F5CE5">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3A6151CA" w14:textId="77777777" w:rsidR="001176A1" w:rsidRPr="007F5CE5" w:rsidRDefault="001176A1" w:rsidP="00DB5AC1">
      <w:pPr>
        <w:pStyle w:val="Corpodetexto"/>
        <w:spacing w:after="0"/>
        <w:jc w:val="both"/>
        <w:rPr>
          <w:rFonts w:cs="Arial"/>
          <w:szCs w:val="24"/>
        </w:rPr>
      </w:pPr>
    </w:p>
    <w:p w14:paraId="428B77D7" w14:textId="77777777" w:rsidR="001176A1" w:rsidRPr="007F5CE5" w:rsidRDefault="00527AF0" w:rsidP="00527AF0">
      <w:pPr>
        <w:pStyle w:val="Corpodetexto"/>
        <w:spacing w:after="0"/>
        <w:jc w:val="both"/>
        <w:outlineLvl w:val="0"/>
        <w:rPr>
          <w:rFonts w:cs="Arial"/>
          <w:b/>
          <w:szCs w:val="24"/>
        </w:rPr>
      </w:pPr>
      <w:r w:rsidRPr="00D74ABC">
        <w:rPr>
          <w:rFonts w:cs="Arial"/>
          <w:b/>
          <w:szCs w:val="24"/>
        </w:rPr>
        <w:t>7.1.1.</w:t>
      </w:r>
      <w:r w:rsidR="001176A1" w:rsidRPr="00D74ABC">
        <w:rPr>
          <w:rFonts w:cs="Arial"/>
          <w:b/>
          <w:szCs w:val="24"/>
        </w:rPr>
        <w:t xml:space="preserve"> Documentação relativa à HABILITAÇÃO JURÍDICA:</w:t>
      </w:r>
    </w:p>
    <w:p w14:paraId="7B815B8D" w14:textId="77777777" w:rsidR="001176A1" w:rsidRPr="007F5CE5" w:rsidRDefault="001176A1" w:rsidP="00DB5AC1">
      <w:pPr>
        <w:pStyle w:val="Corpodetexto"/>
        <w:spacing w:after="0"/>
        <w:jc w:val="both"/>
        <w:outlineLvl w:val="0"/>
        <w:rPr>
          <w:rFonts w:cs="Arial"/>
          <w:b/>
          <w:szCs w:val="24"/>
        </w:rPr>
      </w:pPr>
    </w:p>
    <w:p w14:paraId="2CA2385E" w14:textId="77777777" w:rsidR="001176A1" w:rsidRPr="007F5CE5" w:rsidRDefault="001176A1" w:rsidP="007A1A9D">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665949A2" w14:textId="77777777" w:rsidR="001176A1" w:rsidRPr="007F5CE5" w:rsidRDefault="001176A1" w:rsidP="00DB5AC1">
      <w:pPr>
        <w:tabs>
          <w:tab w:val="left" w:pos="2268"/>
          <w:tab w:val="left" w:pos="2835"/>
        </w:tabs>
        <w:jc w:val="both"/>
        <w:rPr>
          <w:rFonts w:ascii="Arial" w:hAnsi="Arial" w:cs="Arial"/>
        </w:rPr>
      </w:pPr>
    </w:p>
    <w:p w14:paraId="0A6AC3BE" w14:textId="77777777" w:rsidR="001176A1" w:rsidRPr="007F5CE5" w:rsidRDefault="001176A1" w:rsidP="009E1333">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3CE3F51D" w14:textId="77777777" w:rsidR="001176A1" w:rsidRPr="007F5CE5" w:rsidRDefault="001176A1" w:rsidP="00DB5AC1">
      <w:pPr>
        <w:autoSpaceDE w:val="0"/>
        <w:autoSpaceDN w:val="0"/>
        <w:adjustRightInd w:val="0"/>
        <w:jc w:val="both"/>
        <w:rPr>
          <w:rFonts w:ascii="Arial" w:hAnsi="Arial" w:cs="Arial"/>
        </w:rPr>
      </w:pPr>
    </w:p>
    <w:p w14:paraId="103F3001" w14:textId="77777777" w:rsidR="001176A1" w:rsidRPr="007F5CE5" w:rsidRDefault="001176A1" w:rsidP="009E1333">
      <w:pPr>
        <w:ind w:left="567"/>
        <w:jc w:val="both"/>
        <w:rPr>
          <w:rFonts w:ascii="Arial" w:hAnsi="Arial" w:cs="Arial"/>
        </w:rPr>
      </w:pPr>
      <w:r w:rsidRPr="007F5CE5">
        <w:rPr>
          <w:rFonts w:ascii="Arial" w:hAnsi="Arial" w:cs="Arial"/>
          <w:b/>
        </w:rPr>
        <w:t xml:space="preserve">a.2) OS DOCUMENTOS RELACIONADOS NO SUBITEM </w:t>
      </w:r>
      <w:r w:rsidR="009E1333">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6321615D" w14:textId="77777777" w:rsidR="001176A1" w:rsidRPr="007F5CE5" w:rsidRDefault="001176A1" w:rsidP="00DB5AC1">
      <w:pPr>
        <w:widowControl w:val="0"/>
        <w:tabs>
          <w:tab w:val="left" w:pos="-567"/>
        </w:tabs>
        <w:jc w:val="both"/>
        <w:rPr>
          <w:rFonts w:ascii="Arial" w:hAnsi="Arial" w:cs="Arial"/>
          <w:snapToGrid w:val="0"/>
        </w:rPr>
      </w:pPr>
    </w:p>
    <w:p w14:paraId="12A1262C" w14:textId="77777777" w:rsidR="001176A1" w:rsidRDefault="00FF0BD6" w:rsidP="00DB5AC1">
      <w:pPr>
        <w:pStyle w:val="Corpodetexto"/>
        <w:spacing w:after="0"/>
        <w:jc w:val="both"/>
        <w:outlineLvl w:val="0"/>
        <w:rPr>
          <w:rFonts w:cs="Arial"/>
          <w:b/>
          <w:szCs w:val="24"/>
        </w:rPr>
      </w:pPr>
      <w:r>
        <w:rPr>
          <w:rFonts w:cs="Arial"/>
          <w:b/>
          <w:szCs w:val="24"/>
        </w:rPr>
        <w:t>7</w:t>
      </w:r>
      <w:r w:rsidR="001176A1" w:rsidRPr="007F5CE5">
        <w:rPr>
          <w:rFonts w:cs="Arial"/>
          <w:b/>
          <w:szCs w:val="24"/>
        </w:rPr>
        <w:t>.1.2 - Documentação relativa à REGULARIDADE FISCAL E TRABALHISTA</w:t>
      </w:r>
      <w:r w:rsidR="00B35A6C">
        <w:rPr>
          <w:rFonts w:cs="Arial"/>
          <w:b/>
          <w:szCs w:val="24"/>
        </w:rPr>
        <w:t xml:space="preserve">: </w:t>
      </w:r>
    </w:p>
    <w:p w14:paraId="4B42235A" w14:textId="77777777" w:rsidR="00F02321" w:rsidRDefault="00F02321" w:rsidP="00DB5AC1">
      <w:pPr>
        <w:pStyle w:val="Corpodetexto"/>
        <w:spacing w:after="0"/>
        <w:jc w:val="both"/>
        <w:outlineLvl w:val="0"/>
        <w:rPr>
          <w:rFonts w:cs="Arial"/>
          <w:b/>
          <w:szCs w:val="24"/>
        </w:rPr>
      </w:pPr>
    </w:p>
    <w:p w14:paraId="43530478" w14:textId="77777777" w:rsidR="00FF0BD6" w:rsidRPr="007F5CE5" w:rsidRDefault="00FF0BD6" w:rsidP="00DB5AC1">
      <w:pPr>
        <w:pStyle w:val="Corpodetexto"/>
        <w:spacing w:after="0"/>
        <w:jc w:val="both"/>
        <w:outlineLvl w:val="0"/>
        <w:rPr>
          <w:rFonts w:cs="Arial"/>
          <w:b/>
          <w:szCs w:val="24"/>
        </w:rPr>
      </w:pPr>
    </w:p>
    <w:p w14:paraId="62DF4217" w14:textId="77777777" w:rsidR="001176A1" w:rsidRPr="007F5CE5" w:rsidRDefault="001176A1" w:rsidP="00DB5AC1">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29F745AC" w14:textId="77777777" w:rsidR="001176A1" w:rsidRPr="007F5CE5" w:rsidRDefault="001176A1" w:rsidP="00DB5AC1">
      <w:pPr>
        <w:pStyle w:val="Corpodetexto"/>
        <w:spacing w:after="0"/>
        <w:jc w:val="both"/>
        <w:rPr>
          <w:rFonts w:cs="Arial"/>
          <w:szCs w:val="24"/>
        </w:rPr>
      </w:pPr>
    </w:p>
    <w:p w14:paraId="0E389EBF" w14:textId="77777777" w:rsidR="001176A1" w:rsidRPr="007F5CE5" w:rsidRDefault="001176A1" w:rsidP="00DB5AC1">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2D2EAEE6" w14:textId="77777777" w:rsidR="001176A1" w:rsidRPr="007F5CE5" w:rsidRDefault="001176A1" w:rsidP="00DB5AC1">
      <w:pPr>
        <w:pStyle w:val="Corpodetexto"/>
        <w:spacing w:after="0"/>
        <w:jc w:val="both"/>
        <w:rPr>
          <w:rFonts w:cs="Arial"/>
          <w:szCs w:val="24"/>
        </w:rPr>
      </w:pPr>
    </w:p>
    <w:p w14:paraId="72F87928"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7F5CE5" w:rsidRDefault="001176A1" w:rsidP="00DB5AC1">
      <w:pPr>
        <w:pStyle w:val="Corpodetexto"/>
        <w:spacing w:after="0"/>
        <w:jc w:val="both"/>
        <w:outlineLvl w:val="0"/>
        <w:rPr>
          <w:rFonts w:cs="Arial"/>
          <w:szCs w:val="24"/>
          <w:highlight w:val="yellow"/>
        </w:rPr>
      </w:pPr>
    </w:p>
    <w:p w14:paraId="3C04D4F3"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7F5CE5" w:rsidRDefault="001176A1" w:rsidP="00DB5AC1">
      <w:pPr>
        <w:pStyle w:val="Corpodetexto"/>
        <w:spacing w:after="0"/>
        <w:jc w:val="both"/>
        <w:rPr>
          <w:rFonts w:cs="Arial"/>
          <w:szCs w:val="24"/>
        </w:rPr>
      </w:pPr>
    </w:p>
    <w:p w14:paraId="2774A30C" w14:textId="77777777" w:rsidR="001176A1" w:rsidRPr="007F5CE5" w:rsidRDefault="001176A1" w:rsidP="00DB5AC1">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409FD149" w14:textId="77777777" w:rsidR="001176A1" w:rsidRPr="007F5CE5" w:rsidRDefault="001176A1" w:rsidP="00DB5AC1">
      <w:pPr>
        <w:jc w:val="both"/>
        <w:rPr>
          <w:rFonts w:ascii="Arial" w:hAnsi="Arial" w:cs="Arial"/>
        </w:rPr>
      </w:pPr>
    </w:p>
    <w:p w14:paraId="4E2CB3C3" w14:textId="77777777" w:rsidR="001176A1" w:rsidRDefault="001176A1" w:rsidP="00DB5AC1">
      <w:pPr>
        <w:pStyle w:val="Corpodetexto"/>
        <w:spacing w:after="0"/>
        <w:jc w:val="both"/>
        <w:rPr>
          <w:rFonts w:cs="Arial"/>
          <w:szCs w:val="24"/>
        </w:rPr>
      </w:pPr>
      <w:r w:rsidRPr="007F5CE5">
        <w:rPr>
          <w:rFonts w:cs="Arial"/>
          <w:szCs w:val="24"/>
        </w:rPr>
        <w:t>f) Prova de Inexistência d</w:t>
      </w:r>
      <w:r w:rsidR="00B35A6C">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Default="00F02321" w:rsidP="00DB5AC1">
      <w:pPr>
        <w:pStyle w:val="Corpodetexto"/>
        <w:spacing w:after="0"/>
        <w:jc w:val="both"/>
        <w:rPr>
          <w:rFonts w:cs="Arial"/>
          <w:szCs w:val="24"/>
        </w:rPr>
      </w:pPr>
    </w:p>
    <w:p w14:paraId="26BF955C" w14:textId="77777777" w:rsidR="00851E5D" w:rsidRPr="00851E5D" w:rsidRDefault="00851E5D" w:rsidP="00851E5D">
      <w:pPr>
        <w:pStyle w:val="Corpodetexto311"/>
        <w:widowControl w:val="0"/>
        <w:rPr>
          <w:rFonts w:ascii="Arial" w:hAnsi="Arial" w:cs="Arial"/>
          <w:sz w:val="24"/>
          <w:szCs w:val="24"/>
        </w:rPr>
      </w:pPr>
      <w:r w:rsidRPr="00851E5D">
        <w:rPr>
          <w:rFonts w:ascii="Arial" w:hAnsi="Arial" w:cs="Arial"/>
          <w:sz w:val="24"/>
          <w:szCs w:val="24"/>
        </w:rPr>
        <w:t>7.1.2.1.</w:t>
      </w:r>
      <w:r w:rsidR="00634D69">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sidR="00D74ABC">
        <w:rPr>
          <w:rFonts w:ascii="Arial" w:hAnsi="Arial" w:cs="Arial"/>
          <w:sz w:val="24"/>
          <w:szCs w:val="24"/>
        </w:rPr>
        <w:t xml:space="preserve"> e trabalhista</w:t>
      </w:r>
      <w:r w:rsidRPr="00851E5D">
        <w:rPr>
          <w:rFonts w:ascii="Arial" w:hAnsi="Arial" w:cs="Arial"/>
          <w:sz w:val="24"/>
          <w:szCs w:val="24"/>
        </w:rPr>
        <w:t>, mesmo que esta apresente alguma restrição.</w:t>
      </w:r>
    </w:p>
    <w:p w14:paraId="1ED1A6AB" w14:textId="77777777" w:rsidR="00851E5D" w:rsidRPr="0094353B" w:rsidRDefault="00851E5D" w:rsidP="00851E5D">
      <w:pPr>
        <w:pStyle w:val="Corpodetexto"/>
        <w:widowControl w:val="0"/>
        <w:jc w:val="both"/>
        <w:rPr>
          <w:rFonts w:cs="Arial"/>
          <w:b/>
          <w:sz w:val="20"/>
        </w:rPr>
      </w:pPr>
    </w:p>
    <w:p w14:paraId="6BF3A318" w14:textId="77777777" w:rsidR="00851E5D" w:rsidRPr="00C032B7" w:rsidRDefault="00851E5D" w:rsidP="00851E5D">
      <w:pPr>
        <w:widowControl w:val="0"/>
        <w:autoSpaceDE w:val="0"/>
        <w:autoSpaceDN w:val="0"/>
        <w:adjustRightInd w:val="0"/>
        <w:ind w:left="567"/>
        <w:jc w:val="both"/>
        <w:rPr>
          <w:rFonts w:ascii="Arial" w:hAnsi="Arial" w:cs="Arial"/>
          <w:bCs/>
        </w:rPr>
      </w:pPr>
      <w:r w:rsidRPr="00FE105E">
        <w:rPr>
          <w:rFonts w:ascii="Arial" w:hAnsi="Arial" w:cs="Arial"/>
          <w:bCs/>
        </w:rPr>
        <w:t>a)</w:t>
      </w:r>
      <w:r w:rsidR="00634D69">
        <w:rPr>
          <w:rFonts w:ascii="Arial" w:hAnsi="Arial" w:cs="Arial"/>
          <w:bCs/>
        </w:rPr>
        <w:t xml:space="preserve"> </w:t>
      </w:r>
      <w:r w:rsidRPr="00C032B7">
        <w:rPr>
          <w:rFonts w:ascii="Arial" w:hAnsi="Arial" w:cs="Arial"/>
          <w:bCs/>
        </w:rPr>
        <w:t>Havendo alguma restrição na comprovação da regularidade fiscal</w:t>
      </w:r>
      <w:r w:rsidR="00A358A3">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sidR="007A6F9C">
        <w:rPr>
          <w:rFonts w:ascii="Arial" w:hAnsi="Arial" w:cs="Arial"/>
          <w:bCs/>
        </w:rPr>
        <w:t>a</w:t>
      </w:r>
      <w:r w:rsidRPr="00C032B7">
        <w:rPr>
          <w:rFonts w:ascii="Arial" w:hAnsi="Arial" w:cs="Arial"/>
          <w:bCs/>
        </w:rPr>
        <w:t xml:space="preserve"> proponente for declarad</w:t>
      </w:r>
      <w:r w:rsidR="007A6F9C">
        <w:rPr>
          <w:rFonts w:ascii="Arial" w:hAnsi="Arial" w:cs="Arial"/>
          <w:bCs/>
        </w:rPr>
        <w:t>a</w:t>
      </w:r>
      <w:r w:rsidRPr="00C032B7">
        <w:rPr>
          <w:rFonts w:ascii="Arial" w:hAnsi="Arial" w:cs="Arial"/>
          <w:bCs/>
        </w:rPr>
        <w:t xml:space="preserve"> </w:t>
      </w:r>
      <w:r w:rsidR="007A6F9C">
        <w:rPr>
          <w:rFonts w:ascii="Arial" w:hAnsi="Arial" w:cs="Arial"/>
          <w:bCs/>
        </w:rPr>
        <w:t>a</w:t>
      </w:r>
      <w:r w:rsidRPr="00C032B7">
        <w:rPr>
          <w:rFonts w:ascii="Arial" w:hAnsi="Arial" w:cs="Arial"/>
          <w:bCs/>
        </w:rPr>
        <w:t xml:space="preserve"> vencedor</w:t>
      </w:r>
      <w:r w:rsidR="007A6F9C">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7CC4B9AA" w14:textId="77777777" w:rsidR="00851E5D"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Default="00851E5D" w:rsidP="00851E5D">
      <w:pPr>
        <w:widowControl w:val="0"/>
        <w:autoSpaceDE w:val="0"/>
        <w:autoSpaceDN w:val="0"/>
        <w:adjustRightInd w:val="0"/>
        <w:ind w:left="567"/>
        <w:jc w:val="both"/>
        <w:rPr>
          <w:rFonts w:ascii="Arial" w:hAnsi="Arial" w:cs="Arial"/>
          <w:bCs/>
        </w:rPr>
      </w:pPr>
      <w:r w:rsidRPr="00FB5A7D">
        <w:rPr>
          <w:rFonts w:ascii="Arial" w:hAnsi="Arial" w:cs="Arial"/>
          <w:bCs/>
        </w:rPr>
        <w:t>b)</w:t>
      </w:r>
      <w:r w:rsidR="00F76DBF">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6745EF75" w14:textId="77777777" w:rsidR="00851E5D" w:rsidRPr="00BD788F" w:rsidRDefault="00851E5D" w:rsidP="00851E5D">
      <w:pPr>
        <w:widowControl w:val="0"/>
        <w:tabs>
          <w:tab w:val="num" w:pos="567"/>
        </w:tabs>
        <w:autoSpaceDE w:val="0"/>
        <w:autoSpaceDN w:val="0"/>
        <w:adjustRightInd w:val="0"/>
        <w:ind w:left="567"/>
        <w:jc w:val="both"/>
        <w:rPr>
          <w:rFonts w:ascii="Arial" w:hAnsi="Arial" w:cs="Arial"/>
          <w:bCs/>
        </w:rPr>
      </w:pPr>
    </w:p>
    <w:p w14:paraId="010052A5" w14:textId="161B0BFE"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c)</w:t>
      </w:r>
      <w:r w:rsidR="00F76DBF">
        <w:rPr>
          <w:rFonts w:ascii="Arial" w:hAnsi="Arial" w:cs="Arial"/>
          <w:bCs/>
        </w:rPr>
        <w:t xml:space="preserve"> </w:t>
      </w:r>
      <w:r w:rsidR="00851E5D" w:rsidRPr="00C032B7">
        <w:rPr>
          <w:rFonts w:ascii="Arial" w:hAnsi="Arial" w:cs="Arial"/>
          <w:bCs/>
        </w:rPr>
        <w:t>O prazo para normalização da re</w:t>
      </w:r>
      <w:r w:rsidR="00851E5D">
        <w:rPr>
          <w:rFonts w:ascii="Arial" w:hAnsi="Arial" w:cs="Arial"/>
          <w:bCs/>
        </w:rPr>
        <w:t xml:space="preserve">gularidade fiscal </w:t>
      </w:r>
      <w:r w:rsidR="00A60E33">
        <w:rPr>
          <w:rFonts w:ascii="Arial" w:hAnsi="Arial" w:cs="Arial"/>
          <w:bCs/>
        </w:rPr>
        <w:t xml:space="preserve">e/ou trabalhista </w:t>
      </w:r>
      <w:r w:rsidR="00851E5D">
        <w:rPr>
          <w:rFonts w:ascii="Arial" w:hAnsi="Arial" w:cs="Arial"/>
          <w:bCs/>
        </w:rPr>
        <w:t>de que trata a alínea “a”</w:t>
      </w:r>
      <w:r w:rsidR="00851E5D" w:rsidRPr="00C032B7">
        <w:rPr>
          <w:rFonts w:ascii="Arial" w:hAnsi="Arial" w:cs="Arial"/>
          <w:bCs/>
        </w:rPr>
        <w:t xml:space="preserve"> não se aplica aos documentos relativos à habilitação jurídica e à qualificação técnica e econômico-financeira, bem como ao cumprimento do disposto no art. 7º, XXXIII</w:t>
      </w:r>
      <w:r w:rsidR="00D60A30">
        <w:rPr>
          <w:rFonts w:ascii="Arial" w:hAnsi="Arial" w:cs="Arial"/>
          <w:bCs/>
        </w:rPr>
        <w:t>,</w:t>
      </w:r>
      <w:r w:rsidR="00851E5D" w:rsidRPr="00C032B7">
        <w:rPr>
          <w:rFonts w:ascii="Arial" w:hAnsi="Arial" w:cs="Arial"/>
          <w:bCs/>
        </w:rPr>
        <w:t xml:space="preserve"> da Constituição Federal.</w:t>
      </w:r>
    </w:p>
    <w:p w14:paraId="046F3014" w14:textId="77777777" w:rsidR="00851E5D" w:rsidRDefault="00851E5D" w:rsidP="00851E5D">
      <w:pPr>
        <w:pStyle w:val="Corpodetexto"/>
        <w:widowControl w:val="0"/>
        <w:tabs>
          <w:tab w:val="num" w:pos="567"/>
        </w:tabs>
        <w:ind w:left="567"/>
        <w:jc w:val="both"/>
        <w:rPr>
          <w:rFonts w:cs="Arial"/>
          <w:sz w:val="20"/>
        </w:rPr>
      </w:pPr>
    </w:p>
    <w:p w14:paraId="38942238"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d)</w:t>
      </w:r>
      <w:r w:rsidR="00F76DBF">
        <w:rPr>
          <w:rFonts w:ascii="Arial" w:hAnsi="Arial" w:cs="Arial"/>
          <w:bCs/>
        </w:rPr>
        <w:t xml:space="preserve"> </w:t>
      </w:r>
      <w:r w:rsidR="00851E5D" w:rsidRPr="00C032B7">
        <w:rPr>
          <w:rFonts w:ascii="Arial" w:hAnsi="Arial" w:cs="Arial"/>
          <w:bCs/>
        </w:rPr>
        <w:t>Não havendo a regularização da documentação fiscal</w:t>
      </w:r>
      <w:r w:rsidR="00467E5D">
        <w:rPr>
          <w:rFonts w:ascii="Arial" w:hAnsi="Arial" w:cs="Arial"/>
          <w:bCs/>
        </w:rPr>
        <w:t xml:space="preserve"> e/ou trabalhista</w:t>
      </w:r>
      <w:r w:rsidR="00851E5D" w:rsidRPr="00C032B7">
        <w:rPr>
          <w:rFonts w:ascii="Arial" w:hAnsi="Arial" w:cs="Arial"/>
          <w:bCs/>
        </w:rPr>
        <w:t>, no prazo previsto n</w:t>
      </w:r>
      <w:r w:rsidR="00851E5D">
        <w:rPr>
          <w:rFonts w:ascii="Arial" w:hAnsi="Arial" w:cs="Arial"/>
          <w:bCs/>
        </w:rPr>
        <w:t>a alínea “a”</w:t>
      </w:r>
      <w:r w:rsidR="00851E5D"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25F19119" w14:textId="77777777" w:rsidR="00851E5D" w:rsidRDefault="00851E5D" w:rsidP="00DB5AC1">
      <w:pPr>
        <w:pStyle w:val="Corpodetexto"/>
        <w:spacing w:after="0"/>
        <w:jc w:val="both"/>
        <w:rPr>
          <w:rFonts w:cs="Arial"/>
          <w:szCs w:val="24"/>
        </w:rPr>
      </w:pPr>
    </w:p>
    <w:p w14:paraId="3F584300" w14:textId="77777777" w:rsidR="00571E2A" w:rsidRDefault="00571E2A" w:rsidP="00D05F4D">
      <w:pPr>
        <w:pStyle w:val="Corpodetexto"/>
        <w:spacing w:after="0"/>
        <w:jc w:val="both"/>
        <w:rPr>
          <w:rFonts w:cs="Arial"/>
          <w:szCs w:val="24"/>
        </w:rPr>
      </w:pPr>
    </w:p>
    <w:p w14:paraId="380F2573" w14:textId="77777777" w:rsidR="00D05F4D" w:rsidRDefault="00D05F4D" w:rsidP="00D05F4D">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381C8D70" w14:textId="77777777" w:rsidR="00E67A62" w:rsidRDefault="00E67A62" w:rsidP="00D05F4D">
      <w:pPr>
        <w:pStyle w:val="Recuodecorpodetexto"/>
        <w:spacing w:after="0"/>
        <w:ind w:left="0"/>
        <w:jc w:val="both"/>
        <w:rPr>
          <w:rFonts w:ascii="Arial" w:hAnsi="Arial" w:cs="Arial"/>
          <w:b/>
        </w:rPr>
      </w:pPr>
    </w:p>
    <w:p w14:paraId="3A6AC14D" w14:textId="77777777" w:rsidR="00E67A62" w:rsidRDefault="00E67A62" w:rsidP="00E67A62">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lastRenderedPageBreak/>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sidR="00C62A8D">
        <w:rPr>
          <w:rFonts w:ascii="Arial" w:hAnsi="Arial" w:cs="Arial"/>
          <w:sz w:val="24"/>
          <w:szCs w:val="24"/>
        </w:rPr>
        <w:t>azo fixado, a validade será de 9</w:t>
      </w:r>
      <w:r w:rsidRPr="00D05F4D">
        <w:rPr>
          <w:rFonts w:ascii="Arial" w:hAnsi="Arial" w:cs="Arial"/>
          <w:sz w:val="24"/>
          <w:szCs w:val="24"/>
        </w:rPr>
        <w:t>0 (</w:t>
      </w:r>
      <w:r w:rsidR="00C62A8D">
        <w:rPr>
          <w:rFonts w:ascii="Arial" w:hAnsi="Arial" w:cs="Arial"/>
          <w:sz w:val="24"/>
          <w:szCs w:val="24"/>
        </w:rPr>
        <w:t>noventa</w:t>
      </w:r>
      <w:r w:rsidRPr="00D05F4D">
        <w:rPr>
          <w:rFonts w:ascii="Arial" w:hAnsi="Arial" w:cs="Arial"/>
          <w:sz w:val="24"/>
          <w:szCs w:val="24"/>
        </w:rPr>
        <w:t>) dias.</w:t>
      </w:r>
    </w:p>
    <w:p w14:paraId="2C8688FB" w14:textId="77777777" w:rsidR="00E67A62" w:rsidRPr="00D05F4D" w:rsidRDefault="00E67A62" w:rsidP="00E67A62">
      <w:pPr>
        <w:pStyle w:val="PargrafodaLista"/>
        <w:ind w:left="0"/>
        <w:jc w:val="both"/>
        <w:rPr>
          <w:rFonts w:ascii="Arial" w:hAnsi="Arial" w:cs="Arial"/>
          <w:sz w:val="24"/>
          <w:szCs w:val="24"/>
        </w:rPr>
      </w:pPr>
    </w:p>
    <w:p w14:paraId="616CC799" w14:textId="02A9E05B" w:rsidR="0092591A" w:rsidRDefault="00E67A62" w:rsidP="00E60F6D">
      <w:pPr>
        <w:pStyle w:val="Corpodetexto"/>
        <w:widowControl w:val="0"/>
        <w:ind w:left="567"/>
        <w:jc w:val="both"/>
        <w:rPr>
          <w:rFonts w:cs="Arial"/>
          <w:szCs w:val="24"/>
        </w:rPr>
      </w:pPr>
      <w:r w:rsidRPr="00D05F4D">
        <w:rPr>
          <w:rFonts w:cs="Arial"/>
          <w:szCs w:val="24"/>
        </w:rPr>
        <w:t>a.1)</w:t>
      </w:r>
      <w:r w:rsidR="00F76DBF">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092CFF61" w14:textId="360AC572" w:rsidR="0092591A" w:rsidRPr="0092591A" w:rsidRDefault="0092591A" w:rsidP="0092591A">
      <w:pPr>
        <w:pStyle w:val="Corpodetexto31"/>
        <w:rPr>
          <w:rFonts w:ascii="Arial" w:hAnsi="Arial" w:cs="Arial"/>
          <w:b/>
          <w:sz w:val="24"/>
          <w:szCs w:val="24"/>
        </w:rPr>
      </w:pPr>
      <w:r w:rsidRPr="0092591A">
        <w:rPr>
          <w:rFonts w:ascii="Arial" w:hAnsi="Arial" w:cs="Arial"/>
          <w:b/>
          <w:sz w:val="24"/>
          <w:szCs w:val="24"/>
        </w:rPr>
        <w:t xml:space="preserve">7.1.4 </w:t>
      </w:r>
      <w:r w:rsidRPr="0092591A">
        <w:rPr>
          <w:rFonts w:ascii="Arial" w:hAnsi="Arial" w:cs="Arial"/>
          <w:b/>
          <w:bCs/>
          <w:sz w:val="24"/>
          <w:szCs w:val="24"/>
        </w:rPr>
        <w:t>DOCUMENTAÇÃO RELATIVA À QUALIFICAÇÃO TÉCNICA:</w:t>
      </w:r>
    </w:p>
    <w:p w14:paraId="1E4DE3B0" w14:textId="77777777" w:rsidR="0092591A" w:rsidRPr="00F17A3C" w:rsidRDefault="0092591A" w:rsidP="0092591A">
      <w:pPr>
        <w:pStyle w:val="Corpodetexto31"/>
        <w:rPr>
          <w:rFonts w:ascii="Arial" w:hAnsi="Arial" w:cs="Arial"/>
          <w:sz w:val="24"/>
        </w:rPr>
      </w:pPr>
    </w:p>
    <w:p w14:paraId="2D249A4D" w14:textId="77777777" w:rsidR="0092591A" w:rsidRPr="00F17A3C" w:rsidRDefault="0092591A" w:rsidP="0092591A">
      <w:pPr>
        <w:pStyle w:val="Corpodetexto31"/>
        <w:rPr>
          <w:rFonts w:ascii="Arial" w:hAnsi="Arial" w:cs="Arial"/>
          <w:b/>
          <w:sz w:val="24"/>
        </w:rPr>
      </w:pPr>
      <w:r>
        <w:rPr>
          <w:rFonts w:ascii="Arial" w:hAnsi="Arial" w:cs="Arial"/>
          <w:bCs/>
          <w:sz w:val="24"/>
        </w:rPr>
        <w:t>a</w:t>
      </w:r>
      <w:r w:rsidRPr="00FC407C">
        <w:rPr>
          <w:rFonts w:ascii="Arial" w:hAnsi="Arial" w:cs="Arial"/>
          <w:bCs/>
          <w:sz w:val="24"/>
        </w:rPr>
        <w:t>)</w:t>
      </w:r>
      <w:r w:rsidRPr="00F17A3C">
        <w:rPr>
          <w:rFonts w:ascii="Arial" w:hAnsi="Arial" w:cs="Arial"/>
          <w:sz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14:paraId="70403AC3" w14:textId="77777777" w:rsidR="0092591A" w:rsidRPr="00F17A3C" w:rsidRDefault="0092591A" w:rsidP="0092591A">
      <w:pPr>
        <w:pStyle w:val="Corpodetexto31"/>
        <w:rPr>
          <w:rFonts w:ascii="Arial" w:hAnsi="Arial" w:cs="Arial"/>
          <w:b/>
          <w:sz w:val="24"/>
        </w:rPr>
      </w:pPr>
    </w:p>
    <w:p w14:paraId="6B1B2CEB" w14:textId="77777777" w:rsidR="0092591A" w:rsidRDefault="0092591A" w:rsidP="0092591A">
      <w:pPr>
        <w:pStyle w:val="Corpodetexto31"/>
        <w:rPr>
          <w:rFonts w:ascii="Arial" w:hAnsi="Arial" w:cs="Arial"/>
          <w:b/>
          <w:sz w:val="24"/>
        </w:rPr>
      </w:pPr>
      <w:r>
        <w:rPr>
          <w:rFonts w:ascii="Arial" w:hAnsi="Arial" w:cs="Arial"/>
          <w:bCs/>
          <w:sz w:val="24"/>
        </w:rPr>
        <w:t>b</w:t>
      </w:r>
      <w:r w:rsidRPr="00FC407C">
        <w:rPr>
          <w:rFonts w:ascii="Arial" w:hAnsi="Arial" w:cs="Arial"/>
          <w:bCs/>
          <w:sz w:val="24"/>
        </w:rPr>
        <w:t>)</w:t>
      </w:r>
      <w:r w:rsidRPr="00F17A3C">
        <w:rPr>
          <w:rFonts w:ascii="Arial" w:hAnsi="Arial" w:cs="Arial"/>
          <w:sz w:val="24"/>
        </w:rPr>
        <w:t xml:space="preserve"> Declaração de que a empresa proponente, sob as penas da lei, não foi declarada inidônea, para licitar e contratar por outra qualquer pessoa jurídica de Direito Público, conforme modelo no anexo neste edital.</w:t>
      </w:r>
    </w:p>
    <w:p w14:paraId="0C972ABC" w14:textId="77777777" w:rsidR="0092591A" w:rsidRDefault="0092591A" w:rsidP="0092591A">
      <w:pPr>
        <w:pStyle w:val="Corpodetexto31"/>
        <w:rPr>
          <w:rFonts w:ascii="Arial" w:hAnsi="Arial" w:cs="Arial"/>
          <w:b/>
          <w:sz w:val="24"/>
        </w:rPr>
      </w:pPr>
    </w:p>
    <w:p w14:paraId="1E4F2F69" w14:textId="144C3E85" w:rsidR="0092591A" w:rsidRPr="00B1124C" w:rsidRDefault="0092591A" w:rsidP="00401CA3">
      <w:pPr>
        <w:pStyle w:val="Corpodetexto31"/>
        <w:rPr>
          <w:rFonts w:ascii="Arial" w:hAnsi="Arial" w:cs="Arial"/>
          <w:sz w:val="24"/>
        </w:rPr>
      </w:pPr>
      <w:r w:rsidRPr="00B1124C">
        <w:rPr>
          <w:rFonts w:ascii="Arial" w:hAnsi="Arial" w:cs="Arial"/>
          <w:sz w:val="24"/>
        </w:rPr>
        <w:t xml:space="preserve">c) </w:t>
      </w:r>
      <w:r w:rsidR="00401CA3" w:rsidRPr="00B1124C">
        <w:rPr>
          <w:rFonts w:ascii="Arial" w:hAnsi="Arial" w:cs="Arial"/>
          <w:sz w:val="24"/>
        </w:rPr>
        <w:t>Declaração da</w:t>
      </w:r>
      <w:r w:rsidR="00A45672" w:rsidRPr="00B1124C">
        <w:rPr>
          <w:rFonts w:ascii="Arial" w:hAnsi="Arial" w:cs="Arial"/>
          <w:sz w:val="24"/>
        </w:rPr>
        <w:t xml:space="preserve"> empresa proponente</w:t>
      </w:r>
      <w:r w:rsidR="00401CA3" w:rsidRPr="00B1124C">
        <w:rPr>
          <w:rFonts w:ascii="Arial" w:hAnsi="Arial" w:cs="Arial"/>
          <w:sz w:val="24"/>
        </w:rPr>
        <w:t xml:space="preserve"> indicando </w:t>
      </w:r>
      <w:r w:rsidR="00A45672" w:rsidRPr="00B1124C">
        <w:rPr>
          <w:rFonts w:ascii="Arial" w:hAnsi="Arial" w:cs="Arial"/>
          <w:sz w:val="24"/>
        </w:rPr>
        <w:t xml:space="preserve">os profissionais </w:t>
      </w:r>
      <w:r w:rsidR="00401CA3" w:rsidRPr="00B1124C">
        <w:rPr>
          <w:rFonts w:ascii="Arial" w:hAnsi="Arial" w:cs="Arial"/>
          <w:sz w:val="24"/>
        </w:rPr>
        <w:t>qualificados para prestação de serviços cotados, devendo anexar: comprovação de vínculo (contrato social, CPTS ou contrato de prestação de serviços),</w:t>
      </w:r>
      <w:r w:rsidR="00E5180D" w:rsidRPr="00B1124C">
        <w:rPr>
          <w:rFonts w:ascii="Arial" w:hAnsi="Arial" w:cs="Arial"/>
          <w:sz w:val="24"/>
        </w:rPr>
        <w:t xml:space="preserve"> c</w:t>
      </w:r>
      <w:r w:rsidRPr="00B1124C">
        <w:rPr>
          <w:rFonts w:ascii="Arial" w:hAnsi="Arial" w:cs="Arial"/>
          <w:sz w:val="24"/>
        </w:rPr>
        <w:t>ópia dos Certificados de Conclusão do Curso de Ar</w:t>
      </w:r>
      <w:r w:rsidR="00F825BE" w:rsidRPr="00B1124C">
        <w:rPr>
          <w:rFonts w:ascii="Arial" w:hAnsi="Arial" w:cs="Arial"/>
          <w:sz w:val="24"/>
        </w:rPr>
        <w:t>bitragem emitido pela Federação</w:t>
      </w:r>
      <w:r w:rsidRPr="00B1124C">
        <w:rPr>
          <w:rFonts w:ascii="Arial" w:hAnsi="Arial" w:cs="Arial"/>
          <w:sz w:val="24"/>
        </w:rPr>
        <w:t xml:space="preserve"> de Futebol, Futsal ou Voleibol</w:t>
      </w:r>
      <w:r w:rsidR="00F825BE" w:rsidRPr="00B1124C">
        <w:rPr>
          <w:rFonts w:ascii="Arial" w:hAnsi="Arial" w:cs="Arial"/>
          <w:sz w:val="24"/>
        </w:rPr>
        <w:t xml:space="preserve"> a que estiver vinculado o profissional</w:t>
      </w:r>
      <w:r w:rsidR="006F7C6F" w:rsidRPr="00B1124C">
        <w:rPr>
          <w:rFonts w:ascii="Arial" w:hAnsi="Arial" w:cs="Arial"/>
          <w:sz w:val="24"/>
        </w:rPr>
        <w:t>, ou do</w:t>
      </w:r>
      <w:r w:rsidRPr="00B1124C">
        <w:rPr>
          <w:rFonts w:ascii="Arial" w:hAnsi="Arial" w:cs="Arial"/>
          <w:sz w:val="24"/>
        </w:rPr>
        <w:t xml:space="preserve"> </w:t>
      </w:r>
      <w:r w:rsidR="00401CA3" w:rsidRPr="00B1124C">
        <w:rPr>
          <w:rFonts w:ascii="Arial" w:hAnsi="Arial" w:cs="Arial"/>
          <w:sz w:val="24"/>
        </w:rPr>
        <w:t>respectivo curso de atualização.</w:t>
      </w:r>
    </w:p>
    <w:p w14:paraId="5EDAA310" w14:textId="77777777" w:rsidR="0092591A" w:rsidRPr="00B1124C" w:rsidRDefault="0092591A" w:rsidP="0092591A">
      <w:pPr>
        <w:pStyle w:val="Corpodetexto31"/>
        <w:rPr>
          <w:rFonts w:ascii="Arial" w:hAnsi="Arial" w:cs="Arial"/>
          <w:b/>
          <w:sz w:val="24"/>
        </w:rPr>
      </w:pPr>
    </w:p>
    <w:p w14:paraId="04AE8770" w14:textId="77777777" w:rsidR="0092591A" w:rsidRDefault="0092591A" w:rsidP="0092591A">
      <w:pPr>
        <w:pStyle w:val="Corpodetexto31"/>
        <w:rPr>
          <w:rFonts w:ascii="Arial" w:hAnsi="Arial" w:cs="Arial"/>
          <w:b/>
          <w:sz w:val="24"/>
        </w:rPr>
      </w:pPr>
      <w:r w:rsidRPr="00B1124C">
        <w:rPr>
          <w:rFonts w:ascii="Arial" w:hAnsi="Arial" w:cs="Arial"/>
          <w:sz w:val="24"/>
        </w:rPr>
        <w:t>d) Atestado de capacidade técnica, expedido por pessoa jurídica de direito público ou</w:t>
      </w:r>
      <w:r w:rsidRPr="00F825BE">
        <w:rPr>
          <w:rFonts w:ascii="Arial" w:hAnsi="Arial" w:cs="Arial"/>
          <w:sz w:val="24"/>
        </w:rPr>
        <w:t xml:space="preserve"> privado, que comprovem ter o licitante prestado satisfatoriamente os serviços pertinentes e compatíveis com o objeto desta licitação.</w:t>
      </w:r>
    </w:p>
    <w:p w14:paraId="179EA882" w14:textId="77777777" w:rsidR="0092591A" w:rsidRDefault="0092591A" w:rsidP="00DB5AC1">
      <w:pPr>
        <w:widowControl w:val="0"/>
        <w:tabs>
          <w:tab w:val="left" w:pos="720"/>
        </w:tabs>
        <w:jc w:val="both"/>
        <w:rPr>
          <w:rFonts w:ascii="Arial" w:hAnsi="Arial" w:cs="Arial"/>
        </w:rPr>
      </w:pPr>
    </w:p>
    <w:p w14:paraId="1C5E65C4" w14:textId="368E995F" w:rsidR="001176A1" w:rsidRDefault="00B65988" w:rsidP="00DB5AC1">
      <w:pPr>
        <w:widowControl w:val="0"/>
        <w:tabs>
          <w:tab w:val="left" w:pos="720"/>
        </w:tabs>
        <w:jc w:val="both"/>
        <w:rPr>
          <w:rFonts w:ascii="Arial" w:hAnsi="Arial" w:cs="Arial"/>
          <w:b/>
        </w:rPr>
      </w:pPr>
      <w:r>
        <w:rPr>
          <w:rFonts w:ascii="Arial" w:hAnsi="Arial" w:cs="Arial"/>
          <w:b/>
        </w:rPr>
        <w:t>7</w:t>
      </w:r>
      <w:r w:rsidR="00375F08">
        <w:rPr>
          <w:rFonts w:ascii="Arial" w:hAnsi="Arial" w:cs="Arial"/>
          <w:b/>
        </w:rPr>
        <w:t>.1.5</w:t>
      </w:r>
      <w:r w:rsidR="000E694C">
        <w:rPr>
          <w:rFonts w:ascii="Arial" w:hAnsi="Arial" w:cs="Arial"/>
          <w:b/>
        </w:rPr>
        <w:t xml:space="preserve"> </w:t>
      </w:r>
      <w:r w:rsidR="001176A1" w:rsidRPr="007F5CE5">
        <w:rPr>
          <w:rFonts w:ascii="Arial" w:hAnsi="Arial" w:cs="Arial"/>
          <w:b/>
        </w:rPr>
        <w:t>DAS DECLARAÇÕES</w:t>
      </w:r>
    </w:p>
    <w:p w14:paraId="6C72DBBA" w14:textId="77777777" w:rsidR="00CC1283" w:rsidRPr="007F5CE5" w:rsidRDefault="00CC1283" w:rsidP="00DB5AC1">
      <w:pPr>
        <w:widowControl w:val="0"/>
        <w:tabs>
          <w:tab w:val="left" w:pos="720"/>
        </w:tabs>
        <w:jc w:val="both"/>
        <w:rPr>
          <w:rFonts w:ascii="Arial" w:hAnsi="Arial" w:cs="Arial"/>
          <w:b/>
        </w:rPr>
      </w:pPr>
    </w:p>
    <w:p w14:paraId="0D64725F" w14:textId="77777777" w:rsidR="001176A1" w:rsidRPr="007F5CE5" w:rsidRDefault="001176A1" w:rsidP="00DB5AC1">
      <w:pPr>
        <w:pStyle w:val="Corpodetexto"/>
        <w:spacing w:after="0"/>
        <w:jc w:val="both"/>
        <w:rPr>
          <w:rFonts w:cs="Arial"/>
          <w:szCs w:val="24"/>
        </w:rPr>
      </w:pPr>
      <w:r w:rsidRPr="007F5CE5">
        <w:rPr>
          <w:rFonts w:cs="Arial"/>
          <w:b/>
          <w:szCs w:val="24"/>
        </w:rPr>
        <w:t>a)</w:t>
      </w:r>
      <w:r w:rsidR="00FD5207">
        <w:rPr>
          <w:rFonts w:cs="Arial"/>
          <w:szCs w:val="24"/>
        </w:rPr>
        <w:t xml:space="preserve"> </w:t>
      </w:r>
      <w:r w:rsidRPr="007F5CE5">
        <w:rPr>
          <w:rFonts w:cs="Arial"/>
          <w:b/>
          <w:szCs w:val="24"/>
        </w:rPr>
        <w:t>Declaração</w:t>
      </w:r>
      <w:r w:rsidRPr="007F5CE5">
        <w:rPr>
          <w:rFonts w:cs="Arial"/>
          <w:szCs w:val="24"/>
        </w:rPr>
        <w:t xml:space="preserve">, observadas </w:t>
      </w:r>
      <w:r w:rsidR="00CC1283">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sidR="00FD5207">
        <w:rPr>
          <w:rFonts w:cs="Arial"/>
          <w:szCs w:val="24"/>
        </w:rPr>
        <w:t>ão, conforme Anexo IV</w:t>
      </w:r>
      <w:r w:rsidRPr="007F5CE5">
        <w:rPr>
          <w:rFonts w:cs="Arial"/>
          <w:szCs w:val="24"/>
        </w:rPr>
        <w:t xml:space="preserve">.  </w:t>
      </w:r>
    </w:p>
    <w:p w14:paraId="61846D78" w14:textId="77777777" w:rsidR="001176A1" w:rsidRPr="007F5CE5" w:rsidRDefault="001176A1" w:rsidP="00DB5AC1">
      <w:pPr>
        <w:pStyle w:val="Corpodetexto"/>
        <w:spacing w:after="0"/>
        <w:jc w:val="both"/>
        <w:rPr>
          <w:rFonts w:cs="Arial"/>
          <w:szCs w:val="24"/>
        </w:rPr>
      </w:pPr>
    </w:p>
    <w:p w14:paraId="30686EF5" w14:textId="77777777" w:rsidR="001176A1" w:rsidRPr="007F5CE5" w:rsidRDefault="001176A1" w:rsidP="00DB5AC1">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00FD5207">
        <w:rPr>
          <w:rFonts w:cs="Arial"/>
          <w:szCs w:val="24"/>
        </w:rPr>
        <w:t>Anexo V</w:t>
      </w:r>
      <w:r w:rsidRPr="007F5CE5">
        <w:rPr>
          <w:rFonts w:cs="Arial"/>
          <w:szCs w:val="24"/>
        </w:rPr>
        <w:t>).</w:t>
      </w:r>
    </w:p>
    <w:p w14:paraId="31758918" w14:textId="77777777" w:rsidR="001176A1" w:rsidRPr="007F5CE5" w:rsidRDefault="001176A1" w:rsidP="00DB5AC1">
      <w:pPr>
        <w:pStyle w:val="Corpodetexto"/>
        <w:spacing w:after="0"/>
        <w:jc w:val="both"/>
        <w:rPr>
          <w:rFonts w:cs="Arial"/>
          <w:szCs w:val="24"/>
        </w:rPr>
      </w:pPr>
    </w:p>
    <w:p w14:paraId="05191A44" w14:textId="77777777" w:rsidR="001176A1" w:rsidRPr="007F5CE5" w:rsidRDefault="00FD5207" w:rsidP="00DB5AC1">
      <w:pPr>
        <w:pStyle w:val="Corpodetexto"/>
        <w:spacing w:after="0"/>
        <w:jc w:val="both"/>
        <w:rPr>
          <w:rFonts w:cs="Arial"/>
          <w:szCs w:val="24"/>
        </w:rPr>
      </w:pPr>
      <w:r>
        <w:rPr>
          <w:rFonts w:cs="Arial"/>
          <w:szCs w:val="24"/>
        </w:rPr>
        <w:t>7.</w:t>
      </w:r>
      <w:r w:rsidR="00577967">
        <w:rPr>
          <w:rFonts w:cs="Arial"/>
          <w:szCs w:val="24"/>
        </w:rPr>
        <w:t xml:space="preserve">1.6 </w:t>
      </w:r>
      <w:r w:rsidR="001176A1" w:rsidRPr="007F5CE5">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001176A1" w:rsidRPr="007F5CE5">
        <w:rPr>
          <w:rFonts w:cs="Arial"/>
          <w:b/>
          <w:szCs w:val="24"/>
        </w:rPr>
        <w:t xml:space="preserve"> (</w:t>
      </w:r>
      <w:r>
        <w:rPr>
          <w:rFonts w:cs="Arial"/>
          <w:b/>
          <w:szCs w:val="24"/>
        </w:rPr>
        <w:t>noventa</w:t>
      </w:r>
      <w:r w:rsidR="001176A1" w:rsidRPr="007F5CE5">
        <w:rPr>
          <w:rFonts w:cs="Arial"/>
          <w:b/>
          <w:szCs w:val="24"/>
        </w:rPr>
        <w:t>)</w:t>
      </w:r>
      <w:r w:rsidR="001176A1" w:rsidRPr="007F5CE5">
        <w:rPr>
          <w:rFonts w:cs="Arial"/>
          <w:szCs w:val="24"/>
        </w:rPr>
        <w:t xml:space="preserve"> dias </w:t>
      </w:r>
      <w:r w:rsidR="00375F08">
        <w:rPr>
          <w:rFonts w:cs="Arial"/>
          <w:szCs w:val="24"/>
        </w:rPr>
        <w:t xml:space="preserve">contados da data de sua emissão, </w:t>
      </w:r>
      <w:r w:rsidR="00375F08" w:rsidRPr="00375F08">
        <w:rPr>
          <w:rFonts w:cs="Arial"/>
          <w:szCs w:val="24"/>
        </w:rPr>
        <w:t>exceto os atestados de capacidade técnica que não serão objeto de aferição quanto a es</w:t>
      </w:r>
      <w:r w:rsidR="005C4A3A">
        <w:rPr>
          <w:rFonts w:cs="Arial"/>
          <w:szCs w:val="24"/>
        </w:rPr>
        <w:t>t</w:t>
      </w:r>
      <w:r w:rsidR="00375F08" w:rsidRPr="00375F08">
        <w:rPr>
          <w:rFonts w:cs="Arial"/>
          <w:szCs w:val="24"/>
        </w:rPr>
        <w:t>e aspecto.</w:t>
      </w:r>
    </w:p>
    <w:p w14:paraId="2F114D30" w14:textId="77777777" w:rsidR="001176A1" w:rsidRPr="007F5CE5" w:rsidRDefault="001176A1" w:rsidP="00DB5AC1">
      <w:pPr>
        <w:pStyle w:val="Corpodetexto"/>
        <w:spacing w:after="0"/>
        <w:jc w:val="both"/>
        <w:rPr>
          <w:rFonts w:cs="Arial"/>
          <w:szCs w:val="24"/>
        </w:rPr>
      </w:pPr>
    </w:p>
    <w:p w14:paraId="45CB03E7" w14:textId="77777777" w:rsidR="001176A1" w:rsidRPr="007F5CE5" w:rsidRDefault="00375F08" w:rsidP="00DB5AC1">
      <w:pPr>
        <w:pStyle w:val="Corpodetexto"/>
        <w:spacing w:after="0"/>
        <w:jc w:val="both"/>
        <w:rPr>
          <w:rFonts w:cs="Arial"/>
          <w:szCs w:val="24"/>
        </w:rPr>
      </w:pPr>
      <w:r>
        <w:rPr>
          <w:rFonts w:cs="Arial"/>
          <w:szCs w:val="24"/>
        </w:rPr>
        <w:t>7.</w:t>
      </w:r>
      <w:r w:rsidR="00577967">
        <w:rPr>
          <w:rFonts w:cs="Arial"/>
          <w:szCs w:val="24"/>
        </w:rPr>
        <w:t xml:space="preserve">1.7 </w:t>
      </w:r>
      <w:r w:rsidR="001176A1" w:rsidRPr="007F5CE5">
        <w:rPr>
          <w:rFonts w:cs="Arial"/>
          <w:szCs w:val="24"/>
        </w:rPr>
        <w:t>Sob pena de inabilitação, todos os documentos apresentados para habilitação deverão estar:</w:t>
      </w:r>
    </w:p>
    <w:p w14:paraId="18618A1D" w14:textId="77777777" w:rsidR="003D6317" w:rsidRDefault="003D6317" w:rsidP="003D6317">
      <w:pPr>
        <w:pStyle w:val="Corpodetexto"/>
        <w:spacing w:after="0"/>
        <w:jc w:val="both"/>
        <w:rPr>
          <w:rFonts w:cs="Arial"/>
          <w:szCs w:val="24"/>
        </w:rPr>
      </w:pPr>
    </w:p>
    <w:p w14:paraId="70FC422A" w14:textId="0308918C" w:rsidR="001176A1" w:rsidRPr="007F5CE5" w:rsidRDefault="003D6317" w:rsidP="00514848">
      <w:pPr>
        <w:pStyle w:val="Corpodetexto"/>
        <w:spacing w:after="0"/>
        <w:ind w:left="567"/>
        <w:jc w:val="both"/>
        <w:rPr>
          <w:rFonts w:cs="Arial"/>
          <w:szCs w:val="24"/>
        </w:rPr>
      </w:pPr>
      <w:r>
        <w:rPr>
          <w:rFonts w:cs="Arial"/>
          <w:szCs w:val="24"/>
        </w:rPr>
        <w:t>a)</w:t>
      </w:r>
      <w:r w:rsidR="004A6E00">
        <w:rPr>
          <w:rFonts w:cs="Arial"/>
          <w:szCs w:val="24"/>
        </w:rPr>
        <w:t xml:space="preserve"> </w:t>
      </w:r>
      <w:r w:rsidR="001176A1" w:rsidRPr="007F5CE5">
        <w:rPr>
          <w:rFonts w:cs="Arial"/>
          <w:szCs w:val="24"/>
        </w:rPr>
        <w:t>em nome da licitante e, preferencialmente, com número do CNPJ e com o endereço respectivo;</w:t>
      </w:r>
    </w:p>
    <w:p w14:paraId="188337FA" w14:textId="77777777" w:rsidR="001176A1" w:rsidRPr="007F5CE5" w:rsidRDefault="001176A1" w:rsidP="00514848">
      <w:pPr>
        <w:pStyle w:val="Corpodetexto"/>
        <w:spacing w:after="0"/>
        <w:ind w:left="567"/>
        <w:jc w:val="both"/>
        <w:rPr>
          <w:rFonts w:cs="Arial"/>
          <w:szCs w:val="24"/>
        </w:rPr>
      </w:pPr>
    </w:p>
    <w:p w14:paraId="7D0728E4" w14:textId="2E3A7CB2" w:rsidR="001176A1" w:rsidRPr="007F5CE5" w:rsidRDefault="003D6317" w:rsidP="00514848">
      <w:pPr>
        <w:pStyle w:val="Corpodetexto"/>
        <w:spacing w:after="0"/>
        <w:ind w:left="567"/>
        <w:jc w:val="both"/>
        <w:rPr>
          <w:rFonts w:cs="Arial"/>
          <w:szCs w:val="24"/>
        </w:rPr>
      </w:pPr>
      <w:r>
        <w:rPr>
          <w:rFonts w:cs="Arial"/>
          <w:szCs w:val="24"/>
        </w:rPr>
        <w:t>b)</w:t>
      </w:r>
      <w:r w:rsidR="009D04A6">
        <w:rPr>
          <w:rFonts w:cs="Arial"/>
          <w:szCs w:val="24"/>
        </w:rPr>
        <w:t xml:space="preserve"> </w:t>
      </w:r>
      <w:r w:rsidR="001176A1" w:rsidRPr="007F5CE5">
        <w:rPr>
          <w:rFonts w:cs="Arial"/>
          <w:szCs w:val="24"/>
        </w:rPr>
        <w:t>se a licitante for matriz, todos os documentos deverão estar em nome da matriz;</w:t>
      </w:r>
    </w:p>
    <w:p w14:paraId="16B8A014" w14:textId="77777777" w:rsidR="001176A1" w:rsidRPr="007F5CE5" w:rsidRDefault="001176A1" w:rsidP="00514848">
      <w:pPr>
        <w:pStyle w:val="Corpodetexto"/>
        <w:spacing w:after="0"/>
        <w:ind w:left="567"/>
        <w:jc w:val="both"/>
        <w:rPr>
          <w:rFonts w:cs="Arial"/>
          <w:szCs w:val="24"/>
        </w:rPr>
      </w:pPr>
    </w:p>
    <w:p w14:paraId="43E1CC73" w14:textId="0C31B037" w:rsidR="001176A1" w:rsidRPr="007F5CE5" w:rsidRDefault="003D6317" w:rsidP="00514848">
      <w:pPr>
        <w:pStyle w:val="Corpodetexto"/>
        <w:spacing w:after="0"/>
        <w:ind w:left="567"/>
        <w:jc w:val="both"/>
        <w:rPr>
          <w:rFonts w:cs="Arial"/>
          <w:szCs w:val="24"/>
        </w:rPr>
      </w:pPr>
      <w:r>
        <w:rPr>
          <w:rFonts w:cs="Arial"/>
          <w:szCs w:val="24"/>
        </w:rPr>
        <w:t>c)</w:t>
      </w:r>
      <w:r w:rsidR="009D04A6">
        <w:rPr>
          <w:rFonts w:cs="Arial"/>
          <w:szCs w:val="24"/>
        </w:rPr>
        <w:t xml:space="preserve"> </w:t>
      </w:r>
      <w:r w:rsidR="001176A1" w:rsidRPr="007F5CE5">
        <w:rPr>
          <w:rFonts w:cs="Arial"/>
          <w:szCs w:val="24"/>
        </w:rPr>
        <w:t>se a licitante for a filial, todos os documentos deverão estar em nome da filial, exceto aqueles documentos que, pela própria natureza, comprovadamente, forem emitidos somente em nome da matriz.</w:t>
      </w:r>
    </w:p>
    <w:p w14:paraId="486D1F8F" w14:textId="77777777" w:rsidR="001176A1" w:rsidRPr="007F5CE5" w:rsidRDefault="001176A1" w:rsidP="00DB5AC1">
      <w:pPr>
        <w:jc w:val="both"/>
        <w:rPr>
          <w:rFonts w:ascii="Arial" w:hAnsi="Arial" w:cs="Arial"/>
        </w:rPr>
      </w:pPr>
    </w:p>
    <w:p w14:paraId="1D608B3E" w14:textId="77777777" w:rsidR="001176A1" w:rsidRPr="007F5CE5" w:rsidRDefault="00375F08" w:rsidP="00DB5AC1">
      <w:pPr>
        <w:pStyle w:val="Corpodetexto"/>
        <w:spacing w:after="0"/>
        <w:jc w:val="both"/>
        <w:rPr>
          <w:rFonts w:cs="Arial"/>
          <w:szCs w:val="24"/>
        </w:rPr>
      </w:pPr>
      <w:r w:rsidRPr="00514848">
        <w:rPr>
          <w:rFonts w:cs="Arial"/>
          <w:szCs w:val="24"/>
        </w:rPr>
        <w:t>7</w:t>
      </w:r>
      <w:r w:rsidR="001176A1" w:rsidRPr="00514848">
        <w:rPr>
          <w:rFonts w:cs="Arial"/>
          <w:szCs w:val="24"/>
        </w:rPr>
        <w:t>.</w:t>
      </w:r>
      <w:r w:rsidR="00310779">
        <w:rPr>
          <w:rFonts w:cs="Arial"/>
          <w:szCs w:val="24"/>
        </w:rPr>
        <w:t xml:space="preserve">1.8 </w:t>
      </w:r>
      <w:r w:rsidR="001176A1" w:rsidRPr="007F5CE5">
        <w:rPr>
          <w:rFonts w:cs="Arial"/>
          <w:szCs w:val="24"/>
        </w:rPr>
        <w:t xml:space="preserve">Os documentos exigidos neste Edital poderão ser apresentados em original, por qualquer processo de cópia, autenticado por cartório competente ou por funcionário </w:t>
      </w:r>
      <w:r w:rsidR="001176A1" w:rsidRPr="000839BD">
        <w:rPr>
          <w:rFonts w:cs="Arial"/>
          <w:szCs w:val="24"/>
        </w:rPr>
        <w:t>do Departamento de Licitação, ou publicação em órgão da imprensa oficial.</w:t>
      </w:r>
    </w:p>
    <w:p w14:paraId="1BCA7848" w14:textId="77777777" w:rsidR="001176A1" w:rsidRPr="007F5CE5" w:rsidRDefault="001176A1" w:rsidP="00DB5AC1">
      <w:pPr>
        <w:pStyle w:val="Corpodetexto"/>
        <w:spacing w:after="0"/>
        <w:jc w:val="both"/>
        <w:rPr>
          <w:rFonts w:cs="Arial"/>
          <w:szCs w:val="24"/>
        </w:rPr>
      </w:pPr>
    </w:p>
    <w:p w14:paraId="417522D2" w14:textId="77777777" w:rsidR="001176A1" w:rsidRPr="00282D47" w:rsidRDefault="00514848" w:rsidP="00514848">
      <w:pPr>
        <w:pStyle w:val="Corpodetexto"/>
        <w:spacing w:after="0"/>
        <w:ind w:left="567"/>
        <w:jc w:val="both"/>
        <w:rPr>
          <w:rFonts w:cs="Arial"/>
          <w:szCs w:val="24"/>
        </w:rPr>
      </w:pPr>
      <w:r>
        <w:rPr>
          <w:rFonts w:cs="Arial"/>
          <w:szCs w:val="24"/>
        </w:rPr>
        <w:t>7</w:t>
      </w:r>
      <w:r w:rsidR="001176A1" w:rsidRPr="00514848">
        <w:rPr>
          <w:rFonts w:cs="Arial"/>
          <w:szCs w:val="24"/>
        </w:rPr>
        <w:t>.</w:t>
      </w:r>
      <w:r w:rsidR="00310779">
        <w:rPr>
          <w:rFonts w:cs="Arial"/>
          <w:szCs w:val="24"/>
        </w:rPr>
        <w:t>1.8</w:t>
      </w:r>
      <w:r w:rsidR="001176A1" w:rsidRPr="00514848">
        <w:rPr>
          <w:rFonts w:cs="Arial"/>
          <w:szCs w:val="24"/>
        </w:rPr>
        <w:t>.1</w:t>
      </w:r>
      <w:r w:rsidR="004960F0">
        <w:rPr>
          <w:rFonts w:cs="Arial"/>
          <w:szCs w:val="24"/>
        </w:rPr>
        <w:t xml:space="preserve"> </w:t>
      </w:r>
      <w:r w:rsidR="001176A1" w:rsidRPr="007F5CE5">
        <w:rPr>
          <w:rFonts w:cs="Arial"/>
          <w:szCs w:val="24"/>
        </w:rPr>
        <w:t xml:space="preserve">Os documentos de habilitação poderão ser autenticados por funcionário do </w:t>
      </w:r>
      <w:r w:rsidR="001176A1" w:rsidRPr="00F02AE7">
        <w:rPr>
          <w:rFonts w:cs="Arial"/>
          <w:szCs w:val="24"/>
        </w:rPr>
        <w:t>Departamento de Licitação</w:t>
      </w:r>
      <w:r w:rsidR="00164EBB" w:rsidRPr="00F02AE7">
        <w:rPr>
          <w:rFonts w:cs="Arial"/>
          <w:szCs w:val="24"/>
        </w:rPr>
        <w:t xml:space="preserve"> a partir do</w:t>
      </w:r>
      <w:r w:rsidR="00164EBB">
        <w:rPr>
          <w:rFonts w:cs="Arial"/>
          <w:szCs w:val="24"/>
        </w:rPr>
        <w:t xml:space="preserve"> original</w:t>
      </w:r>
      <w:r w:rsidR="001176A1" w:rsidRPr="00282D47">
        <w:rPr>
          <w:rFonts w:cs="Arial"/>
          <w:szCs w:val="24"/>
        </w:rPr>
        <w:t>;</w:t>
      </w:r>
    </w:p>
    <w:p w14:paraId="45C5A2C3" w14:textId="77777777" w:rsidR="001176A1" w:rsidRPr="007F5CE5" w:rsidRDefault="001176A1" w:rsidP="00DB5AC1">
      <w:pPr>
        <w:pStyle w:val="Corpodetexto"/>
        <w:spacing w:after="0"/>
        <w:jc w:val="both"/>
        <w:rPr>
          <w:rFonts w:cs="Arial"/>
          <w:szCs w:val="24"/>
        </w:rPr>
      </w:pPr>
    </w:p>
    <w:p w14:paraId="4A01EFD3" w14:textId="77777777" w:rsidR="001176A1" w:rsidRPr="007F5CE5" w:rsidRDefault="00514848" w:rsidP="00514848">
      <w:pPr>
        <w:pStyle w:val="Corpodetexto"/>
        <w:spacing w:after="0"/>
        <w:ind w:left="567"/>
        <w:jc w:val="both"/>
        <w:rPr>
          <w:rFonts w:cs="Arial"/>
          <w:szCs w:val="24"/>
        </w:rPr>
      </w:pPr>
      <w:r w:rsidRPr="00514848">
        <w:rPr>
          <w:rFonts w:cs="Arial"/>
          <w:szCs w:val="24"/>
        </w:rPr>
        <w:t>7</w:t>
      </w:r>
      <w:r w:rsidR="001176A1" w:rsidRPr="00514848">
        <w:rPr>
          <w:rFonts w:cs="Arial"/>
          <w:szCs w:val="24"/>
        </w:rPr>
        <w:t>.</w:t>
      </w:r>
      <w:r w:rsidR="00310779">
        <w:rPr>
          <w:rFonts w:cs="Arial"/>
          <w:szCs w:val="24"/>
        </w:rPr>
        <w:t>1.8</w:t>
      </w:r>
      <w:r w:rsidR="001176A1" w:rsidRPr="00514848">
        <w:rPr>
          <w:rFonts w:cs="Arial"/>
          <w:szCs w:val="24"/>
        </w:rPr>
        <w:t>.2</w:t>
      </w:r>
      <w:r w:rsidR="00310779">
        <w:rPr>
          <w:rFonts w:cs="Arial"/>
          <w:szCs w:val="24"/>
        </w:rPr>
        <w:t xml:space="preserve"> </w:t>
      </w:r>
      <w:r w:rsidR="001176A1" w:rsidRPr="007F5CE5">
        <w:rPr>
          <w:rFonts w:cs="Arial"/>
          <w:szCs w:val="24"/>
        </w:rPr>
        <w:t>Serão aceitas somente cópias legíveis;</w:t>
      </w:r>
    </w:p>
    <w:p w14:paraId="475A5B73" w14:textId="77777777" w:rsidR="001176A1" w:rsidRPr="007F5CE5" w:rsidRDefault="001176A1" w:rsidP="00514848">
      <w:pPr>
        <w:pStyle w:val="Corpodetexto"/>
        <w:spacing w:after="0"/>
        <w:ind w:left="567"/>
        <w:jc w:val="both"/>
        <w:rPr>
          <w:rFonts w:cs="Arial"/>
          <w:szCs w:val="24"/>
        </w:rPr>
      </w:pPr>
    </w:p>
    <w:p w14:paraId="707336E5" w14:textId="77777777" w:rsidR="001176A1" w:rsidRPr="007F5CE5" w:rsidRDefault="00514848" w:rsidP="00514848">
      <w:pPr>
        <w:pStyle w:val="Corpodetexto"/>
        <w:spacing w:after="0"/>
        <w:ind w:left="567"/>
        <w:jc w:val="both"/>
        <w:rPr>
          <w:rFonts w:cs="Arial"/>
          <w:szCs w:val="24"/>
        </w:rPr>
      </w:pPr>
      <w:r w:rsidRPr="00514848">
        <w:rPr>
          <w:rFonts w:cs="Arial"/>
          <w:szCs w:val="24"/>
        </w:rPr>
        <w:t>7</w:t>
      </w:r>
      <w:r w:rsidR="001176A1" w:rsidRPr="00514848">
        <w:rPr>
          <w:rFonts w:cs="Arial"/>
          <w:szCs w:val="24"/>
        </w:rPr>
        <w:t>.</w:t>
      </w:r>
      <w:r w:rsidR="00310779">
        <w:rPr>
          <w:rFonts w:cs="Arial"/>
          <w:szCs w:val="24"/>
        </w:rPr>
        <w:t>1.8</w:t>
      </w:r>
      <w:r w:rsidR="001176A1" w:rsidRPr="00514848">
        <w:rPr>
          <w:rFonts w:cs="Arial"/>
          <w:szCs w:val="24"/>
        </w:rPr>
        <w:t>.3</w:t>
      </w:r>
      <w:r w:rsidR="001176A1" w:rsidRPr="007F5CE5">
        <w:rPr>
          <w:rFonts w:cs="Arial"/>
          <w:szCs w:val="24"/>
        </w:rPr>
        <w:t xml:space="preserve"> Não serão aceitos documentos cujas datas estejam rasuradas;</w:t>
      </w:r>
    </w:p>
    <w:p w14:paraId="0F0DF385" w14:textId="77777777" w:rsidR="001176A1" w:rsidRPr="007F5CE5" w:rsidRDefault="001176A1" w:rsidP="00514848">
      <w:pPr>
        <w:pStyle w:val="Corpodetexto"/>
        <w:spacing w:after="0"/>
        <w:ind w:left="567"/>
        <w:jc w:val="both"/>
        <w:rPr>
          <w:rFonts w:cs="Arial"/>
          <w:szCs w:val="24"/>
        </w:rPr>
      </w:pPr>
    </w:p>
    <w:p w14:paraId="2543E067" w14:textId="341E250C" w:rsidR="001176A1" w:rsidRPr="007F5CE5" w:rsidRDefault="00514848" w:rsidP="00514848">
      <w:pPr>
        <w:pStyle w:val="Corpodetexto"/>
        <w:spacing w:after="0"/>
        <w:ind w:left="567"/>
        <w:jc w:val="both"/>
        <w:rPr>
          <w:rFonts w:cs="Arial"/>
          <w:szCs w:val="24"/>
        </w:rPr>
      </w:pPr>
      <w:r w:rsidRPr="007925DC">
        <w:rPr>
          <w:rFonts w:cs="Arial"/>
          <w:szCs w:val="24"/>
        </w:rPr>
        <w:t>7</w:t>
      </w:r>
      <w:r w:rsidR="001176A1" w:rsidRPr="007925DC">
        <w:rPr>
          <w:rFonts w:cs="Arial"/>
          <w:szCs w:val="24"/>
        </w:rPr>
        <w:t>.</w:t>
      </w:r>
      <w:r w:rsidR="00310779">
        <w:rPr>
          <w:rFonts w:cs="Arial"/>
          <w:szCs w:val="24"/>
        </w:rPr>
        <w:t>1.8.4</w:t>
      </w:r>
      <w:r>
        <w:rPr>
          <w:rFonts w:cs="Arial"/>
          <w:b/>
          <w:szCs w:val="24"/>
        </w:rPr>
        <w:t xml:space="preserve"> </w:t>
      </w:r>
      <w:r w:rsidR="00F02AE7">
        <w:rPr>
          <w:rFonts w:cs="Arial"/>
          <w:szCs w:val="24"/>
        </w:rPr>
        <w:t>A Pregoeira</w:t>
      </w:r>
      <w:r>
        <w:rPr>
          <w:rFonts w:cs="Arial"/>
          <w:szCs w:val="24"/>
        </w:rPr>
        <w:t xml:space="preserve"> </w:t>
      </w:r>
      <w:r w:rsidR="001176A1" w:rsidRPr="007F5CE5">
        <w:rPr>
          <w:rFonts w:cs="Arial"/>
          <w:szCs w:val="24"/>
        </w:rPr>
        <w:t>reservar-se o direito de solicitar o original de qualquer documento, sempre que tiver dúvida e julgar necessário.</w:t>
      </w:r>
    </w:p>
    <w:p w14:paraId="380493E7" w14:textId="77777777" w:rsidR="001176A1" w:rsidRPr="007F5CE5" w:rsidRDefault="001176A1" w:rsidP="00DB5AC1">
      <w:pPr>
        <w:pStyle w:val="Corpodetexto"/>
        <w:spacing w:after="0"/>
        <w:jc w:val="both"/>
        <w:rPr>
          <w:rFonts w:cs="Arial"/>
          <w:szCs w:val="24"/>
        </w:rPr>
      </w:pPr>
    </w:p>
    <w:p w14:paraId="22AADF82" w14:textId="77777777" w:rsidR="001176A1" w:rsidRPr="00BB02A2" w:rsidRDefault="004D0760" w:rsidP="00DB5AC1">
      <w:pPr>
        <w:pStyle w:val="Corpodetexto"/>
        <w:spacing w:after="0"/>
        <w:jc w:val="both"/>
        <w:rPr>
          <w:rFonts w:cs="Arial"/>
          <w:szCs w:val="24"/>
        </w:rPr>
      </w:pPr>
      <w:r w:rsidRPr="00BB02A2">
        <w:rPr>
          <w:rFonts w:cs="Arial"/>
          <w:szCs w:val="24"/>
        </w:rPr>
        <w:t>7.</w:t>
      </w:r>
      <w:r w:rsidR="005B4B55">
        <w:rPr>
          <w:rFonts w:cs="Arial"/>
          <w:szCs w:val="24"/>
        </w:rPr>
        <w:t>1.9</w:t>
      </w:r>
      <w:r w:rsidRPr="00BB02A2">
        <w:rPr>
          <w:rFonts w:cs="Arial"/>
          <w:szCs w:val="24"/>
        </w:rPr>
        <w:t>.</w:t>
      </w:r>
      <w:r w:rsidR="001176A1" w:rsidRPr="00BB02A2">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BB02A2" w:rsidRDefault="004D0760" w:rsidP="00DB5AC1">
      <w:pPr>
        <w:pStyle w:val="Corpodetexto"/>
        <w:spacing w:after="0"/>
        <w:jc w:val="both"/>
        <w:rPr>
          <w:rFonts w:cs="Arial"/>
          <w:szCs w:val="24"/>
        </w:rPr>
      </w:pPr>
    </w:p>
    <w:p w14:paraId="7FF0D019" w14:textId="6479CC06" w:rsidR="001176A1" w:rsidRPr="007F5CE5" w:rsidRDefault="004D0760" w:rsidP="00DB5AC1">
      <w:pPr>
        <w:pStyle w:val="Corpodetexto"/>
        <w:spacing w:after="0"/>
        <w:jc w:val="both"/>
        <w:rPr>
          <w:rFonts w:cs="Arial"/>
          <w:szCs w:val="24"/>
        </w:rPr>
      </w:pPr>
      <w:r w:rsidRPr="00BB02A2">
        <w:rPr>
          <w:rFonts w:cs="Arial"/>
          <w:szCs w:val="24"/>
        </w:rPr>
        <w:t>7.</w:t>
      </w:r>
      <w:r w:rsidR="005B4B55">
        <w:rPr>
          <w:rFonts w:cs="Arial"/>
          <w:szCs w:val="24"/>
        </w:rPr>
        <w:t>1.10</w:t>
      </w:r>
      <w:r w:rsidRPr="00BB02A2">
        <w:rPr>
          <w:rFonts w:cs="Arial"/>
          <w:szCs w:val="24"/>
        </w:rPr>
        <w:t>.</w:t>
      </w:r>
      <w:r w:rsidR="001176A1" w:rsidRPr="00BB02A2">
        <w:rPr>
          <w:rFonts w:cs="Arial"/>
          <w:szCs w:val="24"/>
        </w:rPr>
        <w:t xml:space="preserve"> Quando todas as licitantes forem inabilitadas, </w:t>
      </w:r>
      <w:r w:rsidR="00F02AE7">
        <w:rPr>
          <w:rFonts w:cs="Arial"/>
          <w:szCs w:val="24"/>
        </w:rPr>
        <w:t>a Pregoeira</w:t>
      </w:r>
      <w:r w:rsidR="001176A1" w:rsidRPr="00BB02A2">
        <w:rPr>
          <w:rFonts w:cs="Arial"/>
          <w:szCs w:val="24"/>
        </w:rPr>
        <w:t xml:space="preserve"> poderá fixar-</w:t>
      </w:r>
      <w:r w:rsidR="001176A1" w:rsidRPr="007F5CE5">
        <w:rPr>
          <w:rFonts w:cs="Arial"/>
          <w:szCs w:val="24"/>
        </w:rPr>
        <w:t xml:space="preserve">lhes o prazo de 08 (oito) dias úteis para a apresentação de novos documentos escoimados das causas referidas no ato </w:t>
      </w:r>
      <w:proofErr w:type="spellStart"/>
      <w:r w:rsidR="001176A1" w:rsidRPr="007F5CE5">
        <w:rPr>
          <w:rFonts w:cs="Arial"/>
          <w:szCs w:val="24"/>
        </w:rPr>
        <w:t>inabilitatório</w:t>
      </w:r>
      <w:proofErr w:type="spellEnd"/>
      <w:r w:rsidR="001176A1" w:rsidRPr="007F5CE5">
        <w:rPr>
          <w:rFonts w:cs="Arial"/>
          <w:szCs w:val="24"/>
        </w:rPr>
        <w:t>.</w:t>
      </w:r>
    </w:p>
    <w:p w14:paraId="546C476A" w14:textId="77777777" w:rsidR="001176A1" w:rsidRPr="007F5CE5" w:rsidRDefault="001176A1" w:rsidP="00DB5AC1">
      <w:pPr>
        <w:pStyle w:val="Corpodetexto"/>
        <w:spacing w:after="0"/>
        <w:jc w:val="both"/>
        <w:rPr>
          <w:rFonts w:cs="Arial"/>
          <w:szCs w:val="24"/>
        </w:rPr>
      </w:pPr>
    </w:p>
    <w:p w14:paraId="58FCA2EB" w14:textId="77777777" w:rsidR="001176A1" w:rsidRPr="007F5CE5" w:rsidRDefault="004D0760" w:rsidP="004D0760">
      <w:pPr>
        <w:pStyle w:val="Corpodetexto"/>
        <w:spacing w:after="0"/>
        <w:ind w:left="567"/>
        <w:jc w:val="both"/>
        <w:rPr>
          <w:rFonts w:cs="Arial"/>
          <w:szCs w:val="24"/>
        </w:rPr>
      </w:pPr>
      <w:r>
        <w:rPr>
          <w:rFonts w:cs="Arial"/>
          <w:szCs w:val="24"/>
        </w:rPr>
        <w:t>7.</w:t>
      </w:r>
      <w:r w:rsidR="004F796E">
        <w:rPr>
          <w:rFonts w:cs="Arial"/>
          <w:szCs w:val="24"/>
        </w:rPr>
        <w:t xml:space="preserve">1.10.1 </w:t>
      </w:r>
      <w:r w:rsidR="001176A1" w:rsidRPr="007F5CE5">
        <w:rPr>
          <w:rFonts w:cs="Arial"/>
          <w:szCs w:val="24"/>
        </w:rPr>
        <w:t>Serão exigidos para reapresentação apenas os documentos desqualificados e não aceitos;</w:t>
      </w:r>
    </w:p>
    <w:p w14:paraId="6F030369" w14:textId="77777777" w:rsidR="001176A1" w:rsidRPr="007F5CE5" w:rsidRDefault="001176A1" w:rsidP="004D0760">
      <w:pPr>
        <w:pStyle w:val="Corpodetexto"/>
        <w:spacing w:after="0"/>
        <w:ind w:left="567"/>
        <w:jc w:val="both"/>
        <w:rPr>
          <w:rFonts w:cs="Arial"/>
          <w:szCs w:val="24"/>
        </w:rPr>
      </w:pPr>
    </w:p>
    <w:p w14:paraId="61A6BE84" w14:textId="77777777" w:rsidR="001176A1" w:rsidRDefault="004D0760" w:rsidP="004D0760">
      <w:pPr>
        <w:pStyle w:val="Corpodetexto"/>
        <w:spacing w:after="0"/>
        <w:ind w:left="567"/>
        <w:jc w:val="both"/>
        <w:rPr>
          <w:rFonts w:cs="Arial"/>
          <w:szCs w:val="24"/>
        </w:rPr>
      </w:pPr>
      <w:r>
        <w:rPr>
          <w:rFonts w:cs="Arial"/>
          <w:szCs w:val="24"/>
        </w:rPr>
        <w:t>7.</w:t>
      </w:r>
      <w:r w:rsidR="004F796E">
        <w:rPr>
          <w:rFonts w:cs="Arial"/>
          <w:szCs w:val="24"/>
        </w:rPr>
        <w:t xml:space="preserve">1.10.2 </w:t>
      </w:r>
      <w:r w:rsidR="001176A1" w:rsidRPr="007F5CE5">
        <w:rPr>
          <w:rFonts w:cs="Arial"/>
          <w:szCs w:val="24"/>
        </w:rPr>
        <w:t>As licitantes poderão abdicar do prazo estabelecido, de comum acordo.</w:t>
      </w:r>
    </w:p>
    <w:p w14:paraId="54E7B308" w14:textId="77777777" w:rsidR="006D5C6B" w:rsidRDefault="006D5C6B" w:rsidP="00DB5AC1">
      <w:pPr>
        <w:pStyle w:val="Corpodetexto"/>
        <w:spacing w:after="0"/>
        <w:jc w:val="both"/>
        <w:rPr>
          <w:rFonts w:cs="Arial"/>
          <w:szCs w:val="24"/>
        </w:rPr>
      </w:pPr>
    </w:p>
    <w:p w14:paraId="57CC1505" w14:textId="77777777" w:rsidR="00F049F6" w:rsidRPr="007F5CE5"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8</w:t>
      </w:r>
      <w:r w:rsidR="00556C47">
        <w:rPr>
          <w:rFonts w:ascii="Arial" w:hAnsi="Arial" w:cs="Arial"/>
          <w:b/>
        </w:rPr>
        <w:t>.</w:t>
      </w:r>
      <w:r w:rsidR="006E0246">
        <w:rPr>
          <w:rFonts w:ascii="Arial" w:hAnsi="Arial" w:cs="Arial"/>
          <w:b/>
        </w:rPr>
        <w:t xml:space="preserve"> </w:t>
      </w:r>
      <w:r w:rsidR="00F049F6" w:rsidRPr="00F049F6">
        <w:rPr>
          <w:rFonts w:ascii="Arial" w:hAnsi="Arial" w:cs="Arial"/>
          <w:b/>
        </w:rPr>
        <w:t>ADESÃO AO PREÇO DO LICITANTE VENCEDOR</w:t>
      </w:r>
    </w:p>
    <w:p w14:paraId="4B4F35DC" w14:textId="77777777" w:rsidR="00F049F6" w:rsidRDefault="00F049F6" w:rsidP="006D5C6B">
      <w:pPr>
        <w:autoSpaceDE w:val="0"/>
        <w:autoSpaceDN w:val="0"/>
        <w:adjustRightInd w:val="0"/>
        <w:rPr>
          <w:rFonts w:ascii="Arial" w:hAnsi="Arial" w:cs="Arial"/>
          <w:b/>
        </w:rPr>
      </w:pPr>
    </w:p>
    <w:p w14:paraId="38D218FB" w14:textId="5A977C6A"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743C3C" w:rsidRPr="00743C3C">
        <w:rPr>
          <w:rFonts w:ascii="Arial" w:hAnsi="Arial" w:cs="Arial"/>
          <w:bCs/>
        </w:rPr>
        <w:t>.1</w:t>
      </w:r>
      <w:r w:rsidR="006D5C6B" w:rsidRPr="00743C3C">
        <w:rPr>
          <w:rFonts w:ascii="Arial" w:hAnsi="Arial" w:cs="Arial"/>
          <w:bCs/>
        </w:rPr>
        <w:t>.</w:t>
      </w:r>
      <w:r w:rsidR="006D5C6B" w:rsidRPr="007F5CE5">
        <w:rPr>
          <w:rFonts w:ascii="Arial" w:hAnsi="Arial" w:cs="Arial"/>
          <w:b/>
          <w:bCs/>
        </w:rPr>
        <w:t xml:space="preserve"> </w:t>
      </w:r>
      <w:r w:rsidR="006D5C6B" w:rsidRPr="007F5CE5">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w:t>
      </w:r>
      <w:r w:rsidR="009D04A6">
        <w:rPr>
          <w:rFonts w:ascii="Arial" w:hAnsi="Arial" w:cs="Arial"/>
        </w:rPr>
        <w:t>a</w:t>
      </w:r>
      <w:r w:rsidR="006D5C6B" w:rsidRPr="007F5CE5">
        <w:rPr>
          <w:rFonts w:ascii="Arial" w:hAnsi="Arial" w:cs="Arial"/>
        </w:rPr>
        <w:t xml:space="preserve"> na própria sessão da licitação.</w:t>
      </w:r>
    </w:p>
    <w:p w14:paraId="6F1529C6" w14:textId="77777777" w:rsidR="006D5C6B" w:rsidRPr="007F5CE5" w:rsidRDefault="006D5C6B" w:rsidP="006D5C6B">
      <w:pPr>
        <w:autoSpaceDE w:val="0"/>
        <w:autoSpaceDN w:val="0"/>
        <w:adjustRightInd w:val="0"/>
        <w:rPr>
          <w:rFonts w:ascii="Arial" w:hAnsi="Arial" w:cs="Arial"/>
          <w:b/>
          <w:bCs/>
        </w:rPr>
      </w:pPr>
    </w:p>
    <w:p w14:paraId="19F093E8"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534CBA">
        <w:rPr>
          <w:rFonts w:ascii="Arial" w:hAnsi="Arial" w:cs="Arial"/>
          <w:bCs/>
        </w:rPr>
        <w:t>.2.</w:t>
      </w:r>
      <w:r w:rsidR="006D5C6B" w:rsidRPr="007F5CE5">
        <w:rPr>
          <w:rFonts w:ascii="Arial" w:hAnsi="Arial" w:cs="Arial"/>
          <w:b/>
          <w:bCs/>
        </w:rPr>
        <w:t xml:space="preserve"> </w:t>
      </w:r>
      <w:r w:rsidR="006D5C6B" w:rsidRPr="007F5CE5">
        <w:rPr>
          <w:rFonts w:ascii="Arial" w:hAnsi="Arial" w:cs="Arial"/>
        </w:rPr>
        <w:t>Excepcionalmente, quando a quantidade da primeira colocada não for suficiente para atender às demandas estimadas, desde que se trate de objetos de qualidade ou desempenho superior</w:t>
      </w:r>
      <w:r w:rsidR="00534CBA">
        <w:rPr>
          <w:rFonts w:ascii="Arial" w:hAnsi="Arial" w:cs="Arial"/>
        </w:rPr>
        <w:t>,</w:t>
      </w:r>
      <w:r w:rsidR="006D5C6B" w:rsidRPr="007F5CE5">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7F5CE5" w:rsidRDefault="006D5C6B" w:rsidP="006D5C6B">
      <w:pPr>
        <w:autoSpaceDE w:val="0"/>
        <w:autoSpaceDN w:val="0"/>
        <w:adjustRightInd w:val="0"/>
        <w:jc w:val="both"/>
        <w:rPr>
          <w:rFonts w:ascii="Arial" w:hAnsi="Arial" w:cs="Arial"/>
        </w:rPr>
      </w:pPr>
    </w:p>
    <w:p w14:paraId="3167E886" w14:textId="00C30FB6" w:rsidR="009C7276" w:rsidRPr="00764EAF" w:rsidRDefault="00907B52" w:rsidP="00907B52">
      <w:pPr>
        <w:widowControl w:val="0"/>
        <w:suppressAutoHyphens/>
        <w:jc w:val="both"/>
        <w:rPr>
          <w:rFonts w:ascii="Arial" w:hAnsi="Arial" w:cs="Arial"/>
        </w:rPr>
      </w:pPr>
      <w:r>
        <w:rPr>
          <w:rFonts w:ascii="Arial" w:hAnsi="Arial" w:cs="Arial"/>
        </w:rPr>
        <w:t>8</w:t>
      </w:r>
      <w:r w:rsidR="004866FC">
        <w:rPr>
          <w:rFonts w:ascii="Arial" w:hAnsi="Arial" w:cs="Arial"/>
        </w:rPr>
        <w:t xml:space="preserve">.3. </w:t>
      </w:r>
      <w:r w:rsidR="00F02AE7">
        <w:rPr>
          <w:rFonts w:ascii="Arial" w:hAnsi="Arial" w:cs="Arial"/>
        </w:rPr>
        <w:t>A Pregoeira</w:t>
      </w:r>
      <w:r w:rsidR="009C7276" w:rsidRPr="00764EAF">
        <w:rPr>
          <w:rFonts w:ascii="Arial" w:hAnsi="Arial" w:cs="Arial"/>
        </w:rPr>
        <w:t xml:space="preserve"> consultará as demais classificadas, respeitado a ordem de classificação das propostas, se aceitam a fornecer ao preço da primeira classificada, observado o seguinte procedimento:</w:t>
      </w:r>
    </w:p>
    <w:p w14:paraId="7A5038C3" w14:textId="77777777" w:rsidR="009C7276" w:rsidRPr="00764EAF" w:rsidRDefault="009C7276" w:rsidP="009C7276">
      <w:pPr>
        <w:widowControl w:val="0"/>
        <w:jc w:val="both"/>
        <w:rPr>
          <w:rFonts w:ascii="Arial" w:hAnsi="Arial" w:cs="Arial"/>
        </w:rPr>
      </w:pPr>
    </w:p>
    <w:p w14:paraId="729E9A1B" w14:textId="3976267C" w:rsidR="009C7276" w:rsidRPr="00F34433" w:rsidRDefault="004866FC" w:rsidP="004866FC">
      <w:pPr>
        <w:widowControl w:val="0"/>
        <w:suppressAutoHyphens/>
        <w:ind w:left="567"/>
        <w:jc w:val="both"/>
        <w:rPr>
          <w:rFonts w:ascii="Arial" w:hAnsi="Arial" w:cs="Arial"/>
        </w:rPr>
      </w:pPr>
      <w:r w:rsidRPr="004866FC">
        <w:rPr>
          <w:rFonts w:ascii="Arial" w:hAnsi="Arial" w:cs="Arial"/>
          <w:b/>
        </w:rPr>
        <w:t>a)</w:t>
      </w:r>
      <w:r w:rsidR="009F54CC">
        <w:rPr>
          <w:rFonts w:ascii="Arial" w:hAnsi="Arial" w:cs="Arial"/>
          <w:b/>
        </w:rPr>
        <w:t xml:space="preserve"> </w:t>
      </w:r>
      <w:r w:rsidR="009C7276" w:rsidRPr="00764EAF">
        <w:rPr>
          <w:rFonts w:ascii="Arial" w:hAnsi="Arial" w:cs="Arial"/>
        </w:rPr>
        <w:t xml:space="preserve">As licitantes que aceitarem praticar o preço da primeira classificada manterão a mesma ordem de classificação obtida na disputa de lances para fins de Registro de Preços. </w:t>
      </w:r>
      <w:r w:rsidR="00F02AE7">
        <w:rPr>
          <w:rFonts w:ascii="Arial" w:hAnsi="Arial" w:cs="Arial"/>
        </w:rPr>
        <w:t>A Pregoeira</w:t>
      </w:r>
      <w:r w:rsidR="009C7276" w:rsidRPr="00764EAF">
        <w:rPr>
          <w:rFonts w:ascii="Arial" w:hAnsi="Arial" w:cs="Arial"/>
        </w:rPr>
        <w:t xml:space="preserve"> </w:t>
      </w:r>
      <w:r w:rsidR="009C7276">
        <w:rPr>
          <w:rFonts w:ascii="Arial" w:hAnsi="Arial" w:cs="Arial"/>
        </w:rPr>
        <w:t xml:space="preserve">abrirá o envelope da Documentação de Habilitação </w:t>
      </w:r>
      <w:r w:rsidR="009C7276" w:rsidRPr="00764EAF">
        <w:rPr>
          <w:rFonts w:ascii="Arial" w:hAnsi="Arial" w:cs="Arial"/>
        </w:rPr>
        <w:t xml:space="preserve">para comprovar a regularidade da situação da aderente à proposta, avaliada na forma da Lei n. 8.666/93. </w:t>
      </w:r>
      <w:r w:rsidR="00F02AE7">
        <w:rPr>
          <w:rFonts w:ascii="Arial" w:hAnsi="Arial" w:cs="Arial"/>
        </w:rPr>
        <w:t>A Pregoeira</w:t>
      </w:r>
      <w:r w:rsidR="009C7276" w:rsidRPr="00764EAF">
        <w:rPr>
          <w:rFonts w:ascii="Arial" w:hAnsi="Arial" w:cs="Arial"/>
        </w:rPr>
        <w:t xml:space="preserve"> verificará, também, o cumprimento às demais exigências para habilitação contidas no </w:t>
      </w:r>
      <w:r w:rsidR="009C7276" w:rsidRPr="008E01F7">
        <w:rPr>
          <w:rFonts w:ascii="Arial" w:hAnsi="Arial" w:cs="Arial"/>
          <w:b/>
        </w:rPr>
        <w:t>i</w:t>
      </w:r>
      <w:r w:rsidR="009C7276" w:rsidRPr="00F34433">
        <w:rPr>
          <w:rFonts w:ascii="Arial" w:hAnsi="Arial" w:cs="Arial"/>
          <w:b/>
        </w:rPr>
        <w:t xml:space="preserve">tem </w:t>
      </w:r>
      <w:r w:rsidR="004D3239">
        <w:rPr>
          <w:rFonts w:ascii="Arial" w:hAnsi="Arial" w:cs="Arial"/>
          <w:b/>
        </w:rPr>
        <w:t>7</w:t>
      </w:r>
      <w:r w:rsidR="009C7276">
        <w:rPr>
          <w:rFonts w:ascii="Arial" w:hAnsi="Arial" w:cs="Arial"/>
          <w:b/>
        </w:rPr>
        <w:t xml:space="preserve"> e </w:t>
      </w:r>
      <w:r w:rsidR="009C7276" w:rsidRPr="00C06D9B">
        <w:rPr>
          <w:rFonts w:ascii="Arial" w:hAnsi="Arial" w:cs="Arial"/>
        </w:rPr>
        <w:t>Proposta de Preços</w:t>
      </w:r>
      <w:r w:rsidR="009C7276">
        <w:rPr>
          <w:rFonts w:ascii="Arial" w:hAnsi="Arial" w:cs="Arial"/>
        </w:rPr>
        <w:t xml:space="preserve"> </w:t>
      </w:r>
      <w:r w:rsidR="009C7276" w:rsidRPr="00C06D9B">
        <w:rPr>
          <w:rFonts w:ascii="Arial" w:hAnsi="Arial" w:cs="Arial"/>
          <w:b/>
        </w:rPr>
        <w:t xml:space="preserve">item </w:t>
      </w:r>
      <w:r w:rsidR="004D3239">
        <w:rPr>
          <w:rFonts w:ascii="Arial" w:hAnsi="Arial" w:cs="Arial"/>
          <w:b/>
        </w:rPr>
        <w:t>5</w:t>
      </w:r>
      <w:r w:rsidR="009C7276">
        <w:rPr>
          <w:rFonts w:ascii="Arial" w:hAnsi="Arial" w:cs="Arial"/>
          <w:b/>
        </w:rPr>
        <w:t xml:space="preserve"> </w:t>
      </w:r>
      <w:r w:rsidR="009C7276" w:rsidRPr="00191DFD">
        <w:rPr>
          <w:rFonts w:ascii="Arial" w:hAnsi="Arial" w:cs="Arial"/>
        </w:rPr>
        <w:t>deste edital</w:t>
      </w:r>
      <w:r w:rsidR="009C7276">
        <w:rPr>
          <w:rFonts w:ascii="Arial" w:hAnsi="Arial" w:cs="Arial"/>
        </w:rPr>
        <w:t>.</w:t>
      </w:r>
    </w:p>
    <w:p w14:paraId="498AF505" w14:textId="77777777" w:rsidR="004866FC" w:rsidRDefault="004866FC" w:rsidP="004866FC">
      <w:pPr>
        <w:widowControl w:val="0"/>
        <w:suppressAutoHyphens/>
        <w:ind w:left="567"/>
        <w:jc w:val="both"/>
        <w:rPr>
          <w:rFonts w:ascii="Arial" w:hAnsi="Arial" w:cs="Arial"/>
          <w:color w:val="0000FF"/>
        </w:rPr>
      </w:pPr>
    </w:p>
    <w:p w14:paraId="72E69A5A" w14:textId="008CD623" w:rsidR="009C7276" w:rsidRDefault="004866FC" w:rsidP="004866FC">
      <w:pPr>
        <w:widowControl w:val="0"/>
        <w:suppressAutoHyphens/>
        <w:ind w:left="567"/>
        <w:jc w:val="both"/>
        <w:rPr>
          <w:rFonts w:ascii="Arial" w:hAnsi="Arial" w:cs="Arial"/>
        </w:rPr>
      </w:pPr>
      <w:r w:rsidRPr="004866FC">
        <w:rPr>
          <w:rFonts w:ascii="Arial" w:hAnsi="Arial" w:cs="Arial"/>
          <w:b/>
        </w:rPr>
        <w:t>b)</w:t>
      </w:r>
      <w:r w:rsidR="009D04A6">
        <w:rPr>
          <w:rFonts w:ascii="Arial" w:hAnsi="Arial" w:cs="Arial"/>
          <w:b/>
        </w:rPr>
        <w:t xml:space="preserve"> </w:t>
      </w:r>
      <w:r w:rsidR="009C7276" w:rsidRPr="00764EAF">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w:t>
      </w:r>
      <w:r w:rsidR="009C7276" w:rsidRPr="00F34433">
        <w:rPr>
          <w:rFonts w:ascii="Arial" w:hAnsi="Arial" w:cs="Arial"/>
        </w:rPr>
        <w:t xml:space="preserve"> </w:t>
      </w:r>
      <w:r w:rsidR="009C7276" w:rsidRPr="00764EAF">
        <w:rPr>
          <w:rFonts w:ascii="Arial" w:hAnsi="Arial" w:cs="Arial"/>
        </w:rPr>
        <w:t>obedecida à ordem de classificação apurada na licitação.</w:t>
      </w:r>
    </w:p>
    <w:p w14:paraId="13BC7139" w14:textId="77777777" w:rsidR="009C7276" w:rsidRPr="007F5CE5" w:rsidRDefault="009C7276" w:rsidP="00DB5AC1">
      <w:pPr>
        <w:pStyle w:val="Corpodetexto"/>
        <w:spacing w:after="0"/>
        <w:jc w:val="both"/>
        <w:rPr>
          <w:rFonts w:cs="Arial"/>
          <w:szCs w:val="24"/>
        </w:rPr>
      </w:pPr>
    </w:p>
    <w:p w14:paraId="3F505B5E" w14:textId="77777777" w:rsidR="001176A1" w:rsidRPr="007F5CE5" w:rsidRDefault="001176A1" w:rsidP="00DB5AC1">
      <w:pPr>
        <w:pStyle w:val="Corpodetexto"/>
        <w:spacing w:after="0"/>
        <w:jc w:val="both"/>
        <w:rPr>
          <w:rFonts w:cs="Arial"/>
          <w:szCs w:val="24"/>
        </w:rPr>
      </w:pPr>
    </w:p>
    <w:p w14:paraId="08CDFFD1" w14:textId="77777777" w:rsidR="001176A1" w:rsidRPr="007F5CE5"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00DE3124" w:rsidRPr="007F5CE5">
        <w:rPr>
          <w:rFonts w:ascii="Arial" w:hAnsi="Arial" w:cs="Arial"/>
          <w:b/>
          <w:bCs/>
        </w:rPr>
        <w:t xml:space="preserve">. </w:t>
      </w:r>
      <w:r w:rsidR="001176A1" w:rsidRPr="007F5CE5">
        <w:rPr>
          <w:rFonts w:ascii="Arial" w:hAnsi="Arial" w:cs="Arial"/>
          <w:b/>
          <w:bCs/>
        </w:rPr>
        <w:t>DA IMPUGNAÇÃO</w:t>
      </w:r>
      <w:r w:rsidR="00F40A5E" w:rsidRPr="007F5CE5">
        <w:rPr>
          <w:rFonts w:ascii="Arial" w:hAnsi="Arial" w:cs="Arial"/>
          <w:b/>
          <w:bCs/>
        </w:rPr>
        <w:t>,</w:t>
      </w:r>
      <w:r w:rsidR="00DE3124" w:rsidRPr="007F5CE5">
        <w:rPr>
          <w:rFonts w:ascii="Arial" w:hAnsi="Arial" w:cs="Arial"/>
          <w:b/>
          <w:bCs/>
        </w:rPr>
        <w:t xml:space="preserve"> DO RECURSO</w:t>
      </w:r>
      <w:r w:rsidR="00F40A5E" w:rsidRPr="007F5CE5">
        <w:rPr>
          <w:rFonts w:ascii="Arial" w:hAnsi="Arial" w:cs="Arial"/>
          <w:b/>
          <w:bCs/>
        </w:rPr>
        <w:t xml:space="preserve"> E HOMOLOGAÇÃO</w:t>
      </w:r>
    </w:p>
    <w:p w14:paraId="61DBA028" w14:textId="77777777" w:rsidR="00DE3124" w:rsidRPr="007F5CE5" w:rsidRDefault="00DE3124" w:rsidP="00DE3124">
      <w:pPr>
        <w:jc w:val="both"/>
        <w:rPr>
          <w:rFonts w:ascii="Arial" w:hAnsi="Arial" w:cs="Arial"/>
        </w:rPr>
      </w:pPr>
    </w:p>
    <w:p w14:paraId="419C1751" w14:textId="77777777" w:rsidR="00F40A5E" w:rsidRPr="007F5CE5" w:rsidRDefault="003B15B8" w:rsidP="00DE3124">
      <w:pPr>
        <w:jc w:val="both"/>
        <w:rPr>
          <w:rFonts w:ascii="Arial" w:hAnsi="Arial" w:cs="Arial"/>
          <w:b/>
        </w:rPr>
      </w:pPr>
      <w:r>
        <w:rPr>
          <w:rFonts w:ascii="Arial" w:hAnsi="Arial" w:cs="Arial"/>
          <w:b/>
        </w:rPr>
        <w:t>9</w:t>
      </w:r>
      <w:r w:rsidR="00F40A5E" w:rsidRPr="00E62C4B">
        <w:rPr>
          <w:rFonts w:ascii="Arial" w:hAnsi="Arial" w:cs="Arial"/>
          <w:b/>
        </w:rPr>
        <w:t>.1.</w:t>
      </w:r>
      <w:r w:rsidR="00A61F57">
        <w:rPr>
          <w:rFonts w:ascii="Arial" w:hAnsi="Arial" w:cs="Arial"/>
          <w:b/>
        </w:rPr>
        <w:t xml:space="preserve"> DA IMPUGNAÇÃO</w:t>
      </w:r>
    </w:p>
    <w:p w14:paraId="1C3750C6" w14:textId="77777777" w:rsidR="009A0984" w:rsidRDefault="009A0984" w:rsidP="009A0984">
      <w:pPr>
        <w:pStyle w:val="Corpodetexto"/>
        <w:widowControl w:val="0"/>
        <w:suppressAutoHyphens/>
        <w:spacing w:after="0"/>
        <w:jc w:val="both"/>
        <w:rPr>
          <w:rFonts w:cs="Arial"/>
          <w:szCs w:val="24"/>
        </w:rPr>
      </w:pPr>
    </w:p>
    <w:p w14:paraId="11228750" w14:textId="38F25CFB" w:rsidR="009A0984" w:rsidRPr="0024407A" w:rsidRDefault="00BB1EC0" w:rsidP="009A0984">
      <w:pPr>
        <w:pStyle w:val="Corpodetexto"/>
        <w:widowControl w:val="0"/>
        <w:suppressAutoHyphens/>
        <w:spacing w:after="0"/>
        <w:jc w:val="both"/>
        <w:rPr>
          <w:rFonts w:cs="Arial"/>
          <w:b/>
          <w:sz w:val="20"/>
        </w:rPr>
      </w:pPr>
      <w:r>
        <w:rPr>
          <w:rFonts w:cs="Arial"/>
        </w:rPr>
        <w:t>9</w:t>
      </w:r>
      <w:r w:rsidR="00DE3124" w:rsidRPr="007F5CE5">
        <w:rPr>
          <w:rFonts w:cs="Arial"/>
        </w:rPr>
        <w:t>.1.</w:t>
      </w:r>
      <w:r w:rsidR="00F40A5E" w:rsidRPr="007F5CE5">
        <w:rPr>
          <w:rFonts w:cs="Arial"/>
        </w:rPr>
        <w:t>1.</w:t>
      </w:r>
      <w:r w:rsidR="00DE3124" w:rsidRPr="007F5CE5">
        <w:rPr>
          <w:rFonts w:cs="Arial"/>
        </w:rPr>
        <w:t xml:space="preserve"> </w:t>
      </w:r>
      <w:r w:rsidR="009A0984" w:rsidRPr="009A0984">
        <w:rPr>
          <w:rFonts w:cs="Arial"/>
          <w:szCs w:val="24"/>
        </w:rPr>
        <w:t xml:space="preserve">Qualquer interessado poderá até </w:t>
      </w:r>
      <w:r w:rsidR="00843579">
        <w:rPr>
          <w:rFonts w:cs="Arial"/>
          <w:szCs w:val="24"/>
        </w:rPr>
        <w:t>12 (doze) horas</w:t>
      </w:r>
      <w:r w:rsidR="009A0984" w:rsidRPr="009A0984">
        <w:rPr>
          <w:rFonts w:cs="Arial"/>
          <w:szCs w:val="24"/>
        </w:rPr>
        <w:t xml:space="preserve"> úteis antes da data fixada para recebimento das propostas e habilitação, solicitar esclarecimentos, providências ou impugnar o ato convocatório do pregão, sob pena de decadência do direito de fazê-lo administrativamente.</w:t>
      </w:r>
      <w:r w:rsidR="009A0984" w:rsidRPr="0024407A">
        <w:rPr>
          <w:rFonts w:cs="Arial"/>
          <w:b/>
          <w:sz w:val="20"/>
        </w:rPr>
        <w:t xml:space="preserve">  </w:t>
      </w:r>
    </w:p>
    <w:p w14:paraId="74ADB132" w14:textId="77777777" w:rsidR="00DE3124" w:rsidRPr="007F5CE5" w:rsidRDefault="00DE3124" w:rsidP="00DE3124">
      <w:pPr>
        <w:jc w:val="both"/>
        <w:rPr>
          <w:rFonts w:ascii="Arial" w:hAnsi="Arial" w:cs="Arial"/>
        </w:rPr>
      </w:pPr>
    </w:p>
    <w:p w14:paraId="4673C0A7" w14:textId="77777777" w:rsidR="00DE3124" w:rsidRPr="007F5CE5" w:rsidRDefault="00BB1EC0" w:rsidP="00DE3124">
      <w:pPr>
        <w:jc w:val="both"/>
        <w:rPr>
          <w:rFonts w:ascii="Arial" w:hAnsi="Arial" w:cs="Arial"/>
        </w:rPr>
      </w:pPr>
      <w:r>
        <w:rPr>
          <w:rFonts w:ascii="Arial" w:hAnsi="Arial" w:cs="Arial"/>
        </w:rPr>
        <w:t>9</w:t>
      </w:r>
      <w:r w:rsidR="00DE3124" w:rsidRPr="007F5CE5">
        <w:rPr>
          <w:rFonts w:ascii="Arial" w:hAnsi="Arial" w:cs="Arial"/>
        </w:rPr>
        <w:t>.</w:t>
      </w:r>
      <w:r w:rsidR="00F40A5E" w:rsidRPr="007F5CE5">
        <w:rPr>
          <w:rFonts w:ascii="Arial" w:hAnsi="Arial" w:cs="Arial"/>
        </w:rPr>
        <w:t>1.</w:t>
      </w:r>
      <w:r w:rsidR="00DE3124" w:rsidRPr="007F5CE5">
        <w:rPr>
          <w:rFonts w:ascii="Arial" w:hAnsi="Arial" w:cs="Arial"/>
        </w:rPr>
        <w:t>2. A impugnação ao edital deverá ser dirigida à autoridade que expediu o presente instrumento convocatório.</w:t>
      </w:r>
    </w:p>
    <w:p w14:paraId="61B29950" w14:textId="77777777" w:rsidR="00DE3124" w:rsidRPr="007F5CE5" w:rsidRDefault="00DE3124" w:rsidP="00DE3124">
      <w:pPr>
        <w:jc w:val="both"/>
        <w:rPr>
          <w:rFonts w:ascii="Arial" w:hAnsi="Arial" w:cs="Arial"/>
          <w:bCs/>
        </w:rPr>
      </w:pPr>
    </w:p>
    <w:p w14:paraId="1BB07951" w14:textId="77777777" w:rsidR="00DE3124" w:rsidRPr="007F5CE5" w:rsidRDefault="00BB1EC0" w:rsidP="00DE3124">
      <w:pPr>
        <w:jc w:val="both"/>
        <w:rPr>
          <w:rFonts w:ascii="Arial" w:hAnsi="Arial" w:cs="Arial"/>
        </w:rPr>
      </w:pPr>
      <w:r>
        <w:rPr>
          <w:rFonts w:ascii="Arial" w:hAnsi="Arial" w:cs="Arial"/>
          <w:bCs/>
        </w:rPr>
        <w:t>9</w:t>
      </w:r>
      <w:r w:rsidR="00DE3124" w:rsidRPr="007F5CE5">
        <w:rPr>
          <w:rFonts w:ascii="Arial" w:hAnsi="Arial" w:cs="Arial"/>
          <w:bCs/>
        </w:rPr>
        <w:t>.</w:t>
      </w:r>
      <w:r w:rsidR="00F40A5E" w:rsidRPr="007F5CE5">
        <w:rPr>
          <w:rFonts w:ascii="Arial" w:hAnsi="Arial" w:cs="Arial"/>
          <w:bCs/>
        </w:rPr>
        <w:t>1.</w:t>
      </w:r>
      <w:r w:rsidR="00DE3124" w:rsidRPr="007F5CE5">
        <w:rPr>
          <w:rFonts w:ascii="Arial" w:hAnsi="Arial" w:cs="Arial"/>
          <w:bCs/>
        </w:rPr>
        <w:t xml:space="preserve">3. </w:t>
      </w:r>
      <w:r w:rsidR="00DE3124" w:rsidRPr="007F5CE5">
        <w:rPr>
          <w:rFonts w:ascii="Arial" w:hAnsi="Arial" w:cs="Arial"/>
        </w:rPr>
        <w:t>Acolhida à petição contra o ato convocatório serão designadas nova data para a realização do certame.</w:t>
      </w:r>
    </w:p>
    <w:p w14:paraId="5C2AD770" w14:textId="77777777" w:rsidR="00DE3124" w:rsidRPr="007F5CE5" w:rsidRDefault="00DE3124" w:rsidP="00DE3124">
      <w:pPr>
        <w:ind w:left="360"/>
        <w:jc w:val="both"/>
        <w:rPr>
          <w:rFonts w:ascii="Arial" w:hAnsi="Arial" w:cs="Arial"/>
        </w:rPr>
      </w:pPr>
    </w:p>
    <w:p w14:paraId="7297DAAC" w14:textId="77777777" w:rsidR="00DE3124" w:rsidRPr="00F02AE7" w:rsidRDefault="00246FFC" w:rsidP="009B007B">
      <w:pPr>
        <w:jc w:val="both"/>
        <w:rPr>
          <w:rFonts w:ascii="Arial" w:hAnsi="Arial" w:cs="Arial"/>
        </w:rPr>
      </w:pPr>
      <w:r>
        <w:rPr>
          <w:rFonts w:ascii="Arial" w:hAnsi="Arial" w:cs="Arial"/>
        </w:rPr>
        <w:t>9</w:t>
      </w:r>
      <w:r w:rsidR="009B007B">
        <w:rPr>
          <w:rFonts w:ascii="Arial" w:hAnsi="Arial" w:cs="Arial"/>
        </w:rPr>
        <w:t>.1.4.</w:t>
      </w:r>
      <w:r w:rsidR="00203504">
        <w:rPr>
          <w:rFonts w:ascii="Arial" w:hAnsi="Arial" w:cs="Arial"/>
        </w:rPr>
        <w:t xml:space="preserve"> </w:t>
      </w:r>
      <w:r w:rsidR="00DE3124" w:rsidRPr="009B007B">
        <w:rPr>
          <w:rFonts w:ascii="Arial" w:hAnsi="Arial" w:cs="Arial"/>
        </w:rPr>
        <w:t xml:space="preserve">A ausência de decisão administrativa definitiva pertinente à impugnação antes da data fixada para a realização do Pregão confere ao licitante a sua participação no procedimento licitatório até a ocorrência </w:t>
      </w:r>
      <w:r w:rsidR="00DE3124" w:rsidRPr="00F02AE7">
        <w:rPr>
          <w:rFonts w:ascii="Arial" w:hAnsi="Arial" w:cs="Arial"/>
        </w:rPr>
        <w:t>desse evento.</w:t>
      </w:r>
    </w:p>
    <w:p w14:paraId="46ACE368" w14:textId="77777777" w:rsidR="001E4AF4" w:rsidRPr="00F02AE7" w:rsidRDefault="001E4AF4" w:rsidP="001E4AF4">
      <w:pPr>
        <w:pStyle w:val="PargrafodaLista"/>
        <w:jc w:val="both"/>
        <w:rPr>
          <w:rFonts w:ascii="Arial" w:hAnsi="Arial" w:cs="Arial"/>
        </w:rPr>
      </w:pPr>
    </w:p>
    <w:p w14:paraId="6A280402" w14:textId="48CEBA95" w:rsidR="00F02AE7" w:rsidRPr="00F02AE7" w:rsidRDefault="00246FFC" w:rsidP="00F72F67">
      <w:pPr>
        <w:autoSpaceDE w:val="0"/>
        <w:autoSpaceDN w:val="0"/>
        <w:adjustRightInd w:val="0"/>
        <w:jc w:val="both"/>
        <w:rPr>
          <w:rFonts w:ascii="Arial" w:hAnsi="Arial" w:cs="Arial"/>
        </w:rPr>
      </w:pPr>
      <w:r w:rsidRPr="00F02AE7">
        <w:rPr>
          <w:rFonts w:ascii="Arial" w:hAnsi="Arial" w:cs="Arial"/>
        </w:rPr>
        <w:t>9</w:t>
      </w:r>
      <w:r w:rsidR="00EF590C" w:rsidRPr="00F02AE7">
        <w:rPr>
          <w:rFonts w:ascii="Arial" w:hAnsi="Arial" w:cs="Arial"/>
        </w:rPr>
        <w:t>.1.5.</w:t>
      </w:r>
      <w:r w:rsidR="00E319B3" w:rsidRPr="00F02AE7">
        <w:rPr>
          <w:rFonts w:ascii="Arial" w:hAnsi="Arial" w:cs="Arial"/>
        </w:rPr>
        <w:t xml:space="preserve"> </w:t>
      </w:r>
      <w:r w:rsidR="00F72F67" w:rsidRPr="00F02AE7">
        <w:rPr>
          <w:rFonts w:ascii="Arial" w:hAnsi="Arial" w:cs="Arial"/>
        </w:rPr>
        <w:t xml:space="preserve">Deverá protocolizar o pedido no Protocolo da Prefeitura Municipal de </w:t>
      </w:r>
      <w:r w:rsidR="00F02AE7" w:rsidRPr="00F02AE7">
        <w:rPr>
          <w:rFonts w:ascii="Arial" w:hAnsi="Arial" w:cs="Arial"/>
        </w:rPr>
        <w:t>Douradina</w:t>
      </w:r>
    </w:p>
    <w:p w14:paraId="719CEE69" w14:textId="725E4F8E" w:rsidR="00F72F67" w:rsidRPr="00F02AE7" w:rsidRDefault="00F72F67" w:rsidP="00F72F67">
      <w:pPr>
        <w:autoSpaceDE w:val="0"/>
        <w:autoSpaceDN w:val="0"/>
        <w:adjustRightInd w:val="0"/>
        <w:jc w:val="both"/>
        <w:rPr>
          <w:rFonts w:ascii="Arial" w:hAnsi="Arial" w:cs="Arial"/>
        </w:rPr>
      </w:pPr>
      <w:r w:rsidRPr="00F02AE7">
        <w:rPr>
          <w:rFonts w:ascii="Arial" w:hAnsi="Arial" w:cs="Arial"/>
        </w:rPr>
        <w:t xml:space="preserve">/MS, </w:t>
      </w:r>
      <w:r w:rsidR="00F02AE7" w:rsidRPr="00F02AE7">
        <w:rPr>
          <w:rFonts w:ascii="Arial" w:hAnsi="Arial" w:cs="Arial"/>
        </w:rPr>
        <w:t>das 08:00 às 13</w:t>
      </w:r>
      <w:r w:rsidRPr="00F02AE7">
        <w:rPr>
          <w:rFonts w:ascii="Arial" w:hAnsi="Arial" w:cs="Arial"/>
        </w:rPr>
        <w:t>:00 horas.</w:t>
      </w:r>
    </w:p>
    <w:p w14:paraId="2C7325FC" w14:textId="77777777" w:rsidR="001E4AF4" w:rsidRPr="00F02AE7" w:rsidRDefault="001E4AF4" w:rsidP="001E4AF4">
      <w:pPr>
        <w:pStyle w:val="PargrafodaLista"/>
        <w:jc w:val="both"/>
        <w:rPr>
          <w:rFonts w:ascii="Arial" w:hAnsi="Arial" w:cs="Arial"/>
        </w:rPr>
      </w:pPr>
    </w:p>
    <w:p w14:paraId="5885077E" w14:textId="77777777" w:rsidR="00F40A5E" w:rsidRPr="007F5CE5" w:rsidRDefault="006E2369" w:rsidP="00DB5AC1">
      <w:pPr>
        <w:pStyle w:val="Corpodetexto"/>
        <w:spacing w:after="0"/>
        <w:jc w:val="both"/>
        <w:rPr>
          <w:rFonts w:cs="Arial"/>
          <w:b/>
          <w:szCs w:val="24"/>
        </w:rPr>
      </w:pPr>
      <w:r w:rsidRPr="00F02AE7">
        <w:rPr>
          <w:rFonts w:cs="Arial"/>
          <w:b/>
          <w:szCs w:val="24"/>
        </w:rPr>
        <w:t>9</w:t>
      </w:r>
      <w:r w:rsidR="000432A5" w:rsidRPr="00F02AE7">
        <w:rPr>
          <w:rFonts w:cs="Arial"/>
          <w:b/>
          <w:szCs w:val="24"/>
        </w:rPr>
        <w:t>.2. DO RECURSO</w:t>
      </w:r>
    </w:p>
    <w:p w14:paraId="027D498A" w14:textId="77777777" w:rsidR="00F40A5E" w:rsidRPr="007F5CE5" w:rsidRDefault="00F40A5E" w:rsidP="00DB5AC1">
      <w:pPr>
        <w:pStyle w:val="Corpodetexto"/>
        <w:spacing w:after="0"/>
        <w:jc w:val="both"/>
        <w:rPr>
          <w:rFonts w:cs="Arial"/>
          <w:b/>
          <w:szCs w:val="24"/>
        </w:rPr>
      </w:pPr>
    </w:p>
    <w:p w14:paraId="1B7AE1AA" w14:textId="77777777" w:rsidR="00F40A5E" w:rsidRPr="007F5CE5" w:rsidRDefault="006E2369" w:rsidP="00F40A5E">
      <w:pPr>
        <w:jc w:val="both"/>
        <w:rPr>
          <w:rFonts w:ascii="Arial" w:hAnsi="Arial" w:cs="Arial"/>
        </w:rPr>
      </w:pPr>
      <w:r>
        <w:rPr>
          <w:rFonts w:ascii="Arial" w:hAnsi="Arial" w:cs="Arial"/>
        </w:rPr>
        <w:t>9</w:t>
      </w:r>
      <w:r w:rsidR="00F40A5E"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Pr>
          <w:rFonts w:ascii="Arial" w:hAnsi="Arial" w:cs="Arial"/>
        </w:rPr>
        <w:t>r</w:t>
      </w:r>
      <w:r w:rsidR="00F40A5E" w:rsidRPr="007F5CE5">
        <w:rPr>
          <w:rFonts w:ascii="Arial" w:hAnsi="Arial" w:cs="Arial"/>
        </w:rPr>
        <w:t>razões em igual número de dias, que começarão a correr do término do prazo do recorrente, sendo-lhes assegurada vista imediata dos autos.</w:t>
      </w:r>
    </w:p>
    <w:p w14:paraId="543008E1" w14:textId="77777777" w:rsidR="00F40A5E" w:rsidRPr="007F5CE5" w:rsidRDefault="00F40A5E" w:rsidP="00F40A5E">
      <w:pPr>
        <w:ind w:left="360"/>
        <w:jc w:val="both"/>
        <w:rPr>
          <w:rFonts w:ascii="Arial" w:hAnsi="Arial" w:cs="Arial"/>
        </w:rPr>
      </w:pPr>
    </w:p>
    <w:p w14:paraId="51D19394" w14:textId="77777777" w:rsidR="00F40A5E" w:rsidRPr="007F5CE5" w:rsidRDefault="00F40A5E" w:rsidP="009E780C">
      <w:pPr>
        <w:ind w:left="567"/>
        <w:jc w:val="both"/>
        <w:rPr>
          <w:rFonts w:ascii="Arial" w:hAnsi="Arial" w:cs="Arial"/>
        </w:rPr>
      </w:pPr>
      <w:r w:rsidRPr="007F5CE5">
        <w:rPr>
          <w:rFonts w:ascii="Arial" w:hAnsi="Arial" w:cs="Arial"/>
        </w:rPr>
        <w:t>a) Não será admitido, nem concedido prazo para recurso sobre assuntos meramente protelatórios ou já decididos em impugnação ao Instrumento Convocatório;</w:t>
      </w:r>
    </w:p>
    <w:p w14:paraId="7017678F" w14:textId="77777777" w:rsidR="00F40A5E" w:rsidRPr="007F5CE5" w:rsidRDefault="00F40A5E" w:rsidP="009E780C">
      <w:pPr>
        <w:ind w:left="567"/>
        <w:jc w:val="both"/>
        <w:rPr>
          <w:rFonts w:ascii="Arial" w:hAnsi="Arial" w:cs="Arial"/>
        </w:rPr>
      </w:pPr>
    </w:p>
    <w:p w14:paraId="4CECCE23" w14:textId="44D4E99F" w:rsidR="00F40A5E" w:rsidRPr="007F5CE5" w:rsidRDefault="00F40A5E" w:rsidP="009E780C">
      <w:pPr>
        <w:ind w:left="567"/>
        <w:jc w:val="both"/>
        <w:rPr>
          <w:rFonts w:ascii="Arial" w:hAnsi="Arial" w:cs="Arial"/>
        </w:rPr>
      </w:pPr>
      <w:r w:rsidRPr="007F5CE5">
        <w:rPr>
          <w:rFonts w:ascii="Arial" w:hAnsi="Arial" w:cs="Arial"/>
        </w:rPr>
        <w:t>b) Acolhidas às razões recursais pel</w:t>
      </w:r>
      <w:r w:rsidR="00F02AE7">
        <w:rPr>
          <w:rFonts w:ascii="Arial" w:hAnsi="Arial" w:cs="Arial"/>
        </w:rPr>
        <w:t>a Pregoeira</w:t>
      </w:r>
      <w:r w:rsidRPr="007F5CE5">
        <w:rPr>
          <w:rFonts w:ascii="Arial" w:hAnsi="Arial" w:cs="Arial"/>
        </w:rPr>
        <w:t xml:space="preserve"> </w:t>
      </w:r>
      <w:proofErr w:type="gramStart"/>
      <w:r w:rsidRPr="007F5CE5">
        <w:rPr>
          <w:rFonts w:ascii="Arial" w:hAnsi="Arial" w:cs="Arial"/>
        </w:rPr>
        <w:t>este</w:t>
      </w:r>
      <w:proofErr w:type="gramEnd"/>
      <w:r w:rsidRPr="007F5CE5">
        <w:rPr>
          <w:rFonts w:ascii="Arial" w:hAnsi="Arial" w:cs="Arial"/>
        </w:rPr>
        <w:t xml:space="preserve"> retornará a sessão do Pregão para a reformulação do ato combatido e daqueles subsequentes;</w:t>
      </w:r>
    </w:p>
    <w:p w14:paraId="33ACF1DA" w14:textId="77777777" w:rsidR="00F40A5E" w:rsidRPr="007F5CE5" w:rsidRDefault="00F40A5E" w:rsidP="009E780C">
      <w:pPr>
        <w:ind w:left="567"/>
        <w:jc w:val="both"/>
        <w:rPr>
          <w:rFonts w:ascii="Arial" w:hAnsi="Arial" w:cs="Arial"/>
        </w:rPr>
      </w:pPr>
    </w:p>
    <w:p w14:paraId="0CC70992" w14:textId="7AE77487" w:rsidR="00F40A5E" w:rsidRPr="007F5CE5" w:rsidRDefault="00F40A5E" w:rsidP="009E780C">
      <w:pPr>
        <w:ind w:left="567"/>
        <w:jc w:val="both"/>
        <w:rPr>
          <w:rFonts w:ascii="Arial" w:hAnsi="Arial" w:cs="Arial"/>
        </w:rPr>
      </w:pPr>
      <w:r w:rsidRPr="007F5CE5">
        <w:rPr>
          <w:rFonts w:ascii="Arial" w:hAnsi="Arial" w:cs="Arial"/>
        </w:rPr>
        <w:lastRenderedPageBreak/>
        <w:t xml:space="preserve">c) Se das razões recursais não resultar retratação da decisão, </w:t>
      </w:r>
      <w:r w:rsidR="00F02AE7">
        <w:rPr>
          <w:rFonts w:ascii="Arial" w:hAnsi="Arial" w:cs="Arial"/>
        </w:rPr>
        <w:t>a Pregoeira</w:t>
      </w:r>
      <w:r w:rsidRPr="007F5CE5">
        <w:rPr>
          <w:rFonts w:ascii="Arial" w:hAnsi="Arial" w:cs="Arial"/>
        </w:rPr>
        <w:t xml:space="preserve"> encaminhará o recurso devidamente informado </w:t>
      </w:r>
      <w:r w:rsidR="009E780C">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4AC6E38E" w14:textId="77777777" w:rsidR="00F40A5E" w:rsidRPr="007F5CE5" w:rsidRDefault="00F40A5E" w:rsidP="00F40A5E">
      <w:pPr>
        <w:autoSpaceDE w:val="0"/>
        <w:autoSpaceDN w:val="0"/>
        <w:adjustRightInd w:val="0"/>
        <w:jc w:val="both"/>
        <w:rPr>
          <w:rFonts w:ascii="Arial" w:hAnsi="Arial" w:cs="Arial"/>
        </w:rPr>
      </w:pPr>
    </w:p>
    <w:p w14:paraId="4B149D4C" w14:textId="77777777" w:rsidR="00F40A5E" w:rsidRPr="007F5CE5" w:rsidRDefault="00EA3C92"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.2.2. O recurso terá efeito suspensivo e o seu acolhimento importará a invalidação apenas dos atos insuscetíveis de aproveitamento.</w:t>
      </w:r>
    </w:p>
    <w:p w14:paraId="70E336DC" w14:textId="77777777" w:rsidR="00F40A5E" w:rsidRPr="007F5CE5" w:rsidRDefault="00F40A5E" w:rsidP="00F40A5E">
      <w:pPr>
        <w:autoSpaceDE w:val="0"/>
        <w:autoSpaceDN w:val="0"/>
        <w:adjustRightInd w:val="0"/>
        <w:jc w:val="both"/>
        <w:rPr>
          <w:rFonts w:ascii="Arial" w:hAnsi="Arial" w:cs="Arial"/>
        </w:rPr>
      </w:pPr>
    </w:p>
    <w:p w14:paraId="57BC9659" w14:textId="77777777"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.2.2.1.</w:t>
      </w:r>
      <w:r>
        <w:rPr>
          <w:rFonts w:ascii="Arial" w:hAnsi="Arial" w:cs="Arial"/>
        </w:rPr>
        <w:t xml:space="preserve"> </w:t>
      </w:r>
      <w:r w:rsidR="00F40A5E"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7F5CE5" w:rsidRDefault="00F40A5E" w:rsidP="001C583E">
      <w:pPr>
        <w:autoSpaceDE w:val="0"/>
        <w:autoSpaceDN w:val="0"/>
        <w:adjustRightInd w:val="0"/>
        <w:ind w:left="567"/>
        <w:jc w:val="both"/>
        <w:rPr>
          <w:rFonts w:ascii="Arial" w:hAnsi="Arial" w:cs="Arial"/>
        </w:rPr>
      </w:pPr>
    </w:p>
    <w:p w14:paraId="60750969" w14:textId="51B040FA"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.2.2.2.</w:t>
      </w:r>
      <w:r>
        <w:rPr>
          <w:rFonts w:ascii="Arial" w:hAnsi="Arial" w:cs="Arial"/>
        </w:rPr>
        <w:t xml:space="preserve"> </w:t>
      </w:r>
      <w:r w:rsidR="00F40A5E" w:rsidRPr="007F5CE5">
        <w:rPr>
          <w:rFonts w:ascii="Arial" w:hAnsi="Arial" w:cs="Arial"/>
        </w:rPr>
        <w:t>A falta de manifestação imediata e motivada do licitante importará a decadência do direito de recurso e a classificação do objeto pel</w:t>
      </w:r>
      <w:r w:rsidR="00F02AE7">
        <w:rPr>
          <w:rFonts w:ascii="Arial" w:hAnsi="Arial" w:cs="Arial"/>
        </w:rPr>
        <w:t>a Pregoeira</w:t>
      </w:r>
      <w:r w:rsidR="00F40A5E" w:rsidRPr="007F5CE5">
        <w:rPr>
          <w:rFonts w:ascii="Arial" w:hAnsi="Arial" w:cs="Arial"/>
        </w:rPr>
        <w:t xml:space="preserve"> ao vencedor.</w:t>
      </w:r>
    </w:p>
    <w:p w14:paraId="04F6EEC5" w14:textId="77777777" w:rsidR="00F40A5E" w:rsidRPr="007F5CE5" w:rsidRDefault="00F40A5E" w:rsidP="00F40A5E">
      <w:pPr>
        <w:autoSpaceDE w:val="0"/>
        <w:autoSpaceDN w:val="0"/>
        <w:adjustRightInd w:val="0"/>
        <w:jc w:val="both"/>
        <w:rPr>
          <w:rFonts w:ascii="Arial" w:hAnsi="Arial" w:cs="Arial"/>
        </w:rPr>
      </w:pPr>
    </w:p>
    <w:p w14:paraId="1032A514" w14:textId="77777777" w:rsidR="00F40A5E" w:rsidRPr="007F5CE5" w:rsidRDefault="00400F83"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w:t>
      </w:r>
      <w:r w:rsidR="00AE1D03">
        <w:rPr>
          <w:rFonts w:ascii="Arial" w:hAnsi="Arial" w:cs="Arial"/>
        </w:rPr>
        <w:t>3</w:t>
      </w:r>
      <w:r w:rsidR="00F40A5E" w:rsidRPr="007F5CE5">
        <w:rPr>
          <w:rFonts w:ascii="Arial" w:hAnsi="Arial" w:cs="Arial"/>
        </w:rPr>
        <w:t xml:space="preserve">. Os autos do processo permanecerão com vista franqueada aos interessados no </w:t>
      </w:r>
      <w:r w:rsidR="007C6FAD" w:rsidRPr="007C6FAD">
        <w:rPr>
          <w:rFonts w:ascii="Arial" w:hAnsi="Arial" w:cs="Arial"/>
        </w:rPr>
        <w:t xml:space="preserve">Departamento </w:t>
      </w:r>
      <w:r w:rsidR="00F40A5E" w:rsidRPr="007C6FAD">
        <w:rPr>
          <w:rFonts w:ascii="Arial" w:hAnsi="Arial" w:cs="Arial"/>
        </w:rPr>
        <w:t>de Licitação.</w:t>
      </w:r>
    </w:p>
    <w:p w14:paraId="01F3BBDF" w14:textId="77777777" w:rsidR="00F40A5E" w:rsidRPr="007F5CE5" w:rsidRDefault="00F40A5E" w:rsidP="00F40A5E">
      <w:pPr>
        <w:pStyle w:val="Corpodetexto"/>
        <w:spacing w:after="0"/>
        <w:jc w:val="both"/>
        <w:rPr>
          <w:rFonts w:cs="Arial"/>
          <w:szCs w:val="24"/>
        </w:rPr>
      </w:pPr>
    </w:p>
    <w:p w14:paraId="7E7B180D" w14:textId="77777777" w:rsidR="00F40A5E" w:rsidRPr="007F5CE5" w:rsidRDefault="00400F83" w:rsidP="00F40A5E">
      <w:pPr>
        <w:pStyle w:val="Corpodetexto"/>
        <w:spacing w:after="0"/>
        <w:jc w:val="both"/>
        <w:rPr>
          <w:rFonts w:cs="Arial"/>
          <w:szCs w:val="24"/>
        </w:rPr>
      </w:pPr>
      <w:r>
        <w:rPr>
          <w:rFonts w:cs="Arial"/>
          <w:szCs w:val="24"/>
        </w:rPr>
        <w:t>9</w:t>
      </w:r>
      <w:r w:rsidR="00F40A5E" w:rsidRPr="007F5CE5">
        <w:rPr>
          <w:rFonts w:cs="Arial"/>
          <w:szCs w:val="24"/>
        </w:rPr>
        <w:t>.2.</w:t>
      </w:r>
      <w:r w:rsidR="00FC298B">
        <w:rPr>
          <w:rFonts w:cs="Arial"/>
          <w:szCs w:val="24"/>
        </w:rPr>
        <w:t>4</w:t>
      </w:r>
      <w:r w:rsidR="00F40A5E" w:rsidRPr="007F5CE5">
        <w:rPr>
          <w:rFonts w:cs="Arial"/>
          <w:szCs w:val="24"/>
        </w:rPr>
        <w:t>. A homologação do resultado desta licitação não ob</w:t>
      </w:r>
      <w:r w:rsidR="00E44B51" w:rsidRPr="007F5CE5">
        <w:rPr>
          <w:rFonts w:cs="Arial"/>
          <w:szCs w:val="24"/>
        </w:rPr>
        <w:t>riga a Administração à utilização</w:t>
      </w:r>
      <w:r w:rsidR="00F40A5E" w:rsidRPr="007F5CE5">
        <w:rPr>
          <w:rFonts w:cs="Arial"/>
          <w:szCs w:val="24"/>
        </w:rPr>
        <w:t xml:space="preserve"> do objeto licitado.</w:t>
      </w:r>
    </w:p>
    <w:p w14:paraId="535693D9" w14:textId="77777777" w:rsidR="00F40A5E" w:rsidRPr="007F5CE5" w:rsidRDefault="00F40A5E" w:rsidP="00F40A5E">
      <w:pPr>
        <w:pStyle w:val="Corpodetexto"/>
        <w:spacing w:after="0"/>
        <w:jc w:val="both"/>
        <w:rPr>
          <w:rFonts w:cs="Arial"/>
          <w:b/>
          <w:szCs w:val="24"/>
        </w:rPr>
      </w:pPr>
    </w:p>
    <w:p w14:paraId="3B72D69B" w14:textId="77777777" w:rsidR="001176A1" w:rsidRPr="007F5CE5"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001176A1" w:rsidRPr="007F5CE5">
        <w:rPr>
          <w:rFonts w:ascii="Arial" w:hAnsi="Arial" w:cs="Arial"/>
          <w:b/>
          <w:bCs/>
        </w:rPr>
        <w:t>. DA ATA DE REGISTRO DE PREÇOS</w:t>
      </w:r>
    </w:p>
    <w:p w14:paraId="3F9FCBEE" w14:textId="77777777" w:rsidR="00F40A5E" w:rsidRPr="007F5CE5" w:rsidRDefault="00F40A5E" w:rsidP="00DB5AC1">
      <w:pPr>
        <w:pStyle w:val="Corpodetexto"/>
        <w:spacing w:after="0"/>
        <w:jc w:val="both"/>
        <w:rPr>
          <w:rFonts w:cs="Arial"/>
          <w:b/>
          <w:szCs w:val="24"/>
        </w:rPr>
      </w:pPr>
    </w:p>
    <w:p w14:paraId="705F3835" w14:textId="77777777" w:rsidR="001176A1" w:rsidRPr="007F5CE5" w:rsidRDefault="009567C1" w:rsidP="00DB5AC1">
      <w:pPr>
        <w:pStyle w:val="Corpodetexto"/>
        <w:spacing w:after="0"/>
        <w:jc w:val="both"/>
        <w:rPr>
          <w:rFonts w:cs="Arial"/>
          <w:szCs w:val="24"/>
        </w:rPr>
      </w:pPr>
      <w:r>
        <w:rPr>
          <w:rFonts w:cs="Arial"/>
          <w:szCs w:val="24"/>
        </w:rPr>
        <w:t>10</w:t>
      </w:r>
      <w:r w:rsidR="0092692C">
        <w:rPr>
          <w:rFonts w:cs="Arial"/>
          <w:szCs w:val="24"/>
        </w:rPr>
        <w:t>.1.</w:t>
      </w:r>
      <w:r w:rsidR="001176A1" w:rsidRPr="007F5CE5">
        <w:rPr>
          <w:rFonts w:cs="Arial"/>
          <w:szCs w:val="24"/>
        </w:rPr>
        <w:t xml:space="preserve"> Homologada a licitação</w:t>
      </w:r>
      <w:r w:rsidR="0092692C">
        <w:rPr>
          <w:rFonts w:cs="Arial"/>
          <w:szCs w:val="24"/>
        </w:rPr>
        <w:t>,</w:t>
      </w:r>
      <w:r w:rsidR="001176A1" w:rsidRPr="007F5CE5">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7F5CE5">
        <w:rPr>
          <w:rFonts w:cs="Arial"/>
          <w:szCs w:val="24"/>
        </w:rPr>
        <w:t xml:space="preserve"> fornecer</w:t>
      </w:r>
      <w:r w:rsidR="001176A1" w:rsidRPr="007F5CE5">
        <w:rPr>
          <w:rFonts w:eastAsia="Arial" w:cs="Arial"/>
          <w:b/>
          <w:szCs w:val="24"/>
        </w:rPr>
        <w:t xml:space="preserve"> </w:t>
      </w:r>
      <w:r w:rsidR="001176A1"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0FFC45CA" w14:textId="77777777" w:rsidR="001176A1" w:rsidRPr="007F5CE5" w:rsidRDefault="001176A1" w:rsidP="00DB5AC1">
      <w:pPr>
        <w:pStyle w:val="Corpodetexto"/>
        <w:spacing w:after="0"/>
        <w:jc w:val="both"/>
        <w:rPr>
          <w:rFonts w:cs="Arial"/>
          <w:szCs w:val="24"/>
        </w:rPr>
      </w:pPr>
    </w:p>
    <w:p w14:paraId="5C0E05A9" w14:textId="77777777" w:rsidR="001176A1" w:rsidRPr="007F5CE5" w:rsidRDefault="00EA145E" w:rsidP="00DB5AC1">
      <w:pPr>
        <w:pStyle w:val="Corpodetexto"/>
        <w:spacing w:after="0"/>
        <w:jc w:val="both"/>
        <w:rPr>
          <w:rFonts w:cs="Arial"/>
          <w:szCs w:val="24"/>
        </w:rPr>
      </w:pPr>
      <w:r>
        <w:rPr>
          <w:rFonts w:cs="Arial"/>
          <w:szCs w:val="24"/>
        </w:rPr>
        <w:t>10</w:t>
      </w:r>
      <w:r w:rsidR="001257C6">
        <w:rPr>
          <w:rFonts w:cs="Arial"/>
          <w:szCs w:val="24"/>
        </w:rPr>
        <w:t>.2.</w:t>
      </w:r>
      <w:r w:rsidR="001176A1" w:rsidRPr="007F5CE5">
        <w:rPr>
          <w:rFonts w:cs="Arial"/>
          <w:szCs w:val="24"/>
        </w:rPr>
        <w:t xml:space="preserve"> O Órgão Gerenciador do </w:t>
      </w:r>
      <w:r w:rsidR="00801BB3" w:rsidRPr="007F5CE5">
        <w:rPr>
          <w:rFonts w:cs="Arial"/>
          <w:szCs w:val="24"/>
          <w:u w:val="single"/>
        </w:rPr>
        <w:t>SISTEMA DE REGISTRO DE PREÇOS</w:t>
      </w:r>
      <w:r w:rsidR="001176A1" w:rsidRPr="007F5CE5">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7F5CE5" w:rsidRDefault="001176A1" w:rsidP="00DB5AC1">
      <w:pPr>
        <w:pStyle w:val="Corpodetexto"/>
        <w:spacing w:after="0"/>
        <w:jc w:val="both"/>
        <w:rPr>
          <w:rFonts w:cs="Arial"/>
          <w:szCs w:val="24"/>
        </w:rPr>
      </w:pPr>
    </w:p>
    <w:p w14:paraId="01DE8CBC" w14:textId="77777777" w:rsidR="001176A1" w:rsidRPr="007F5CE5" w:rsidRDefault="000E43E2" w:rsidP="00F376ED">
      <w:pPr>
        <w:pStyle w:val="Corpodetexto"/>
        <w:spacing w:after="0"/>
        <w:ind w:left="567"/>
        <w:jc w:val="both"/>
        <w:rPr>
          <w:rFonts w:cs="Arial"/>
          <w:szCs w:val="24"/>
        </w:rPr>
      </w:pPr>
      <w:r>
        <w:rPr>
          <w:rFonts w:cs="Arial"/>
          <w:szCs w:val="24"/>
        </w:rPr>
        <w:t>10</w:t>
      </w:r>
      <w:r w:rsidR="00F376ED">
        <w:rPr>
          <w:rFonts w:cs="Arial"/>
          <w:szCs w:val="24"/>
        </w:rPr>
        <w:t>.2.1.</w:t>
      </w:r>
      <w:r w:rsidR="001176A1"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7F5CE5">
        <w:rPr>
          <w:rFonts w:cs="Arial"/>
          <w:szCs w:val="24"/>
          <w:u w:val="single"/>
        </w:rPr>
        <w:t>SISTEMA DE REGISTRO DE PREÇOS</w:t>
      </w:r>
      <w:r w:rsidR="001176A1" w:rsidRPr="007F5CE5">
        <w:rPr>
          <w:rFonts w:cs="Arial"/>
          <w:szCs w:val="24"/>
        </w:rPr>
        <w:t>.</w:t>
      </w:r>
    </w:p>
    <w:p w14:paraId="51C9C18B" w14:textId="77777777" w:rsidR="001176A1" w:rsidRPr="007F5CE5" w:rsidRDefault="001176A1" w:rsidP="00DB5AC1">
      <w:pPr>
        <w:pStyle w:val="Corpodetexto"/>
        <w:spacing w:after="0"/>
        <w:jc w:val="both"/>
        <w:rPr>
          <w:rFonts w:cs="Arial"/>
          <w:szCs w:val="24"/>
        </w:rPr>
      </w:pPr>
    </w:p>
    <w:p w14:paraId="4412C2A5" w14:textId="77777777" w:rsidR="001176A1" w:rsidRPr="007F5CE5" w:rsidRDefault="00607263" w:rsidP="00DB5AC1">
      <w:pPr>
        <w:pStyle w:val="Corpodetexto"/>
        <w:spacing w:after="0"/>
        <w:jc w:val="both"/>
        <w:rPr>
          <w:rFonts w:cs="Arial"/>
          <w:szCs w:val="24"/>
        </w:rPr>
      </w:pPr>
      <w:r>
        <w:rPr>
          <w:rFonts w:cs="Arial"/>
          <w:szCs w:val="24"/>
        </w:rPr>
        <w:t>10</w:t>
      </w:r>
      <w:r w:rsidR="00F376ED">
        <w:rPr>
          <w:rFonts w:cs="Arial"/>
          <w:szCs w:val="24"/>
        </w:rPr>
        <w:t>.3.</w:t>
      </w:r>
      <w:r w:rsidR="001176A1" w:rsidRPr="007F5CE5">
        <w:rPr>
          <w:rFonts w:cs="Arial"/>
          <w:szCs w:val="24"/>
        </w:rPr>
        <w:t xml:space="preserve"> Colhidas as assinaturas, o Órgão Gerenciador do </w:t>
      </w:r>
      <w:r w:rsidR="00801BB3" w:rsidRPr="007F5CE5">
        <w:rPr>
          <w:rFonts w:cs="Arial"/>
          <w:szCs w:val="24"/>
          <w:u w:val="single"/>
        </w:rPr>
        <w:t>SISTEMA DE REGISTRO DE PREÇOS</w:t>
      </w:r>
      <w:r w:rsidR="001176A1" w:rsidRPr="007F5CE5">
        <w:rPr>
          <w:rFonts w:cs="Arial"/>
          <w:szCs w:val="24"/>
        </w:rPr>
        <w:t xml:space="preserve"> providenciará a imediata publicação da Ata na Imprensa Oficial.</w:t>
      </w:r>
    </w:p>
    <w:p w14:paraId="1EC219EC" w14:textId="77777777" w:rsidR="001176A1" w:rsidRPr="007F5CE5" w:rsidRDefault="001176A1" w:rsidP="00DB5AC1">
      <w:pPr>
        <w:pStyle w:val="Corpodetexto"/>
        <w:spacing w:after="0"/>
        <w:jc w:val="both"/>
        <w:rPr>
          <w:rFonts w:cs="Arial"/>
          <w:szCs w:val="24"/>
        </w:rPr>
      </w:pPr>
    </w:p>
    <w:p w14:paraId="17692E61"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.4.</w:t>
      </w:r>
      <w:r w:rsidR="001176A1" w:rsidRPr="007F5CE5">
        <w:rPr>
          <w:rFonts w:cs="Arial"/>
          <w:szCs w:val="24"/>
        </w:rPr>
        <w:t xml:space="preserve"> As empresas com preços registrados passarão a ser denominadas Detentoras da Ata de Registro de Preços, após a respectiva assinatura da Ata.</w:t>
      </w:r>
    </w:p>
    <w:p w14:paraId="39250931" w14:textId="77777777" w:rsidR="001176A1" w:rsidRPr="007F5CE5" w:rsidRDefault="001176A1" w:rsidP="00DB5AC1">
      <w:pPr>
        <w:pStyle w:val="Corpodetexto"/>
        <w:spacing w:after="0"/>
        <w:jc w:val="both"/>
        <w:rPr>
          <w:rFonts w:cs="Arial"/>
          <w:szCs w:val="24"/>
        </w:rPr>
      </w:pPr>
    </w:p>
    <w:p w14:paraId="5CDE815A"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.5.</w:t>
      </w:r>
      <w:r w:rsidR="001176A1"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7F5CE5">
        <w:rPr>
          <w:rFonts w:cs="Arial"/>
          <w:szCs w:val="24"/>
          <w:u w:val="single"/>
        </w:rPr>
        <w:t>SISTEMA DE REGISTRO DE PREÇOS</w:t>
      </w:r>
      <w:r w:rsidR="001176A1" w:rsidRPr="007F5CE5">
        <w:rPr>
          <w:rFonts w:cs="Arial"/>
          <w:szCs w:val="24"/>
        </w:rPr>
        <w:t xml:space="preserve"> convocará as demais licitantes, na ordem de classificação, mantido o preço da primeira classificada na licitação.</w:t>
      </w:r>
    </w:p>
    <w:p w14:paraId="5F1550C1" w14:textId="77777777" w:rsidR="001176A1" w:rsidRPr="007F5CE5" w:rsidRDefault="001176A1" w:rsidP="00DB5AC1">
      <w:pPr>
        <w:pStyle w:val="Corpodetexto"/>
        <w:spacing w:after="0"/>
        <w:jc w:val="both"/>
        <w:rPr>
          <w:rFonts w:cs="Arial"/>
          <w:szCs w:val="24"/>
        </w:rPr>
      </w:pPr>
    </w:p>
    <w:p w14:paraId="4FC7EE01" w14:textId="77777777" w:rsidR="001176A1" w:rsidRPr="007F5CE5" w:rsidRDefault="00F92E9D" w:rsidP="00DB5AC1">
      <w:pPr>
        <w:pStyle w:val="Corpodetexto"/>
        <w:spacing w:after="0"/>
        <w:jc w:val="both"/>
        <w:rPr>
          <w:rFonts w:cs="Arial"/>
          <w:szCs w:val="24"/>
        </w:rPr>
      </w:pPr>
      <w:r>
        <w:rPr>
          <w:rFonts w:cs="Arial"/>
          <w:szCs w:val="24"/>
        </w:rPr>
        <w:lastRenderedPageBreak/>
        <w:t>10</w:t>
      </w:r>
      <w:r w:rsidR="001176A1" w:rsidRPr="006E7619">
        <w:rPr>
          <w:rFonts w:cs="Arial"/>
          <w:szCs w:val="24"/>
        </w:rPr>
        <w:t>.6.</w:t>
      </w:r>
      <w:r w:rsidR="001176A1"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440279CD" w14:textId="77777777" w:rsidR="001176A1" w:rsidRPr="007F5CE5" w:rsidRDefault="001176A1" w:rsidP="00DB5AC1">
      <w:pPr>
        <w:pStyle w:val="Corpodetexto"/>
        <w:spacing w:after="0"/>
        <w:jc w:val="both"/>
        <w:rPr>
          <w:rFonts w:cs="Arial"/>
          <w:szCs w:val="24"/>
        </w:rPr>
      </w:pPr>
    </w:p>
    <w:p w14:paraId="2E07745B"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F92E9D">
        <w:rPr>
          <w:rFonts w:ascii="Arial" w:hAnsi="Arial" w:cs="Arial"/>
          <w:b/>
          <w:bCs/>
        </w:rPr>
        <w:t>1</w:t>
      </w:r>
      <w:r w:rsidRPr="007F5CE5">
        <w:rPr>
          <w:rFonts w:ascii="Arial" w:hAnsi="Arial" w:cs="Arial"/>
          <w:b/>
          <w:bCs/>
        </w:rPr>
        <w:t>. DOS USUÁRIOS DA ATA DE REGISTRO DE PREÇOS</w:t>
      </w:r>
    </w:p>
    <w:p w14:paraId="6F079A74" w14:textId="77777777" w:rsidR="006F6D50" w:rsidRDefault="006F6D50" w:rsidP="00DB5AC1">
      <w:pPr>
        <w:pStyle w:val="Corpodetexto"/>
        <w:spacing w:after="0"/>
        <w:jc w:val="both"/>
        <w:rPr>
          <w:rFonts w:cs="Arial"/>
          <w:szCs w:val="24"/>
        </w:rPr>
      </w:pPr>
    </w:p>
    <w:p w14:paraId="11BD345A" w14:textId="5F7C90D7" w:rsidR="001176A1" w:rsidRPr="007F5CE5" w:rsidRDefault="001176A1" w:rsidP="00DB5AC1">
      <w:pPr>
        <w:pStyle w:val="Corpodetexto"/>
        <w:spacing w:after="0"/>
        <w:jc w:val="both"/>
        <w:rPr>
          <w:rFonts w:cs="Arial"/>
          <w:szCs w:val="24"/>
        </w:rPr>
      </w:pPr>
      <w:r w:rsidRPr="004E316E">
        <w:rPr>
          <w:rFonts w:cs="Arial"/>
          <w:szCs w:val="24"/>
        </w:rPr>
        <w:t>1</w:t>
      </w:r>
      <w:r w:rsidR="00F92E9D" w:rsidRPr="004E316E">
        <w:rPr>
          <w:rFonts w:cs="Arial"/>
          <w:szCs w:val="24"/>
        </w:rPr>
        <w:t>1</w:t>
      </w:r>
      <w:r w:rsidRPr="004E316E">
        <w:rPr>
          <w:rFonts w:cs="Arial"/>
          <w:szCs w:val="24"/>
        </w:rPr>
        <w:t>.1. A Ata de Registro de Preços será utilizada pela</w:t>
      </w:r>
      <w:r w:rsidR="004E316E" w:rsidRPr="004E316E">
        <w:rPr>
          <w:rFonts w:cs="Arial"/>
          <w:szCs w:val="24"/>
        </w:rPr>
        <w:t>s</w:t>
      </w:r>
      <w:r w:rsidR="00E346DD" w:rsidRPr="004E316E">
        <w:rPr>
          <w:rFonts w:cs="Arial"/>
          <w:szCs w:val="24"/>
        </w:rPr>
        <w:t xml:space="preserve"> </w:t>
      </w:r>
      <w:r w:rsidRPr="004E316E">
        <w:rPr>
          <w:rFonts w:cs="Arial"/>
          <w:szCs w:val="24"/>
        </w:rPr>
        <w:t>Secretaria</w:t>
      </w:r>
      <w:r w:rsidR="004E316E" w:rsidRPr="004E316E">
        <w:rPr>
          <w:rFonts w:cs="Arial"/>
          <w:szCs w:val="24"/>
        </w:rPr>
        <w:t>s</w:t>
      </w:r>
      <w:r w:rsidR="0012629F" w:rsidRPr="004E316E">
        <w:rPr>
          <w:rFonts w:cs="Arial"/>
          <w:szCs w:val="24"/>
        </w:rPr>
        <w:t xml:space="preserve"> </w:t>
      </w:r>
      <w:r w:rsidR="00E346DD" w:rsidRPr="004E316E">
        <w:rPr>
          <w:rFonts w:cs="Arial"/>
          <w:szCs w:val="24"/>
        </w:rPr>
        <w:t>Municipais</w:t>
      </w:r>
      <w:r w:rsidRPr="004E316E">
        <w:rPr>
          <w:rFonts w:cs="Arial"/>
          <w:szCs w:val="24"/>
        </w:rPr>
        <w:t xml:space="preserve">, do Município de </w:t>
      </w:r>
      <w:r w:rsidR="004E316E" w:rsidRPr="004E316E">
        <w:rPr>
          <w:rFonts w:cs="Arial"/>
          <w:szCs w:val="24"/>
        </w:rPr>
        <w:t>Douradina,</w:t>
      </w:r>
      <w:r w:rsidRPr="004E316E">
        <w:rPr>
          <w:rFonts w:cs="Arial"/>
          <w:szCs w:val="24"/>
        </w:rPr>
        <w:t xml:space="preserve"> Estado do Mato Grosso do Sul.</w:t>
      </w:r>
      <w:r w:rsidRPr="007F5CE5">
        <w:rPr>
          <w:rFonts w:cs="Arial"/>
          <w:szCs w:val="24"/>
        </w:rPr>
        <w:t xml:space="preserve"> </w:t>
      </w:r>
    </w:p>
    <w:p w14:paraId="228E1CDD" w14:textId="77777777" w:rsidR="001176A1" w:rsidRPr="007F5CE5" w:rsidRDefault="001176A1" w:rsidP="00DB5AC1">
      <w:pPr>
        <w:pStyle w:val="Corpodetexto"/>
        <w:spacing w:after="0"/>
        <w:jc w:val="both"/>
        <w:rPr>
          <w:rFonts w:cs="Arial"/>
          <w:szCs w:val="24"/>
        </w:rPr>
      </w:pPr>
    </w:p>
    <w:p w14:paraId="40F61EA8" w14:textId="77777777"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Pr>
          <w:rFonts w:cs="Arial"/>
          <w:szCs w:val="24"/>
        </w:rPr>
        <w:t xml:space="preserve">inclusive aplicação das sanções. </w:t>
      </w:r>
    </w:p>
    <w:p w14:paraId="3D02DABD" w14:textId="77777777" w:rsidR="001176A1" w:rsidRPr="007F5CE5" w:rsidRDefault="001176A1" w:rsidP="00DB5AC1">
      <w:pPr>
        <w:pStyle w:val="Corpodetexto"/>
        <w:spacing w:after="0"/>
        <w:jc w:val="both"/>
        <w:rPr>
          <w:rFonts w:cs="Arial"/>
          <w:szCs w:val="24"/>
        </w:rPr>
      </w:pPr>
    </w:p>
    <w:p w14:paraId="318E57FB" w14:textId="77777777" w:rsidR="001176A1" w:rsidRPr="007F5CE5" w:rsidRDefault="001176A1" w:rsidP="00DB5AC1">
      <w:pPr>
        <w:pStyle w:val="Corpodetexto"/>
        <w:spacing w:after="0"/>
        <w:jc w:val="both"/>
        <w:rPr>
          <w:rFonts w:cs="Arial"/>
          <w:szCs w:val="24"/>
        </w:rPr>
      </w:pPr>
      <w:r w:rsidRPr="007F5CE5">
        <w:rPr>
          <w:rFonts w:cs="Arial"/>
          <w:szCs w:val="24"/>
        </w:rPr>
        <w:t>1</w:t>
      </w:r>
      <w:r w:rsidR="00496B4D">
        <w:rPr>
          <w:rFonts w:cs="Arial"/>
          <w:szCs w:val="24"/>
        </w:rPr>
        <w:t>1</w:t>
      </w:r>
      <w:r w:rsidR="00C31E25">
        <w:rPr>
          <w:rFonts w:cs="Arial"/>
          <w:szCs w:val="24"/>
        </w:rPr>
        <w:t>.3. Caberá à</w:t>
      </w:r>
      <w:r w:rsidRPr="007F5CE5">
        <w:rPr>
          <w:rFonts w:cs="Arial"/>
          <w:szCs w:val="24"/>
        </w:rPr>
        <w:t xml:space="preserve"> Usuária da Ata de Registro de Preços informar ao Órgão Gerenciador do </w:t>
      </w:r>
      <w:r w:rsidR="00801BB3" w:rsidRPr="007F5CE5">
        <w:rPr>
          <w:rFonts w:cs="Arial"/>
          <w:szCs w:val="24"/>
          <w:u w:val="single"/>
        </w:rPr>
        <w:t>SISTEMA DE REGISTRO DE PREÇOS</w:t>
      </w:r>
      <w:r w:rsidRPr="007F5CE5">
        <w:rPr>
          <w:rFonts w:cs="Arial"/>
          <w:szCs w:val="24"/>
        </w:rPr>
        <w:t xml:space="preserve">, do </w:t>
      </w:r>
      <w:r w:rsidR="00F84A87" w:rsidRPr="007F5CE5">
        <w:rPr>
          <w:rFonts w:cs="Arial"/>
          <w:szCs w:val="24"/>
        </w:rPr>
        <w:t>não comparecimento do fornecedor</w:t>
      </w:r>
      <w:r w:rsidRPr="007F5CE5">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7F5CE5" w:rsidRDefault="001176A1" w:rsidP="00DB5AC1">
      <w:pPr>
        <w:pStyle w:val="Corpodetexto"/>
        <w:spacing w:after="0"/>
        <w:jc w:val="both"/>
        <w:rPr>
          <w:rFonts w:cs="Arial"/>
          <w:szCs w:val="24"/>
        </w:rPr>
      </w:pPr>
      <w:r w:rsidRPr="007F5CE5">
        <w:rPr>
          <w:rFonts w:cs="Arial"/>
          <w:szCs w:val="24"/>
        </w:rPr>
        <w:t xml:space="preserve"> </w:t>
      </w:r>
    </w:p>
    <w:p w14:paraId="61F342E2" w14:textId="77777777" w:rsidR="001176A1" w:rsidRPr="007F5CE5" w:rsidRDefault="001176A1" w:rsidP="00DB5AC1">
      <w:pPr>
        <w:pStyle w:val="Corpodetexto"/>
        <w:spacing w:after="0"/>
        <w:jc w:val="both"/>
        <w:rPr>
          <w:rFonts w:cs="Arial"/>
          <w:szCs w:val="24"/>
        </w:rPr>
      </w:pPr>
      <w:r w:rsidRPr="007F5CE5">
        <w:rPr>
          <w:rFonts w:cs="Arial"/>
          <w:szCs w:val="24"/>
        </w:rPr>
        <w:t>1</w:t>
      </w:r>
      <w:r w:rsidR="008B3703">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4C59D276" w14:textId="77777777" w:rsidR="001176A1" w:rsidRPr="007F5CE5" w:rsidRDefault="001176A1" w:rsidP="00DB5AC1">
      <w:pPr>
        <w:pStyle w:val="Corpodetexto"/>
        <w:spacing w:after="0"/>
        <w:jc w:val="both"/>
        <w:rPr>
          <w:rFonts w:cs="Arial"/>
          <w:szCs w:val="24"/>
        </w:rPr>
      </w:pPr>
    </w:p>
    <w:p w14:paraId="2CEBC419" w14:textId="77777777" w:rsidR="001176A1" w:rsidRPr="007F5CE5" w:rsidRDefault="001176A1" w:rsidP="00DB5AC1">
      <w:pPr>
        <w:pStyle w:val="Corpodetexto"/>
        <w:spacing w:after="0"/>
        <w:jc w:val="both"/>
        <w:rPr>
          <w:rFonts w:cs="Arial"/>
          <w:szCs w:val="24"/>
        </w:rPr>
      </w:pPr>
      <w:r w:rsidRPr="007F5CE5">
        <w:rPr>
          <w:rFonts w:cs="Arial"/>
          <w:szCs w:val="24"/>
        </w:rPr>
        <w:t>1</w:t>
      </w:r>
      <w:r w:rsidR="005D2A46">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6BCEB4A4" w14:textId="77777777" w:rsidR="001176A1" w:rsidRPr="007F5CE5" w:rsidRDefault="001176A1" w:rsidP="00DB5AC1">
      <w:pPr>
        <w:pStyle w:val="Corpodetexto"/>
        <w:spacing w:after="0"/>
        <w:jc w:val="both"/>
        <w:rPr>
          <w:rFonts w:cs="Arial"/>
          <w:szCs w:val="24"/>
        </w:rPr>
      </w:pPr>
    </w:p>
    <w:p w14:paraId="73F4F54E" w14:textId="77777777" w:rsidR="001176A1" w:rsidRPr="007F5CE5" w:rsidRDefault="001176A1" w:rsidP="00DB5AC1">
      <w:pPr>
        <w:pStyle w:val="Corpodetexto"/>
        <w:spacing w:after="0"/>
        <w:jc w:val="both"/>
        <w:rPr>
          <w:rFonts w:cs="Arial"/>
          <w:szCs w:val="24"/>
        </w:rPr>
      </w:pPr>
      <w:r w:rsidRPr="00783C6A">
        <w:rPr>
          <w:rFonts w:cs="Arial"/>
          <w:szCs w:val="24"/>
        </w:rPr>
        <w:t>1</w:t>
      </w:r>
      <w:r w:rsidR="00340989">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sidR="00C02885">
        <w:rPr>
          <w:rFonts w:cs="Arial"/>
          <w:szCs w:val="24"/>
        </w:rPr>
        <w:t xml:space="preserve">a </w:t>
      </w:r>
      <w:r w:rsidR="00142050">
        <w:rPr>
          <w:rFonts w:cs="Arial"/>
          <w:szCs w:val="24"/>
        </w:rPr>
        <w:t xml:space="preserve">contratação do </w:t>
      </w:r>
      <w:r w:rsidRPr="007F5CE5">
        <w:rPr>
          <w:rFonts w:cs="Arial"/>
          <w:szCs w:val="24"/>
        </w:rPr>
        <w:t>item, respeitada a legislação relativa às licitações, sendo assegurado ao beneficiário do Registro de Preços preferência em igualdade de condições.</w:t>
      </w:r>
    </w:p>
    <w:p w14:paraId="1773A9C0" w14:textId="77777777" w:rsidR="001176A1" w:rsidRPr="007F5CE5" w:rsidRDefault="001176A1" w:rsidP="00DB5AC1">
      <w:pPr>
        <w:pStyle w:val="Corpodetexto"/>
        <w:spacing w:after="0"/>
        <w:jc w:val="both"/>
        <w:rPr>
          <w:rFonts w:cs="Arial"/>
          <w:b/>
          <w:szCs w:val="24"/>
        </w:rPr>
      </w:pPr>
    </w:p>
    <w:p w14:paraId="4B43DA54" w14:textId="4ACC2170" w:rsidR="001176A1" w:rsidRPr="007F5CE5" w:rsidRDefault="001176A1" w:rsidP="006F7C6F">
      <w:pPr>
        <w:pBdr>
          <w:top w:val="single" w:sz="4" w:space="0"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BC0FF5">
        <w:rPr>
          <w:rFonts w:ascii="Arial" w:hAnsi="Arial" w:cs="Arial"/>
          <w:b/>
          <w:bCs/>
        </w:rPr>
        <w:t>2</w:t>
      </w:r>
      <w:r w:rsidRPr="007F5CE5">
        <w:rPr>
          <w:rFonts w:ascii="Arial" w:hAnsi="Arial" w:cs="Arial"/>
          <w:b/>
          <w:bCs/>
        </w:rPr>
        <w:t>. DO FORNECIMENTO,</w:t>
      </w:r>
      <w:r w:rsidR="004234FF">
        <w:rPr>
          <w:rFonts w:ascii="Arial" w:hAnsi="Arial" w:cs="Arial"/>
          <w:b/>
          <w:bCs/>
        </w:rPr>
        <w:t xml:space="preserve"> DO </w:t>
      </w:r>
      <w:r w:rsidRPr="007F5CE5">
        <w:rPr>
          <w:rFonts w:ascii="Arial" w:hAnsi="Arial" w:cs="Arial"/>
          <w:b/>
          <w:bCs/>
        </w:rPr>
        <w:t>ACEITE E RECEBIMENTO.</w:t>
      </w:r>
    </w:p>
    <w:p w14:paraId="051BAF79" w14:textId="77777777" w:rsidR="00900939" w:rsidRDefault="00900939" w:rsidP="00DB5AC1">
      <w:pPr>
        <w:pStyle w:val="Corpodetexto"/>
        <w:spacing w:after="0"/>
        <w:jc w:val="both"/>
        <w:rPr>
          <w:rFonts w:cs="Arial"/>
          <w:szCs w:val="24"/>
        </w:rPr>
      </w:pPr>
    </w:p>
    <w:p w14:paraId="1227581A" w14:textId="123E3CF1" w:rsidR="001176A1" w:rsidRPr="00025FE1" w:rsidRDefault="001176A1" w:rsidP="00DB5AC1">
      <w:pPr>
        <w:pStyle w:val="Corpodetexto"/>
        <w:spacing w:after="0"/>
        <w:jc w:val="both"/>
        <w:rPr>
          <w:rFonts w:cs="Arial"/>
          <w:szCs w:val="24"/>
        </w:rPr>
      </w:pPr>
      <w:r w:rsidRPr="00025FE1">
        <w:rPr>
          <w:rFonts w:cs="Arial"/>
          <w:szCs w:val="24"/>
        </w:rPr>
        <w:t>1</w:t>
      </w:r>
      <w:r w:rsidR="009C64BC" w:rsidRPr="00025FE1">
        <w:rPr>
          <w:rFonts w:cs="Arial"/>
          <w:szCs w:val="24"/>
        </w:rPr>
        <w:t>2</w:t>
      </w:r>
      <w:r w:rsidRPr="00025FE1">
        <w:rPr>
          <w:rFonts w:cs="Arial"/>
          <w:szCs w:val="24"/>
        </w:rPr>
        <w:t>.1. A Ata de Registro de Preços será utilizada para</w:t>
      </w:r>
      <w:r w:rsidR="00FA2A7B" w:rsidRPr="00025FE1">
        <w:rPr>
          <w:rFonts w:cs="Arial"/>
          <w:szCs w:val="24"/>
        </w:rPr>
        <w:t xml:space="preserve"> o fornecimento</w:t>
      </w:r>
      <w:r w:rsidR="00900939" w:rsidRPr="00025FE1">
        <w:rPr>
          <w:rFonts w:cs="Arial"/>
          <w:bCs/>
          <w:szCs w:val="24"/>
        </w:rPr>
        <w:t xml:space="preserve"> especificado no A</w:t>
      </w:r>
      <w:r w:rsidRPr="00025FE1">
        <w:rPr>
          <w:rFonts w:cs="Arial"/>
          <w:bCs/>
          <w:szCs w:val="24"/>
        </w:rPr>
        <w:t xml:space="preserve">nexo I </w:t>
      </w:r>
      <w:r w:rsidR="00C14A83" w:rsidRPr="00025FE1">
        <w:rPr>
          <w:rFonts w:cs="Arial"/>
          <w:bCs/>
          <w:szCs w:val="24"/>
        </w:rPr>
        <w:t xml:space="preserve">– Proposta de Preços </w:t>
      </w:r>
      <w:r w:rsidR="002851E4" w:rsidRPr="00025FE1">
        <w:rPr>
          <w:rFonts w:cs="Arial"/>
          <w:bCs/>
          <w:szCs w:val="24"/>
        </w:rPr>
        <w:t>e</w:t>
      </w:r>
      <w:r w:rsidR="00C14A83" w:rsidRPr="00025FE1">
        <w:rPr>
          <w:rFonts w:cs="Arial"/>
          <w:bCs/>
          <w:szCs w:val="24"/>
        </w:rPr>
        <w:t xml:space="preserve"> Anexo II -</w:t>
      </w:r>
      <w:r w:rsidR="002851E4" w:rsidRPr="00025FE1">
        <w:rPr>
          <w:rFonts w:cs="Arial"/>
          <w:bCs/>
          <w:szCs w:val="24"/>
        </w:rPr>
        <w:t xml:space="preserve"> Termo de Referência </w:t>
      </w:r>
      <w:r w:rsidRPr="00025FE1">
        <w:rPr>
          <w:rFonts w:cs="Arial"/>
          <w:bCs/>
          <w:szCs w:val="24"/>
        </w:rPr>
        <w:t>a ser utilizado pel</w:t>
      </w:r>
      <w:r w:rsidR="000B19DF">
        <w:rPr>
          <w:rFonts w:cs="Arial"/>
          <w:bCs/>
          <w:szCs w:val="24"/>
        </w:rPr>
        <w:t xml:space="preserve">a </w:t>
      </w:r>
      <w:r w:rsidR="00CE42A0">
        <w:rPr>
          <w:rFonts w:cs="Arial"/>
          <w:bCs/>
          <w:szCs w:val="24"/>
        </w:rPr>
        <w:t>Secretaria Municipal de Educação, Cultura e Esportes</w:t>
      </w:r>
      <w:r w:rsidR="000B19DF">
        <w:rPr>
          <w:rFonts w:cs="Arial"/>
          <w:bCs/>
          <w:szCs w:val="24"/>
        </w:rPr>
        <w:t xml:space="preserve"> nos eventos que serão organizados n</w:t>
      </w:r>
      <w:r w:rsidRPr="00025FE1">
        <w:rPr>
          <w:rFonts w:cs="Arial"/>
          <w:bCs/>
          <w:szCs w:val="24"/>
        </w:rPr>
        <w:t>o</w:t>
      </w:r>
      <w:r w:rsidRPr="00025FE1">
        <w:rPr>
          <w:rFonts w:cs="Arial"/>
          <w:szCs w:val="24"/>
        </w:rPr>
        <w:t xml:space="preserve"> Município de </w:t>
      </w:r>
      <w:r w:rsidR="00025FE1" w:rsidRPr="00025FE1">
        <w:rPr>
          <w:rFonts w:cs="Arial"/>
          <w:szCs w:val="24"/>
        </w:rPr>
        <w:t>Douradina</w:t>
      </w:r>
      <w:r w:rsidR="00F84A87" w:rsidRPr="00025FE1">
        <w:rPr>
          <w:rFonts w:cs="Arial"/>
          <w:szCs w:val="24"/>
        </w:rPr>
        <w:t xml:space="preserve">, </w:t>
      </w:r>
      <w:r w:rsidRPr="00025FE1">
        <w:rPr>
          <w:rFonts w:cs="Arial"/>
          <w:szCs w:val="24"/>
        </w:rPr>
        <w:t>Estado do Mato Grosso do Sul.</w:t>
      </w:r>
    </w:p>
    <w:p w14:paraId="0A6B9831" w14:textId="77777777" w:rsidR="009A3FC9" w:rsidRPr="00025FE1" w:rsidRDefault="009A3FC9" w:rsidP="00DB5AC1">
      <w:pPr>
        <w:pStyle w:val="Corpodetexto"/>
        <w:spacing w:after="0"/>
        <w:jc w:val="both"/>
        <w:rPr>
          <w:rFonts w:cs="Arial"/>
          <w:szCs w:val="24"/>
        </w:rPr>
      </w:pPr>
    </w:p>
    <w:p w14:paraId="5CBA52DC" w14:textId="0E638DAF" w:rsidR="009A3FC9" w:rsidRPr="007F5CE5" w:rsidRDefault="009C64BC" w:rsidP="00DB5AC1">
      <w:pPr>
        <w:pStyle w:val="Corpodetexto"/>
        <w:spacing w:after="0"/>
        <w:jc w:val="both"/>
        <w:rPr>
          <w:rFonts w:cs="Arial"/>
          <w:szCs w:val="24"/>
        </w:rPr>
      </w:pPr>
      <w:r w:rsidRPr="00025FE1">
        <w:rPr>
          <w:rFonts w:cs="Arial"/>
          <w:szCs w:val="24"/>
        </w:rPr>
        <w:t>12</w:t>
      </w:r>
      <w:r w:rsidR="009A3FC9" w:rsidRPr="00025FE1">
        <w:rPr>
          <w:rFonts w:cs="Arial"/>
          <w:szCs w:val="24"/>
        </w:rPr>
        <w:t>.1.1.</w:t>
      </w:r>
      <w:r w:rsidR="009A3FC9" w:rsidRPr="00025FE1">
        <w:rPr>
          <w:rFonts w:cs="Arial"/>
        </w:rPr>
        <w:t xml:space="preserve"> A licitante obriga-se a fornecer os </w:t>
      </w:r>
      <w:r w:rsidR="00CE42A0">
        <w:rPr>
          <w:rFonts w:cs="Arial"/>
        </w:rPr>
        <w:t>serviços</w:t>
      </w:r>
      <w:r w:rsidR="009A3FC9" w:rsidRPr="00025FE1">
        <w:rPr>
          <w:rFonts w:cs="Arial"/>
        </w:rPr>
        <w:t xml:space="preserve"> ofertados a que se refere</w:t>
      </w:r>
      <w:r w:rsidR="009A3FC9" w:rsidRPr="00C14A83">
        <w:rPr>
          <w:rFonts w:cs="Arial"/>
        </w:rPr>
        <w:t xml:space="preserve"> este pregão, novos e de primeiro uso, em conformidade com as especificações descritas na Proposta de Preços (Anexo I) e Termo de Referência</w:t>
      </w:r>
      <w:r w:rsidR="00164EBB" w:rsidRPr="00C14A83">
        <w:rPr>
          <w:rFonts w:cs="Arial"/>
        </w:rPr>
        <w:t xml:space="preserve"> (</w:t>
      </w:r>
      <w:r w:rsidR="009A3FC9" w:rsidRPr="00C14A83">
        <w:rPr>
          <w:rFonts w:cs="Arial"/>
        </w:rPr>
        <w:t>Anexo II</w:t>
      </w:r>
      <w:r w:rsidR="00164EBB" w:rsidRPr="00C14A83">
        <w:rPr>
          <w:rFonts w:cs="Arial"/>
        </w:rPr>
        <w:t>)</w:t>
      </w:r>
      <w:r w:rsidR="009A3FC9" w:rsidRPr="00C14A83">
        <w:rPr>
          <w:rFonts w:cs="Arial"/>
        </w:rPr>
        <w:t>, sendo de sua inteira responsabilidade a substituição, caso não esteja em conformidade com as referidas especificações.</w:t>
      </w:r>
    </w:p>
    <w:p w14:paraId="7309B190" w14:textId="77777777" w:rsidR="001176A1" w:rsidRPr="007F5CE5" w:rsidRDefault="001176A1" w:rsidP="00DB5AC1">
      <w:pPr>
        <w:pStyle w:val="Corpodetexto"/>
        <w:spacing w:after="0"/>
        <w:jc w:val="both"/>
        <w:rPr>
          <w:rFonts w:cs="Arial"/>
          <w:szCs w:val="24"/>
        </w:rPr>
      </w:pPr>
    </w:p>
    <w:p w14:paraId="55EDD3E0" w14:textId="6FE26384" w:rsidR="001176A1" w:rsidRPr="006A49DA" w:rsidRDefault="001176A1" w:rsidP="00DB5AC1">
      <w:pPr>
        <w:pStyle w:val="Corpodetexto"/>
        <w:spacing w:after="0"/>
        <w:jc w:val="both"/>
        <w:rPr>
          <w:rFonts w:cs="Arial"/>
          <w:szCs w:val="24"/>
        </w:rPr>
      </w:pPr>
      <w:r w:rsidRPr="007F5CE5">
        <w:rPr>
          <w:rFonts w:cs="Arial"/>
          <w:szCs w:val="24"/>
        </w:rPr>
        <w:t>1</w:t>
      </w:r>
      <w:r w:rsidR="00F458F9">
        <w:rPr>
          <w:rFonts w:cs="Arial"/>
          <w:szCs w:val="24"/>
        </w:rPr>
        <w:t>2</w:t>
      </w:r>
      <w:r w:rsidRPr="007F5CE5">
        <w:rPr>
          <w:rFonts w:cs="Arial"/>
          <w:szCs w:val="24"/>
        </w:rPr>
        <w:t xml:space="preserve">.2. </w:t>
      </w:r>
      <w:r w:rsidRPr="0025365F">
        <w:rPr>
          <w:rFonts w:cs="Arial"/>
          <w:szCs w:val="24"/>
        </w:rPr>
        <w:t xml:space="preserve">Cada </w:t>
      </w:r>
      <w:r w:rsidR="00FA2A7B" w:rsidRPr="0025365F">
        <w:rPr>
          <w:rFonts w:cs="Arial"/>
          <w:szCs w:val="24"/>
        </w:rPr>
        <w:t>fornecimento</w:t>
      </w:r>
      <w:r w:rsidRPr="0025365F">
        <w:rPr>
          <w:rFonts w:cs="Arial"/>
          <w:szCs w:val="24"/>
        </w:rPr>
        <w:t xml:space="preserve"> deverá</w:t>
      </w:r>
      <w:r w:rsidRPr="007F5CE5">
        <w:rPr>
          <w:rFonts w:cs="Arial"/>
          <w:szCs w:val="24"/>
        </w:rPr>
        <w:t xml:space="preserve"> ser efetuado </w:t>
      </w:r>
      <w:r w:rsidRPr="00025FE1">
        <w:rPr>
          <w:rFonts w:cs="Arial"/>
          <w:szCs w:val="24"/>
        </w:rPr>
        <w:t xml:space="preserve">mediante emissão Autorização de Fornecimento </w:t>
      </w:r>
      <w:r w:rsidR="00AD296D" w:rsidRPr="00025FE1">
        <w:rPr>
          <w:rFonts w:cs="Arial"/>
          <w:szCs w:val="24"/>
        </w:rPr>
        <w:t xml:space="preserve">ou ato </w:t>
      </w:r>
      <w:r w:rsidRPr="00025FE1">
        <w:rPr>
          <w:rFonts w:cs="Arial"/>
          <w:szCs w:val="24"/>
        </w:rPr>
        <w:t xml:space="preserve">equivalente, formalizada pela Prefeitura Municipal de </w:t>
      </w:r>
      <w:r w:rsidR="00025FE1" w:rsidRPr="00025FE1">
        <w:rPr>
          <w:rFonts w:cs="Arial"/>
          <w:szCs w:val="24"/>
        </w:rPr>
        <w:t>Douradina/MS</w:t>
      </w:r>
      <w:r w:rsidR="00F15542" w:rsidRPr="00025FE1">
        <w:rPr>
          <w:rFonts w:cs="Arial"/>
          <w:szCs w:val="24"/>
        </w:rPr>
        <w:t>, dela constando:</w:t>
      </w:r>
      <w:r w:rsidR="0026098C" w:rsidRPr="00025FE1">
        <w:rPr>
          <w:rFonts w:cs="Arial"/>
          <w:szCs w:val="24"/>
        </w:rPr>
        <w:t xml:space="preserve"> a data, a quantida</w:t>
      </w:r>
      <w:r w:rsidR="00737CF5" w:rsidRPr="00025FE1">
        <w:rPr>
          <w:rFonts w:cs="Arial"/>
          <w:szCs w:val="24"/>
        </w:rPr>
        <w:t xml:space="preserve">de de </w:t>
      </w:r>
      <w:r w:rsidR="00843579">
        <w:rPr>
          <w:rFonts w:cs="Arial"/>
          <w:szCs w:val="24"/>
        </w:rPr>
        <w:t>serviço</w:t>
      </w:r>
      <w:r w:rsidRPr="00025FE1">
        <w:rPr>
          <w:rFonts w:cs="Arial"/>
          <w:szCs w:val="24"/>
        </w:rPr>
        <w:t>;</w:t>
      </w:r>
    </w:p>
    <w:p w14:paraId="1FE62E3D" w14:textId="77777777" w:rsidR="001176A1" w:rsidRPr="006A49DA" w:rsidRDefault="001176A1" w:rsidP="00DB5AC1">
      <w:pPr>
        <w:pStyle w:val="Corpodetexto"/>
        <w:spacing w:after="0"/>
        <w:jc w:val="both"/>
        <w:rPr>
          <w:rFonts w:cs="Arial"/>
          <w:szCs w:val="24"/>
        </w:rPr>
      </w:pPr>
    </w:p>
    <w:p w14:paraId="5C88A948" w14:textId="3D085961"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.2.1.</w:t>
      </w:r>
      <w:r w:rsidR="0026098C" w:rsidRPr="006A49DA">
        <w:rPr>
          <w:rFonts w:cs="Arial"/>
          <w:szCs w:val="24"/>
        </w:rPr>
        <w:t xml:space="preserve"> Os </w:t>
      </w:r>
      <w:r w:rsidR="00CE42A0">
        <w:rPr>
          <w:rFonts w:cs="Arial"/>
          <w:szCs w:val="24"/>
        </w:rPr>
        <w:t>serviços</w:t>
      </w:r>
      <w:r w:rsidR="0026098C" w:rsidRPr="006A49DA">
        <w:rPr>
          <w:rFonts w:cs="Arial"/>
          <w:szCs w:val="24"/>
        </w:rPr>
        <w:t xml:space="preserve"> </w:t>
      </w:r>
      <w:r w:rsidR="0026098C" w:rsidRPr="006A49DA">
        <w:rPr>
          <w:rFonts w:cs="Arial"/>
          <w:bCs/>
          <w:szCs w:val="24"/>
        </w:rPr>
        <w:t>descrito</w:t>
      </w:r>
      <w:r w:rsidR="00B955CA" w:rsidRPr="006A49DA">
        <w:rPr>
          <w:rFonts w:cs="Arial"/>
          <w:bCs/>
          <w:szCs w:val="24"/>
        </w:rPr>
        <w:t>s no Anexo I</w:t>
      </w:r>
      <w:r w:rsidR="00F15542" w:rsidRPr="006A49DA">
        <w:rPr>
          <w:rFonts w:cs="Arial"/>
          <w:bCs/>
          <w:szCs w:val="24"/>
        </w:rPr>
        <w:t xml:space="preserve"> deverão ser prestado</w:t>
      </w:r>
      <w:r w:rsidRPr="006A49DA">
        <w:rPr>
          <w:rFonts w:cs="Arial"/>
          <w:bCs/>
          <w:szCs w:val="24"/>
        </w:rPr>
        <w:t xml:space="preserve">s de acordo com as especificações contidas no </w:t>
      </w:r>
      <w:r w:rsidR="00B955CA" w:rsidRPr="006A49DA">
        <w:rPr>
          <w:rFonts w:cs="Arial"/>
          <w:bCs/>
          <w:szCs w:val="24"/>
        </w:rPr>
        <w:t>A</w:t>
      </w:r>
      <w:r w:rsidRPr="006A49DA">
        <w:rPr>
          <w:rFonts w:cs="Arial"/>
          <w:bCs/>
          <w:szCs w:val="24"/>
        </w:rPr>
        <w:t>nexo II.</w:t>
      </w:r>
    </w:p>
    <w:p w14:paraId="01D3282B" w14:textId="77777777" w:rsidR="001176A1" w:rsidRPr="006A49DA" w:rsidRDefault="001176A1" w:rsidP="000D17DA">
      <w:pPr>
        <w:pStyle w:val="Corpodetexto"/>
        <w:spacing w:after="0"/>
        <w:ind w:left="567"/>
        <w:jc w:val="both"/>
        <w:rPr>
          <w:rFonts w:cs="Arial"/>
          <w:szCs w:val="24"/>
        </w:rPr>
      </w:pPr>
    </w:p>
    <w:p w14:paraId="1CB8BA83"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.3. A(s) Empresa(s) classificada(s) ficará(</w:t>
      </w:r>
      <w:proofErr w:type="spellStart"/>
      <w:r w:rsidRPr="006A49DA">
        <w:rPr>
          <w:rFonts w:cs="Arial"/>
          <w:szCs w:val="24"/>
        </w:rPr>
        <w:t>ão</w:t>
      </w:r>
      <w:proofErr w:type="spellEnd"/>
      <w:r w:rsidRPr="006A49DA">
        <w:rPr>
          <w:rFonts w:cs="Arial"/>
          <w:szCs w:val="24"/>
        </w:rPr>
        <w:t xml:space="preserve">) obrigada(s) a atender as ordens de fornecimento efetuadas dentro do prazo de validade do registro; </w:t>
      </w:r>
    </w:p>
    <w:p w14:paraId="75D7F29B" w14:textId="77777777" w:rsidR="001176A1" w:rsidRPr="006A49DA" w:rsidRDefault="001176A1" w:rsidP="000D17DA">
      <w:pPr>
        <w:pStyle w:val="Corpodetexto"/>
        <w:spacing w:after="0"/>
        <w:ind w:left="567"/>
        <w:jc w:val="both"/>
        <w:rPr>
          <w:rFonts w:cs="Arial"/>
          <w:szCs w:val="24"/>
        </w:rPr>
      </w:pPr>
    </w:p>
    <w:p w14:paraId="78830BEE" w14:textId="7FC136E7" w:rsidR="001176A1" w:rsidRPr="007F5CE5" w:rsidRDefault="006C1B78" w:rsidP="000D17DA">
      <w:pPr>
        <w:pStyle w:val="Corpodetexto"/>
        <w:spacing w:after="0"/>
        <w:ind w:left="567"/>
        <w:jc w:val="both"/>
        <w:rPr>
          <w:rFonts w:cs="Arial"/>
          <w:szCs w:val="24"/>
        </w:rPr>
      </w:pPr>
      <w:r w:rsidRPr="006A49DA">
        <w:rPr>
          <w:rFonts w:cs="Arial"/>
          <w:szCs w:val="24"/>
        </w:rPr>
        <w:t>1</w:t>
      </w:r>
      <w:r w:rsidR="005553D1" w:rsidRPr="006A49DA">
        <w:rPr>
          <w:rFonts w:cs="Arial"/>
          <w:szCs w:val="24"/>
        </w:rPr>
        <w:t>2</w:t>
      </w:r>
      <w:r w:rsidR="0026098C" w:rsidRPr="006A49DA">
        <w:rPr>
          <w:rFonts w:cs="Arial"/>
          <w:szCs w:val="24"/>
        </w:rPr>
        <w:t xml:space="preserve">.3.1. O recebimento dos </w:t>
      </w:r>
      <w:r w:rsidR="00CE42A0">
        <w:rPr>
          <w:rFonts w:cs="Arial"/>
          <w:szCs w:val="24"/>
        </w:rPr>
        <w:t>serviços</w:t>
      </w:r>
      <w:r w:rsidR="001176A1" w:rsidRPr="006A49DA">
        <w:rPr>
          <w:rFonts w:cs="Arial"/>
          <w:szCs w:val="24"/>
        </w:rPr>
        <w:t xml:space="preserve"> se efetivará, em conformidade com os </w:t>
      </w:r>
      <w:proofErr w:type="spellStart"/>
      <w:r w:rsidR="001176A1" w:rsidRPr="006A49DA">
        <w:rPr>
          <w:rFonts w:cs="Arial"/>
          <w:szCs w:val="24"/>
        </w:rPr>
        <w:t>arts</w:t>
      </w:r>
      <w:proofErr w:type="spellEnd"/>
      <w:r w:rsidR="001176A1" w:rsidRPr="006A49DA">
        <w:rPr>
          <w:rFonts w:cs="Arial"/>
          <w:szCs w:val="24"/>
        </w:rPr>
        <w:t>. 73 a 76 da Lei 8.666/93.</w:t>
      </w:r>
    </w:p>
    <w:p w14:paraId="566DB1C1" w14:textId="77777777" w:rsidR="001176A1" w:rsidRPr="007F5CE5" w:rsidRDefault="001176A1" w:rsidP="00DB5AC1">
      <w:pPr>
        <w:pStyle w:val="Corpodetexto"/>
        <w:spacing w:after="0"/>
        <w:jc w:val="both"/>
        <w:rPr>
          <w:rFonts w:cs="Arial"/>
          <w:szCs w:val="24"/>
        </w:rPr>
      </w:pPr>
    </w:p>
    <w:p w14:paraId="4949228A" w14:textId="77777777" w:rsidR="001176A1" w:rsidRPr="007F5CE5" w:rsidRDefault="001176A1" w:rsidP="00DB5AC1">
      <w:pPr>
        <w:pStyle w:val="Corpodetexto"/>
        <w:spacing w:after="0"/>
        <w:jc w:val="both"/>
        <w:rPr>
          <w:rFonts w:cs="Arial"/>
          <w:szCs w:val="24"/>
        </w:rPr>
      </w:pPr>
      <w:r w:rsidRPr="007F5CE5">
        <w:rPr>
          <w:rFonts w:cs="Arial"/>
          <w:szCs w:val="24"/>
        </w:rPr>
        <w:t>1</w:t>
      </w:r>
      <w:r w:rsidR="006659D1">
        <w:rPr>
          <w:rFonts w:cs="Arial"/>
          <w:szCs w:val="24"/>
        </w:rPr>
        <w:t>2</w:t>
      </w:r>
      <w:r w:rsidRPr="007F5CE5">
        <w:rPr>
          <w:rFonts w:cs="Arial"/>
          <w:szCs w:val="24"/>
        </w:rPr>
        <w:t xml:space="preserve">.4. Caso a(s) empresa(s) classificada(s) em primeiro lugar não assinar o contrato ou instrumento equivalente, no prazo de 03 (três) dias úteis, a Administração convocará a segunda classificada para efetuar </w:t>
      </w:r>
      <w:r w:rsidR="00FA2A7B" w:rsidRPr="007F5CE5">
        <w:rPr>
          <w:rFonts w:cs="Arial"/>
          <w:szCs w:val="24"/>
        </w:rPr>
        <w:t>o fornecimento</w:t>
      </w:r>
      <w:r w:rsidRPr="007F5CE5">
        <w:rPr>
          <w:rFonts w:cs="Arial"/>
          <w:szCs w:val="24"/>
        </w:rPr>
        <w:t>,</w:t>
      </w:r>
      <w:r w:rsidR="00CC3836">
        <w:rPr>
          <w:rFonts w:cs="Arial"/>
          <w:szCs w:val="24"/>
        </w:rPr>
        <w:t xml:space="preserve"> e assim sucessivamente quanto à</w:t>
      </w:r>
      <w:r w:rsidRPr="007F5CE5">
        <w:rPr>
          <w:rFonts w:cs="Arial"/>
          <w:szCs w:val="24"/>
        </w:rPr>
        <w:t>s demais classificadas, aplicadas aos faltosos as penalidades cabíveis.</w:t>
      </w:r>
    </w:p>
    <w:p w14:paraId="15BED16A" w14:textId="77777777" w:rsidR="001176A1" w:rsidRPr="007F5CE5" w:rsidRDefault="001176A1" w:rsidP="00DB5AC1">
      <w:pPr>
        <w:pStyle w:val="Corpodetexto"/>
        <w:spacing w:after="0"/>
        <w:jc w:val="both"/>
        <w:rPr>
          <w:rFonts w:cs="Arial"/>
          <w:szCs w:val="24"/>
        </w:rPr>
      </w:pPr>
    </w:p>
    <w:p w14:paraId="54749BB5"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 xml:space="preserve">.5. A segunda classificada só poderá </w:t>
      </w:r>
      <w:r w:rsidR="00FA2A7B" w:rsidRPr="007F5CE5">
        <w:rPr>
          <w:rFonts w:cs="Arial"/>
          <w:szCs w:val="24"/>
        </w:rPr>
        <w:t>fornecer</w:t>
      </w:r>
      <w:r w:rsidRPr="007F5CE5">
        <w:rPr>
          <w:rFonts w:cs="Arial"/>
          <w:szCs w:val="24"/>
        </w:rPr>
        <w:t xml:space="preserve"> à Administração quando a primeira classif</w:t>
      </w:r>
      <w:r w:rsidR="00D80905">
        <w:rPr>
          <w:rFonts w:cs="Arial"/>
          <w:szCs w:val="24"/>
        </w:rPr>
        <w:t>icada tiver seu registro junta à</w:t>
      </w:r>
      <w:r w:rsidRPr="007F5CE5">
        <w:rPr>
          <w:rFonts w:cs="Arial"/>
          <w:szCs w:val="24"/>
        </w:rPr>
        <w:t xml:space="preserve"> Ata cancelada.</w:t>
      </w:r>
    </w:p>
    <w:p w14:paraId="1886648B" w14:textId="77777777" w:rsidR="001176A1" w:rsidRPr="007F5CE5" w:rsidRDefault="001176A1" w:rsidP="00DB5AC1">
      <w:pPr>
        <w:pStyle w:val="Corpodetexto"/>
        <w:spacing w:after="0"/>
        <w:jc w:val="both"/>
        <w:rPr>
          <w:rFonts w:cs="Arial"/>
          <w:szCs w:val="24"/>
        </w:rPr>
      </w:pPr>
    </w:p>
    <w:p w14:paraId="76CBF0A6"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08DC0D70" w14:textId="77777777" w:rsidR="001176A1" w:rsidRPr="007F5CE5" w:rsidRDefault="001176A1" w:rsidP="00DB5AC1">
      <w:pPr>
        <w:pStyle w:val="Corpodetexto"/>
        <w:spacing w:after="0"/>
        <w:jc w:val="both"/>
        <w:rPr>
          <w:rFonts w:cs="Arial"/>
          <w:szCs w:val="24"/>
        </w:rPr>
      </w:pPr>
    </w:p>
    <w:p w14:paraId="7CFC4259" w14:textId="77777777" w:rsidR="001176A1" w:rsidRDefault="00F15542" w:rsidP="00DB5AC1">
      <w:pPr>
        <w:pStyle w:val="Corpodetexto"/>
        <w:spacing w:after="0"/>
        <w:jc w:val="both"/>
        <w:rPr>
          <w:rFonts w:cs="Arial"/>
          <w:szCs w:val="24"/>
        </w:rPr>
      </w:pPr>
      <w:r w:rsidRPr="007F5CE5">
        <w:rPr>
          <w:rFonts w:cs="Arial"/>
          <w:szCs w:val="24"/>
        </w:rPr>
        <w:t>1</w:t>
      </w:r>
      <w:r w:rsidR="00E118FC">
        <w:rPr>
          <w:rFonts w:cs="Arial"/>
          <w:szCs w:val="24"/>
        </w:rPr>
        <w:t>2</w:t>
      </w:r>
      <w:r w:rsidRPr="007F5CE5">
        <w:rPr>
          <w:rFonts w:cs="Arial"/>
          <w:szCs w:val="24"/>
        </w:rPr>
        <w:t>.7. As despesas relat</w:t>
      </w:r>
      <w:r w:rsidR="00FA2A7B" w:rsidRPr="007F5CE5">
        <w:rPr>
          <w:rFonts w:cs="Arial"/>
          <w:szCs w:val="24"/>
        </w:rPr>
        <w:t>ivas ao fornecimento</w:t>
      </w:r>
      <w:r w:rsidRPr="007F5CE5">
        <w:rPr>
          <w:rFonts w:cs="Arial"/>
          <w:szCs w:val="24"/>
        </w:rPr>
        <w:t xml:space="preserve"> </w:t>
      </w:r>
      <w:r w:rsidR="001176A1" w:rsidRPr="007F5CE5">
        <w:rPr>
          <w:rFonts w:cs="Arial"/>
          <w:szCs w:val="24"/>
        </w:rPr>
        <w:t>correrão por conta exclusivas da detentora da ata.</w:t>
      </w:r>
    </w:p>
    <w:p w14:paraId="748A472A" w14:textId="77777777" w:rsidR="0018033A" w:rsidRDefault="0018033A" w:rsidP="00DB5AC1">
      <w:pPr>
        <w:pStyle w:val="Corpodetexto"/>
        <w:spacing w:after="0"/>
        <w:jc w:val="both"/>
        <w:rPr>
          <w:rFonts w:cs="Arial"/>
          <w:szCs w:val="24"/>
        </w:rPr>
      </w:pPr>
    </w:p>
    <w:p w14:paraId="77D919C1"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CF4FA8">
        <w:rPr>
          <w:rFonts w:ascii="Arial" w:hAnsi="Arial" w:cs="Arial"/>
          <w:b/>
          <w:bCs/>
        </w:rPr>
        <w:t>3</w:t>
      </w:r>
      <w:r w:rsidRPr="007F5CE5">
        <w:rPr>
          <w:rFonts w:ascii="Arial" w:hAnsi="Arial" w:cs="Arial"/>
          <w:b/>
          <w:bCs/>
        </w:rPr>
        <w:t>. DA CONTRATAÇÃO</w:t>
      </w:r>
    </w:p>
    <w:p w14:paraId="5EBDF8EC" w14:textId="77777777" w:rsidR="00562321" w:rsidRDefault="00562321" w:rsidP="00DB5AC1">
      <w:pPr>
        <w:pStyle w:val="Corpodetexto"/>
        <w:spacing w:after="0"/>
        <w:jc w:val="both"/>
        <w:rPr>
          <w:rFonts w:cs="Arial"/>
          <w:szCs w:val="24"/>
        </w:rPr>
      </w:pPr>
    </w:p>
    <w:p w14:paraId="390360A8" w14:textId="434C3431" w:rsidR="001176A1" w:rsidRPr="007F5CE5" w:rsidRDefault="001176A1" w:rsidP="00DB5AC1">
      <w:pPr>
        <w:pStyle w:val="Corpodetexto"/>
        <w:spacing w:after="0"/>
        <w:jc w:val="both"/>
        <w:rPr>
          <w:rFonts w:cs="Arial"/>
          <w:szCs w:val="24"/>
        </w:rPr>
      </w:pPr>
      <w:r w:rsidRPr="007F5CE5">
        <w:rPr>
          <w:rFonts w:cs="Arial"/>
          <w:szCs w:val="24"/>
        </w:rPr>
        <w:t>1</w:t>
      </w:r>
      <w:r w:rsidR="00CF4FA8">
        <w:rPr>
          <w:rFonts w:cs="Arial"/>
          <w:szCs w:val="24"/>
        </w:rPr>
        <w:t>3</w:t>
      </w:r>
      <w:r w:rsidR="00F15542" w:rsidRPr="007F5CE5">
        <w:rPr>
          <w:rFonts w:cs="Arial"/>
          <w:szCs w:val="24"/>
        </w:rPr>
        <w:t xml:space="preserve">.1. As </w:t>
      </w:r>
      <w:r w:rsidR="00F15542" w:rsidRPr="00025FE1">
        <w:rPr>
          <w:rFonts w:cs="Arial"/>
          <w:szCs w:val="24"/>
        </w:rPr>
        <w:t xml:space="preserve">obrigações decorrentes </w:t>
      </w:r>
      <w:r w:rsidR="00FA2A7B" w:rsidRPr="00025FE1">
        <w:rPr>
          <w:rFonts w:cs="Arial"/>
          <w:szCs w:val="24"/>
        </w:rPr>
        <w:t>do fornecimento</w:t>
      </w:r>
      <w:r w:rsidRPr="00025FE1">
        <w:rPr>
          <w:rFonts w:eastAsia="Arial" w:cs="Arial"/>
          <w:b/>
          <w:szCs w:val="24"/>
        </w:rPr>
        <w:t xml:space="preserve"> </w:t>
      </w:r>
      <w:r w:rsidRPr="00025FE1">
        <w:rPr>
          <w:rFonts w:cs="Arial"/>
          <w:szCs w:val="24"/>
        </w:rPr>
        <w:t xml:space="preserve">constantes do Registro de Preços serão firmadas com o </w:t>
      </w:r>
      <w:r w:rsidR="00025FE1" w:rsidRPr="00025FE1">
        <w:rPr>
          <w:rFonts w:cs="Arial"/>
          <w:szCs w:val="24"/>
        </w:rPr>
        <w:t>Município de Douradina/MS</w:t>
      </w:r>
      <w:r w:rsidRPr="00025FE1">
        <w:rPr>
          <w:rFonts w:cs="Arial"/>
          <w:szCs w:val="24"/>
        </w:rPr>
        <w:t>, observada as condições estabelecidas neste edital e no que dispõe o art. 62</w:t>
      </w:r>
      <w:r w:rsidR="0055697A" w:rsidRPr="00025FE1">
        <w:rPr>
          <w:rFonts w:cs="Arial"/>
          <w:szCs w:val="24"/>
        </w:rPr>
        <w:t>,</w:t>
      </w:r>
      <w:r w:rsidRPr="00025FE1">
        <w:rPr>
          <w:rFonts w:cs="Arial"/>
          <w:szCs w:val="24"/>
        </w:rPr>
        <w:t xml:space="preserve"> da Lei</w:t>
      </w:r>
      <w:r w:rsidRPr="007F5CE5">
        <w:rPr>
          <w:rFonts w:cs="Arial"/>
          <w:szCs w:val="24"/>
        </w:rPr>
        <w:t xml:space="preserve"> n. 8.666.93, e será formalizada através de:</w:t>
      </w:r>
    </w:p>
    <w:p w14:paraId="519FEE96" w14:textId="77777777" w:rsidR="001176A1" w:rsidRPr="007F5CE5" w:rsidRDefault="001176A1" w:rsidP="00DB5AC1">
      <w:pPr>
        <w:pStyle w:val="Corpodetexto"/>
        <w:spacing w:after="0"/>
        <w:jc w:val="both"/>
        <w:rPr>
          <w:rFonts w:cs="Arial"/>
          <w:szCs w:val="24"/>
        </w:rPr>
      </w:pPr>
    </w:p>
    <w:p w14:paraId="7F90DD5C" w14:textId="77777777" w:rsidR="001176A1" w:rsidRPr="007F5CE5" w:rsidRDefault="001176A1" w:rsidP="0018033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73890FB3" w14:textId="77777777" w:rsidR="001176A1" w:rsidRPr="007F5CE5" w:rsidRDefault="001176A1" w:rsidP="0018033A">
      <w:pPr>
        <w:pStyle w:val="Corpodetexto"/>
        <w:spacing w:after="0"/>
        <w:ind w:left="567"/>
        <w:jc w:val="both"/>
        <w:rPr>
          <w:rFonts w:cs="Arial"/>
          <w:szCs w:val="24"/>
        </w:rPr>
      </w:pPr>
    </w:p>
    <w:p w14:paraId="6C2C3AD7" w14:textId="77777777" w:rsidR="001176A1" w:rsidRPr="007F5CE5" w:rsidRDefault="001176A1" w:rsidP="0018033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77DA2AD6" w14:textId="77777777" w:rsidR="001176A1" w:rsidRPr="007F5CE5" w:rsidRDefault="001176A1" w:rsidP="00DB5AC1">
      <w:pPr>
        <w:pStyle w:val="Corpodetexto"/>
        <w:spacing w:after="0"/>
        <w:jc w:val="both"/>
        <w:rPr>
          <w:rFonts w:cs="Arial"/>
          <w:szCs w:val="24"/>
        </w:rPr>
      </w:pPr>
    </w:p>
    <w:p w14:paraId="07AA40C4" w14:textId="77777777" w:rsidR="001176A1" w:rsidRPr="007F5CE5" w:rsidRDefault="0018033A" w:rsidP="00DB5AC1">
      <w:pPr>
        <w:pStyle w:val="Corpodetexto"/>
        <w:spacing w:after="0"/>
        <w:jc w:val="both"/>
        <w:rPr>
          <w:rFonts w:cs="Arial"/>
          <w:szCs w:val="24"/>
        </w:rPr>
      </w:pPr>
      <w:r>
        <w:rPr>
          <w:rFonts w:cs="Arial"/>
          <w:szCs w:val="24"/>
        </w:rPr>
        <w:t>1</w:t>
      </w:r>
      <w:r w:rsidR="004C01A1">
        <w:rPr>
          <w:rFonts w:cs="Arial"/>
          <w:szCs w:val="24"/>
        </w:rPr>
        <w:t>3</w:t>
      </w:r>
      <w:r w:rsidR="001176A1" w:rsidRPr="007F5CE5">
        <w:rPr>
          <w:rFonts w:cs="Arial"/>
          <w:szCs w:val="24"/>
        </w:rPr>
        <w:t>.1.1. A Ata de Registro de Preços (Anexo VI) é parte integrante deste edital, cujas condições deverão ser mantidas na sua integralidade.</w:t>
      </w:r>
    </w:p>
    <w:p w14:paraId="29835DC5" w14:textId="77777777" w:rsidR="001176A1" w:rsidRPr="007F5CE5" w:rsidRDefault="001176A1" w:rsidP="00DB5AC1">
      <w:pPr>
        <w:pStyle w:val="Corpodetexto"/>
        <w:spacing w:after="0"/>
        <w:jc w:val="both"/>
        <w:rPr>
          <w:rFonts w:cs="Arial"/>
          <w:szCs w:val="24"/>
        </w:rPr>
      </w:pPr>
    </w:p>
    <w:p w14:paraId="2FB11BBE" w14:textId="77777777" w:rsidR="001176A1" w:rsidRPr="007F5CE5" w:rsidRDefault="001176A1" w:rsidP="00DB5AC1">
      <w:pPr>
        <w:pStyle w:val="Corpodetexto"/>
        <w:spacing w:after="0"/>
        <w:jc w:val="both"/>
        <w:rPr>
          <w:rFonts w:cs="Arial"/>
          <w:szCs w:val="24"/>
        </w:rPr>
      </w:pPr>
      <w:r w:rsidRPr="007F5CE5">
        <w:rPr>
          <w:rFonts w:cs="Arial"/>
          <w:szCs w:val="24"/>
        </w:rPr>
        <w:t>1</w:t>
      </w:r>
      <w:r w:rsidR="00E046B0">
        <w:rPr>
          <w:rFonts w:cs="Arial"/>
          <w:szCs w:val="24"/>
        </w:rPr>
        <w:t>3.</w:t>
      </w:r>
      <w:r w:rsidRPr="007F5CE5">
        <w:rPr>
          <w:rFonts w:cs="Arial"/>
          <w:szCs w:val="24"/>
        </w:rPr>
        <w:t>2. O prazo para assinatura do contrato</w:t>
      </w:r>
      <w:r w:rsidR="00801BB3" w:rsidRPr="007F5CE5">
        <w:rPr>
          <w:rFonts w:cs="Arial"/>
          <w:szCs w:val="24"/>
        </w:rPr>
        <w:t>, quando for o caso,</w:t>
      </w:r>
      <w:r w:rsidRPr="007F5CE5">
        <w:rPr>
          <w:rFonts w:cs="Arial"/>
          <w:szCs w:val="24"/>
        </w:rPr>
        <w:t xml:space="preserve"> e da Ata de Registro de Preços será de 03 (três) dias úteis, contados da convocação.</w:t>
      </w:r>
    </w:p>
    <w:p w14:paraId="3882254F" w14:textId="77777777" w:rsidR="001176A1" w:rsidRPr="007F5CE5" w:rsidRDefault="001176A1" w:rsidP="00DB5AC1">
      <w:pPr>
        <w:pStyle w:val="Corpodetexto"/>
        <w:spacing w:after="0"/>
        <w:jc w:val="both"/>
        <w:rPr>
          <w:rFonts w:cs="Arial"/>
          <w:szCs w:val="24"/>
        </w:rPr>
      </w:pPr>
    </w:p>
    <w:p w14:paraId="73DE2701" w14:textId="77777777" w:rsidR="001176A1" w:rsidRPr="007F5CE5" w:rsidRDefault="001176A1" w:rsidP="00DB5AC1">
      <w:pPr>
        <w:pStyle w:val="Corpodetexto"/>
        <w:spacing w:after="0"/>
        <w:jc w:val="both"/>
        <w:rPr>
          <w:rFonts w:cs="Arial"/>
          <w:szCs w:val="24"/>
        </w:rPr>
      </w:pPr>
      <w:r w:rsidRPr="007F5CE5">
        <w:rPr>
          <w:rFonts w:cs="Arial"/>
          <w:szCs w:val="24"/>
        </w:rPr>
        <w:t>1</w:t>
      </w:r>
      <w:r w:rsidR="0028672F">
        <w:rPr>
          <w:rFonts w:cs="Arial"/>
          <w:szCs w:val="24"/>
        </w:rPr>
        <w:t>3</w:t>
      </w:r>
      <w:r w:rsidRPr="007F5CE5">
        <w:rPr>
          <w:rFonts w:cs="Arial"/>
          <w:szCs w:val="24"/>
        </w:rPr>
        <w:t>.3.</w:t>
      </w:r>
      <w:r w:rsidR="00F15542" w:rsidRPr="007F5CE5">
        <w:rPr>
          <w:rFonts w:cs="Arial"/>
          <w:szCs w:val="24"/>
        </w:rPr>
        <w:t xml:space="preserve"> Os qua</w:t>
      </w:r>
      <w:r w:rsidR="009A4B47" w:rsidRPr="007F5CE5">
        <w:rPr>
          <w:rFonts w:cs="Arial"/>
          <w:szCs w:val="24"/>
        </w:rPr>
        <w:t>ntitativos</w:t>
      </w:r>
      <w:r w:rsidRPr="007F5CE5">
        <w:rPr>
          <w:rFonts w:cs="Arial"/>
          <w:szCs w:val="24"/>
        </w:rPr>
        <w:t xml:space="preserve"> serão os fixados em nota de empenho e/ou contrato e, observarão obrigatoriamente os valores registrados em Ata de Registro de Preços.</w:t>
      </w:r>
    </w:p>
    <w:p w14:paraId="2C8B535E" w14:textId="77777777" w:rsidR="001176A1" w:rsidRPr="007F5CE5" w:rsidRDefault="001176A1" w:rsidP="00DB5AC1">
      <w:pPr>
        <w:pStyle w:val="Corpodetexto"/>
        <w:spacing w:after="0"/>
        <w:jc w:val="both"/>
        <w:rPr>
          <w:rFonts w:cs="Arial"/>
          <w:szCs w:val="24"/>
        </w:rPr>
      </w:pPr>
    </w:p>
    <w:p w14:paraId="7809F651" w14:textId="48079E2B" w:rsidR="001176A1" w:rsidRPr="007F5CE5" w:rsidRDefault="001176A1" w:rsidP="00DB5AC1">
      <w:pPr>
        <w:pStyle w:val="Corpodetexto"/>
        <w:spacing w:after="0"/>
        <w:jc w:val="both"/>
        <w:rPr>
          <w:rFonts w:cs="Arial"/>
          <w:szCs w:val="24"/>
        </w:rPr>
      </w:pPr>
      <w:r w:rsidRPr="007F5CE5">
        <w:rPr>
          <w:rFonts w:cs="Arial"/>
          <w:szCs w:val="24"/>
        </w:rPr>
        <w:t>1</w:t>
      </w:r>
      <w:r w:rsidR="00C17F91">
        <w:rPr>
          <w:rFonts w:cs="Arial"/>
          <w:szCs w:val="24"/>
        </w:rPr>
        <w:t>3</w:t>
      </w:r>
      <w:r w:rsidRPr="007F5CE5">
        <w:rPr>
          <w:rFonts w:cs="Arial"/>
          <w:szCs w:val="24"/>
        </w:rPr>
        <w:t xml:space="preserve">.4. A licitante vencedora não poderá subcontratar, </w:t>
      </w:r>
      <w:proofErr w:type="spellStart"/>
      <w:r w:rsidRPr="007F5CE5">
        <w:rPr>
          <w:rFonts w:cs="Arial"/>
          <w:szCs w:val="24"/>
        </w:rPr>
        <w:t>subempreitar</w:t>
      </w:r>
      <w:proofErr w:type="spellEnd"/>
      <w:r w:rsidRPr="007F5CE5">
        <w:rPr>
          <w:rFonts w:cs="Arial"/>
          <w:szCs w:val="24"/>
        </w:rPr>
        <w:t>, ceder ou transferir, total ou parcialmente</w:t>
      </w:r>
      <w:r w:rsidR="0018033A">
        <w:rPr>
          <w:rFonts w:cs="Arial"/>
          <w:szCs w:val="24"/>
        </w:rPr>
        <w:t xml:space="preserve"> o objeto da presente </w:t>
      </w:r>
      <w:r w:rsidR="0018033A" w:rsidRPr="00025FE1">
        <w:rPr>
          <w:rFonts w:cs="Arial"/>
          <w:szCs w:val="24"/>
        </w:rPr>
        <w:t>licitação (</w:t>
      </w:r>
      <w:r w:rsidR="0018033A" w:rsidRPr="006A49DA">
        <w:rPr>
          <w:rFonts w:cs="Arial"/>
          <w:szCs w:val="24"/>
        </w:rPr>
        <w:t xml:space="preserve">exceto quanto ao transporte dos </w:t>
      </w:r>
      <w:r w:rsidR="00CE42A0">
        <w:rPr>
          <w:rFonts w:cs="Arial"/>
          <w:szCs w:val="24"/>
        </w:rPr>
        <w:t>serviços</w:t>
      </w:r>
      <w:r w:rsidR="0018033A" w:rsidRPr="006A49DA">
        <w:rPr>
          <w:rFonts w:cs="Arial"/>
          <w:szCs w:val="24"/>
        </w:rPr>
        <w:t>).</w:t>
      </w:r>
      <w:r w:rsidR="0018033A">
        <w:rPr>
          <w:rFonts w:cs="Arial"/>
          <w:szCs w:val="24"/>
        </w:rPr>
        <w:t xml:space="preserve"> </w:t>
      </w:r>
    </w:p>
    <w:p w14:paraId="313B71F8" w14:textId="77777777" w:rsidR="0023719F" w:rsidRDefault="0023719F" w:rsidP="00DB5AC1">
      <w:pPr>
        <w:pStyle w:val="Corpodetexto"/>
        <w:spacing w:after="0"/>
        <w:jc w:val="both"/>
        <w:rPr>
          <w:rFonts w:cs="Arial"/>
          <w:szCs w:val="24"/>
        </w:rPr>
      </w:pPr>
    </w:p>
    <w:p w14:paraId="50900A57"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50131E">
        <w:rPr>
          <w:rFonts w:ascii="Arial" w:hAnsi="Arial" w:cs="Arial"/>
          <w:b/>
          <w:bCs/>
        </w:rPr>
        <w:t>4</w:t>
      </w:r>
      <w:r w:rsidRPr="007F5CE5">
        <w:rPr>
          <w:rFonts w:ascii="Arial" w:hAnsi="Arial" w:cs="Arial"/>
          <w:b/>
          <w:bCs/>
        </w:rPr>
        <w:t>. DO CANCELAMENTO DO PREÇO REGISTRADO</w:t>
      </w:r>
    </w:p>
    <w:p w14:paraId="40E97DE1" w14:textId="77777777" w:rsidR="009D2749" w:rsidRDefault="009D2749" w:rsidP="00DB5AC1">
      <w:pPr>
        <w:pStyle w:val="Corpodetexto"/>
        <w:spacing w:after="0"/>
        <w:jc w:val="both"/>
        <w:rPr>
          <w:rFonts w:cs="Arial"/>
          <w:szCs w:val="24"/>
        </w:rPr>
      </w:pPr>
    </w:p>
    <w:p w14:paraId="588EE526" w14:textId="77777777" w:rsidR="001176A1" w:rsidRPr="007F5CE5" w:rsidRDefault="001176A1" w:rsidP="00DB5AC1">
      <w:pPr>
        <w:pStyle w:val="Corpodetexto"/>
        <w:spacing w:after="0"/>
        <w:jc w:val="both"/>
        <w:rPr>
          <w:rFonts w:cs="Arial"/>
          <w:szCs w:val="24"/>
        </w:rPr>
      </w:pPr>
      <w:r w:rsidRPr="007F5CE5">
        <w:rPr>
          <w:rFonts w:cs="Arial"/>
          <w:szCs w:val="24"/>
        </w:rPr>
        <w:t>1</w:t>
      </w:r>
      <w:r w:rsidR="0050131E">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7F5CE5" w:rsidRDefault="001176A1" w:rsidP="00DB5AC1">
      <w:pPr>
        <w:pStyle w:val="Corpodetexto"/>
        <w:spacing w:after="0"/>
        <w:jc w:val="both"/>
        <w:rPr>
          <w:rFonts w:cs="Arial"/>
          <w:szCs w:val="24"/>
        </w:rPr>
      </w:pPr>
    </w:p>
    <w:p w14:paraId="12D8425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.1.1. </w:t>
      </w:r>
      <w:r w:rsidR="00687129" w:rsidRPr="007F5CE5">
        <w:rPr>
          <w:rFonts w:cs="Arial"/>
          <w:szCs w:val="24"/>
        </w:rPr>
        <w:t>Descumprir as condições da ata de registro de preços;</w:t>
      </w:r>
    </w:p>
    <w:p w14:paraId="0D762694" w14:textId="77777777" w:rsidR="001176A1" w:rsidRPr="007F5CE5" w:rsidRDefault="001176A1" w:rsidP="006D5B95">
      <w:pPr>
        <w:pStyle w:val="Corpodetexto"/>
        <w:spacing w:after="0"/>
        <w:ind w:left="567"/>
        <w:jc w:val="both"/>
        <w:rPr>
          <w:rFonts w:cs="Arial"/>
          <w:szCs w:val="24"/>
        </w:rPr>
      </w:pPr>
    </w:p>
    <w:p w14:paraId="08B2B1DE" w14:textId="77777777" w:rsidR="001176A1" w:rsidRPr="007F5CE5" w:rsidRDefault="001176A1" w:rsidP="006D5B95">
      <w:pPr>
        <w:pStyle w:val="Corpodetexto"/>
        <w:spacing w:after="0"/>
        <w:ind w:left="567"/>
        <w:jc w:val="both"/>
        <w:rPr>
          <w:rFonts w:cs="Arial"/>
          <w:szCs w:val="24"/>
        </w:rPr>
      </w:pPr>
      <w:r w:rsidRPr="007F5CE5">
        <w:rPr>
          <w:rFonts w:cs="Arial"/>
          <w:szCs w:val="24"/>
        </w:rPr>
        <w:lastRenderedPageBreak/>
        <w:t>1</w:t>
      </w:r>
      <w:r w:rsidR="0050131E">
        <w:rPr>
          <w:rFonts w:cs="Arial"/>
          <w:szCs w:val="24"/>
        </w:rPr>
        <w:t>4</w:t>
      </w:r>
      <w:r w:rsidRPr="007F5CE5">
        <w:rPr>
          <w:rFonts w:cs="Arial"/>
          <w:szCs w:val="24"/>
        </w:rPr>
        <w:t xml:space="preserve">.1.2. </w:t>
      </w:r>
      <w:r w:rsidR="0050131E">
        <w:rPr>
          <w:rFonts w:cs="Arial"/>
          <w:szCs w:val="24"/>
        </w:rPr>
        <w:t>N</w:t>
      </w:r>
      <w:r w:rsidR="00687129" w:rsidRPr="007F5CE5">
        <w:rPr>
          <w:rFonts w:cs="Arial"/>
          <w:szCs w:val="24"/>
        </w:rPr>
        <w:t>ão retirar a nota de empenho ou instrumento equivalente no prazo estabelecido pela Administração, sem justificativa aceitável;</w:t>
      </w:r>
    </w:p>
    <w:p w14:paraId="4A5E4AAB" w14:textId="77777777" w:rsidR="001176A1" w:rsidRPr="007F5CE5" w:rsidRDefault="001176A1" w:rsidP="006D5B95">
      <w:pPr>
        <w:pStyle w:val="Corpodetexto"/>
        <w:spacing w:after="0"/>
        <w:ind w:left="567"/>
        <w:jc w:val="both"/>
        <w:rPr>
          <w:rFonts w:cs="Arial"/>
          <w:szCs w:val="24"/>
        </w:rPr>
      </w:pPr>
    </w:p>
    <w:p w14:paraId="1E6364BB"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.1.3. </w:t>
      </w:r>
      <w:r w:rsidR="0050131E">
        <w:rPr>
          <w:rFonts w:cs="Arial"/>
          <w:szCs w:val="24"/>
        </w:rPr>
        <w:t>N</w:t>
      </w:r>
      <w:r w:rsidR="00687129" w:rsidRPr="007F5CE5">
        <w:rPr>
          <w:rFonts w:cs="Arial"/>
          <w:szCs w:val="24"/>
        </w:rPr>
        <w:t>ão aceitar reduzir o seu preço registrado,</w:t>
      </w:r>
      <w:r w:rsidR="00B07586">
        <w:rPr>
          <w:rFonts w:cs="Arial"/>
          <w:szCs w:val="24"/>
        </w:rPr>
        <w:t xml:space="preserve"> </w:t>
      </w:r>
      <w:r w:rsidR="00687129" w:rsidRPr="007F5CE5">
        <w:rPr>
          <w:rFonts w:cs="Arial"/>
          <w:szCs w:val="24"/>
        </w:rPr>
        <w:t>na hipótese deste se tornar superior àqueles praticados no mercado, ou</w:t>
      </w:r>
      <w:r w:rsidRPr="007F5CE5">
        <w:rPr>
          <w:rFonts w:cs="Arial"/>
          <w:szCs w:val="24"/>
        </w:rPr>
        <w:t>;</w:t>
      </w:r>
    </w:p>
    <w:p w14:paraId="661C0EE8" w14:textId="77777777" w:rsidR="001176A1" w:rsidRPr="007F5CE5" w:rsidRDefault="001176A1" w:rsidP="006D5B95">
      <w:pPr>
        <w:pStyle w:val="Corpodetexto"/>
        <w:spacing w:after="0"/>
        <w:ind w:left="567"/>
        <w:jc w:val="both"/>
        <w:rPr>
          <w:rFonts w:cs="Arial"/>
          <w:szCs w:val="24"/>
        </w:rPr>
      </w:pPr>
    </w:p>
    <w:p w14:paraId="5D74C43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18554D">
        <w:rPr>
          <w:rFonts w:cs="Arial"/>
          <w:szCs w:val="24"/>
        </w:rPr>
        <w:t>4</w:t>
      </w:r>
      <w:r w:rsidRPr="007F5CE5">
        <w:rPr>
          <w:rFonts w:cs="Arial"/>
          <w:szCs w:val="24"/>
        </w:rPr>
        <w:t xml:space="preserve">.1.4. </w:t>
      </w:r>
      <w:r w:rsidR="0018554D">
        <w:rPr>
          <w:rFonts w:cs="Arial"/>
          <w:szCs w:val="24"/>
        </w:rPr>
        <w:t>S</w:t>
      </w:r>
      <w:r w:rsidR="00687129" w:rsidRPr="007F5CE5">
        <w:rPr>
          <w:rFonts w:cs="Arial"/>
          <w:szCs w:val="24"/>
        </w:rPr>
        <w:t>ofrer sanção prevista nos incisos III ou IV</w:t>
      </w:r>
      <w:r w:rsidR="00BB7666">
        <w:rPr>
          <w:rFonts w:cs="Arial"/>
          <w:szCs w:val="24"/>
        </w:rPr>
        <w:t>,</w:t>
      </w:r>
      <w:r w:rsidR="00687129" w:rsidRPr="007F5CE5">
        <w:rPr>
          <w:rFonts w:cs="Arial"/>
          <w:szCs w:val="24"/>
        </w:rPr>
        <w:t xml:space="preserve"> do </w:t>
      </w:r>
      <w:r w:rsidR="00687129" w:rsidRPr="00BB7666">
        <w:rPr>
          <w:rFonts w:cs="Arial"/>
          <w:i/>
          <w:szCs w:val="24"/>
        </w:rPr>
        <w:t>caput</w:t>
      </w:r>
      <w:r w:rsidR="00687129" w:rsidRPr="007F5CE5">
        <w:rPr>
          <w:rFonts w:cs="Arial"/>
          <w:szCs w:val="24"/>
        </w:rPr>
        <w:t xml:space="preserve"> do art. 87</w:t>
      </w:r>
      <w:r w:rsidR="00E44A27">
        <w:rPr>
          <w:rFonts w:cs="Arial"/>
          <w:szCs w:val="24"/>
        </w:rPr>
        <w:t>,</w:t>
      </w:r>
      <w:r w:rsidR="00687129" w:rsidRPr="007F5CE5">
        <w:rPr>
          <w:rFonts w:cs="Arial"/>
          <w:szCs w:val="24"/>
        </w:rPr>
        <w:t xml:space="preserve"> da Lei nº 8.666, de 1993, ou no art. 7º da Lei nº 10.520, de 2002</w:t>
      </w:r>
      <w:r w:rsidRPr="007F5CE5">
        <w:rPr>
          <w:rFonts w:cs="Arial"/>
          <w:szCs w:val="24"/>
        </w:rPr>
        <w:t>;</w:t>
      </w:r>
    </w:p>
    <w:p w14:paraId="6398DF20" w14:textId="77777777" w:rsidR="001176A1" w:rsidRPr="007F5CE5" w:rsidRDefault="001176A1" w:rsidP="00DB5AC1">
      <w:pPr>
        <w:pStyle w:val="Corpodetexto"/>
        <w:spacing w:after="0"/>
        <w:jc w:val="both"/>
        <w:rPr>
          <w:rFonts w:cs="Arial"/>
          <w:szCs w:val="24"/>
        </w:rPr>
      </w:pPr>
    </w:p>
    <w:p w14:paraId="7AB4CAB4" w14:textId="77777777" w:rsidR="001176A1" w:rsidRPr="007F5CE5" w:rsidRDefault="001176A1" w:rsidP="00DB5AC1">
      <w:pPr>
        <w:pStyle w:val="Corpodetexto"/>
        <w:spacing w:after="0"/>
        <w:jc w:val="both"/>
        <w:rPr>
          <w:rFonts w:cs="Arial"/>
          <w:szCs w:val="24"/>
        </w:rPr>
      </w:pPr>
      <w:r w:rsidRPr="007F5CE5">
        <w:rPr>
          <w:rFonts w:cs="Arial"/>
          <w:szCs w:val="24"/>
        </w:rPr>
        <w:t>1</w:t>
      </w:r>
      <w:r w:rsidR="00D05708">
        <w:rPr>
          <w:rFonts w:cs="Arial"/>
          <w:szCs w:val="24"/>
        </w:rPr>
        <w:t>4</w:t>
      </w:r>
      <w:r w:rsidRPr="007F5CE5">
        <w:rPr>
          <w:rFonts w:cs="Arial"/>
          <w:szCs w:val="24"/>
        </w:rPr>
        <w:t xml:space="preserve">.2. Cancelado o Registro de Preço </w:t>
      </w:r>
      <w:r w:rsidR="000C79FE">
        <w:rPr>
          <w:rFonts w:cs="Arial"/>
          <w:szCs w:val="24"/>
        </w:rPr>
        <w:t>se</w:t>
      </w:r>
      <w:r w:rsidRPr="007F5CE5">
        <w:rPr>
          <w:rFonts w:cs="Arial"/>
          <w:szCs w:val="24"/>
        </w:rPr>
        <w:t>rá convoca</w:t>
      </w:r>
      <w:r w:rsidR="000C79FE">
        <w:rPr>
          <w:rFonts w:cs="Arial"/>
          <w:szCs w:val="24"/>
        </w:rPr>
        <w:t xml:space="preserve">da </w:t>
      </w:r>
      <w:r w:rsidRPr="007F5CE5">
        <w:rPr>
          <w:rFonts w:cs="Arial"/>
          <w:szCs w:val="24"/>
        </w:rPr>
        <w:t xml:space="preserve">a fornecedora com classificação imediatamente subsequente. </w:t>
      </w:r>
    </w:p>
    <w:p w14:paraId="04D153CE" w14:textId="77777777" w:rsidR="001176A1" w:rsidRPr="007F5CE5" w:rsidRDefault="001176A1" w:rsidP="00DB5AC1">
      <w:pPr>
        <w:pStyle w:val="Corpodetexto"/>
        <w:spacing w:after="0"/>
        <w:jc w:val="both"/>
        <w:rPr>
          <w:rFonts w:cs="Arial"/>
          <w:szCs w:val="24"/>
        </w:rPr>
      </w:pPr>
    </w:p>
    <w:p w14:paraId="6D88B56A" w14:textId="77777777" w:rsidR="001176A1" w:rsidRPr="007F5CE5" w:rsidRDefault="001176A1" w:rsidP="00DB5AC1">
      <w:pPr>
        <w:pStyle w:val="Corpodetexto"/>
        <w:spacing w:after="0"/>
        <w:jc w:val="both"/>
        <w:rPr>
          <w:rFonts w:cs="Arial"/>
          <w:szCs w:val="24"/>
        </w:rPr>
      </w:pPr>
      <w:r w:rsidRPr="007F5CE5">
        <w:rPr>
          <w:rFonts w:cs="Arial"/>
          <w:szCs w:val="24"/>
        </w:rPr>
        <w:t>1</w:t>
      </w:r>
      <w:r w:rsidR="00725474">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7F5CE5" w:rsidRDefault="001176A1" w:rsidP="00DB5AC1">
      <w:pPr>
        <w:pStyle w:val="Corpodetexto"/>
        <w:spacing w:after="0"/>
        <w:jc w:val="both"/>
        <w:rPr>
          <w:rFonts w:cs="Arial"/>
          <w:b/>
          <w:szCs w:val="24"/>
        </w:rPr>
      </w:pPr>
    </w:p>
    <w:p w14:paraId="33609A86"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881CAF">
        <w:rPr>
          <w:rFonts w:ascii="Arial" w:hAnsi="Arial" w:cs="Arial"/>
          <w:b/>
          <w:bCs/>
        </w:rPr>
        <w:t>5</w:t>
      </w:r>
      <w:r w:rsidRPr="007F5CE5">
        <w:rPr>
          <w:rFonts w:ascii="Arial" w:hAnsi="Arial" w:cs="Arial"/>
          <w:b/>
          <w:bCs/>
        </w:rPr>
        <w:t>. DA DOTAÇÃO ORÇAMENTÁRIA E RECURSO FINANCEIRO</w:t>
      </w:r>
    </w:p>
    <w:p w14:paraId="1C14CF5D" w14:textId="77777777" w:rsidR="00B07586" w:rsidRDefault="00B07586" w:rsidP="00DB5AC1">
      <w:pPr>
        <w:pStyle w:val="Corpodetexto"/>
        <w:spacing w:after="0"/>
        <w:jc w:val="both"/>
        <w:rPr>
          <w:rFonts w:cs="Arial"/>
          <w:szCs w:val="24"/>
        </w:rPr>
      </w:pPr>
    </w:p>
    <w:p w14:paraId="6563DD9A" w14:textId="77777777" w:rsidR="001176A1" w:rsidRPr="007F5CE5" w:rsidRDefault="008722A8" w:rsidP="00DB5AC1">
      <w:pPr>
        <w:pStyle w:val="Corpodetexto"/>
        <w:spacing w:after="0"/>
        <w:jc w:val="both"/>
        <w:rPr>
          <w:rFonts w:cs="Arial"/>
          <w:szCs w:val="24"/>
        </w:rPr>
      </w:pPr>
      <w:r>
        <w:rPr>
          <w:rFonts w:cs="Arial"/>
          <w:szCs w:val="24"/>
        </w:rPr>
        <w:t>15</w:t>
      </w:r>
      <w:r w:rsidR="001176A1"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Pr>
          <w:rFonts w:cs="Arial"/>
          <w:szCs w:val="24"/>
        </w:rPr>
        <w:t xml:space="preserve"> artigo 62, da Lei n. 8.666/93 </w:t>
      </w:r>
      <w:r w:rsidR="001176A1" w:rsidRPr="007F5CE5">
        <w:rPr>
          <w:rFonts w:cs="Arial"/>
          <w:szCs w:val="24"/>
        </w:rPr>
        <w:t xml:space="preserve">e alterações. </w:t>
      </w:r>
    </w:p>
    <w:p w14:paraId="43394D56" w14:textId="77777777" w:rsidR="001176A1" w:rsidRPr="007F5CE5" w:rsidRDefault="001176A1" w:rsidP="00DB5AC1">
      <w:pPr>
        <w:pStyle w:val="Corpodetexto"/>
        <w:spacing w:after="0"/>
        <w:jc w:val="both"/>
        <w:rPr>
          <w:rFonts w:cs="Arial"/>
          <w:szCs w:val="24"/>
        </w:rPr>
      </w:pPr>
    </w:p>
    <w:p w14:paraId="0858C7C5" w14:textId="6224F7D8" w:rsidR="001176A1" w:rsidRPr="007F5CE5" w:rsidRDefault="001176A1" w:rsidP="00DB5AC1">
      <w:pPr>
        <w:pStyle w:val="Corpodetexto"/>
        <w:spacing w:after="0"/>
        <w:jc w:val="both"/>
        <w:rPr>
          <w:rFonts w:cs="Arial"/>
          <w:szCs w:val="24"/>
        </w:rPr>
      </w:pPr>
      <w:r w:rsidRPr="00025FE1">
        <w:rPr>
          <w:rFonts w:cs="Arial"/>
          <w:szCs w:val="24"/>
        </w:rPr>
        <w:t>1</w:t>
      </w:r>
      <w:r w:rsidR="00455632" w:rsidRPr="00025FE1">
        <w:rPr>
          <w:rFonts w:cs="Arial"/>
          <w:szCs w:val="24"/>
        </w:rPr>
        <w:t>5</w:t>
      </w:r>
      <w:r w:rsidRPr="00025FE1">
        <w:rPr>
          <w:rFonts w:cs="Arial"/>
          <w:szCs w:val="24"/>
        </w:rPr>
        <w:t>.2. Os</w:t>
      </w:r>
      <w:r w:rsidR="00801BB3" w:rsidRPr="00025FE1">
        <w:rPr>
          <w:rFonts w:cs="Arial"/>
          <w:szCs w:val="24"/>
        </w:rPr>
        <w:t xml:space="preserve"> recursos financeiros serão do M</w:t>
      </w:r>
      <w:r w:rsidRPr="00025FE1">
        <w:rPr>
          <w:rFonts w:cs="Arial"/>
          <w:szCs w:val="24"/>
        </w:rPr>
        <w:t xml:space="preserve">unicípio </w:t>
      </w:r>
      <w:r w:rsidR="00025FE1" w:rsidRPr="00025FE1">
        <w:rPr>
          <w:rFonts w:cs="Arial"/>
          <w:szCs w:val="24"/>
        </w:rPr>
        <w:t>de Douradina</w:t>
      </w:r>
      <w:r w:rsidR="00851F60" w:rsidRPr="00025FE1">
        <w:rPr>
          <w:rFonts w:cs="Arial"/>
          <w:szCs w:val="24"/>
        </w:rPr>
        <w:t>/</w:t>
      </w:r>
      <w:r w:rsidR="00F85081" w:rsidRPr="00025FE1">
        <w:rPr>
          <w:rFonts w:cs="Arial"/>
          <w:szCs w:val="24"/>
        </w:rPr>
        <w:t>MS.</w:t>
      </w:r>
    </w:p>
    <w:p w14:paraId="50F476C7" w14:textId="77777777" w:rsidR="001176A1" w:rsidRPr="007F5CE5" w:rsidRDefault="001176A1" w:rsidP="00DB5AC1">
      <w:pPr>
        <w:pStyle w:val="Corpodetexto"/>
        <w:spacing w:after="0"/>
        <w:jc w:val="both"/>
        <w:rPr>
          <w:rFonts w:cs="Arial"/>
          <w:b/>
          <w:szCs w:val="24"/>
        </w:rPr>
      </w:pPr>
    </w:p>
    <w:p w14:paraId="4D7DA28F" w14:textId="77777777" w:rsidR="001176A1" w:rsidRPr="007F5CE5"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w:t>
      </w:r>
      <w:r w:rsidR="00455632">
        <w:rPr>
          <w:rFonts w:ascii="Arial" w:hAnsi="Arial" w:cs="Arial"/>
          <w:b/>
          <w:bCs/>
        </w:rPr>
        <w:t>6</w:t>
      </w:r>
      <w:r w:rsidR="001176A1" w:rsidRPr="007F5CE5">
        <w:rPr>
          <w:rFonts w:ascii="Arial" w:hAnsi="Arial" w:cs="Arial"/>
          <w:b/>
          <w:bCs/>
        </w:rPr>
        <w:t>. DAS DISPOSIÇÕES FINAIS</w:t>
      </w:r>
    </w:p>
    <w:p w14:paraId="67D221DC" w14:textId="77777777" w:rsidR="00A2624D" w:rsidRDefault="00A2624D" w:rsidP="00DB5AC1">
      <w:pPr>
        <w:pStyle w:val="Corpodetexto"/>
        <w:spacing w:after="0"/>
        <w:jc w:val="both"/>
        <w:rPr>
          <w:rFonts w:cs="Arial"/>
          <w:szCs w:val="24"/>
        </w:rPr>
      </w:pPr>
    </w:p>
    <w:p w14:paraId="0369F3EE" w14:textId="6356BAAC" w:rsidR="001176A1" w:rsidRPr="007F5CE5" w:rsidRDefault="00A2624D" w:rsidP="00DB5AC1">
      <w:pPr>
        <w:pStyle w:val="Corpodetexto"/>
        <w:spacing w:after="0"/>
        <w:jc w:val="both"/>
        <w:rPr>
          <w:rFonts w:cs="Arial"/>
          <w:szCs w:val="24"/>
        </w:rPr>
      </w:pPr>
      <w:r>
        <w:rPr>
          <w:rFonts w:cs="Arial"/>
          <w:szCs w:val="24"/>
        </w:rPr>
        <w:t>1</w:t>
      </w:r>
      <w:r w:rsidR="00455632">
        <w:rPr>
          <w:rFonts w:cs="Arial"/>
          <w:szCs w:val="24"/>
        </w:rPr>
        <w:t>6</w:t>
      </w:r>
      <w:r w:rsidR="001176A1" w:rsidRPr="007F5CE5">
        <w:rPr>
          <w:rFonts w:cs="Arial"/>
          <w:szCs w:val="24"/>
        </w:rPr>
        <w:t>.1. Serão desclassificadas as propostas que se opuserem a qua</w:t>
      </w:r>
      <w:r w:rsidR="009D04A6">
        <w:rPr>
          <w:rFonts w:cs="Arial"/>
          <w:szCs w:val="24"/>
        </w:rPr>
        <w:t>is</w:t>
      </w:r>
      <w:r w:rsidR="001176A1" w:rsidRPr="007F5CE5">
        <w:rPr>
          <w:rFonts w:cs="Arial"/>
          <w:szCs w:val="24"/>
        </w:rPr>
        <w:t>quer dispositivos legais vigentes, que consignarem nos preços, descontos excessivos ou manifestamente inexequíveis, simbólicos, irrisórios ou cotação de valor zero.</w:t>
      </w:r>
    </w:p>
    <w:p w14:paraId="12BFA05F" w14:textId="77777777" w:rsidR="001176A1" w:rsidRPr="007F5CE5" w:rsidRDefault="001176A1" w:rsidP="00DB5AC1">
      <w:pPr>
        <w:pStyle w:val="Corpodetexto"/>
        <w:spacing w:after="0"/>
        <w:jc w:val="both"/>
        <w:rPr>
          <w:rFonts w:cs="Arial"/>
          <w:szCs w:val="24"/>
        </w:rPr>
      </w:pPr>
    </w:p>
    <w:p w14:paraId="5C7804BF" w14:textId="3859606A" w:rsidR="001176A1" w:rsidRPr="007F5CE5" w:rsidRDefault="00A2624D"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 xml:space="preserve">.2. É facultado </w:t>
      </w:r>
      <w:r w:rsidR="00466483">
        <w:rPr>
          <w:rFonts w:cs="Arial"/>
          <w:szCs w:val="24"/>
        </w:rPr>
        <w:t>a Pregoeira</w:t>
      </w:r>
      <w:r w:rsidR="001176A1" w:rsidRPr="007F5CE5">
        <w:rPr>
          <w:rFonts w:cs="Arial"/>
          <w:szCs w:val="24"/>
        </w:rPr>
        <w:t xml:space="preserve"> ou à autoridade superior, em qualquer fase da licitação, a promoção de diligência destinada a esclarecer ou complementar a instrução do processo, </w:t>
      </w:r>
      <w:r w:rsidR="001176A1" w:rsidRPr="00A2624D">
        <w:rPr>
          <w:rFonts w:cs="Arial"/>
          <w:b/>
          <w:szCs w:val="24"/>
          <w:u w:val="single"/>
        </w:rPr>
        <w:t>vedada a inclusão posterior de documento que deveria ser apresentado em sessão pública da licitação</w:t>
      </w:r>
      <w:r w:rsidR="00812540">
        <w:rPr>
          <w:rFonts w:cs="Arial"/>
          <w:szCs w:val="24"/>
        </w:rPr>
        <w:t xml:space="preserve">. </w:t>
      </w:r>
    </w:p>
    <w:p w14:paraId="035B01FC" w14:textId="77777777" w:rsidR="001176A1" w:rsidRPr="007F5CE5" w:rsidRDefault="001176A1" w:rsidP="00DB5AC1">
      <w:pPr>
        <w:pStyle w:val="Corpodetexto"/>
        <w:spacing w:after="0"/>
        <w:jc w:val="both"/>
        <w:rPr>
          <w:rFonts w:cs="Arial"/>
          <w:szCs w:val="24"/>
        </w:rPr>
      </w:pPr>
    </w:p>
    <w:p w14:paraId="5567D7EB" w14:textId="77777777" w:rsidR="001176A1" w:rsidRPr="007F5CE5" w:rsidRDefault="00786CC9"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 xml:space="preserve">.3. Fica assegurado ao </w:t>
      </w:r>
      <w:r w:rsidR="004A6001" w:rsidRPr="006A49DA">
        <w:rPr>
          <w:rFonts w:cs="Arial"/>
          <w:szCs w:val="24"/>
        </w:rPr>
        <w:t>Prefeito Municipal</w:t>
      </w:r>
      <w:r w:rsidR="004A6001">
        <w:rPr>
          <w:rFonts w:cs="Arial"/>
          <w:szCs w:val="24"/>
        </w:rPr>
        <w:t xml:space="preserve">, </w:t>
      </w:r>
      <w:r w:rsidR="001176A1" w:rsidRPr="007F5CE5">
        <w:rPr>
          <w:rFonts w:cs="Arial"/>
          <w:szCs w:val="24"/>
        </w:rPr>
        <w:t>no interesse da administração, anular ou revogar, a qualquer tempo, no todo ou em parte, a presente licitação, observada</w:t>
      </w:r>
      <w:r w:rsidR="00CA4636">
        <w:rPr>
          <w:rFonts w:cs="Arial"/>
          <w:szCs w:val="24"/>
        </w:rPr>
        <w:t>s</w:t>
      </w:r>
      <w:r w:rsidR="001176A1" w:rsidRPr="007F5CE5">
        <w:rPr>
          <w:rFonts w:cs="Arial"/>
          <w:szCs w:val="24"/>
        </w:rPr>
        <w:t xml:space="preserve"> as disposições contidas no art. 49 da Lei n. 8.666/93.</w:t>
      </w:r>
    </w:p>
    <w:p w14:paraId="0BD33521" w14:textId="77777777" w:rsidR="001176A1" w:rsidRPr="007F5CE5" w:rsidRDefault="001176A1" w:rsidP="00DB5AC1">
      <w:pPr>
        <w:pStyle w:val="Corpodetexto"/>
        <w:spacing w:after="0"/>
        <w:jc w:val="both"/>
        <w:rPr>
          <w:rFonts w:cs="Arial"/>
          <w:szCs w:val="24"/>
        </w:rPr>
      </w:pPr>
    </w:p>
    <w:p w14:paraId="40A9F5E6" w14:textId="78AD0105" w:rsidR="001176A1" w:rsidRPr="007F5CE5" w:rsidRDefault="00CA4636" w:rsidP="00DB5AC1">
      <w:pPr>
        <w:pStyle w:val="Corpodetexto"/>
        <w:spacing w:after="0"/>
        <w:jc w:val="both"/>
        <w:rPr>
          <w:rFonts w:cs="Arial"/>
          <w:szCs w:val="24"/>
        </w:rPr>
      </w:pPr>
      <w:r>
        <w:rPr>
          <w:rFonts w:cs="Arial"/>
          <w:szCs w:val="24"/>
        </w:rPr>
        <w:t>16</w:t>
      </w:r>
      <w:r w:rsidR="001176A1" w:rsidRPr="007F5CE5">
        <w:rPr>
          <w:rFonts w:cs="Arial"/>
          <w:szCs w:val="24"/>
        </w:rPr>
        <w:t>.4. Após a apresentação da proposta, não caberá desistência, salvo motivo justo decorrente de fato superveniente e aceito pel</w:t>
      </w:r>
      <w:r w:rsidR="00F02AE7">
        <w:rPr>
          <w:rFonts w:cs="Arial"/>
          <w:szCs w:val="24"/>
        </w:rPr>
        <w:t>a Pregoeira</w:t>
      </w:r>
      <w:r w:rsidR="001176A1" w:rsidRPr="007F5CE5">
        <w:rPr>
          <w:rFonts w:cs="Arial"/>
          <w:szCs w:val="24"/>
        </w:rPr>
        <w:t>.</w:t>
      </w:r>
    </w:p>
    <w:p w14:paraId="534B5A43" w14:textId="77777777" w:rsidR="001176A1" w:rsidRPr="007F5CE5" w:rsidRDefault="001176A1" w:rsidP="00DB5AC1">
      <w:pPr>
        <w:pStyle w:val="Corpodetexto"/>
        <w:spacing w:after="0"/>
        <w:jc w:val="both"/>
        <w:rPr>
          <w:rFonts w:cs="Arial"/>
          <w:szCs w:val="24"/>
        </w:rPr>
      </w:pPr>
    </w:p>
    <w:p w14:paraId="0CD290CA" w14:textId="77777777" w:rsidR="001176A1" w:rsidRPr="007F5CE5" w:rsidRDefault="004905FD" w:rsidP="00DB5AC1">
      <w:pPr>
        <w:pStyle w:val="Corpodetexto"/>
        <w:spacing w:after="0"/>
        <w:jc w:val="both"/>
        <w:rPr>
          <w:rFonts w:cs="Arial"/>
          <w:szCs w:val="24"/>
        </w:rPr>
      </w:pPr>
      <w:r>
        <w:rPr>
          <w:rFonts w:cs="Arial"/>
          <w:szCs w:val="24"/>
        </w:rPr>
        <w:t>1</w:t>
      </w:r>
      <w:r w:rsidR="003C7A8A">
        <w:rPr>
          <w:rFonts w:cs="Arial"/>
          <w:szCs w:val="24"/>
        </w:rPr>
        <w:t>6</w:t>
      </w:r>
      <w:r w:rsidR="001176A1"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5093DB3" w14:textId="77777777" w:rsidR="001176A1" w:rsidRPr="007F5CE5" w:rsidRDefault="001176A1" w:rsidP="00DB5AC1">
      <w:pPr>
        <w:pStyle w:val="Corpodetexto"/>
        <w:spacing w:after="0"/>
        <w:jc w:val="both"/>
        <w:rPr>
          <w:rFonts w:cs="Arial"/>
          <w:szCs w:val="24"/>
        </w:rPr>
      </w:pPr>
    </w:p>
    <w:p w14:paraId="4E90A4DD" w14:textId="77777777" w:rsidR="001176A1" w:rsidRPr="007F5CE5" w:rsidRDefault="004905FD" w:rsidP="00DB5AC1">
      <w:pPr>
        <w:pStyle w:val="Corpodetexto"/>
        <w:spacing w:after="0"/>
        <w:jc w:val="both"/>
        <w:rPr>
          <w:rFonts w:cs="Arial"/>
          <w:szCs w:val="24"/>
        </w:rPr>
      </w:pPr>
      <w:r>
        <w:rPr>
          <w:rFonts w:cs="Arial"/>
          <w:szCs w:val="24"/>
        </w:rPr>
        <w:t>1</w:t>
      </w:r>
      <w:r w:rsidR="00176A5A">
        <w:rPr>
          <w:rFonts w:cs="Arial"/>
          <w:szCs w:val="24"/>
        </w:rPr>
        <w:t>6</w:t>
      </w:r>
      <w:r w:rsidR="001176A1" w:rsidRPr="007F5CE5">
        <w:rPr>
          <w:rFonts w:cs="Arial"/>
          <w:szCs w:val="24"/>
        </w:rPr>
        <w:t xml:space="preserve">.6. Não havendo expediente ou ocorrendo qualquer fato superveniente que impeça a realização do certame na data marcada, a sessão será automaticamente transferida para </w:t>
      </w:r>
      <w:r w:rsidR="001176A1" w:rsidRPr="007F5CE5">
        <w:rPr>
          <w:rFonts w:cs="Arial"/>
          <w:szCs w:val="24"/>
        </w:rPr>
        <w:lastRenderedPageBreak/>
        <w:t>o primeiro dia útil subsequente, no mesmo horário e local anteriormente estabelecido, salvo comunicação ao contrário.</w:t>
      </w:r>
    </w:p>
    <w:p w14:paraId="1E118BE7" w14:textId="77777777" w:rsidR="001176A1" w:rsidRPr="007F5CE5" w:rsidRDefault="001176A1" w:rsidP="00DB5AC1">
      <w:pPr>
        <w:pStyle w:val="Corpodetexto"/>
        <w:spacing w:after="0"/>
        <w:jc w:val="both"/>
        <w:rPr>
          <w:rFonts w:cs="Arial"/>
          <w:szCs w:val="24"/>
        </w:rPr>
      </w:pPr>
    </w:p>
    <w:p w14:paraId="2230D9B0" w14:textId="77777777" w:rsidR="001176A1" w:rsidRPr="007F5CE5" w:rsidRDefault="001445AD" w:rsidP="00DB5AC1">
      <w:pPr>
        <w:pStyle w:val="Corpodetexto"/>
        <w:spacing w:after="0"/>
        <w:jc w:val="both"/>
        <w:rPr>
          <w:rFonts w:cs="Arial"/>
          <w:szCs w:val="24"/>
        </w:rPr>
      </w:pPr>
      <w:r>
        <w:rPr>
          <w:rFonts w:cs="Arial"/>
          <w:szCs w:val="24"/>
        </w:rPr>
        <w:t>16</w:t>
      </w:r>
      <w:r w:rsidR="001176A1" w:rsidRPr="007F5CE5">
        <w:rPr>
          <w:rFonts w:cs="Arial"/>
          <w:szCs w:val="24"/>
        </w:rPr>
        <w:t>.7. Na contagem dos prazos estabelecidos neste edital e seus anexos, excluir-se-á o dia de início e incluir-se-á o do vencimento. Só iniciam e vencem os prazos em dias de expediente.</w:t>
      </w:r>
    </w:p>
    <w:p w14:paraId="471BF454" w14:textId="77777777" w:rsidR="001176A1" w:rsidRPr="007F5CE5" w:rsidRDefault="001176A1" w:rsidP="00DB5AC1">
      <w:pPr>
        <w:pStyle w:val="Corpodetexto"/>
        <w:spacing w:after="0"/>
        <w:jc w:val="both"/>
        <w:rPr>
          <w:rFonts w:cs="Arial"/>
          <w:szCs w:val="24"/>
        </w:rPr>
      </w:pPr>
    </w:p>
    <w:p w14:paraId="1679079F" w14:textId="77777777" w:rsidR="001176A1" w:rsidRPr="007F5CE5" w:rsidRDefault="007F6344" w:rsidP="00DB5AC1">
      <w:pPr>
        <w:pStyle w:val="Corpodetexto"/>
        <w:spacing w:after="0"/>
        <w:jc w:val="both"/>
        <w:rPr>
          <w:rFonts w:cs="Arial"/>
          <w:szCs w:val="24"/>
        </w:rPr>
      </w:pPr>
      <w:r>
        <w:rPr>
          <w:rFonts w:cs="Arial"/>
          <w:szCs w:val="24"/>
        </w:rPr>
        <w:t>1</w:t>
      </w:r>
      <w:r w:rsidR="001445AD">
        <w:rPr>
          <w:rFonts w:cs="Arial"/>
          <w:szCs w:val="24"/>
        </w:rPr>
        <w:t>6</w:t>
      </w:r>
      <w:r w:rsidR="001176A1"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C260EB7" w14:textId="77777777" w:rsidR="001176A1" w:rsidRPr="007F5CE5" w:rsidRDefault="001176A1" w:rsidP="00DB5AC1">
      <w:pPr>
        <w:pStyle w:val="Corpodetexto"/>
        <w:spacing w:after="0"/>
        <w:jc w:val="both"/>
        <w:rPr>
          <w:rFonts w:cs="Arial"/>
          <w:szCs w:val="24"/>
        </w:rPr>
      </w:pPr>
    </w:p>
    <w:p w14:paraId="1B0F65EA" w14:textId="77777777" w:rsidR="001176A1" w:rsidRPr="007F5CE5" w:rsidRDefault="007F6344" w:rsidP="00DB5AC1">
      <w:pPr>
        <w:pStyle w:val="Corpodetexto"/>
        <w:spacing w:after="0"/>
        <w:jc w:val="both"/>
        <w:rPr>
          <w:rFonts w:cs="Arial"/>
          <w:szCs w:val="24"/>
        </w:rPr>
      </w:pPr>
      <w:r>
        <w:rPr>
          <w:rFonts w:cs="Arial"/>
          <w:szCs w:val="24"/>
        </w:rPr>
        <w:t>1</w:t>
      </w:r>
      <w:r w:rsidR="00CD158F">
        <w:rPr>
          <w:rFonts w:cs="Arial"/>
          <w:szCs w:val="24"/>
        </w:rPr>
        <w:t>6</w:t>
      </w:r>
      <w:r w:rsidR="001176A1" w:rsidRPr="007F5CE5">
        <w:rPr>
          <w:rFonts w:cs="Arial"/>
          <w:szCs w:val="24"/>
        </w:rPr>
        <w:t>.9. As normas que disciplinam esta licitação serão sempre interpretadas em favor da ampliação da disputa entre os interessados, sem o comprometimento</w:t>
      </w:r>
      <w:r w:rsidR="00EA4C48">
        <w:rPr>
          <w:rFonts w:cs="Arial"/>
          <w:szCs w:val="24"/>
        </w:rPr>
        <w:t xml:space="preserve"> dos princípios que regem a lei de licitações.</w:t>
      </w:r>
    </w:p>
    <w:p w14:paraId="38C576E8" w14:textId="77777777" w:rsidR="001176A1" w:rsidRPr="007F5CE5" w:rsidRDefault="001176A1" w:rsidP="00DB5AC1">
      <w:pPr>
        <w:pStyle w:val="Corpodetexto"/>
        <w:spacing w:after="0"/>
        <w:jc w:val="both"/>
        <w:rPr>
          <w:rFonts w:cs="Arial"/>
          <w:szCs w:val="24"/>
        </w:rPr>
      </w:pPr>
    </w:p>
    <w:p w14:paraId="0A6F8544" w14:textId="77777777" w:rsidR="001176A1" w:rsidRPr="007F5CE5" w:rsidRDefault="007F6344" w:rsidP="00DB5AC1">
      <w:pPr>
        <w:pStyle w:val="Corpodetexto"/>
        <w:spacing w:after="0"/>
        <w:jc w:val="both"/>
        <w:rPr>
          <w:rFonts w:cs="Arial"/>
          <w:szCs w:val="24"/>
        </w:rPr>
      </w:pPr>
      <w:r>
        <w:rPr>
          <w:rFonts w:cs="Arial"/>
          <w:szCs w:val="24"/>
        </w:rPr>
        <w:t>1</w:t>
      </w:r>
      <w:r w:rsidR="00EA4C48">
        <w:rPr>
          <w:rFonts w:cs="Arial"/>
          <w:szCs w:val="24"/>
        </w:rPr>
        <w:t>6</w:t>
      </w:r>
      <w:r w:rsidR="001176A1" w:rsidRPr="007F5CE5">
        <w:rPr>
          <w:rFonts w:cs="Arial"/>
          <w:szCs w:val="24"/>
        </w:rPr>
        <w:t>.10. O ato de homologação do procedimento não confere o direito à contratação.</w:t>
      </w:r>
    </w:p>
    <w:p w14:paraId="73583327" w14:textId="77777777" w:rsidR="001176A1" w:rsidRPr="007F5CE5" w:rsidRDefault="001176A1" w:rsidP="00DB5AC1">
      <w:pPr>
        <w:pStyle w:val="Corpodetexto"/>
        <w:spacing w:after="0"/>
        <w:jc w:val="both"/>
        <w:rPr>
          <w:rFonts w:cs="Arial"/>
          <w:szCs w:val="24"/>
        </w:rPr>
      </w:pPr>
    </w:p>
    <w:p w14:paraId="19AF5AE1" w14:textId="2E538647" w:rsidR="001176A1" w:rsidRPr="007F5CE5" w:rsidRDefault="007F6344" w:rsidP="00DB5AC1">
      <w:pPr>
        <w:pStyle w:val="Corpodetexto"/>
        <w:spacing w:after="0"/>
        <w:jc w:val="both"/>
        <w:rPr>
          <w:rFonts w:cs="Arial"/>
          <w:szCs w:val="24"/>
        </w:rPr>
      </w:pPr>
      <w:r>
        <w:rPr>
          <w:rFonts w:cs="Arial"/>
          <w:szCs w:val="24"/>
        </w:rPr>
        <w:t>1</w:t>
      </w:r>
      <w:r w:rsidR="00122310">
        <w:rPr>
          <w:rFonts w:cs="Arial"/>
          <w:szCs w:val="24"/>
        </w:rPr>
        <w:t>6</w:t>
      </w:r>
      <w:r w:rsidR="001176A1" w:rsidRPr="007F5CE5">
        <w:rPr>
          <w:rFonts w:cs="Arial"/>
          <w:szCs w:val="24"/>
        </w:rPr>
        <w:t>.11. Os casos omissos serão resolvidos pel</w:t>
      </w:r>
      <w:r w:rsidR="00F02AE7">
        <w:rPr>
          <w:rFonts w:cs="Arial"/>
          <w:szCs w:val="24"/>
        </w:rPr>
        <w:t>a Pregoeira</w:t>
      </w:r>
      <w:r w:rsidR="001176A1" w:rsidRPr="007F5CE5">
        <w:rPr>
          <w:rFonts w:cs="Arial"/>
          <w:szCs w:val="24"/>
        </w:rPr>
        <w:t xml:space="preserve"> com base na legislação vigente.</w:t>
      </w:r>
    </w:p>
    <w:p w14:paraId="773E1904" w14:textId="77777777" w:rsidR="001176A1" w:rsidRPr="007F5CE5" w:rsidRDefault="001176A1" w:rsidP="00DB5AC1">
      <w:pPr>
        <w:pStyle w:val="Corpodetexto"/>
        <w:spacing w:after="0"/>
        <w:jc w:val="both"/>
        <w:rPr>
          <w:rFonts w:cs="Arial"/>
          <w:szCs w:val="24"/>
        </w:rPr>
      </w:pPr>
    </w:p>
    <w:p w14:paraId="24529FE6" w14:textId="77777777" w:rsidR="001176A1" w:rsidRPr="007F5CE5" w:rsidRDefault="007F6344" w:rsidP="00DB5AC1">
      <w:pPr>
        <w:pStyle w:val="Corpodetexto"/>
        <w:spacing w:after="0"/>
        <w:jc w:val="both"/>
        <w:rPr>
          <w:rFonts w:cs="Arial"/>
          <w:szCs w:val="24"/>
        </w:rPr>
      </w:pPr>
      <w:r>
        <w:rPr>
          <w:rFonts w:cs="Arial"/>
          <w:szCs w:val="24"/>
        </w:rPr>
        <w:t>1</w:t>
      </w:r>
      <w:r w:rsidR="004933DD">
        <w:rPr>
          <w:rFonts w:cs="Arial"/>
          <w:szCs w:val="24"/>
        </w:rPr>
        <w:t>6</w:t>
      </w:r>
      <w:r w:rsidR="001176A1" w:rsidRPr="007F5CE5">
        <w:rPr>
          <w:rFonts w:cs="Arial"/>
          <w:szCs w:val="24"/>
        </w:rPr>
        <w:t xml:space="preserve">.12. Os envelopes contendo a “documentação e propostas” eliminadas do certame ficarão </w:t>
      </w:r>
      <w:r>
        <w:rPr>
          <w:rFonts w:cs="Arial"/>
          <w:szCs w:val="24"/>
        </w:rPr>
        <w:t>à</w:t>
      </w:r>
      <w:r w:rsidR="004933DD">
        <w:rPr>
          <w:rFonts w:cs="Arial"/>
          <w:szCs w:val="24"/>
        </w:rPr>
        <w:t xml:space="preserve"> disposição da</w:t>
      </w:r>
      <w:r w:rsidR="001176A1" w:rsidRPr="007F5CE5">
        <w:rPr>
          <w:rFonts w:cs="Arial"/>
          <w:szCs w:val="24"/>
        </w:rPr>
        <w:t xml:space="preserve">s licitantes pelo prazo máximo de 10 (dez) dias úteis do encerramento da licitação, após este período serão destruídos.  </w:t>
      </w:r>
    </w:p>
    <w:p w14:paraId="10CCEE55" w14:textId="77777777" w:rsidR="001176A1" w:rsidRPr="007F5CE5" w:rsidRDefault="001176A1" w:rsidP="00DB5AC1">
      <w:pPr>
        <w:pStyle w:val="Corpodetexto"/>
        <w:spacing w:after="0"/>
        <w:jc w:val="both"/>
        <w:rPr>
          <w:rFonts w:cs="Arial"/>
          <w:szCs w:val="24"/>
        </w:rPr>
      </w:pPr>
    </w:p>
    <w:p w14:paraId="20DFFA10" w14:textId="03D11001" w:rsidR="001176A1" w:rsidRPr="007F5CE5" w:rsidRDefault="007F6344" w:rsidP="00DB5AC1">
      <w:pPr>
        <w:pStyle w:val="Corpodetexto"/>
        <w:spacing w:after="0"/>
        <w:jc w:val="both"/>
        <w:rPr>
          <w:rFonts w:cs="Arial"/>
          <w:szCs w:val="24"/>
        </w:rPr>
      </w:pPr>
      <w:r>
        <w:rPr>
          <w:rFonts w:cs="Arial"/>
          <w:szCs w:val="24"/>
        </w:rPr>
        <w:t>1</w:t>
      </w:r>
      <w:r w:rsidR="00B2332D">
        <w:rPr>
          <w:rFonts w:cs="Arial"/>
          <w:szCs w:val="24"/>
        </w:rPr>
        <w:t>6.</w:t>
      </w:r>
      <w:r w:rsidR="001176A1" w:rsidRPr="007F5CE5">
        <w:rPr>
          <w:rFonts w:cs="Arial"/>
          <w:szCs w:val="24"/>
        </w:rPr>
        <w:t xml:space="preserve">13. As decisões </w:t>
      </w:r>
      <w:r w:rsidR="007D5B57">
        <w:rPr>
          <w:rFonts w:cs="Arial"/>
          <w:szCs w:val="24"/>
        </w:rPr>
        <w:t>da Pregoeira</w:t>
      </w:r>
      <w:r w:rsidR="001176A1" w:rsidRPr="007F5CE5">
        <w:rPr>
          <w:rFonts w:cs="Arial"/>
          <w:szCs w:val="24"/>
        </w:rPr>
        <w:t xml:space="preserve"> serão consideradas definitivas somente após homologação do procedimento pelo Sr. Prefeito Municipal.</w:t>
      </w:r>
    </w:p>
    <w:p w14:paraId="4B8900B8" w14:textId="77777777" w:rsidR="001176A1" w:rsidRPr="007F5CE5" w:rsidRDefault="001176A1" w:rsidP="00DB5AC1">
      <w:pPr>
        <w:pStyle w:val="Corpodetexto"/>
        <w:spacing w:after="0"/>
        <w:jc w:val="both"/>
        <w:rPr>
          <w:rFonts w:cs="Arial"/>
          <w:szCs w:val="24"/>
        </w:rPr>
      </w:pPr>
    </w:p>
    <w:p w14:paraId="61ED6291" w14:textId="7BC16CF0" w:rsidR="001176A1" w:rsidRPr="007F5CE5" w:rsidRDefault="007F6344" w:rsidP="00DB5AC1">
      <w:pPr>
        <w:pStyle w:val="Corpodetexto"/>
        <w:spacing w:after="0"/>
        <w:jc w:val="both"/>
        <w:rPr>
          <w:rFonts w:cs="Arial"/>
          <w:szCs w:val="24"/>
        </w:rPr>
      </w:pPr>
      <w:r w:rsidRPr="00025FE1">
        <w:rPr>
          <w:rFonts w:cs="Arial"/>
          <w:szCs w:val="24"/>
        </w:rPr>
        <w:t>1</w:t>
      </w:r>
      <w:r w:rsidR="00F374F0" w:rsidRPr="00025FE1">
        <w:rPr>
          <w:rFonts w:cs="Arial"/>
          <w:szCs w:val="24"/>
        </w:rPr>
        <w:t>6</w:t>
      </w:r>
      <w:r w:rsidR="001176A1" w:rsidRPr="00025FE1">
        <w:rPr>
          <w:rFonts w:cs="Arial"/>
          <w:szCs w:val="24"/>
        </w:rPr>
        <w:t xml:space="preserve">.14. Informações ou esclarecimentos adicionais sobre a presente licitação somente será </w:t>
      </w:r>
      <w:r w:rsidR="00A626B8" w:rsidRPr="00025FE1">
        <w:rPr>
          <w:rFonts w:cs="Arial"/>
          <w:szCs w:val="24"/>
        </w:rPr>
        <w:t>admitida</w:t>
      </w:r>
      <w:r w:rsidR="001176A1" w:rsidRPr="00025FE1">
        <w:rPr>
          <w:rFonts w:cs="Arial"/>
          <w:szCs w:val="24"/>
        </w:rPr>
        <w:t xml:space="preserve"> por escrito, devidamente protocolada</w:t>
      </w:r>
      <w:r w:rsidR="00056265" w:rsidRPr="00025FE1">
        <w:rPr>
          <w:rFonts w:cs="Arial"/>
          <w:szCs w:val="24"/>
        </w:rPr>
        <w:t>s</w:t>
      </w:r>
      <w:r w:rsidR="00025FE1" w:rsidRPr="00025FE1">
        <w:rPr>
          <w:rFonts w:cs="Arial"/>
          <w:szCs w:val="24"/>
        </w:rPr>
        <w:t xml:space="preserve"> e endereçadas a prefeitura Municipal de Douradina/MS </w:t>
      </w:r>
      <w:r w:rsidR="001176A1" w:rsidRPr="00025FE1">
        <w:rPr>
          <w:rFonts w:cs="Arial"/>
          <w:szCs w:val="24"/>
        </w:rPr>
        <w:t xml:space="preserve">localizada a Rua </w:t>
      </w:r>
      <w:r w:rsidR="00025FE1" w:rsidRPr="00025FE1">
        <w:rPr>
          <w:rFonts w:cs="Arial"/>
          <w:szCs w:val="24"/>
        </w:rPr>
        <w:t>Domingos da Silva nº 1250</w:t>
      </w:r>
      <w:r w:rsidR="0004423D" w:rsidRPr="00025FE1">
        <w:rPr>
          <w:rFonts w:cs="Arial"/>
          <w:szCs w:val="24"/>
        </w:rPr>
        <w:t xml:space="preserve">, </w:t>
      </w:r>
      <w:r w:rsidR="001176A1" w:rsidRPr="00025FE1">
        <w:rPr>
          <w:rFonts w:cs="Arial"/>
          <w:szCs w:val="24"/>
        </w:rPr>
        <w:t xml:space="preserve">Centro </w:t>
      </w:r>
      <w:r w:rsidR="0004423D" w:rsidRPr="00025FE1">
        <w:rPr>
          <w:rFonts w:cs="Arial"/>
          <w:szCs w:val="24"/>
        </w:rPr>
        <w:t xml:space="preserve">na cidade de </w:t>
      </w:r>
      <w:r w:rsidR="00025FE1" w:rsidRPr="00025FE1">
        <w:rPr>
          <w:rFonts w:cs="Arial"/>
          <w:szCs w:val="24"/>
        </w:rPr>
        <w:t>Douradina</w:t>
      </w:r>
      <w:r w:rsidRPr="00025FE1">
        <w:rPr>
          <w:rFonts w:cs="Arial"/>
          <w:szCs w:val="24"/>
        </w:rPr>
        <w:t>/</w:t>
      </w:r>
      <w:r w:rsidR="001176A1" w:rsidRPr="00025FE1">
        <w:rPr>
          <w:rFonts w:cs="Arial"/>
          <w:szCs w:val="24"/>
        </w:rPr>
        <w:t xml:space="preserve">MS, até o segundo dia que anteceder a data de recebimento </w:t>
      </w:r>
      <w:r w:rsidR="00A626B8" w:rsidRPr="00025FE1">
        <w:rPr>
          <w:rFonts w:cs="Arial"/>
          <w:szCs w:val="24"/>
        </w:rPr>
        <w:t>dos envelopes</w:t>
      </w:r>
      <w:r w:rsidR="001176A1" w:rsidRPr="00025FE1">
        <w:rPr>
          <w:rFonts w:cs="Arial"/>
          <w:szCs w:val="24"/>
        </w:rPr>
        <w:t xml:space="preserve"> I e II no horário das </w:t>
      </w:r>
      <w:r w:rsidR="00025FE1" w:rsidRPr="00025FE1">
        <w:rPr>
          <w:rFonts w:cs="Arial"/>
          <w:szCs w:val="24"/>
        </w:rPr>
        <w:t>08</w:t>
      </w:r>
      <w:r w:rsidR="001176A1" w:rsidRPr="00025FE1">
        <w:rPr>
          <w:rFonts w:cs="Arial"/>
          <w:szCs w:val="24"/>
        </w:rPr>
        <w:t xml:space="preserve">h00min às </w:t>
      </w:r>
      <w:r w:rsidR="00025FE1" w:rsidRPr="00025FE1">
        <w:rPr>
          <w:rFonts w:cs="Arial"/>
          <w:szCs w:val="24"/>
        </w:rPr>
        <w:t>13</w:t>
      </w:r>
      <w:r w:rsidR="001176A1" w:rsidRPr="00025FE1">
        <w:rPr>
          <w:rFonts w:cs="Arial"/>
          <w:szCs w:val="24"/>
        </w:rPr>
        <w:t>h00min.</w:t>
      </w:r>
    </w:p>
    <w:p w14:paraId="6AEB38B4" w14:textId="77777777" w:rsidR="001176A1" w:rsidRPr="007F5CE5" w:rsidRDefault="001176A1" w:rsidP="00DB5AC1">
      <w:pPr>
        <w:pStyle w:val="Corpodetexto"/>
        <w:spacing w:after="0"/>
        <w:jc w:val="both"/>
        <w:rPr>
          <w:rFonts w:cs="Arial"/>
          <w:szCs w:val="24"/>
        </w:rPr>
      </w:pPr>
    </w:p>
    <w:p w14:paraId="508C922D" w14:textId="50ADFD4B" w:rsidR="00A626B8" w:rsidRDefault="007F6344" w:rsidP="00A626B8">
      <w:pPr>
        <w:tabs>
          <w:tab w:val="left" w:pos="-1800"/>
        </w:tabs>
        <w:jc w:val="both"/>
        <w:rPr>
          <w:rFonts w:ascii="Arial" w:hAnsi="Arial" w:cs="Arial"/>
          <w:i/>
        </w:rPr>
      </w:pPr>
      <w:r>
        <w:rPr>
          <w:rFonts w:ascii="Arial" w:hAnsi="Arial" w:cs="Arial"/>
        </w:rPr>
        <w:t>1</w:t>
      </w:r>
      <w:r w:rsidR="00D77974">
        <w:rPr>
          <w:rFonts w:ascii="Arial" w:hAnsi="Arial" w:cs="Arial"/>
        </w:rPr>
        <w:t>6</w:t>
      </w:r>
      <w:r w:rsidR="001176A1" w:rsidRPr="007F5CE5">
        <w:rPr>
          <w:rFonts w:ascii="Arial" w:hAnsi="Arial" w:cs="Arial"/>
        </w:rPr>
        <w:t>.15.</w:t>
      </w:r>
      <w:r w:rsidR="00A626B8" w:rsidRPr="00A626B8">
        <w:rPr>
          <w:rFonts w:ascii="Arial" w:hAnsi="Arial" w:cs="Arial"/>
        </w:rPr>
        <w:t xml:space="preserve"> </w:t>
      </w:r>
      <w:r w:rsidR="00A626B8" w:rsidRPr="003D7DDD">
        <w:rPr>
          <w:rFonts w:ascii="Arial" w:hAnsi="Arial" w:cs="Arial"/>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3BD0B49F" w14:textId="77777777" w:rsidR="00A626B8" w:rsidRDefault="00A626B8" w:rsidP="00A626B8">
      <w:pPr>
        <w:tabs>
          <w:tab w:val="left" w:pos="-1800"/>
        </w:tabs>
        <w:jc w:val="both"/>
        <w:rPr>
          <w:rFonts w:ascii="Arial" w:hAnsi="Arial" w:cs="Arial"/>
          <w:i/>
        </w:rPr>
      </w:pPr>
      <w:r>
        <w:rPr>
          <w:rFonts w:ascii="Arial" w:hAnsi="Arial" w:cs="Arial"/>
        </w:rPr>
        <w:t xml:space="preserve"> </w:t>
      </w:r>
    </w:p>
    <w:p w14:paraId="5CEB3E09" w14:textId="0D2A7681" w:rsidR="001176A1" w:rsidRPr="007F5CE5" w:rsidRDefault="00A626B8" w:rsidP="00DB5AC1">
      <w:pPr>
        <w:autoSpaceDE w:val="0"/>
        <w:autoSpaceDN w:val="0"/>
        <w:adjustRightInd w:val="0"/>
        <w:jc w:val="both"/>
        <w:rPr>
          <w:rFonts w:ascii="Arial" w:hAnsi="Arial" w:cs="Arial"/>
        </w:rPr>
      </w:pPr>
      <w:r>
        <w:rPr>
          <w:rFonts w:ascii="Arial" w:hAnsi="Arial" w:cs="Arial"/>
        </w:rPr>
        <w:t>16.16.</w:t>
      </w:r>
      <w:r w:rsidR="001176A1" w:rsidRPr="007F5CE5">
        <w:rPr>
          <w:rFonts w:ascii="Arial" w:hAnsi="Arial" w:cs="Arial"/>
        </w:rPr>
        <w:t xml:space="preserve"> No caso da sessão do pregão, vir a ser suspensa ou não se finalizar no mesmo dia, antes de cumpridas todas as fases, os envelopes ainda lacrados, devidamente rubricados no fech</w:t>
      </w:r>
      <w:r w:rsidR="00C02465">
        <w:rPr>
          <w:rFonts w:ascii="Arial" w:hAnsi="Arial" w:cs="Arial"/>
        </w:rPr>
        <w:t xml:space="preserve">amento, ficarão sob a guarda </w:t>
      </w:r>
      <w:r w:rsidR="007D5B57">
        <w:rPr>
          <w:rFonts w:ascii="Arial" w:hAnsi="Arial" w:cs="Arial"/>
        </w:rPr>
        <w:t>da Pregoeira</w:t>
      </w:r>
      <w:r w:rsidR="001176A1" w:rsidRPr="007F5CE5">
        <w:rPr>
          <w:rFonts w:ascii="Arial" w:hAnsi="Arial" w:cs="Arial"/>
        </w:rPr>
        <w:t xml:space="preserve"> e serão exibidos, ainda lacrados e com as rubricas, aos participantes, na sessão marcada para o prosseguimento dos trabalhos.</w:t>
      </w:r>
    </w:p>
    <w:p w14:paraId="47B7C7CB" w14:textId="77777777" w:rsidR="001176A1" w:rsidRPr="007F5CE5" w:rsidRDefault="001176A1" w:rsidP="00DB5AC1">
      <w:pPr>
        <w:pStyle w:val="Corpodetexto"/>
        <w:spacing w:after="0"/>
        <w:jc w:val="both"/>
        <w:rPr>
          <w:rFonts w:cs="Arial"/>
          <w:szCs w:val="24"/>
        </w:rPr>
      </w:pPr>
    </w:p>
    <w:p w14:paraId="6FD57AEA" w14:textId="72D6ECF4" w:rsidR="00025FE1" w:rsidRPr="00EF65E5" w:rsidRDefault="00025FE1" w:rsidP="00025FE1">
      <w:pPr>
        <w:pStyle w:val="Corpodetexto"/>
        <w:spacing w:after="0"/>
        <w:jc w:val="both"/>
        <w:rPr>
          <w:rFonts w:cs="Arial"/>
          <w:szCs w:val="24"/>
        </w:rPr>
      </w:pPr>
      <w:r w:rsidRPr="009F4CD8">
        <w:rPr>
          <w:rFonts w:cs="Arial"/>
          <w:szCs w:val="24"/>
        </w:rPr>
        <w:t>16.1</w:t>
      </w:r>
      <w:r w:rsidR="00A626B8">
        <w:rPr>
          <w:rFonts w:cs="Arial"/>
          <w:szCs w:val="24"/>
        </w:rPr>
        <w:t>7</w:t>
      </w:r>
      <w:r w:rsidRPr="009F4CD8">
        <w:rPr>
          <w:rFonts w:cs="Arial"/>
          <w:szCs w:val="24"/>
        </w:rPr>
        <w:t xml:space="preserve">. </w:t>
      </w:r>
      <w:r w:rsidRPr="00EF65E5">
        <w:rPr>
          <w:rFonts w:cs="Arial"/>
          <w:szCs w:val="24"/>
        </w:rPr>
        <w:t xml:space="preserve">Cópias do edital e seus anexos poderão ser obtidas através do endereço eletrônico: </w:t>
      </w:r>
      <w:r w:rsidRPr="00A72CBD">
        <w:rPr>
          <w:rFonts w:cs="Arial"/>
          <w:szCs w:val="24"/>
        </w:rPr>
        <w:t>www.douradina.ms.gov.br</w:t>
      </w:r>
      <w:r>
        <w:rPr>
          <w:rFonts w:cs="Arial"/>
          <w:szCs w:val="24"/>
        </w:rPr>
        <w:t>,</w:t>
      </w:r>
      <w:r w:rsidRPr="00EF65E5">
        <w:rPr>
          <w:rFonts w:cs="Arial"/>
          <w:szCs w:val="24"/>
        </w:rPr>
        <w:t xml:space="preserve"> ou diretamente no Departamento de Licitação, localizado na Rua Domingos da Silva, nº 1250 nesta Cidade.</w:t>
      </w:r>
    </w:p>
    <w:p w14:paraId="6BD94BAE" w14:textId="77777777" w:rsidR="00025FE1" w:rsidRPr="00EF65E5" w:rsidRDefault="00025FE1" w:rsidP="00025FE1">
      <w:pPr>
        <w:pStyle w:val="Corpodetexto"/>
        <w:spacing w:after="0"/>
        <w:jc w:val="both"/>
        <w:rPr>
          <w:rFonts w:cs="Arial"/>
          <w:szCs w:val="24"/>
        </w:rPr>
      </w:pPr>
    </w:p>
    <w:p w14:paraId="0A3948FA" w14:textId="3F734FB5" w:rsidR="00025FE1" w:rsidRPr="007F5CE5" w:rsidRDefault="00025FE1" w:rsidP="00025FE1">
      <w:pPr>
        <w:pStyle w:val="Corpodetexto"/>
        <w:spacing w:after="0"/>
        <w:jc w:val="both"/>
        <w:rPr>
          <w:rFonts w:cs="Arial"/>
          <w:szCs w:val="24"/>
        </w:rPr>
      </w:pPr>
      <w:r w:rsidRPr="00C02465">
        <w:rPr>
          <w:rFonts w:cs="Arial"/>
          <w:szCs w:val="24"/>
        </w:rPr>
        <w:t>1</w:t>
      </w:r>
      <w:r>
        <w:rPr>
          <w:rFonts w:cs="Arial"/>
          <w:szCs w:val="24"/>
        </w:rPr>
        <w:t>6</w:t>
      </w:r>
      <w:r w:rsidRPr="00C02465">
        <w:rPr>
          <w:rFonts w:cs="Arial"/>
          <w:szCs w:val="24"/>
        </w:rPr>
        <w:t>.1</w:t>
      </w:r>
      <w:r w:rsidR="00A626B8">
        <w:rPr>
          <w:rFonts w:cs="Arial"/>
          <w:szCs w:val="24"/>
        </w:rPr>
        <w:t>8</w:t>
      </w:r>
      <w:r w:rsidRPr="00C02465">
        <w:rPr>
          <w:rFonts w:cs="Arial"/>
          <w:szCs w:val="24"/>
        </w:rPr>
        <w:t xml:space="preserve">. Fica eleito o foro </w:t>
      </w:r>
      <w:r w:rsidRPr="00EF65E5">
        <w:rPr>
          <w:rFonts w:cs="Arial"/>
          <w:szCs w:val="24"/>
        </w:rPr>
        <w:t>da cidade de Itaporã, Estado de Mato Grosso do Sul, renunciando de qualquer outro, por mais privilegiado que seja para processar as questões resultantes desta licitação e que não possam ser dirimida</w:t>
      </w:r>
      <w:r>
        <w:rPr>
          <w:rFonts w:cs="Arial"/>
          <w:szCs w:val="24"/>
        </w:rPr>
        <w:t>s</w:t>
      </w:r>
      <w:r w:rsidRPr="00EF65E5">
        <w:rPr>
          <w:rFonts w:cs="Arial"/>
          <w:szCs w:val="24"/>
        </w:rPr>
        <w:t xml:space="preserve"> administrativamente.</w:t>
      </w:r>
    </w:p>
    <w:p w14:paraId="52B14E8C" w14:textId="77777777" w:rsidR="00025FE1" w:rsidRPr="007F5CE5" w:rsidRDefault="00025FE1" w:rsidP="00025FE1">
      <w:pPr>
        <w:pStyle w:val="Corpodetexto"/>
        <w:spacing w:after="0"/>
        <w:jc w:val="both"/>
        <w:rPr>
          <w:rFonts w:cs="Arial"/>
          <w:color w:val="FF0000"/>
          <w:szCs w:val="24"/>
        </w:rPr>
      </w:pPr>
    </w:p>
    <w:p w14:paraId="771F45BF" w14:textId="4D164328" w:rsidR="00025FE1" w:rsidRDefault="00025FE1" w:rsidP="00025FE1">
      <w:pPr>
        <w:pStyle w:val="Corpodetexto"/>
        <w:spacing w:after="0"/>
        <w:jc w:val="both"/>
        <w:rPr>
          <w:rFonts w:cs="Arial"/>
          <w:szCs w:val="24"/>
        </w:rPr>
      </w:pPr>
      <w:r>
        <w:rPr>
          <w:rFonts w:cs="Arial"/>
          <w:szCs w:val="24"/>
        </w:rPr>
        <w:t xml:space="preserve">Douradina/MS, </w:t>
      </w:r>
      <w:r w:rsidR="0092591A">
        <w:rPr>
          <w:rFonts w:cs="Arial"/>
          <w:szCs w:val="24"/>
        </w:rPr>
        <w:t>05</w:t>
      </w:r>
      <w:r w:rsidR="000B19DF">
        <w:rPr>
          <w:rFonts w:cs="Arial"/>
          <w:szCs w:val="24"/>
        </w:rPr>
        <w:t xml:space="preserve"> </w:t>
      </w:r>
      <w:r>
        <w:rPr>
          <w:rFonts w:cs="Arial"/>
          <w:szCs w:val="24"/>
        </w:rPr>
        <w:t xml:space="preserve">de </w:t>
      </w:r>
      <w:r w:rsidR="0092591A">
        <w:rPr>
          <w:rFonts w:cs="Arial"/>
          <w:szCs w:val="24"/>
        </w:rPr>
        <w:t>maio</w:t>
      </w:r>
      <w:r>
        <w:rPr>
          <w:rFonts w:cs="Arial"/>
          <w:szCs w:val="24"/>
        </w:rPr>
        <w:t xml:space="preserve"> de 2018.</w:t>
      </w:r>
    </w:p>
    <w:p w14:paraId="05C39804" w14:textId="77777777" w:rsidR="00025FE1" w:rsidRDefault="00025FE1" w:rsidP="00025FE1">
      <w:pPr>
        <w:pStyle w:val="Corpodetexto"/>
        <w:spacing w:after="0"/>
        <w:jc w:val="both"/>
        <w:rPr>
          <w:rFonts w:cs="Arial"/>
          <w:szCs w:val="24"/>
        </w:rPr>
      </w:pPr>
    </w:p>
    <w:p w14:paraId="3BAB8D06" w14:textId="77777777" w:rsidR="00025FE1" w:rsidRDefault="00025FE1" w:rsidP="00025FE1">
      <w:pPr>
        <w:pStyle w:val="Corpodetexto"/>
        <w:spacing w:after="0"/>
        <w:jc w:val="both"/>
        <w:rPr>
          <w:rFonts w:cs="Arial"/>
          <w:szCs w:val="24"/>
        </w:rPr>
      </w:pPr>
    </w:p>
    <w:p w14:paraId="3F4DE22A" w14:textId="77777777" w:rsidR="00025FE1" w:rsidRDefault="00025FE1" w:rsidP="00025FE1">
      <w:pPr>
        <w:pStyle w:val="Corpodetexto"/>
        <w:spacing w:after="0"/>
        <w:jc w:val="both"/>
        <w:rPr>
          <w:rFonts w:cs="Arial"/>
          <w:szCs w:val="24"/>
        </w:rPr>
      </w:pPr>
    </w:p>
    <w:p w14:paraId="29EA4DEF" w14:textId="77777777" w:rsidR="00025FE1" w:rsidRDefault="00025FE1" w:rsidP="00025FE1">
      <w:pPr>
        <w:pStyle w:val="Corpodetexto"/>
        <w:spacing w:after="0"/>
        <w:jc w:val="both"/>
        <w:rPr>
          <w:rFonts w:cs="Arial"/>
          <w:szCs w:val="24"/>
        </w:rPr>
      </w:pPr>
    </w:p>
    <w:p w14:paraId="6CA47A9F" w14:textId="6B899A0A" w:rsidR="00025FE1" w:rsidRDefault="00025FE1" w:rsidP="00025FE1">
      <w:pPr>
        <w:pStyle w:val="Corpodetexto"/>
        <w:spacing w:after="0"/>
        <w:jc w:val="both"/>
        <w:rPr>
          <w:rFonts w:cs="Arial"/>
          <w:szCs w:val="24"/>
        </w:rPr>
      </w:pPr>
    </w:p>
    <w:p w14:paraId="7D012044" w14:textId="77777777" w:rsidR="00025FE1" w:rsidRDefault="00025FE1" w:rsidP="00025FE1">
      <w:pPr>
        <w:pStyle w:val="Corpodetexto"/>
        <w:spacing w:after="0"/>
        <w:jc w:val="both"/>
        <w:rPr>
          <w:rFonts w:cs="Arial"/>
          <w:szCs w:val="24"/>
        </w:rPr>
      </w:pPr>
    </w:p>
    <w:p w14:paraId="2F3FD04F" w14:textId="77777777" w:rsidR="00025FE1" w:rsidRDefault="00025FE1" w:rsidP="00025FE1">
      <w:pPr>
        <w:pStyle w:val="Corpodetexto"/>
        <w:spacing w:after="0"/>
        <w:jc w:val="center"/>
        <w:rPr>
          <w:rFonts w:cs="Arial"/>
          <w:szCs w:val="24"/>
        </w:rPr>
      </w:pPr>
      <w:r>
        <w:rPr>
          <w:rFonts w:cs="Arial"/>
          <w:szCs w:val="24"/>
        </w:rPr>
        <w:t xml:space="preserve">Luciana Costa </w:t>
      </w:r>
      <w:proofErr w:type="spellStart"/>
      <w:r>
        <w:rPr>
          <w:rFonts w:cs="Arial"/>
          <w:szCs w:val="24"/>
        </w:rPr>
        <w:t>Orejana</w:t>
      </w:r>
      <w:proofErr w:type="spellEnd"/>
      <w:r>
        <w:rPr>
          <w:rFonts w:cs="Arial"/>
          <w:szCs w:val="24"/>
        </w:rPr>
        <w:t xml:space="preserve"> Trindade</w:t>
      </w:r>
    </w:p>
    <w:p w14:paraId="3E272710" w14:textId="77777777" w:rsidR="00025FE1" w:rsidRPr="00025FE1" w:rsidRDefault="00025FE1" w:rsidP="00025FE1">
      <w:pPr>
        <w:pStyle w:val="Corpodetexto"/>
        <w:spacing w:after="0"/>
        <w:jc w:val="center"/>
        <w:rPr>
          <w:rFonts w:cs="Arial"/>
          <w:b/>
          <w:szCs w:val="24"/>
        </w:rPr>
        <w:sectPr w:rsidR="00025FE1" w:rsidRPr="00025FE1" w:rsidSect="00B1124C">
          <w:headerReference w:type="default" r:id="rId8"/>
          <w:pgSz w:w="11906" w:h="16838"/>
          <w:pgMar w:top="851" w:right="1133" w:bottom="709" w:left="1134" w:header="568" w:footer="829" w:gutter="0"/>
          <w:cols w:space="708"/>
          <w:docGrid w:linePitch="360"/>
        </w:sectPr>
      </w:pPr>
      <w:r w:rsidRPr="00025FE1">
        <w:rPr>
          <w:rFonts w:cs="Arial"/>
          <w:b/>
          <w:szCs w:val="24"/>
        </w:rPr>
        <w:t>Pregoeira Oficial</w:t>
      </w:r>
    </w:p>
    <w:p w14:paraId="6A12FFC4" w14:textId="2C591F5B" w:rsidR="008B09CF" w:rsidRDefault="008B09CF" w:rsidP="008B09CF">
      <w:pPr>
        <w:ind w:right="-599"/>
        <w:rPr>
          <w:rFonts w:ascii="Arial" w:hAnsi="Arial" w:cs="Arial"/>
          <w:i/>
        </w:rPr>
      </w:pPr>
      <w:proofErr w:type="spellStart"/>
      <w:r>
        <w:rPr>
          <w:rFonts w:ascii="Arial" w:hAnsi="Arial" w:cs="Arial"/>
        </w:rPr>
        <w:lastRenderedPageBreak/>
        <w:t>Obs</w:t>
      </w:r>
      <w:proofErr w:type="spellEnd"/>
      <w:r>
        <w:rPr>
          <w:rFonts w:ascii="Arial" w:hAnsi="Arial" w:cs="Arial"/>
        </w:rPr>
        <w:t xml:space="preserve">: </w:t>
      </w:r>
      <w:r w:rsidR="004E316E">
        <w:rPr>
          <w:rFonts w:ascii="Arial" w:hAnsi="Arial" w:cs="Arial"/>
        </w:rPr>
        <w:t>(</w:t>
      </w:r>
      <w:r>
        <w:rPr>
          <w:rFonts w:ascii="Arial" w:hAnsi="Arial" w:cs="Arial"/>
        </w:rPr>
        <w:t>Trocar o timbre, utilizar o da empresa)</w:t>
      </w:r>
    </w:p>
    <w:p w14:paraId="75EB009B" w14:textId="77777777" w:rsidR="008B09CF" w:rsidRDefault="008B09CF" w:rsidP="008B09CF">
      <w:pPr>
        <w:ind w:right="-599"/>
        <w:rPr>
          <w:rFonts w:ascii="Arial" w:hAnsi="Arial" w:cs="Arial"/>
          <w:i/>
        </w:rPr>
      </w:pPr>
    </w:p>
    <w:p w14:paraId="0E5522FF" w14:textId="77777777" w:rsidR="004E316E" w:rsidRDefault="004E316E" w:rsidP="008B09CF">
      <w:pPr>
        <w:ind w:right="-599"/>
        <w:jc w:val="center"/>
        <w:rPr>
          <w:rFonts w:ascii="Arial" w:hAnsi="Arial" w:cs="Arial"/>
          <w:b/>
        </w:rPr>
      </w:pPr>
    </w:p>
    <w:p w14:paraId="5383248E" w14:textId="48CD7D85" w:rsidR="008B09CF" w:rsidRDefault="008B09CF" w:rsidP="008B09CF">
      <w:pPr>
        <w:ind w:right="-599"/>
        <w:jc w:val="center"/>
        <w:rPr>
          <w:rFonts w:ascii="Arial" w:hAnsi="Arial" w:cs="Arial"/>
          <w:b/>
          <w:i/>
        </w:rPr>
      </w:pPr>
      <w:r>
        <w:rPr>
          <w:rFonts w:ascii="Arial" w:hAnsi="Arial" w:cs="Arial"/>
          <w:b/>
        </w:rPr>
        <w:t>PROPOSTA DE PREÇOS</w:t>
      </w:r>
    </w:p>
    <w:p w14:paraId="691E4B4D" w14:textId="77777777" w:rsidR="008B09CF" w:rsidRDefault="008B09CF" w:rsidP="008B09CF">
      <w:pPr>
        <w:ind w:right="-599"/>
        <w:rPr>
          <w:rFonts w:ascii="Arial" w:hAnsi="Arial" w:cs="Arial"/>
          <w:i/>
        </w:rPr>
      </w:pPr>
      <w:r>
        <w:rPr>
          <w:rFonts w:ascii="Arial" w:hAnsi="Arial" w:cs="Arial"/>
        </w:rPr>
        <w:t>PARTICIPANTE:</w:t>
      </w:r>
    </w:p>
    <w:p w14:paraId="4A3BC282" w14:textId="77777777" w:rsidR="008B09CF" w:rsidRDefault="008B09CF" w:rsidP="008B09CF">
      <w:pPr>
        <w:ind w:right="-599"/>
        <w:rPr>
          <w:rFonts w:ascii="Arial" w:hAnsi="Arial" w:cs="Arial"/>
          <w:i/>
        </w:rPr>
      </w:pPr>
      <w:r>
        <w:rPr>
          <w:rFonts w:ascii="Arial" w:hAnsi="Arial" w:cs="Arial"/>
        </w:rPr>
        <w:t>CNPJ/MF:</w:t>
      </w:r>
    </w:p>
    <w:p w14:paraId="71A1C087" w14:textId="77777777" w:rsidR="008B09CF" w:rsidRDefault="008B09CF" w:rsidP="008B09CF">
      <w:pPr>
        <w:ind w:right="-599"/>
        <w:rPr>
          <w:rFonts w:ascii="Arial" w:hAnsi="Arial" w:cs="Arial"/>
          <w:i/>
        </w:rPr>
      </w:pPr>
      <w:r>
        <w:rPr>
          <w:rFonts w:ascii="Arial" w:hAnsi="Arial" w:cs="Arial"/>
        </w:rPr>
        <w:t>ENDEREÇO:             N°</w:t>
      </w:r>
    </w:p>
    <w:p w14:paraId="6563E9EF" w14:textId="77777777" w:rsidR="008B09CF" w:rsidRDefault="008B09CF" w:rsidP="008B09CF">
      <w:pPr>
        <w:ind w:right="-599"/>
        <w:rPr>
          <w:rFonts w:ascii="Arial" w:hAnsi="Arial" w:cs="Arial"/>
          <w:i/>
        </w:rPr>
      </w:pPr>
      <w:r>
        <w:rPr>
          <w:rFonts w:ascii="Arial" w:hAnsi="Arial" w:cs="Arial"/>
        </w:rPr>
        <w:t>BAIRRO:                    CEP:</w:t>
      </w:r>
    </w:p>
    <w:p w14:paraId="45126F6F" w14:textId="77777777" w:rsidR="008B09CF" w:rsidRDefault="008B09CF" w:rsidP="008B09CF">
      <w:pPr>
        <w:ind w:right="-599"/>
        <w:rPr>
          <w:rFonts w:ascii="Arial" w:hAnsi="Arial" w:cs="Arial"/>
          <w:i/>
        </w:rPr>
      </w:pPr>
      <w:r>
        <w:rPr>
          <w:rFonts w:ascii="Arial" w:hAnsi="Arial" w:cs="Arial"/>
        </w:rPr>
        <w:t>CIDADE:                   ESTADO:</w:t>
      </w:r>
    </w:p>
    <w:p w14:paraId="6F49C798" w14:textId="19EE0520" w:rsidR="008B09CF" w:rsidRDefault="008B09CF" w:rsidP="00CE42A0">
      <w:pPr>
        <w:ind w:right="-457"/>
        <w:rPr>
          <w:rFonts w:ascii="Arial" w:hAnsi="Arial" w:cs="Arial"/>
          <w:b/>
          <w:i/>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DE LICITAÇÃO: </w:t>
      </w:r>
      <w:r>
        <w:rPr>
          <w:rFonts w:ascii="Arial" w:hAnsi="Arial" w:cs="Arial"/>
          <w:b/>
        </w:rPr>
        <w:t xml:space="preserve">MENOR PREÇO       </w:t>
      </w:r>
      <w:r>
        <w:rPr>
          <w:rFonts w:ascii="Arial" w:hAnsi="Arial" w:cs="Arial"/>
        </w:rPr>
        <w:t>APURAÇÃO:</w:t>
      </w:r>
      <w:r>
        <w:rPr>
          <w:rFonts w:ascii="Arial" w:hAnsi="Arial" w:cs="Arial"/>
          <w:b/>
        </w:rPr>
        <w:t xml:space="preserve"> POR ITEM     </w:t>
      </w:r>
      <w:r w:rsidR="00CE42A0">
        <w:rPr>
          <w:rFonts w:ascii="Arial" w:hAnsi="Arial" w:cs="Arial"/>
          <w:b/>
        </w:rPr>
        <w:t xml:space="preserve"> </w:t>
      </w:r>
      <w:r>
        <w:rPr>
          <w:rFonts w:ascii="Arial" w:hAnsi="Arial" w:cs="Arial"/>
        </w:rPr>
        <w:t xml:space="preserve">MODALIDADE: </w:t>
      </w:r>
      <w:r>
        <w:rPr>
          <w:rFonts w:ascii="Arial" w:hAnsi="Arial" w:cs="Arial"/>
          <w:b/>
        </w:rPr>
        <w:t>PREGÃO PRESENCIAL/</w:t>
      </w:r>
      <w:proofErr w:type="gramStart"/>
      <w:r>
        <w:rPr>
          <w:rFonts w:ascii="Arial" w:hAnsi="Arial" w:cs="Arial"/>
          <w:b/>
        </w:rPr>
        <w:t xml:space="preserve">SRP  </w:t>
      </w:r>
      <w:r>
        <w:rPr>
          <w:rFonts w:ascii="Arial" w:hAnsi="Arial" w:cs="Arial"/>
        </w:rPr>
        <w:t>N</w:t>
      </w:r>
      <w:proofErr w:type="gramEnd"/>
      <w:r w:rsidRPr="00CE42A0">
        <w:rPr>
          <w:rFonts w:ascii="Arial" w:hAnsi="Arial" w:cs="Arial"/>
          <w:b/>
        </w:rPr>
        <w:t xml:space="preserve">°: </w:t>
      </w:r>
      <w:r w:rsidR="00CE42A0" w:rsidRPr="00CE42A0">
        <w:rPr>
          <w:rFonts w:ascii="Arial" w:hAnsi="Arial" w:cs="Arial"/>
          <w:b/>
        </w:rPr>
        <w:t>43</w:t>
      </w:r>
      <w:r w:rsidRPr="00CE42A0">
        <w:rPr>
          <w:rFonts w:ascii="Arial" w:hAnsi="Arial" w:cs="Arial"/>
          <w:b/>
        </w:rPr>
        <w:t>/</w:t>
      </w:r>
      <w:r w:rsidR="007D2022" w:rsidRPr="00CE42A0">
        <w:rPr>
          <w:rFonts w:ascii="Arial" w:hAnsi="Arial" w:cs="Arial"/>
          <w:b/>
        </w:rPr>
        <w:t>2018</w:t>
      </w:r>
    </w:p>
    <w:p w14:paraId="7C7AFCFD" w14:textId="480BE1A8" w:rsidR="008B09CF" w:rsidRDefault="008B09CF" w:rsidP="008B09CF">
      <w:pPr>
        <w:ind w:right="-599"/>
        <w:rPr>
          <w:rFonts w:ascii="Arial" w:hAnsi="Arial" w:cs="Arial"/>
          <w:b/>
          <w:i/>
        </w:rPr>
      </w:pPr>
      <w:r>
        <w:rPr>
          <w:rFonts w:ascii="Arial" w:hAnsi="Arial" w:cs="Arial"/>
        </w:rPr>
        <w:t xml:space="preserve">LOCAL DE ABERTURA: </w:t>
      </w:r>
      <w:r>
        <w:rPr>
          <w:rFonts w:ascii="Arial" w:hAnsi="Arial" w:cs="Arial"/>
          <w:b/>
        </w:rPr>
        <w:t xml:space="preserve">PREFEITURA DE DOURADINA MS               </w:t>
      </w:r>
      <w:r w:rsidR="004116EE">
        <w:rPr>
          <w:rFonts w:ascii="Arial" w:hAnsi="Arial" w:cs="Arial"/>
          <w:b/>
        </w:rPr>
        <w:t xml:space="preserve">   </w:t>
      </w:r>
      <w:r>
        <w:rPr>
          <w:rFonts w:ascii="Arial" w:hAnsi="Arial" w:cs="Arial"/>
          <w:b/>
        </w:rPr>
        <w:t xml:space="preserve">  </w:t>
      </w:r>
      <w:r>
        <w:rPr>
          <w:rFonts w:ascii="Arial" w:hAnsi="Arial" w:cs="Arial"/>
        </w:rPr>
        <w:t xml:space="preserve">DATA: </w:t>
      </w:r>
      <w:r w:rsidR="00CE42A0">
        <w:rPr>
          <w:rFonts w:ascii="Arial" w:hAnsi="Arial" w:cs="Arial"/>
          <w:b/>
        </w:rPr>
        <w:t>04</w:t>
      </w:r>
      <w:r w:rsidR="004116EE" w:rsidRPr="004116EE">
        <w:rPr>
          <w:rFonts w:ascii="Arial" w:hAnsi="Arial" w:cs="Arial"/>
          <w:b/>
        </w:rPr>
        <w:t>/0</w:t>
      </w:r>
      <w:r w:rsidR="00CE42A0">
        <w:rPr>
          <w:rFonts w:ascii="Arial" w:hAnsi="Arial" w:cs="Arial"/>
          <w:b/>
        </w:rPr>
        <w:t>6</w:t>
      </w:r>
      <w:r w:rsidR="004116EE" w:rsidRPr="004116EE">
        <w:rPr>
          <w:rFonts w:ascii="Arial" w:hAnsi="Arial" w:cs="Arial"/>
          <w:b/>
        </w:rPr>
        <w:t>/2018</w:t>
      </w:r>
      <w:r w:rsidRPr="004116EE">
        <w:rPr>
          <w:rFonts w:ascii="Arial" w:hAnsi="Arial" w:cs="Arial"/>
          <w:b/>
        </w:rPr>
        <w:t xml:space="preserve">     </w:t>
      </w:r>
      <w:r>
        <w:rPr>
          <w:rFonts w:ascii="Arial" w:hAnsi="Arial" w:cs="Arial"/>
        </w:rPr>
        <w:t>HORA:</w:t>
      </w:r>
      <w:r>
        <w:rPr>
          <w:rFonts w:ascii="Arial" w:hAnsi="Arial" w:cs="Arial"/>
          <w:b/>
        </w:rPr>
        <w:t xml:space="preserve"> 08:00</w:t>
      </w:r>
    </w:p>
    <w:p w14:paraId="15486FF9" w14:textId="77777777" w:rsidR="008B09CF" w:rsidRDefault="008B09CF" w:rsidP="008B09CF">
      <w:pPr>
        <w:ind w:right="-599"/>
        <w:rPr>
          <w:rFonts w:ascii="Arial" w:hAnsi="Arial" w:cs="Arial"/>
          <w:b/>
          <w:i/>
        </w:rPr>
      </w:pPr>
      <w:r>
        <w:rPr>
          <w:rFonts w:ascii="Arial" w:hAnsi="Arial" w:cs="Arial"/>
        </w:rPr>
        <w:t xml:space="preserve">PRAZO DE ENTREGA: </w:t>
      </w:r>
      <w:r>
        <w:rPr>
          <w:rFonts w:ascii="Arial" w:hAnsi="Arial" w:cs="Arial"/>
          <w:b/>
        </w:rPr>
        <w:t>CONFORME EDITAL</w:t>
      </w:r>
    </w:p>
    <w:p w14:paraId="16FC52E4" w14:textId="77777777" w:rsidR="008B09CF" w:rsidRDefault="008B09CF" w:rsidP="008B09CF">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258545BD" w14:textId="18EBBD78" w:rsidR="00CE42A0" w:rsidRPr="00D51C76" w:rsidRDefault="008B09CF" w:rsidP="00CE42A0">
      <w:pPr>
        <w:ind w:right="-173"/>
        <w:jc w:val="both"/>
        <w:rPr>
          <w:rFonts w:ascii="Arial" w:hAnsi="Arial" w:cs="Arial"/>
          <w:b/>
          <w:i/>
        </w:rPr>
      </w:pPr>
      <w:r>
        <w:rPr>
          <w:rFonts w:ascii="Arial" w:hAnsi="Arial" w:cs="Arial"/>
        </w:rPr>
        <w:t>OBJETO:</w:t>
      </w:r>
      <w:r>
        <w:rPr>
          <w:rFonts w:ascii="Arial" w:hAnsi="Arial" w:cs="Arial"/>
          <w:b/>
        </w:rPr>
        <w:t xml:space="preserve"> </w:t>
      </w:r>
      <w:r w:rsidR="00CE42A0" w:rsidRPr="00D51C76">
        <w:rPr>
          <w:rFonts w:ascii="Arial" w:hAnsi="Arial" w:cs="Arial"/>
          <w:b/>
        </w:rPr>
        <w:t xml:space="preserve">O OBJETO DA PRESENTE LICITAÇÃO É A </w:t>
      </w:r>
      <w:r w:rsidR="00CE42A0" w:rsidRPr="00D51C76">
        <w:rPr>
          <w:rFonts w:ascii="Arial" w:hAnsi="Arial" w:cs="Arial"/>
          <w:b/>
          <w:bCs/>
        </w:rPr>
        <w:t>SELEÇÃO DE PROPOSTA MAIS VANTAJOSA PARA A ADMINISTRAÇÃO PÚBLICA</w:t>
      </w:r>
      <w:r w:rsidR="00CE42A0" w:rsidRPr="00D51C76">
        <w:rPr>
          <w:rFonts w:ascii="Arial" w:hAnsi="Arial" w:cs="Arial"/>
          <w:b/>
          <w:snapToGrid w:val="0"/>
        </w:rPr>
        <w:t>, PERANTE MICROEMPRESAS (ME), EMPRESAS DE PEQUENO PORTE (EPP) OU MICROEMPREENDEDORES INDIVIDUAIS (MEI), ASSIM DEFINIDOS PELO ART. 3º E 18-A, §1º, DA LEI COMPLEMENTAR 123/2006,</w:t>
      </w:r>
      <w:r w:rsidR="00CE42A0" w:rsidRPr="00D51C76">
        <w:rPr>
          <w:rFonts w:ascii="Arial" w:hAnsi="Arial" w:cs="Arial"/>
          <w:b/>
          <w:bCs/>
        </w:rPr>
        <w:t xml:space="preserve"> </w:t>
      </w:r>
      <w:r w:rsidR="00CE42A0" w:rsidRPr="00D51C76">
        <w:rPr>
          <w:rFonts w:ascii="Arial" w:hAnsi="Arial" w:cs="Arial"/>
          <w:b/>
        </w:rPr>
        <w:t xml:space="preserve">OBJETIVANDO A CONTRATAÇÃO DE EMPRESA ESPECIALIZADA PARA PRESTAÇÃO DE SERVIÇOS DE ARBITRAGEM (EQUIPE COMPOSTA POR ÁRBITROS, APONTADORES E BANDEIRINHAS) A SEREM EXECUTADOS EM CAMPEONATOS QUE SERÃO REALIZADOS PELA </w:t>
      </w:r>
      <w:r w:rsidR="00CE42A0">
        <w:rPr>
          <w:rFonts w:ascii="Arial" w:hAnsi="Arial" w:cs="Arial"/>
          <w:b/>
        </w:rPr>
        <w:t>SECRETARIA MUNICIPAL DE EDUCAÇÃO, CULTURA E  ESPORTES</w:t>
      </w:r>
      <w:r w:rsidR="00CE42A0" w:rsidRPr="00D51C76">
        <w:rPr>
          <w:rFonts w:ascii="Arial" w:hAnsi="Arial" w:cs="Arial"/>
          <w:b/>
        </w:rPr>
        <w:t xml:space="preserve"> NO ANO DE 2018 EM ATENDIMENTO À SECRETARIA MUNICIPAL DE EDUCAÇÃO, CULTURA E ESPORTES DO MUNICÍPIO DE DOURADINA - MS, EM CONFORMIDADE ESPECIFICAÇÕES CONTIDAS NA PROPOSTA DE PREÇOS ANEXO I E NO TERMO DE REFERÊNCIA ANEXO II.</w:t>
      </w:r>
    </w:p>
    <w:p w14:paraId="4C64B430" w14:textId="31A1C166" w:rsidR="00FD350E" w:rsidRPr="004E316E" w:rsidRDefault="00FD350E" w:rsidP="00466483">
      <w:pPr>
        <w:ind w:right="-599"/>
        <w:jc w:val="both"/>
        <w:rPr>
          <w:rFonts w:ascii="Arial" w:hAnsi="Arial" w:cs="Arial"/>
          <w:b/>
        </w:rPr>
      </w:pPr>
    </w:p>
    <w:tbl>
      <w:tblPr>
        <w:tblStyle w:val="Tabelacomgrade"/>
        <w:tblW w:w="13921" w:type="dxa"/>
        <w:tblInd w:w="108" w:type="dxa"/>
        <w:tblLayout w:type="fixed"/>
        <w:tblLook w:val="04A0" w:firstRow="1" w:lastRow="0" w:firstColumn="1" w:lastColumn="0" w:noHBand="0" w:noVBand="1"/>
      </w:tblPr>
      <w:tblGrid>
        <w:gridCol w:w="993"/>
        <w:gridCol w:w="7683"/>
        <w:gridCol w:w="1134"/>
        <w:gridCol w:w="850"/>
        <w:gridCol w:w="1701"/>
        <w:gridCol w:w="1560"/>
      </w:tblGrid>
      <w:tr w:rsidR="00CE42A0" w:rsidRPr="004430C3" w14:paraId="700FF2F0" w14:textId="77777777" w:rsidTr="005E2B0F">
        <w:trPr>
          <w:trHeight w:val="738"/>
        </w:trPr>
        <w:tc>
          <w:tcPr>
            <w:tcW w:w="993" w:type="dxa"/>
            <w:vAlign w:val="center"/>
          </w:tcPr>
          <w:p w14:paraId="2BCE7D9D" w14:textId="77777777" w:rsidR="00CE42A0" w:rsidRPr="004430C3" w:rsidRDefault="00CE42A0" w:rsidP="005E2B0F">
            <w:pPr>
              <w:jc w:val="center"/>
              <w:rPr>
                <w:rFonts w:ascii="Arial" w:hAnsi="Arial" w:cs="Arial"/>
                <w:b/>
                <w:i/>
                <w:sz w:val="20"/>
              </w:rPr>
            </w:pPr>
            <w:r w:rsidRPr="004430C3">
              <w:rPr>
                <w:rFonts w:ascii="Arial" w:hAnsi="Arial" w:cs="Arial"/>
                <w:b/>
                <w:sz w:val="20"/>
              </w:rPr>
              <w:t>Cód.</w:t>
            </w:r>
          </w:p>
        </w:tc>
        <w:tc>
          <w:tcPr>
            <w:tcW w:w="7683" w:type="dxa"/>
            <w:vAlign w:val="center"/>
          </w:tcPr>
          <w:p w14:paraId="2BB5AA1B" w14:textId="77777777" w:rsidR="00CE42A0" w:rsidRPr="004430C3" w:rsidRDefault="00CE42A0" w:rsidP="005E2B0F">
            <w:pPr>
              <w:jc w:val="center"/>
              <w:rPr>
                <w:rFonts w:ascii="Arial" w:hAnsi="Arial" w:cs="Arial"/>
                <w:b/>
                <w:i/>
                <w:sz w:val="20"/>
              </w:rPr>
            </w:pPr>
            <w:r w:rsidRPr="004430C3">
              <w:rPr>
                <w:rFonts w:ascii="Arial" w:hAnsi="Arial" w:cs="Arial"/>
                <w:b/>
                <w:sz w:val="20"/>
              </w:rPr>
              <w:t>Descrição</w:t>
            </w:r>
          </w:p>
        </w:tc>
        <w:tc>
          <w:tcPr>
            <w:tcW w:w="1134" w:type="dxa"/>
            <w:vAlign w:val="center"/>
          </w:tcPr>
          <w:p w14:paraId="734B9EE1" w14:textId="77777777" w:rsidR="00CE42A0" w:rsidRPr="004430C3" w:rsidRDefault="00CE42A0" w:rsidP="005E2B0F">
            <w:pPr>
              <w:jc w:val="center"/>
              <w:rPr>
                <w:rFonts w:ascii="Arial" w:hAnsi="Arial" w:cs="Arial"/>
                <w:b/>
                <w:i/>
                <w:sz w:val="20"/>
              </w:rPr>
            </w:pPr>
            <w:r w:rsidRPr="004430C3">
              <w:rPr>
                <w:rFonts w:ascii="Arial" w:hAnsi="Arial" w:cs="Arial"/>
                <w:b/>
                <w:sz w:val="20"/>
              </w:rPr>
              <w:t>Unidade</w:t>
            </w:r>
          </w:p>
        </w:tc>
        <w:tc>
          <w:tcPr>
            <w:tcW w:w="850" w:type="dxa"/>
            <w:vAlign w:val="center"/>
          </w:tcPr>
          <w:p w14:paraId="371B0C1C" w14:textId="77777777" w:rsidR="00CE42A0" w:rsidRPr="004430C3" w:rsidRDefault="00CE42A0" w:rsidP="005E2B0F">
            <w:pPr>
              <w:jc w:val="center"/>
              <w:rPr>
                <w:rFonts w:ascii="Arial" w:hAnsi="Arial" w:cs="Arial"/>
                <w:b/>
                <w:i/>
                <w:sz w:val="20"/>
              </w:rPr>
            </w:pPr>
            <w:r w:rsidRPr="004430C3">
              <w:rPr>
                <w:rFonts w:ascii="Arial" w:hAnsi="Arial" w:cs="Arial"/>
                <w:b/>
                <w:sz w:val="20"/>
              </w:rPr>
              <w:t>Quant.</w:t>
            </w:r>
          </w:p>
        </w:tc>
        <w:tc>
          <w:tcPr>
            <w:tcW w:w="1701" w:type="dxa"/>
            <w:vAlign w:val="center"/>
          </w:tcPr>
          <w:p w14:paraId="23AC5714" w14:textId="77777777" w:rsidR="00CE42A0" w:rsidRPr="002D3151" w:rsidRDefault="00CE42A0" w:rsidP="005E2B0F">
            <w:pPr>
              <w:jc w:val="center"/>
              <w:rPr>
                <w:rFonts w:ascii="Arial" w:hAnsi="Arial" w:cs="Arial"/>
                <w:b/>
                <w:i/>
                <w:sz w:val="20"/>
              </w:rPr>
            </w:pPr>
            <w:r w:rsidRPr="002D3151">
              <w:rPr>
                <w:rFonts w:ascii="Arial" w:hAnsi="Arial" w:cs="Arial"/>
                <w:b/>
                <w:sz w:val="20"/>
              </w:rPr>
              <w:t xml:space="preserve">Valor </w:t>
            </w:r>
            <w:proofErr w:type="spellStart"/>
            <w:r w:rsidRPr="002D3151">
              <w:rPr>
                <w:rFonts w:ascii="Arial" w:hAnsi="Arial" w:cs="Arial"/>
                <w:b/>
                <w:sz w:val="20"/>
              </w:rPr>
              <w:t>unit</w:t>
            </w:r>
            <w:proofErr w:type="spellEnd"/>
            <w:r w:rsidRPr="002D3151">
              <w:rPr>
                <w:rFonts w:ascii="Arial" w:hAnsi="Arial" w:cs="Arial"/>
                <w:b/>
                <w:sz w:val="20"/>
              </w:rPr>
              <w:t>. R$</w:t>
            </w:r>
          </w:p>
        </w:tc>
        <w:tc>
          <w:tcPr>
            <w:tcW w:w="1560" w:type="dxa"/>
            <w:vAlign w:val="center"/>
          </w:tcPr>
          <w:p w14:paraId="259569FE" w14:textId="77777777" w:rsidR="00CE42A0" w:rsidRPr="004430C3" w:rsidRDefault="00CE42A0" w:rsidP="005E2B0F">
            <w:pPr>
              <w:jc w:val="center"/>
              <w:rPr>
                <w:rFonts w:ascii="Arial" w:hAnsi="Arial" w:cs="Arial"/>
                <w:b/>
                <w:i/>
                <w:sz w:val="20"/>
              </w:rPr>
            </w:pPr>
            <w:r w:rsidRPr="004430C3">
              <w:rPr>
                <w:rFonts w:ascii="Arial" w:hAnsi="Arial" w:cs="Arial"/>
                <w:b/>
                <w:sz w:val="20"/>
              </w:rPr>
              <w:t>Valor total R$</w:t>
            </w:r>
          </w:p>
        </w:tc>
      </w:tr>
      <w:tr w:rsidR="00CE42A0" w:rsidRPr="004430C3" w14:paraId="0531E884" w14:textId="77777777" w:rsidTr="005E2B0F">
        <w:trPr>
          <w:trHeight w:val="289"/>
        </w:trPr>
        <w:tc>
          <w:tcPr>
            <w:tcW w:w="993" w:type="dxa"/>
          </w:tcPr>
          <w:p w14:paraId="2EE7CDD6" w14:textId="77777777" w:rsidR="00CE42A0" w:rsidRPr="00311727" w:rsidRDefault="00CE42A0" w:rsidP="005E2B0F">
            <w:pPr>
              <w:spacing w:line="276" w:lineRule="auto"/>
              <w:jc w:val="both"/>
              <w:rPr>
                <w:rFonts w:ascii="Arial" w:hAnsi="Arial" w:cs="Arial"/>
                <w:i/>
                <w:sz w:val="20"/>
              </w:rPr>
            </w:pPr>
            <w:r>
              <w:rPr>
                <w:rFonts w:ascii="Arial" w:hAnsi="Arial" w:cs="Arial"/>
                <w:sz w:val="20"/>
              </w:rPr>
              <w:t>10682</w:t>
            </w:r>
          </w:p>
        </w:tc>
        <w:tc>
          <w:tcPr>
            <w:tcW w:w="7683" w:type="dxa"/>
          </w:tcPr>
          <w:p w14:paraId="0DD04CE8" w14:textId="77777777" w:rsidR="00CE42A0" w:rsidRPr="00C02BA5" w:rsidRDefault="00CE42A0" w:rsidP="005E2B0F">
            <w:pPr>
              <w:pStyle w:val="TableParagraph"/>
              <w:spacing w:before="16"/>
              <w:ind w:left="-80"/>
              <w:jc w:val="both"/>
              <w:rPr>
                <w:rFonts w:eastAsia="Arial Unicode MS"/>
                <w:sz w:val="20"/>
                <w:szCs w:val="20"/>
                <w:lang w:val="pt-BR"/>
              </w:rPr>
            </w:pPr>
            <w:r w:rsidRPr="00C02BA5">
              <w:rPr>
                <w:rFonts w:eastAsia="Arial Unicode MS"/>
                <w:sz w:val="20"/>
                <w:szCs w:val="20"/>
                <w:lang w:val="pt-BR"/>
              </w:rPr>
              <w:t xml:space="preserve">CONTRATAÇÃO DE EQUIPE DE ARBITRAGEM DE FUTEBOL DE CAMPO COMPOSTA POR UM ARBITRO E DOIS BANDEIRAS </w:t>
            </w:r>
          </w:p>
        </w:tc>
        <w:tc>
          <w:tcPr>
            <w:tcW w:w="1134" w:type="dxa"/>
          </w:tcPr>
          <w:p w14:paraId="0B2322AC" w14:textId="77777777" w:rsidR="00CE42A0" w:rsidRPr="008F5C7D" w:rsidRDefault="00CE42A0" w:rsidP="005E2B0F">
            <w:pPr>
              <w:spacing w:line="276" w:lineRule="auto"/>
              <w:jc w:val="both"/>
              <w:rPr>
                <w:rFonts w:ascii="Arial" w:hAnsi="Arial" w:cs="Arial"/>
                <w:i/>
                <w:sz w:val="20"/>
              </w:rPr>
            </w:pPr>
            <w:r w:rsidRPr="008F5C7D">
              <w:rPr>
                <w:rFonts w:ascii="Arial" w:hAnsi="Arial" w:cs="Arial"/>
                <w:sz w:val="20"/>
              </w:rPr>
              <w:t>UNIDADE</w:t>
            </w:r>
          </w:p>
        </w:tc>
        <w:tc>
          <w:tcPr>
            <w:tcW w:w="850" w:type="dxa"/>
          </w:tcPr>
          <w:p w14:paraId="5DF5D169" w14:textId="77777777" w:rsidR="00CE42A0" w:rsidRPr="008F5C7D" w:rsidRDefault="00CE42A0" w:rsidP="005E2B0F">
            <w:pPr>
              <w:spacing w:line="276" w:lineRule="auto"/>
              <w:jc w:val="center"/>
              <w:rPr>
                <w:rFonts w:ascii="Arial" w:hAnsi="Arial" w:cs="Arial"/>
                <w:i/>
                <w:sz w:val="20"/>
              </w:rPr>
            </w:pPr>
            <w:r w:rsidRPr="008F5C7D">
              <w:rPr>
                <w:rFonts w:ascii="Arial" w:hAnsi="Arial" w:cs="Arial"/>
                <w:sz w:val="20"/>
              </w:rPr>
              <w:t>15</w:t>
            </w:r>
          </w:p>
        </w:tc>
        <w:tc>
          <w:tcPr>
            <w:tcW w:w="1701" w:type="dxa"/>
          </w:tcPr>
          <w:p w14:paraId="3A6F9A70" w14:textId="77777777" w:rsidR="00CE42A0" w:rsidRPr="004430C3" w:rsidRDefault="00CE42A0" w:rsidP="005E2B0F">
            <w:pPr>
              <w:jc w:val="center"/>
              <w:rPr>
                <w:rFonts w:ascii="Arial" w:hAnsi="Arial" w:cs="Arial"/>
                <w:i/>
                <w:sz w:val="20"/>
              </w:rPr>
            </w:pPr>
          </w:p>
        </w:tc>
        <w:tc>
          <w:tcPr>
            <w:tcW w:w="1560" w:type="dxa"/>
          </w:tcPr>
          <w:p w14:paraId="668486BD" w14:textId="77777777" w:rsidR="00CE42A0" w:rsidRPr="004430C3" w:rsidRDefault="00CE42A0" w:rsidP="005E2B0F">
            <w:pPr>
              <w:jc w:val="center"/>
              <w:rPr>
                <w:rFonts w:ascii="Arial" w:hAnsi="Arial" w:cs="Arial"/>
                <w:i/>
                <w:sz w:val="20"/>
              </w:rPr>
            </w:pPr>
          </w:p>
        </w:tc>
      </w:tr>
      <w:tr w:rsidR="00CE42A0" w:rsidRPr="004430C3" w14:paraId="3DE7EA87" w14:textId="77777777" w:rsidTr="005E2B0F">
        <w:trPr>
          <w:trHeight w:val="289"/>
        </w:trPr>
        <w:tc>
          <w:tcPr>
            <w:tcW w:w="993" w:type="dxa"/>
          </w:tcPr>
          <w:p w14:paraId="66B1B9FC" w14:textId="77777777" w:rsidR="00CE42A0" w:rsidRDefault="00CE42A0" w:rsidP="005E2B0F">
            <w:pPr>
              <w:spacing w:line="276" w:lineRule="auto"/>
              <w:jc w:val="both"/>
              <w:rPr>
                <w:rFonts w:ascii="Arial" w:hAnsi="Arial" w:cs="Arial"/>
                <w:i/>
                <w:sz w:val="20"/>
              </w:rPr>
            </w:pPr>
            <w:r>
              <w:rPr>
                <w:rFonts w:ascii="Arial" w:hAnsi="Arial" w:cs="Arial"/>
                <w:sz w:val="20"/>
              </w:rPr>
              <w:t>10683</w:t>
            </w:r>
          </w:p>
        </w:tc>
        <w:tc>
          <w:tcPr>
            <w:tcW w:w="7683" w:type="dxa"/>
          </w:tcPr>
          <w:p w14:paraId="4B38F4ED" w14:textId="77777777" w:rsidR="00CE42A0" w:rsidRPr="00C02BA5" w:rsidRDefault="00CE42A0" w:rsidP="005E2B0F">
            <w:pPr>
              <w:pStyle w:val="TableParagraph"/>
              <w:spacing w:before="16"/>
              <w:ind w:left="-80"/>
              <w:jc w:val="both"/>
              <w:rPr>
                <w:rFonts w:eastAsia="Arial Unicode MS"/>
                <w:sz w:val="20"/>
                <w:szCs w:val="20"/>
                <w:lang w:val="pt-BR"/>
              </w:rPr>
            </w:pPr>
            <w:r w:rsidRPr="00C02BA5">
              <w:rPr>
                <w:rFonts w:eastAsia="Arial Unicode MS"/>
                <w:sz w:val="20"/>
                <w:szCs w:val="20"/>
                <w:lang w:val="pt-BR"/>
              </w:rPr>
              <w:t>CONTRATAÇÃO DE EQUIPE DE ARBITRAGEM DE FUTEBOL DE SALÃO COMPOSTA POR DOIS ARBITROS E UM APONTADOR</w:t>
            </w:r>
          </w:p>
        </w:tc>
        <w:tc>
          <w:tcPr>
            <w:tcW w:w="1134" w:type="dxa"/>
          </w:tcPr>
          <w:p w14:paraId="63191604" w14:textId="77777777" w:rsidR="00CE42A0" w:rsidRPr="008F5C7D" w:rsidRDefault="00CE42A0" w:rsidP="005E2B0F">
            <w:pPr>
              <w:rPr>
                <w:sz w:val="20"/>
              </w:rPr>
            </w:pPr>
            <w:r w:rsidRPr="008F5C7D">
              <w:rPr>
                <w:rFonts w:ascii="Arial" w:hAnsi="Arial" w:cs="Arial"/>
                <w:sz w:val="20"/>
              </w:rPr>
              <w:t>UNIDADE</w:t>
            </w:r>
          </w:p>
        </w:tc>
        <w:tc>
          <w:tcPr>
            <w:tcW w:w="850" w:type="dxa"/>
          </w:tcPr>
          <w:p w14:paraId="546E8333" w14:textId="77777777" w:rsidR="00CE42A0" w:rsidRPr="008F5C7D" w:rsidRDefault="00CE42A0" w:rsidP="005E2B0F">
            <w:pPr>
              <w:spacing w:line="276" w:lineRule="auto"/>
              <w:jc w:val="center"/>
              <w:rPr>
                <w:rFonts w:ascii="Arial" w:hAnsi="Arial" w:cs="Arial"/>
                <w:i/>
                <w:sz w:val="20"/>
              </w:rPr>
            </w:pPr>
            <w:r w:rsidRPr="008F5C7D">
              <w:rPr>
                <w:rFonts w:ascii="Arial" w:hAnsi="Arial" w:cs="Arial"/>
                <w:sz w:val="20"/>
              </w:rPr>
              <w:t>60</w:t>
            </w:r>
          </w:p>
        </w:tc>
        <w:tc>
          <w:tcPr>
            <w:tcW w:w="1701" w:type="dxa"/>
          </w:tcPr>
          <w:p w14:paraId="2EAC1D03" w14:textId="77777777" w:rsidR="00CE42A0" w:rsidRPr="004430C3" w:rsidRDefault="00CE42A0" w:rsidP="005E2B0F">
            <w:pPr>
              <w:jc w:val="center"/>
              <w:rPr>
                <w:rFonts w:ascii="Arial" w:hAnsi="Arial" w:cs="Arial"/>
                <w:i/>
                <w:sz w:val="20"/>
              </w:rPr>
            </w:pPr>
          </w:p>
        </w:tc>
        <w:tc>
          <w:tcPr>
            <w:tcW w:w="1560" w:type="dxa"/>
          </w:tcPr>
          <w:p w14:paraId="1BE1BBA2" w14:textId="77777777" w:rsidR="00CE42A0" w:rsidRPr="004430C3" w:rsidRDefault="00CE42A0" w:rsidP="005E2B0F">
            <w:pPr>
              <w:jc w:val="center"/>
              <w:rPr>
                <w:rFonts w:ascii="Arial" w:hAnsi="Arial" w:cs="Arial"/>
                <w:i/>
                <w:sz w:val="20"/>
              </w:rPr>
            </w:pPr>
          </w:p>
        </w:tc>
      </w:tr>
      <w:tr w:rsidR="00CE42A0" w:rsidRPr="004430C3" w14:paraId="4DF20C24" w14:textId="77777777" w:rsidTr="005E2B0F">
        <w:trPr>
          <w:trHeight w:val="289"/>
        </w:trPr>
        <w:tc>
          <w:tcPr>
            <w:tcW w:w="993" w:type="dxa"/>
          </w:tcPr>
          <w:p w14:paraId="051D0B1F" w14:textId="77777777" w:rsidR="00CE42A0" w:rsidRDefault="00CE42A0" w:rsidP="005E2B0F">
            <w:pPr>
              <w:spacing w:line="276" w:lineRule="auto"/>
              <w:jc w:val="both"/>
              <w:rPr>
                <w:rFonts w:ascii="Arial" w:hAnsi="Arial" w:cs="Arial"/>
                <w:i/>
                <w:sz w:val="20"/>
              </w:rPr>
            </w:pPr>
            <w:r>
              <w:rPr>
                <w:rFonts w:ascii="Arial" w:hAnsi="Arial" w:cs="Arial"/>
                <w:sz w:val="20"/>
              </w:rPr>
              <w:lastRenderedPageBreak/>
              <w:t>10684</w:t>
            </w:r>
          </w:p>
        </w:tc>
        <w:tc>
          <w:tcPr>
            <w:tcW w:w="7683" w:type="dxa"/>
          </w:tcPr>
          <w:p w14:paraId="46406214" w14:textId="77777777" w:rsidR="00CE42A0" w:rsidRPr="00C02BA5" w:rsidRDefault="00CE42A0" w:rsidP="005E2B0F">
            <w:pPr>
              <w:pStyle w:val="TableParagraph"/>
              <w:spacing w:before="16"/>
              <w:ind w:left="-80"/>
              <w:jc w:val="both"/>
              <w:rPr>
                <w:rFonts w:eastAsia="Arial Unicode MS"/>
                <w:sz w:val="20"/>
                <w:szCs w:val="20"/>
                <w:lang w:val="pt-BR"/>
              </w:rPr>
            </w:pPr>
            <w:r w:rsidRPr="00C02BA5">
              <w:rPr>
                <w:rFonts w:eastAsia="Arial Unicode MS"/>
                <w:sz w:val="20"/>
                <w:szCs w:val="20"/>
                <w:lang w:val="pt-BR"/>
              </w:rPr>
              <w:t>CONTRATAÇÃO DE EQUIPE DE ARBITRAGEM DE FUTEBOL DE SALÃO COMPOSTA POR DOIS ARBITROS E UM APONTADOR</w:t>
            </w:r>
          </w:p>
        </w:tc>
        <w:tc>
          <w:tcPr>
            <w:tcW w:w="1134" w:type="dxa"/>
          </w:tcPr>
          <w:p w14:paraId="2EFF6D7D" w14:textId="77777777" w:rsidR="00CE42A0" w:rsidRPr="008F5C7D" w:rsidRDefault="00CE42A0" w:rsidP="005E2B0F">
            <w:pPr>
              <w:rPr>
                <w:sz w:val="20"/>
              </w:rPr>
            </w:pPr>
            <w:r w:rsidRPr="008F5C7D">
              <w:rPr>
                <w:rFonts w:ascii="Arial" w:hAnsi="Arial" w:cs="Arial"/>
                <w:sz w:val="20"/>
              </w:rPr>
              <w:t>UNIDADE</w:t>
            </w:r>
          </w:p>
        </w:tc>
        <w:tc>
          <w:tcPr>
            <w:tcW w:w="850" w:type="dxa"/>
          </w:tcPr>
          <w:p w14:paraId="18180E2F" w14:textId="77777777" w:rsidR="00CE42A0" w:rsidRPr="008F5C7D" w:rsidRDefault="00CE42A0" w:rsidP="005E2B0F">
            <w:pPr>
              <w:spacing w:line="276" w:lineRule="auto"/>
              <w:jc w:val="center"/>
              <w:rPr>
                <w:rFonts w:ascii="Arial" w:hAnsi="Arial" w:cs="Arial"/>
                <w:i/>
                <w:sz w:val="20"/>
              </w:rPr>
            </w:pPr>
            <w:r w:rsidRPr="008F5C7D">
              <w:rPr>
                <w:rFonts w:ascii="Arial" w:hAnsi="Arial" w:cs="Arial"/>
                <w:sz w:val="20"/>
              </w:rPr>
              <w:t>50</w:t>
            </w:r>
          </w:p>
        </w:tc>
        <w:tc>
          <w:tcPr>
            <w:tcW w:w="1701" w:type="dxa"/>
          </w:tcPr>
          <w:p w14:paraId="6DE4D645" w14:textId="77777777" w:rsidR="00CE42A0" w:rsidRPr="004430C3" w:rsidRDefault="00CE42A0" w:rsidP="005E2B0F">
            <w:pPr>
              <w:jc w:val="center"/>
              <w:rPr>
                <w:rFonts w:ascii="Arial" w:hAnsi="Arial" w:cs="Arial"/>
                <w:i/>
                <w:sz w:val="20"/>
              </w:rPr>
            </w:pPr>
          </w:p>
        </w:tc>
        <w:tc>
          <w:tcPr>
            <w:tcW w:w="1560" w:type="dxa"/>
          </w:tcPr>
          <w:p w14:paraId="7EFD13EB" w14:textId="77777777" w:rsidR="00CE42A0" w:rsidRPr="004430C3" w:rsidRDefault="00CE42A0" w:rsidP="005E2B0F">
            <w:pPr>
              <w:jc w:val="center"/>
              <w:rPr>
                <w:rFonts w:ascii="Arial" w:hAnsi="Arial" w:cs="Arial"/>
                <w:i/>
                <w:sz w:val="20"/>
              </w:rPr>
            </w:pPr>
          </w:p>
        </w:tc>
      </w:tr>
      <w:tr w:rsidR="00CE42A0" w:rsidRPr="004430C3" w14:paraId="0CD5EACF" w14:textId="77777777" w:rsidTr="005E2B0F">
        <w:trPr>
          <w:trHeight w:val="289"/>
        </w:trPr>
        <w:tc>
          <w:tcPr>
            <w:tcW w:w="993" w:type="dxa"/>
          </w:tcPr>
          <w:p w14:paraId="59C89EF6" w14:textId="77777777" w:rsidR="00CE42A0" w:rsidRDefault="00CE42A0" w:rsidP="005E2B0F">
            <w:pPr>
              <w:spacing w:line="276" w:lineRule="auto"/>
              <w:jc w:val="both"/>
              <w:rPr>
                <w:rFonts w:ascii="Arial" w:hAnsi="Arial" w:cs="Arial"/>
                <w:i/>
                <w:sz w:val="20"/>
              </w:rPr>
            </w:pPr>
            <w:r>
              <w:rPr>
                <w:rFonts w:ascii="Arial" w:hAnsi="Arial" w:cs="Arial"/>
                <w:sz w:val="20"/>
              </w:rPr>
              <w:t>10685</w:t>
            </w:r>
          </w:p>
        </w:tc>
        <w:tc>
          <w:tcPr>
            <w:tcW w:w="7683" w:type="dxa"/>
          </w:tcPr>
          <w:p w14:paraId="00873410" w14:textId="77777777" w:rsidR="00CE42A0" w:rsidRPr="00C02BA5" w:rsidRDefault="00CE42A0" w:rsidP="005E2B0F">
            <w:pPr>
              <w:pStyle w:val="TableParagraph"/>
              <w:spacing w:before="16"/>
              <w:ind w:left="-80"/>
              <w:jc w:val="both"/>
              <w:rPr>
                <w:rFonts w:eastAsia="Arial Unicode MS"/>
                <w:sz w:val="20"/>
                <w:szCs w:val="20"/>
                <w:lang w:val="pt-BR"/>
              </w:rPr>
            </w:pPr>
            <w:r w:rsidRPr="00C02BA5">
              <w:rPr>
                <w:rFonts w:eastAsia="Arial Unicode MS"/>
                <w:sz w:val="20"/>
                <w:szCs w:val="20"/>
                <w:lang w:val="pt-BR"/>
              </w:rPr>
              <w:t>CONTRATAÇÃO DE EQUIPE DE ARBITRAGEM DE VOLEIBOL COMPOSTA POR DOIS ARBITROS E UM APONTADOR</w:t>
            </w:r>
          </w:p>
        </w:tc>
        <w:tc>
          <w:tcPr>
            <w:tcW w:w="1134" w:type="dxa"/>
          </w:tcPr>
          <w:p w14:paraId="5DE5047B" w14:textId="77777777" w:rsidR="00CE42A0" w:rsidRPr="008F5C7D" w:rsidRDefault="00CE42A0" w:rsidP="005E2B0F">
            <w:pPr>
              <w:rPr>
                <w:sz w:val="20"/>
              </w:rPr>
            </w:pPr>
            <w:r w:rsidRPr="008F5C7D">
              <w:rPr>
                <w:rFonts w:ascii="Arial" w:hAnsi="Arial" w:cs="Arial"/>
                <w:sz w:val="20"/>
              </w:rPr>
              <w:t>UNIDADE</w:t>
            </w:r>
          </w:p>
        </w:tc>
        <w:tc>
          <w:tcPr>
            <w:tcW w:w="850" w:type="dxa"/>
          </w:tcPr>
          <w:p w14:paraId="35E9C524" w14:textId="77777777" w:rsidR="00CE42A0" w:rsidRPr="008F5C7D" w:rsidRDefault="00CE42A0" w:rsidP="005E2B0F">
            <w:pPr>
              <w:spacing w:line="276" w:lineRule="auto"/>
              <w:jc w:val="center"/>
              <w:rPr>
                <w:rFonts w:ascii="Arial" w:hAnsi="Arial" w:cs="Arial"/>
                <w:i/>
                <w:sz w:val="20"/>
              </w:rPr>
            </w:pPr>
            <w:r w:rsidRPr="008F5C7D">
              <w:rPr>
                <w:rFonts w:ascii="Arial" w:hAnsi="Arial" w:cs="Arial"/>
                <w:sz w:val="20"/>
              </w:rPr>
              <w:t>10</w:t>
            </w:r>
          </w:p>
        </w:tc>
        <w:tc>
          <w:tcPr>
            <w:tcW w:w="1701" w:type="dxa"/>
          </w:tcPr>
          <w:p w14:paraId="643CCEF1" w14:textId="77777777" w:rsidR="00CE42A0" w:rsidRPr="004430C3" w:rsidRDefault="00CE42A0" w:rsidP="005E2B0F">
            <w:pPr>
              <w:jc w:val="center"/>
              <w:rPr>
                <w:rFonts w:ascii="Arial" w:hAnsi="Arial" w:cs="Arial"/>
                <w:i/>
                <w:sz w:val="20"/>
              </w:rPr>
            </w:pPr>
          </w:p>
        </w:tc>
        <w:tc>
          <w:tcPr>
            <w:tcW w:w="1560" w:type="dxa"/>
          </w:tcPr>
          <w:p w14:paraId="0BDBDDBA" w14:textId="77777777" w:rsidR="00CE42A0" w:rsidRPr="004430C3" w:rsidRDefault="00CE42A0" w:rsidP="005E2B0F">
            <w:pPr>
              <w:jc w:val="center"/>
              <w:rPr>
                <w:rFonts w:ascii="Arial" w:hAnsi="Arial" w:cs="Arial"/>
                <w:i/>
                <w:sz w:val="20"/>
              </w:rPr>
            </w:pPr>
          </w:p>
        </w:tc>
      </w:tr>
      <w:tr w:rsidR="00CE42A0" w:rsidRPr="004430C3" w14:paraId="1B73003E" w14:textId="77777777" w:rsidTr="005E2B0F">
        <w:trPr>
          <w:trHeight w:val="289"/>
        </w:trPr>
        <w:tc>
          <w:tcPr>
            <w:tcW w:w="993" w:type="dxa"/>
          </w:tcPr>
          <w:p w14:paraId="059DD08F" w14:textId="77777777" w:rsidR="00CE42A0" w:rsidRDefault="00CE42A0" w:rsidP="005E2B0F">
            <w:pPr>
              <w:spacing w:line="276" w:lineRule="auto"/>
              <w:jc w:val="both"/>
              <w:rPr>
                <w:rFonts w:ascii="Arial" w:hAnsi="Arial" w:cs="Arial"/>
                <w:i/>
                <w:sz w:val="20"/>
              </w:rPr>
            </w:pPr>
            <w:r>
              <w:rPr>
                <w:rFonts w:ascii="Arial" w:hAnsi="Arial" w:cs="Arial"/>
                <w:sz w:val="20"/>
              </w:rPr>
              <w:t>10686</w:t>
            </w:r>
          </w:p>
        </w:tc>
        <w:tc>
          <w:tcPr>
            <w:tcW w:w="7683" w:type="dxa"/>
          </w:tcPr>
          <w:p w14:paraId="1256AAC2" w14:textId="77777777" w:rsidR="00CE42A0" w:rsidRPr="00C02BA5" w:rsidRDefault="00CE42A0" w:rsidP="005E2B0F">
            <w:pPr>
              <w:pStyle w:val="TableParagraph"/>
              <w:spacing w:before="16"/>
              <w:ind w:left="-80"/>
              <w:jc w:val="both"/>
              <w:rPr>
                <w:rFonts w:eastAsia="Arial Unicode MS"/>
                <w:sz w:val="20"/>
                <w:szCs w:val="20"/>
                <w:lang w:val="pt-BR"/>
              </w:rPr>
            </w:pPr>
            <w:r w:rsidRPr="00C02BA5">
              <w:rPr>
                <w:rFonts w:eastAsia="Arial Unicode MS"/>
                <w:sz w:val="20"/>
                <w:szCs w:val="20"/>
                <w:lang w:val="pt-BR"/>
              </w:rPr>
              <w:t>CONTRATAÇÃO DE EQUIPE DE ARBITRAGEM DE VOLEIBOL DE AREIA COMPOSTA POR DOIS ARBITROS E UM APONTADOR</w:t>
            </w:r>
          </w:p>
        </w:tc>
        <w:tc>
          <w:tcPr>
            <w:tcW w:w="1134" w:type="dxa"/>
          </w:tcPr>
          <w:p w14:paraId="21E19FC8" w14:textId="77777777" w:rsidR="00CE42A0" w:rsidRPr="008F5C7D" w:rsidRDefault="00CE42A0" w:rsidP="005E2B0F">
            <w:pPr>
              <w:rPr>
                <w:sz w:val="20"/>
              </w:rPr>
            </w:pPr>
            <w:r w:rsidRPr="008F5C7D">
              <w:rPr>
                <w:rFonts w:ascii="Arial" w:hAnsi="Arial" w:cs="Arial"/>
                <w:sz w:val="20"/>
              </w:rPr>
              <w:t>UNIDADE</w:t>
            </w:r>
          </w:p>
        </w:tc>
        <w:tc>
          <w:tcPr>
            <w:tcW w:w="850" w:type="dxa"/>
          </w:tcPr>
          <w:p w14:paraId="67BB842F" w14:textId="77777777" w:rsidR="00CE42A0" w:rsidRPr="008F5C7D" w:rsidRDefault="00CE42A0" w:rsidP="005E2B0F">
            <w:pPr>
              <w:spacing w:line="276" w:lineRule="auto"/>
              <w:jc w:val="center"/>
              <w:rPr>
                <w:rFonts w:ascii="Arial" w:hAnsi="Arial" w:cs="Arial"/>
                <w:i/>
                <w:sz w:val="20"/>
              </w:rPr>
            </w:pPr>
            <w:r w:rsidRPr="008F5C7D">
              <w:rPr>
                <w:rFonts w:ascii="Arial" w:hAnsi="Arial" w:cs="Arial"/>
                <w:sz w:val="20"/>
              </w:rPr>
              <w:t>10</w:t>
            </w:r>
          </w:p>
        </w:tc>
        <w:tc>
          <w:tcPr>
            <w:tcW w:w="1701" w:type="dxa"/>
          </w:tcPr>
          <w:p w14:paraId="1FCAF8AF" w14:textId="77777777" w:rsidR="00CE42A0" w:rsidRPr="004430C3" w:rsidRDefault="00CE42A0" w:rsidP="005E2B0F">
            <w:pPr>
              <w:jc w:val="center"/>
              <w:rPr>
                <w:rFonts w:ascii="Arial" w:hAnsi="Arial" w:cs="Arial"/>
                <w:i/>
                <w:sz w:val="20"/>
              </w:rPr>
            </w:pPr>
          </w:p>
        </w:tc>
        <w:tc>
          <w:tcPr>
            <w:tcW w:w="1560" w:type="dxa"/>
          </w:tcPr>
          <w:p w14:paraId="48B323D8" w14:textId="77777777" w:rsidR="00CE42A0" w:rsidRPr="004430C3" w:rsidRDefault="00CE42A0" w:rsidP="005E2B0F">
            <w:pPr>
              <w:jc w:val="center"/>
              <w:rPr>
                <w:rFonts w:ascii="Arial" w:hAnsi="Arial" w:cs="Arial"/>
                <w:i/>
                <w:sz w:val="20"/>
              </w:rPr>
            </w:pPr>
          </w:p>
        </w:tc>
      </w:tr>
    </w:tbl>
    <w:p w14:paraId="414A237B" w14:textId="25DD1E25" w:rsidR="008B09CF" w:rsidRDefault="008B09CF" w:rsidP="008B09CF">
      <w:pPr>
        <w:autoSpaceDE w:val="0"/>
        <w:autoSpaceDN w:val="0"/>
        <w:adjustRightInd w:val="0"/>
        <w:spacing w:line="276" w:lineRule="auto"/>
        <w:jc w:val="both"/>
        <w:rPr>
          <w:rFonts w:ascii="Arial" w:hAnsi="Arial" w:cs="Arial"/>
        </w:rPr>
      </w:pPr>
    </w:p>
    <w:p w14:paraId="4F7A95FF" w14:textId="77777777" w:rsidR="00CE42A0" w:rsidRPr="003A5E4A" w:rsidRDefault="00CE42A0" w:rsidP="00CE42A0">
      <w:pPr>
        <w:jc w:val="right"/>
        <w:rPr>
          <w:rFonts w:ascii="Arial" w:hAnsi="Arial" w:cs="Arial"/>
          <w:i/>
        </w:rPr>
      </w:pPr>
      <w:r w:rsidRPr="003A5E4A">
        <w:rPr>
          <w:rFonts w:ascii="Arial" w:hAnsi="Arial" w:cs="Arial"/>
        </w:rPr>
        <w:t>Total por Lote R$:</w:t>
      </w:r>
      <w:r>
        <w:rPr>
          <w:rFonts w:ascii="Arial" w:hAnsi="Arial" w:cs="Arial"/>
        </w:rPr>
        <w:t xml:space="preserve"> 31.376,66</w:t>
      </w:r>
    </w:p>
    <w:p w14:paraId="2CD939DF" w14:textId="77777777" w:rsidR="00CE42A0" w:rsidRPr="003A5E4A" w:rsidRDefault="00CE42A0" w:rsidP="00CE42A0">
      <w:pPr>
        <w:jc w:val="right"/>
        <w:rPr>
          <w:rFonts w:ascii="Arial" w:hAnsi="Arial" w:cs="Arial"/>
          <w:i/>
        </w:rPr>
      </w:pPr>
      <w:r w:rsidRPr="003A5E4A">
        <w:rPr>
          <w:rFonts w:ascii="Arial" w:hAnsi="Arial" w:cs="Arial"/>
        </w:rPr>
        <w:t>Valor por extenso</w:t>
      </w:r>
      <w:r>
        <w:rPr>
          <w:rFonts w:ascii="Arial" w:hAnsi="Arial" w:cs="Arial"/>
        </w:rPr>
        <w:t>: (trinta e um mil setecentos e seis reais e sessenta e seis centavos)</w:t>
      </w:r>
    </w:p>
    <w:p w14:paraId="2EDA4031" w14:textId="77777777" w:rsidR="00CE42A0" w:rsidRDefault="00CE42A0" w:rsidP="008B09CF">
      <w:pPr>
        <w:autoSpaceDE w:val="0"/>
        <w:autoSpaceDN w:val="0"/>
        <w:adjustRightInd w:val="0"/>
        <w:spacing w:line="276" w:lineRule="auto"/>
        <w:jc w:val="both"/>
        <w:rPr>
          <w:rFonts w:ascii="Arial" w:hAnsi="Arial" w:cs="Arial"/>
        </w:rPr>
      </w:pPr>
    </w:p>
    <w:p w14:paraId="54400571" w14:textId="77777777" w:rsidR="008B09CF" w:rsidRPr="007F5CE5" w:rsidRDefault="008B09CF" w:rsidP="008B09CF">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371D9F23" w14:textId="77777777" w:rsidR="008B09CF" w:rsidRPr="00295EDD" w:rsidRDefault="008B09CF" w:rsidP="008B09CF">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066EC873" w14:textId="77777777" w:rsidR="008B09CF" w:rsidRPr="007F5CE5" w:rsidRDefault="008B09CF" w:rsidP="008B09CF">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condições expressas no Edital em anexo, e nas Leis n° 10.520/02, 123/06 e 8.666/93, e Decreto nº 05/2018 com as atualizações que lhe foram introduzidas.</w:t>
      </w:r>
    </w:p>
    <w:p w14:paraId="630CA93C" w14:textId="77777777" w:rsidR="008B09CF" w:rsidRPr="007F5CE5" w:rsidRDefault="008B09CF" w:rsidP="008B09CF">
      <w:pPr>
        <w:spacing w:line="276" w:lineRule="auto"/>
        <w:rPr>
          <w:rFonts w:ascii="Arial" w:hAnsi="Arial" w:cs="Arial"/>
        </w:rPr>
      </w:pPr>
    </w:p>
    <w:p w14:paraId="77C54B3E" w14:textId="77777777" w:rsidR="008B09CF" w:rsidRPr="007F5CE5" w:rsidRDefault="008B09CF" w:rsidP="008B09CF">
      <w:pPr>
        <w:spacing w:line="276" w:lineRule="auto"/>
        <w:jc w:val="right"/>
        <w:rPr>
          <w:rFonts w:ascii="Arial" w:hAnsi="Arial" w:cs="Arial"/>
        </w:rPr>
      </w:pPr>
      <w:r w:rsidRPr="007F5CE5">
        <w:rPr>
          <w:rFonts w:ascii="Arial" w:hAnsi="Arial" w:cs="Arial"/>
        </w:rPr>
        <w:t>__________________ – ___, ____/____/____.</w:t>
      </w:r>
    </w:p>
    <w:p w14:paraId="194BCEC2" w14:textId="77777777" w:rsidR="00A57F28" w:rsidRDefault="00A57F28" w:rsidP="008B09CF">
      <w:pPr>
        <w:autoSpaceDE w:val="0"/>
        <w:autoSpaceDN w:val="0"/>
        <w:adjustRightInd w:val="0"/>
        <w:spacing w:line="276" w:lineRule="auto"/>
        <w:jc w:val="center"/>
        <w:rPr>
          <w:rFonts w:ascii="Arial" w:hAnsi="Arial" w:cs="Arial"/>
        </w:rPr>
      </w:pPr>
    </w:p>
    <w:p w14:paraId="342ADAD0" w14:textId="77777777" w:rsidR="00A57F28" w:rsidRDefault="00A57F28" w:rsidP="008B09CF">
      <w:pPr>
        <w:autoSpaceDE w:val="0"/>
        <w:autoSpaceDN w:val="0"/>
        <w:adjustRightInd w:val="0"/>
        <w:spacing w:line="276" w:lineRule="auto"/>
        <w:jc w:val="center"/>
        <w:rPr>
          <w:rFonts w:ascii="Arial" w:hAnsi="Arial" w:cs="Arial"/>
        </w:rPr>
      </w:pPr>
    </w:p>
    <w:p w14:paraId="3D646AA6" w14:textId="77777777" w:rsidR="00A57F28" w:rsidRDefault="00A57F28" w:rsidP="008B09CF">
      <w:pPr>
        <w:autoSpaceDE w:val="0"/>
        <w:autoSpaceDN w:val="0"/>
        <w:adjustRightInd w:val="0"/>
        <w:spacing w:line="276" w:lineRule="auto"/>
        <w:jc w:val="center"/>
        <w:rPr>
          <w:rFonts w:ascii="Arial" w:hAnsi="Arial" w:cs="Arial"/>
        </w:rPr>
      </w:pPr>
    </w:p>
    <w:p w14:paraId="7B8DBF5B" w14:textId="77777777" w:rsidR="00A57F28" w:rsidRDefault="00A57F28" w:rsidP="008B09CF">
      <w:pPr>
        <w:autoSpaceDE w:val="0"/>
        <w:autoSpaceDN w:val="0"/>
        <w:adjustRightInd w:val="0"/>
        <w:spacing w:line="276" w:lineRule="auto"/>
        <w:jc w:val="center"/>
        <w:rPr>
          <w:rFonts w:ascii="Arial" w:hAnsi="Arial" w:cs="Arial"/>
        </w:rPr>
      </w:pPr>
    </w:p>
    <w:p w14:paraId="0E306D86" w14:textId="77777777" w:rsidR="00A57F28" w:rsidRDefault="00A57F28" w:rsidP="008B09CF">
      <w:pPr>
        <w:autoSpaceDE w:val="0"/>
        <w:autoSpaceDN w:val="0"/>
        <w:adjustRightInd w:val="0"/>
        <w:spacing w:line="276" w:lineRule="auto"/>
        <w:jc w:val="center"/>
        <w:rPr>
          <w:rFonts w:ascii="Arial" w:hAnsi="Arial" w:cs="Arial"/>
        </w:rPr>
      </w:pPr>
    </w:p>
    <w:p w14:paraId="0EA2453F" w14:textId="77777777" w:rsidR="00A57F28" w:rsidRDefault="00A57F28" w:rsidP="008B09CF">
      <w:pPr>
        <w:autoSpaceDE w:val="0"/>
        <w:autoSpaceDN w:val="0"/>
        <w:adjustRightInd w:val="0"/>
        <w:spacing w:line="276" w:lineRule="auto"/>
        <w:jc w:val="center"/>
        <w:rPr>
          <w:rFonts w:ascii="Arial" w:hAnsi="Arial" w:cs="Arial"/>
        </w:rPr>
      </w:pPr>
    </w:p>
    <w:p w14:paraId="66E491AB" w14:textId="72E6784E" w:rsidR="008B09CF" w:rsidRPr="007F5CE5" w:rsidRDefault="008B09CF" w:rsidP="008B09CF">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69B5289B" w14:textId="77777777" w:rsidR="008B09CF" w:rsidRPr="007F5CE5" w:rsidRDefault="008B09CF" w:rsidP="008B09CF">
      <w:pPr>
        <w:spacing w:line="276" w:lineRule="auto"/>
        <w:jc w:val="center"/>
        <w:rPr>
          <w:rFonts w:ascii="Arial" w:hAnsi="Arial" w:cs="Arial"/>
        </w:rPr>
      </w:pPr>
      <w:r w:rsidRPr="007F5CE5">
        <w:rPr>
          <w:rFonts w:ascii="Arial" w:hAnsi="Arial" w:cs="Arial"/>
        </w:rPr>
        <w:t>Nome e número da identidade do declarante</w:t>
      </w:r>
    </w:p>
    <w:p w14:paraId="65E3BA31" w14:textId="77777777" w:rsidR="008B09CF" w:rsidRPr="007F5CE5" w:rsidRDefault="008B09CF" w:rsidP="008B09CF">
      <w:pPr>
        <w:spacing w:line="276" w:lineRule="auto"/>
        <w:jc w:val="center"/>
        <w:rPr>
          <w:rFonts w:ascii="Arial" w:hAnsi="Arial" w:cs="Arial"/>
        </w:rPr>
      </w:pPr>
      <w:r w:rsidRPr="007F5CE5">
        <w:rPr>
          <w:rFonts w:ascii="Arial" w:hAnsi="Arial" w:cs="Arial"/>
        </w:rPr>
        <w:t>(Representante legal da empresa)</w:t>
      </w:r>
    </w:p>
    <w:p w14:paraId="4B7899CD" w14:textId="5B474A68" w:rsidR="008B09CF" w:rsidRDefault="008B09CF" w:rsidP="00CE42A0">
      <w:pPr>
        <w:autoSpaceDE w:val="0"/>
        <w:autoSpaceDN w:val="0"/>
        <w:adjustRightInd w:val="0"/>
        <w:spacing w:line="276" w:lineRule="auto"/>
        <w:jc w:val="center"/>
        <w:rPr>
          <w:rFonts w:ascii="Arial" w:hAnsi="Arial" w:cs="Arial"/>
        </w:rPr>
      </w:pPr>
      <w:r w:rsidRPr="007F5CE5">
        <w:rPr>
          <w:rFonts w:ascii="Arial" w:hAnsi="Arial" w:cs="Arial"/>
        </w:rPr>
        <w:t>(Carimbo da empresa)</w:t>
      </w:r>
    </w:p>
    <w:p w14:paraId="3C9E234C" w14:textId="17AF51C9" w:rsidR="008B09CF" w:rsidRDefault="008B09CF" w:rsidP="008B09CF">
      <w:pPr>
        <w:autoSpaceDE w:val="0"/>
        <w:autoSpaceDN w:val="0"/>
        <w:adjustRightInd w:val="0"/>
        <w:spacing w:line="276" w:lineRule="auto"/>
        <w:rPr>
          <w:rFonts w:ascii="Arial" w:hAnsi="Arial" w:cs="Arial"/>
        </w:rPr>
        <w:sectPr w:rsidR="008B09CF" w:rsidSect="008B09CF">
          <w:headerReference w:type="default" r:id="rId9"/>
          <w:pgSz w:w="16838" w:h="11906" w:orient="landscape"/>
          <w:pgMar w:top="1134" w:right="1418" w:bottom="1274" w:left="1418" w:header="709" w:footer="709" w:gutter="0"/>
          <w:cols w:space="708"/>
          <w:docGrid w:linePitch="360"/>
        </w:sectPr>
      </w:pPr>
    </w:p>
    <w:p w14:paraId="07B1A485" w14:textId="77777777" w:rsidR="008B09CF" w:rsidRPr="00FC0EA5" w:rsidRDefault="008B09CF" w:rsidP="008B09CF">
      <w:pPr>
        <w:jc w:val="center"/>
        <w:rPr>
          <w:rFonts w:ascii="Arial" w:hAnsi="Arial" w:cs="Arial"/>
          <w:b/>
        </w:rPr>
      </w:pPr>
      <w:r w:rsidRPr="00FC0EA5">
        <w:rPr>
          <w:rFonts w:ascii="Arial" w:hAnsi="Arial" w:cs="Arial"/>
          <w:b/>
        </w:rPr>
        <w:lastRenderedPageBreak/>
        <w:t>ANEXO II</w:t>
      </w:r>
    </w:p>
    <w:p w14:paraId="45014347" w14:textId="77777777" w:rsidR="008B09CF" w:rsidRPr="00FC0EA5" w:rsidRDefault="008B09CF" w:rsidP="008B09CF">
      <w:pPr>
        <w:jc w:val="center"/>
        <w:rPr>
          <w:rFonts w:ascii="Arial" w:hAnsi="Arial" w:cs="Arial"/>
          <w:b/>
          <w:u w:val="single"/>
        </w:rPr>
      </w:pPr>
      <w:r w:rsidRPr="00FC0EA5">
        <w:rPr>
          <w:rFonts w:ascii="Arial" w:hAnsi="Arial" w:cs="Arial"/>
          <w:b/>
          <w:u w:val="single"/>
        </w:rPr>
        <w:t>Termo de Referência</w:t>
      </w:r>
    </w:p>
    <w:p w14:paraId="5C7EE723" w14:textId="77777777" w:rsidR="008B09CF" w:rsidRPr="000C5F87" w:rsidRDefault="008B09CF" w:rsidP="008B09CF">
      <w:pPr>
        <w:jc w:val="center"/>
        <w:rPr>
          <w:rFonts w:ascii="Arial" w:hAnsi="Arial" w:cs="Arial"/>
          <w:b/>
          <w:sz w:val="22"/>
          <w:szCs w:val="22"/>
        </w:rPr>
      </w:pPr>
    </w:p>
    <w:p w14:paraId="0B761C95" w14:textId="4C7BF6D7" w:rsidR="008B09CF" w:rsidRDefault="008B09CF" w:rsidP="008B09CF">
      <w:pPr>
        <w:rPr>
          <w:rFonts w:ascii="Arial" w:hAnsi="Arial" w:cs="Arial"/>
          <w:b/>
        </w:rPr>
      </w:pPr>
      <w:r w:rsidRPr="006D1B1B">
        <w:rPr>
          <w:rFonts w:ascii="Arial" w:hAnsi="Arial" w:cs="Arial"/>
          <w:b/>
        </w:rPr>
        <w:t>1 – OBJETO</w:t>
      </w:r>
      <w:r>
        <w:rPr>
          <w:rFonts w:ascii="Arial" w:hAnsi="Arial" w:cs="Arial"/>
          <w:b/>
        </w:rPr>
        <w:t>:</w:t>
      </w:r>
    </w:p>
    <w:p w14:paraId="4AB975A4" w14:textId="25D1AE0B" w:rsidR="00466483" w:rsidRDefault="00CE42A0" w:rsidP="00466483">
      <w:pPr>
        <w:jc w:val="both"/>
        <w:rPr>
          <w:rFonts w:ascii="Arial" w:hAnsi="Arial" w:cs="Arial"/>
          <w:b/>
        </w:rPr>
      </w:pPr>
      <w:r w:rsidRPr="00D51C76">
        <w:rPr>
          <w:rFonts w:ascii="Arial" w:hAnsi="Arial" w:cs="Arial"/>
        </w:rPr>
        <w:t xml:space="preserve">O objeto da presente licitação é a </w:t>
      </w:r>
      <w:r w:rsidRPr="00D51C76">
        <w:rPr>
          <w:rFonts w:ascii="Arial" w:hAnsi="Arial" w:cs="Arial"/>
          <w:bCs/>
        </w:rPr>
        <w:t>Seleção de proposta mais vantajosa para a Administração Pública</w:t>
      </w:r>
      <w:r w:rsidRPr="00D51C76">
        <w:rPr>
          <w:rFonts w:ascii="Arial" w:hAnsi="Arial" w:cs="Arial"/>
          <w:snapToGrid w:val="0"/>
        </w:rPr>
        <w:t>, perante Microempresas (ME), Empresas de Pequeno Porte (EPP) ou Microempreendedores Individuais (MEI), assim definidos pelo art. 3º e 18-A, §1º, da Lei Complementar 123/2006,</w:t>
      </w:r>
      <w:r w:rsidRPr="00D51C76">
        <w:rPr>
          <w:rFonts w:ascii="Arial" w:hAnsi="Arial" w:cs="Arial"/>
          <w:bCs/>
        </w:rPr>
        <w:t xml:space="preserve"> </w:t>
      </w:r>
      <w:r w:rsidRPr="00D51C76">
        <w:rPr>
          <w:rFonts w:ascii="Arial" w:hAnsi="Arial" w:cs="Arial"/>
        </w:rPr>
        <w:t xml:space="preserve">objetivando a contratação de empresa especializada para prestação de serviços de arbitragem (equipe composta por árbitros, apontadores e bandeirinhas) a serem executados em campeonatos que serão realizados pela </w:t>
      </w:r>
      <w:r>
        <w:rPr>
          <w:rFonts w:ascii="Arial" w:hAnsi="Arial" w:cs="Arial"/>
        </w:rPr>
        <w:t>Secretaria Municipal de Educação, Cultura e  Esportes</w:t>
      </w:r>
      <w:r w:rsidRPr="00D51C76">
        <w:rPr>
          <w:rFonts w:ascii="Arial" w:hAnsi="Arial" w:cs="Arial"/>
        </w:rPr>
        <w:t xml:space="preserve"> no ano de 2018 em atendimento à Secretaria Municipal de Educação, Cultura e Esportes do Município de Douradina - MS, em conformidade especificações contidas na proposta de preços Anexo I e no termo de referência Anexo II.</w:t>
      </w:r>
    </w:p>
    <w:p w14:paraId="25B454E0" w14:textId="425F4ABD" w:rsidR="008B09CF" w:rsidRDefault="008B09CF" w:rsidP="008B09CF">
      <w:pPr>
        <w:autoSpaceDE w:val="0"/>
        <w:autoSpaceDN w:val="0"/>
        <w:adjustRightInd w:val="0"/>
        <w:jc w:val="both"/>
        <w:rPr>
          <w:rFonts w:ascii="Arial" w:hAnsi="Arial" w:cs="Arial"/>
          <w:b/>
        </w:rPr>
      </w:pPr>
    </w:p>
    <w:p w14:paraId="1228D238" w14:textId="4A84582F" w:rsidR="008B09CF" w:rsidRDefault="00F4335B" w:rsidP="008B09CF">
      <w:pPr>
        <w:jc w:val="both"/>
        <w:rPr>
          <w:rFonts w:ascii="Arial" w:hAnsi="Arial" w:cs="Arial"/>
          <w:b/>
          <w:bCs/>
        </w:rPr>
      </w:pPr>
      <w:r>
        <w:rPr>
          <w:rFonts w:ascii="Arial" w:hAnsi="Arial" w:cs="Arial"/>
          <w:b/>
          <w:bCs/>
        </w:rPr>
        <w:t>2 – ESPECIFICAÇOES DOS ITENS</w:t>
      </w:r>
    </w:p>
    <w:tbl>
      <w:tblPr>
        <w:tblW w:w="9429" w:type="dxa"/>
        <w:tblInd w:w="54" w:type="dxa"/>
        <w:tblLayout w:type="fixed"/>
        <w:tblCellMar>
          <w:left w:w="54" w:type="dxa"/>
          <w:right w:w="54" w:type="dxa"/>
        </w:tblCellMar>
        <w:tblLook w:val="04A0" w:firstRow="1" w:lastRow="0" w:firstColumn="1" w:lastColumn="0" w:noHBand="0" w:noVBand="1"/>
      </w:tblPr>
      <w:tblGrid>
        <w:gridCol w:w="782"/>
        <w:gridCol w:w="6379"/>
        <w:gridCol w:w="1275"/>
        <w:gridCol w:w="993"/>
      </w:tblGrid>
      <w:tr w:rsidR="00CE42A0" w14:paraId="18A1BF06" w14:textId="77777777" w:rsidTr="00CE42A0">
        <w:trPr>
          <w:trHeight w:val="453"/>
        </w:trPr>
        <w:tc>
          <w:tcPr>
            <w:tcW w:w="782" w:type="dxa"/>
            <w:tcBorders>
              <w:top w:val="single" w:sz="12" w:space="0" w:color="auto"/>
              <w:left w:val="single" w:sz="12" w:space="0" w:color="auto"/>
              <w:bottom w:val="single" w:sz="12" w:space="0" w:color="auto"/>
              <w:right w:val="single" w:sz="12" w:space="0" w:color="auto"/>
            </w:tcBorders>
            <w:hideMark/>
          </w:tcPr>
          <w:p w14:paraId="1AC32C08" w14:textId="77777777" w:rsidR="00CE42A0" w:rsidRDefault="00CE42A0" w:rsidP="005E2B0F">
            <w:pPr>
              <w:widowControl w:val="0"/>
              <w:autoSpaceDE w:val="0"/>
              <w:autoSpaceDN w:val="0"/>
              <w:adjustRightInd w:val="0"/>
              <w:spacing w:line="276" w:lineRule="auto"/>
              <w:jc w:val="both"/>
              <w:rPr>
                <w:rFonts w:ascii="Arial" w:hAnsi="Arial" w:cs="Arial"/>
                <w:b/>
                <w:bCs/>
                <w:i/>
                <w:color w:val="000000"/>
                <w:lang w:eastAsia="en-US"/>
              </w:rPr>
            </w:pPr>
            <w:r>
              <w:rPr>
                <w:rFonts w:ascii="Arial" w:hAnsi="Arial" w:cs="Arial"/>
                <w:b/>
                <w:bCs/>
                <w:color w:val="000000"/>
                <w:lang w:eastAsia="en-US"/>
              </w:rPr>
              <w:t>Item</w:t>
            </w:r>
          </w:p>
        </w:tc>
        <w:tc>
          <w:tcPr>
            <w:tcW w:w="6379" w:type="dxa"/>
            <w:tcBorders>
              <w:top w:val="single" w:sz="12" w:space="0" w:color="auto"/>
              <w:left w:val="nil"/>
              <w:bottom w:val="single" w:sz="12" w:space="0" w:color="auto"/>
              <w:right w:val="single" w:sz="12" w:space="0" w:color="auto"/>
            </w:tcBorders>
            <w:hideMark/>
          </w:tcPr>
          <w:p w14:paraId="4C7CF6D6" w14:textId="77777777" w:rsidR="00CE42A0" w:rsidRDefault="00CE42A0" w:rsidP="005E2B0F">
            <w:pPr>
              <w:widowControl w:val="0"/>
              <w:autoSpaceDE w:val="0"/>
              <w:autoSpaceDN w:val="0"/>
              <w:adjustRightInd w:val="0"/>
              <w:spacing w:line="276" w:lineRule="auto"/>
              <w:jc w:val="both"/>
              <w:rPr>
                <w:rFonts w:ascii="Arial" w:hAnsi="Arial" w:cs="Arial"/>
                <w:b/>
                <w:bCs/>
                <w:i/>
                <w:color w:val="000000"/>
                <w:lang w:eastAsia="en-US"/>
              </w:rPr>
            </w:pPr>
            <w:r>
              <w:rPr>
                <w:rFonts w:ascii="Arial" w:hAnsi="Arial" w:cs="Arial"/>
                <w:b/>
                <w:bCs/>
                <w:color w:val="000000"/>
                <w:lang w:eastAsia="en-US"/>
              </w:rPr>
              <w:t>Especificação</w:t>
            </w:r>
          </w:p>
        </w:tc>
        <w:tc>
          <w:tcPr>
            <w:tcW w:w="1275" w:type="dxa"/>
            <w:tcBorders>
              <w:top w:val="single" w:sz="12" w:space="0" w:color="auto"/>
              <w:left w:val="nil"/>
              <w:bottom w:val="single" w:sz="12" w:space="0" w:color="auto"/>
              <w:right w:val="single" w:sz="12" w:space="0" w:color="auto"/>
            </w:tcBorders>
            <w:hideMark/>
          </w:tcPr>
          <w:p w14:paraId="711657F7" w14:textId="77777777" w:rsidR="00CE42A0" w:rsidRDefault="00CE42A0" w:rsidP="005E2B0F">
            <w:pPr>
              <w:widowControl w:val="0"/>
              <w:autoSpaceDE w:val="0"/>
              <w:autoSpaceDN w:val="0"/>
              <w:adjustRightInd w:val="0"/>
              <w:spacing w:line="276" w:lineRule="auto"/>
              <w:jc w:val="both"/>
              <w:rPr>
                <w:rFonts w:ascii="Arial" w:hAnsi="Arial" w:cs="Arial"/>
                <w:b/>
                <w:bCs/>
                <w:i/>
                <w:color w:val="000000"/>
                <w:lang w:eastAsia="en-US"/>
              </w:rPr>
            </w:pPr>
            <w:r>
              <w:rPr>
                <w:rFonts w:ascii="Arial" w:hAnsi="Arial" w:cs="Arial"/>
                <w:b/>
                <w:bCs/>
                <w:color w:val="000000"/>
                <w:lang w:eastAsia="en-US"/>
              </w:rPr>
              <w:t>Unidade</w:t>
            </w:r>
          </w:p>
        </w:tc>
        <w:tc>
          <w:tcPr>
            <w:tcW w:w="993" w:type="dxa"/>
            <w:tcBorders>
              <w:top w:val="single" w:sz="12" w:space="0" w:color="auto"/>
              <w:left w:val="nil"/>
              <w:bottom w:val="single" w:sz="12" w:space="0" w:color="auto"/>
              <w:right w:val="single" w:sz="12" w:space="0" w:color="auto"/>
            </w:tcBorders>
            <w:hideMark/>
          </w:tcPr>
          <w:p w14:paraId="013991F9" w14:textId="77777777" w:rsidR="00CE42A0" w:rsidRDefault="00CE42A0" w:rsidP="005E2B0F">
            <w:pPr>
              <w:widowControl w:val="0"/>
              <w:autoSpaceDE w:val="0"/>
              <w:autoSpaceDN w:val="0"/>
              <w:adjustRightInd w:val="0"/>
              <w:spacing w:line="276" w:lineRule="auto"/>
              <w:jc w:val="both"/>
              <w:rPr>
                <w:rFonts w:ascii="Arial" w:hAnsi="Arial" w:cs="Arial"/>
                <w:b/>
                <w:bCs/>
                <w:i/>
                <w:color w:val="000000"/>
                <w:lang w:eastAsia="en-US"/>
              </w:rPr>
            </w:pPr>
            <w:r>
              <w:rPr>
                <w:rFonts w:ascii="Arial" w:hAnsi="Arial" w:cs="Arial"/>
                <w:b/>
                <w:bCs/>
                <w:color w:val="000000"/>
                <w:lang w:eastAsia="en-US"/>
              </w:rPr>
              <w:t xml:space="preserve">Quant. </w:t>
            </w:r>
          </w:p>
        </w:tc>
      </w:tr>
      <w:tr w:rsidR="00CE42A0" w14:paraId="3FC80FDE" w14:textId="77777777" w:rsidTr="00CE42A0">
        <w:trPr>
          <w:trHeight w:val="337"/>
        </w:trPr>
        <w:tc>
          <w:tcPr>
            <w:tcW w:w="782" w:type="dxa"/>
            <w:tcBorders>
              <w:top w:val="single" w:sz="12" w:space="0" w:color="auto"/>
              <w:left w:val="single" w:sz="12" w:space="0" w:color="auto"/>
              <w:bottom w:val="single" w:sz="12" w:space="0" w:color="auto"/>
              <w:right w:val="single" w:sz="12" w:space="0" w:color="auto"/>
            </w:tcBorders>
          </w:tcPr>
          <w:p w14:paraId="1029FA30" w14:textId="77777777" w:rsidR="00CE42A0" w:rsidRPr="00B95119" w:rsidRDefault="00CE42A0" w:rsidP="005E2B0F">
            <w:pPr>
              <w:spacing w:line="276" w:lineRule="auto"/>
              <w:jc w:val="both"/>
              <w:rPr>
                <w:rFonts w:ascii="Arial" w:hAnsi="Arial" w:cs="Arial"/>
                <w:i/>
                <w:sz w:val="20"/>
                <w:lang w:eastAsia="en-US"/>
              </w:rPr>
            </w:pPr>
            <w:r w:rsidRPr="00B95119">
              <w:rPr>
                <w:rFonts w:ascii="Arial" w:hAnsi="Arial" w:cs="Arial"/>
                <w:sz w:val="20"/>
                <w:lang w:eastAsia="en-US"/>
              </w:rPr>
              <w:t>10682</w:t>
            </w:r>
          </w:p>
        </w:tc>
        <w:tc>
          <w:tcPr>
            <w:tcW w:w="6379" w:type="dxa"/>
            <w:tcBorders>
              <w:top w:val="single" w:sz="12" w:space="0" w:color="auto"/>
              <w:left w:val="nil"/>
              <w:bottom w:val="single" w:sz="12" w:space="0" w:color="auto"/>
              <w:right w:val="single" w:sz="12" w:space="0" w:color="auto"/>
            </w:tcBorders>
          </w:tcPr>
          <w:p w14:paraId="356FBA79" w14:textId="77777777" w:rsidR="00CE42A0" w:rsidRPr="00B95119" w:rsidRDefault="00CE42A0" w:rsidP="005E2B0F">
            <w:pPr>
              <w:pStyle w:val="TableParagraph"/>
              <w:spacing w:before="16"/>
              <w:jc w:val="both"/>
              <w:rPr>
                <w:rFonts w:eastAsia="Arial Unicode MS"/>
                <w:sz w:val="20"/>
                <w:szCs w:val="20"/>
                <w:lang w:val="pt-BR"/>
              </w:rPr>
            </w:pPr>
            <w:r w:rsidRPr="00B95119">
              <w:rPr>
                <w:rFonts w:eastAsia="Arial Unicode MS"/>
                <w:sz w:val="20"/>
                <w:szCs w:val="20"/>
                <w:lang w:val="pt-BR"/>
              </w:rPr>
              <w:t xml:space="preserve">CONTRATAÇÃO DE EQUIPE DE ARBITRAGEM DE FUTEBOL DE CAMPO COMPOSTA POR UM ARBITRO E DOIS BANDEIRAS </w:t>
            </w:r>
          </w:p>
        </w:tc>
        <w:tc>
          <w:tcPr>
            <w:tcW w:w="1275" w:type="dxa"/>
            <w:tcBorders>
              <w:top w:val="single" w:sz="12" w:space="0" w:color="auto"/>
              <w:left w:val="nil"/>
              <w:bottom w:val="single" w:sz="12" w:space="0" w:color="auto"/>
              <w:right w:val="single" w:sz="12" w:space="0" w:color="auto"/>
            </w:tcBorders>
          </w:tcPr>
          <w:p w14:paraId="1A518A8A" w14:textId="77777777" w:rsidR="00CE42A0" w:rsidRPr="00B95119" w:rsidRDefault="00CE42A0" w:rsidP="005E2B0F">
            <w:pPr>
              <w:spacing w:line="276" w:lineRule="auto"/>
              <w:jc w:val="both"/>
              <w:rPr>
                <w:rFonts w:ascii="Arial" w:hAnsi="Arial" w:cs="Arial"/>
                <w:i/>
                <w:sz w:val="20"/>
                <w:lang w:eastAsia="en-US"/>
              </w:rPr>
            </w:pPr>
            <w:r w:rsidRPr="00B95119">
              <w:rPr>
                <w:rFonts w:ascii="Arial" w:hAnsi="Arial" w:cs="Arial"/>
                <w:sz w:val="20"/>
                <w:lang w:eastAsia="en-US"/>
              </w:rPr>
              <w:t>UNIDADE</w:t>
            </w:r>
          </w:p>
        </w:tc>
        <w:tc>
          <w:tcPr>
            <w:tcW w:w="993" w:type="dxa"/>
            <w:tcBorders>
              <w:top w:val="single" w:sz="12" w:space="0" w:color="auto"/>
              <w:left w:val="nil"/>
              <w:bottom w:val="single" w:sz="12" w:space="0" w:color="auto"/>
              <w:right w:val="single" w:sz="12" w:space="0" w:color="auto"/>
            </w:tcBorders>
          </w:tcPr>
          <w:p w14:paraId="453C925F" w14:textId="77777777" w:rsidR="00CE42A0" w:rsidRPr="00B95119" w:rsidRDefault="00CE42A0" w:rsidP="005E2B0F">
            <w:pPr>
              <w:spacing w:line="276" w:lineRule="auto"/>
              <w:jc w:val="center"/>
              <w:rPr>
                <w:rFonts w:ascii="Arial" w:hAnsi="Arial" w:cs="Arial"/>
                <w:i/>
                <w:sz w:val="20"/>
                <w:lang w:eastAsia="en-US"/>
              </w:rPr>
            </w:pPr>
            <w:r w:rsidRPr="00B95119">
              <w:rPr>
                <w:rFonts w:ascii="Arial" w:hAnsi="Arial" w:cs="Arial"/>
                <w:sz w:val="20"/>
                <w:lang w:eastAsia="en-US"/>
              </w:rPr>
              <w:t>15</w:t>
            </w:r>
          </w:p>
        </w:tc>
      </w:tr>
      <w:tr w:rsidR="00CE42A0" w14:paraId="6EF4EACC" w14:textId="77777777" w:rsidTr="00CE42A0">
        <w:trPr>
          <w:trHeight w:val="337"/>
        </w:trPr>
        <w:tc>
          <w:tcPr>
            <w:tcW w:w="782" w:type="dxa"/>
            <w:tcBorders>
              <w:top w:val="single" w:sz="12" w:space="0" w:color="auto"/>
              <w:left w:val="single" w:sz="12" w:space="0" w:color="auto"/>
              <w:bottom w:val="single" w:sz="12" w:space="0" w:color="auto"/>
              <w:right w:val="single" w:sz="12" w:space="0" w:color="auto"/>
            </w:tcBorders>
          </w:tcPr>
          <w:p w14:paraId="79158AD1" w14:textId="77777777" w:rsidR="00CE42A0" w:rsidRPr="00B95119" w:rsidRDefault="00CE42A0" w:rsidP="005E2B0F">
            <w:pPr>
              <w:spacing w:line="276" w:lineRule="auto"/>
              <w:jc w:val="both"/>
              <w:rPr>
                <w:rFonts w:ascii="Arial" w:hAnsi="Arial" w:cs="Arial"/>
                <w:i/>
                <w:sz w:val="20"/>
                <w:lang w:eastAsia="en-US"/>
              </w:rPr>
            </w:pPr>
            <w:r w:rsidRPr="00B95119">
              <w:rPr>
                <w:rFonts w:ascii="Arial" w:hAnsi="Arial" w:cs="Arial"/>
                <w:sz w:val="20"/>
                <w:lang w:eastAsia="en-US"/>
              </w:rPr>
              <w:t>10683</w:t>
            </w:r>
          </w:p>
        </w:tc>
        <w:tc>
          <w:tcPr>
            <w:tcW w:w="6379" w:type="dxa"/>
            <w:tcBorders>
              <w:top w:val="single" w:sz="12" w:space="0" w:color="auto"/>
              <w:left w:val="nil"/>
              <w:bottom w:val="single" w:sz="12" w:space="0" w:color="auto"/>
              <w:right w:val="single" w:sz="12" w:space="0" w:color="auto"/>
            </w:tcBorders>
          </w:tcPr>
          <w:p w14:paraId="4A7B6597" w14:textId="77777777" w:rsidR="00CE42A0" w:rsidRPr="00B95119" w:rsidRDefault="00CE42A0" w:rsidP="005E2B0F">
            <w:pPr>
              <w:pStyle w:val="TableParagraph"/>
              <w:spacing w:before="16"/>
              <w:jc w:val="both"/>
              <w:rPr>
                <w:rFonts w:eastAsia="Arial Unicode MS"/>
                <w:sz w:val="20"/>
                <w:szCs w:val="20"/>
                <w:lang w:val="pt-BR"/>
              </w:rPr>
            </w:pPr>
            <w:r w:rsidRPr="00B95119">
              <w:rPr>
                <w:rFonts w:eastAsia="Arial Unicode MS"/>
                <w:sz w:val="20"/>
                <w:szCs w:val="20"/>
                <w:lang w:val="pt-BR"/>
              </w:rPr>
              <w:t>CONTRATAÇÃO DE EQUIPE DE ARBITRAGEM DE FUTEBOL DE SALÃO COMPOSTA POR DOIS ARBITROS E UM APONTADOR</w:t>
            </w:r>
          </w:p>
        </w:tc>
        <w:tc>
          <w:tcPr>
            <w:tcW w:w="1275" w:type="dxa"/>
            <w:tcBorders>
              <w:top w:val="single" w:sz="12" w:space="0" w:color="auto"/>
              <w:left w:val="nil"/>
              <w:bottom w:val="single" w:sz="12" w:space="0" w:color="auto"/>
              <w:right w:val="single" w:sz="12" w:space="0" w:color="auto"/>
            </w:tcBorders>
          </w:tcPr>
          <w:p w14:paraId="7AF540D2" w14:textId="77777777" w:rsidR="00CE42A0" w:rsidRPr="00B95119" w:rsidRDefault="00CE42A0" w:rsidP="005E2B0F">
            <w:pPr>
              <w:rPr>
                <w:i/>
                <w:sz w:val="20"/>
              </w:rPr>
            </w:pPr>
            <w:r w:rsidRPr="00B95119">
              <w:rPr>
                <w:rFonts w:ascii="Arial" w:hAnsi="Arial" w:cs="Arial"/>
                <w:sz w:val="20"/>
                <w:lang w:eastAsia="en-US"/>
              </w:rPr>
              <w:t>UNIDADE</w:t>
            </w:r>
          </w:p>
        </w:tc>
        <w:tc>
          <w:tcPr>
            <w:tcW w:w="993" w:type="dxa"/>
            <w:tcBorders>
              <w:top w:val="single" w:sz="12" w:space="0" w:color="auto"/>
              <w:left w:val="nil"/>
              <w:bottom w:val="single" w:sz="12" w:space="0" w:color="auto"/>
              <w:right w:val="single" w:sz="12" w:space="0" w:color="auto"/>
            </w:tcBorders>
          </w:tcPr>
          <w:p w14:paraId="2DC4B8DE" w14:textId="77777777" w:rsidR="00CE42A0" w:rsidRPr="00B95119" w:rsidRDefault="00CE42A0" w:rsidP="005E2B0F">
            <w:pPr>
              <w:spacing w:line="276" w:lineRule="auto"/>
              <w:jc w:val="center"/>
              <w:rPr>
                <w:rFonts w:ascii="Arial" w:hAnsi="Arial" w:cs="Arial"/>
                <w:i/>
                <w:sz w:val="20"/>
                <w:lang w:eastAsia="en-US"/>
              </w:rPr>
            </w:pPr>
            <w:r w:rsidRPr="00B95119">
              <w:rPr>
                <w:rFonts w:ascii="Arial" w:hAnsi="Arial" w:cs="Arial"/>
                <w:sz w:val="20"/>
                <w:lang w:eastAsia="en-US"/>
              </w:rPr>
              <w:t>60</w:t>
            </w:r>
          </w:p>
        </w:tc>
      </w:tr>
      <w:tr w:rsidR="00CE42A0" w14:paraId="296B8D79" w14:textId="77777777" w:rsidTr="00CE42A0">
        <w:trPr>
          <w:trHeight w:val="337"/>
        </w:trPr>
        <w:tc>
          <w:tcPr>
            <w:tcW w:w="782" w:type="dxa"/>
            <w:tcBorders>
              <w:top w:val="single" w:sz="12" w:space="0" w:color="auto"/>
              <w:left w:val="single" w:sz="12" w:space="0" w:color="auto"/>
              <w:bottom w:val="single" w:sz="12" w:space="0" w:color="auto"/>
              <w:right w:val="single" w:sz="12" w:space="0" w:color="auto"/>
            </w:tcBorders>
          </w:tcPr>
          <w:p w14:paraId="44E07F42" w14:textId="77777777" w:rsidR="00CE42A0" w:rsidRPr="00B95119" w:rsidRDefault="00CE42A0" w:rsidP="005E2B0F">
            <w:pPr>
              <w:spacing w:line="276" w:lineRule="auto"/>
              <w:jc w:val="both"/>
              <w:rPr>
                <w:rFonts w:ascii="Arial" w:hAnsi="Arial" w:cs="Arial"/>
                <w:i/>
                <w:sz w:val="20"/>
                <w:lang w:eastAsia="en-US"/>
              </w:rPr>
            </w:pPr>
            <w:r w:rsidRPr="00B95119">
              <w:rPr>
                <w:rFonts w:ascii="Arial" w:hAnsi="Arial" w:cs="Arial"/>
                <w:sz w:val="20"/>
                <w:lang w:eastAsia="en-US"/>
              </w:rPr>
              <w:t>10684</w:t>
            </w:r>
          </w:p>
        </w:tc>
        <w:tc>
          <w:tcPr>
            <w:tcW w:w="6379" w:type="dxa"/>
            <w:tcBorders>
              <w:top w:val="single" w:sz="12" w:space="0" w:color="auto"/>
              <w:left w:val="nil"/>
              <w:bottom w:val="single" w:sz="12" w:space="0" w:color="auto"/>
              <w:right w:val="single" w:sz="12" w:space="0" w:color="auto"/>
            </w:tcBorders>
          </w:tcPr>
          <w:p w14:paraId="737ED739" w14:textId="77777777" w:rsidR="00CE42A0" w:rsidRPr="00B95119" w:rsidRDefault="00CE42A0" w:rsidP="005E2B0F">
            <w:pPr>
              <w:pStyle w:val="TableParagraph"/>
              <w:spacing w:before="16"/>
              <w:jc w:val="both"/>
              <w:rPr>
                <w:rFonts w:eastAsia="Arial Unicode MS"/>
                <w:sz w:val="20"/>
                <w:szCs w:val="20"/>
                <w:lang w:val="pt-BR"/>
              </w:rPr>
            </w:pPr>
            <w:r w:rsidRPr="00B95119">
              <w:rPr>
                <w:rFonts w:eastAsia="Arial Unicode MS"/>
                <w:sz w:val="20"/>
                <w:szCs w:val="20"/>
                <w:lang w:val="pt-BR"/>
              </w:rPr>
              <w:t>CONTRATAÇÃO DE EQUIPE DE ARBITRAGEM DE FUTEBOL DE SALÃO COMPOSTA POR DOIS ARBITROS E UM APONTADOR</w:t>
            </w:r>
          </w:p>
        </w:tc>
        <w:tc>
          <w:tcPr>
            <w:tcW w:w="1275" w:type="dxa"/>
            <w:tcBorders>
              <w:top w:val="single" w:sz="12" w:space="0" w:color="auto"/>
              <w:left w:val="nil"/>
              <w:bottom w:val="single" w:sz="12" w:space="0" w:color="auto"/>
              <w:right w:val="single" w:sz="12" w:space="0" w:color="auto"/>
            </w:tcBorders>
          </w:tcPr>
          <w:p w14:paraId="64139426" w14:textId="77777777" w:rsidR="00CE42A0" w:rsidRPr="00B95119" w:rsidRDefault="00CE42A0" w:rsidP="005E2B0F">
            <w:pPr>
              <w:rPr>
                <w:i/>
                <w:sz w:val="20"/>
              </w:rPr>
            </w:pPr>
            <w:r w:rsidRPr="00B95119">
              <w:rPr>
                <w:rFonts w:ascii="Arial" w:hAnsi="Arial" w:cs="Arial"/>
                <w:sz w:val="20"/>
                <w:lang w:eastAsia="en-US"/>
              </w:rPr>
              <w:t>UNIDADE</w:t>
            </w:r>
          </w:p>
        </w:tc>
        <w:tc>
          <w:tcPr>
            <w:tcW w:w="993" w:type="dxa"/>
            <w:tcBorders>
              <w:top w:val="single" w:sz="12" w:space="0" w:color="auto"/>
              <w:left w:val="nil"/>
              <w:bottom w:val="single" w:sz="12" w:space="0" w:color="auto"/>
              <w:right w:val="single" w:sz="12" w:space="0" w:color="auto"/>
            </w:tcBorders>
          </w:tcPr>
          <w:p w14:paraId="5E276C1D" w14:textId="77777777" w:rsidR="00CE42A0" w:rsidRPr="00B95119" w:rsidRDefault="00CE42A0" w:rsidP="005E2B0F">
            <w:pPr>
              <w:spacing w:line="276" w:lineRule="auto"/>
              <w:jc w:val="center"/>
              <w:rPr>
                <w:rFonts w:ascii="Arial" w:hAnsi="Arial" w:cs="Arial"/>
                <w:i/>
                <w:sz w:val="20"/>
                <w:lang w:eastAsia="en-US"/>
              </w:rPr>
            </w:pPr>
            <w:r w:rsidRPr="00B95119">
              <w:rPr>
                <w:rFonts w:ascii="Arial" w:hAnsi="Arial" w:cs="Arial"/>
                <w:sz w:val="20"/>
                <w:lang w:eastAsia="en-US"/>
              </w:rPr>
              <w:t>50</w:t>
            </w:r>
          </w:p>
        </w:tc>
      </w:tr>
      <w:tr w:rsidR="00CE42A0" w14:paraId="5DE61A0D" w14:textId="77777777" w:rsidTr="00CE42A0">
        <w:trPr>
          <w:trHeight w:val="337"/>
        </w:trPr>
        <w:tc>
          <w:tcPr>
            <w:tcW w:w="782" w:type="dxa"/>
            <w:tcBorders>
              <w:top w:val="single" w:sz="12" w:space="0" w:color="auto"/>
              <w:left w:val="single" w:sz="12" w:space="0" w:color="auto"/>
              <w:bottom w:val="single" w:sz="12" w:space="0" w:color="auto"/>
              <w:right w:val="single" w:sz="12" w:space="0" w:color="auto"/>
            </w:tcBorders>
          </w:tcPr>
          <w:p w14:paraId="1E1F14E1" w14:textId="77777777" w:rsidR="00CE42A0" w:rsidRPr="00B95119" w:rsidRDefault="00CE42A0" w:rsidP="005E2B0F">
            <w:pPr>
              <w:spacing w:line="276" w:lineRule="auto"/>
              <w:jc w:val="both"/>
              <w:rPr>
                <w:rFonts w:ascii="Arial" w:hAnsi="Arial" w:cs="Arial"/>
                <w:i/>
                <w:sz w:val="20"/>
                <w:lang w:eastAsia="en-US"/>
              </w:rPr>
            </w:pPr>
            <w:r w:rsidRPr="00B95119">
              <w:rPr>
                <w:rFonts w:ascii="Arial" w:hAnsi="Arial" w:cs="Arial"/>
                <w:sz w:val="20"/>
                <w:lang w:eastAsia="en-US"/>
              </w:rPr>
              <w:t>10685</w:t>
            </w:r>
          </w:p>
        </w:tc>
        <w:tc>
          <w:tcPr>
            <w:tcW w:w="6379" w:type="dxa"/>
            <w:tcBorders>
              <w:top w:val="single" w:sz="12" w:space="0" w:color="auto"/>
              <w:left w:val="nil"/>
              <w:bottom w:val="single" w:sz="12" w:space="0" w:color="auto"/>
              <w:right w:val="single" w:sz="12" w:space="0" w:color="auto"/>
            </w:tcBorders>
          </w:tcPr>
          <w:p w14:paraId="2970BEE0" w14:textId="77777777" w:rsidR="00CE42A0" w:rsidRPr="00B95119" w:rsidRDefault="00CE42A0" w:rsidP="005E2B0F">
            <w:pPr>
              <w:pStyle w:val="TableParagraph"/>
              <w:spacing w:before="16"/>
              <w:jc w:val="both"/>
              <w:rPr>
                <w:rFonts w:eastAsia="Arial Unicode MS"/>
                <w:sz w:val="20"/>
                <w:szCs w:val="20"/>
                <w:lang w:val="pt-BR"/>
              </w:rPr>
            </w:pPr>
            <w:r w:rsidRPr="00B95119">
              <w:rPr>
                <w:rFonts w:eastAsia="Arial Unicode MS"/>
                <w:sz w:val="20"/>
                <w:szCs w:val="20"/>
                <w:lang w:val="pt-BR"/>
              </w:rPr>
              <w:t>CONTRATAÇÃO DE EQUIPE DE ARBITRAGEM DE VOLEIBOL COMPOSTA POR DOIS ARBITROS E UM APONTADOR</w:t>
            </w:r>
          </w:p>
        </w:tc>
        <w:tc>
          <w:tcPr>
            <w:tcW w:w="1275" w:type="dxa"/>
            <w:tcBorders>
              <w:top w:val="single" w:sz="12" w:space="0" w:color="auto"/>
              <w:left w:val="nil"/>
              <w:bottom w:val="single" w:sz="12" w:space="0" w:color="auto"/>
              <w:right w:val="single" w:sz="12" w:space="0" w:color="auto"/>
            </w:tcBorders>
          </w:tcPr>
          <w:p w14:paraId="6557679F" w14:textId="77777777" w:rsidR="00CE42A0" w:rsidRPr="00B95119" w:rsidRDefault="00CE42A0" w:rsidP="005E2B0F">
            <w:pPr>
              <w:rPr>
                <w:i/>
                <w:sz w:val="20"/>
              </w:rPr>
            </w:pPr>
            <w:r w:rsidRPr="00B95119">
              <w:rPr>
                <w:rFonts w:ascii="Arial" w:hAnsi="Arial" w:cs="Arial"/>
                <w:sz w:val="20"/>
                <w:lang w:eastAsia="en-US"/>
              </w:rPr>
              <w:t>UNIDADE</w:t>
            </w:r>
          </w:p>
        </w:tc>
        <w:tc>
          <w:tcPr>
            <w:tcW w:w="993" w:type="dxa"/>
            <w:tcBorders>
              <w:top w:val="single" w:sz="12" w:space="0" w:color="auto"/>
              <w:left w:val="nil"/>
              <w:bottom w:val="single" w:sz="12" w:space="0" w:color="auto"/>
              <w:right w:val="single" w:sz="12" w:space="0" w:color="auto"/>
            </w:tcBorders>
          </w:tcPr>
          <w:p w14:paraId="652F2D34" w14:textId="77777777" w:rsidR="00CE42A0" w:rsidRPr="00B95119" w:rsidRDefault="00CE42A0" w:rsidP="005E2B0F">
            <w:pPr>
              <w:spacing w:line="276" w:lineRule="auto"/>
              <w:jc w:val="center"/>
              <w:rPr>
                <w:rFonts w:ascii="Arial" w:hAnsi="Arial" w:cs="Arial"/>
                <w:i/>
                <w:sz w:val="20"/>
                <w:lang w:eastAsia="en-US"/>
              </w:rPr>
            </w:pPr>
            <w:r w:rsidRPr="00B95119">
              <w:rPr>
                <w:rFonts w:ascii="Arial" w:hAnsi="Arial" w:cs="Arial"/>
                <w:sz w:val="20"/>
                <w:lang w:eastAsia="en-US"/>
              </w:rPr>
              <w:t>10</w:t>
            </w:r>
          </w:p>
        </w:tc>
      </w:tr>
      <w:tr w:rsidR="00CE42A0" w14:paraId="08B5F9C4" w14:textId="77777777" w:rsidTr="00CE42A0">
        <w:trPr>
          <w:trHeight w:val="337"/>
        </w:trPr>
        <w:tc>
          <w:tcPr>
            <w:tcW w:w="782" w:type="dxa"/>
            <w:tcBorders>
              <w:top w:val="single" w:sz="12" w:space="0" w:color="auto"/>
              <w:left w:val="single" w:sz="12" w:space="0" w:color="auto"/>
              <w:bottom w:val="single" w:sz="12" w:space="0" w:color="auto"/>
              <w:right w:val="single" w:sz="12" w:space="0" w:color="auto"/>
            </w:tcBorders>
          </w:tcPr>
          <w:p w14:paraId="5F824FB8" w14:textId="77777777" w:rsidR="00CE42A0" w:rsidRPr="00B95119" w:rsidRDefault="00CE42A0" w:rsidP="005E2B0F">
            <w:pPr>
              <w:spacing w:line="276" w:lineRule="auto"/>
              <w:jc w:val="both"/>
              <w:rPr>
                <w:rFonts w:ascii="Arial" w:hAnsi="Arial" w:cs="Arial"/>
                <w:i/>
                <w:sz w:val="20"/>
                <w:lang w:eastAsia="en-US"/>
              </w:rPr>
            </w:pPr>
            <w:r w:rsidRPr="00B95119">
              <w:rPr>
                <w:rFonts w:ascii="Arial" w:hAnsi="Arial" w:cs="Arial"/>
                <w:sz w:val="20"/>
                <w:lang w:eastAsia="en-US"/>
              </w:rPr>
              <w:t>10686</w:t>
            </w:r>
          </w:p>
        </w:tc>
        <w:tc>
          <w:tcPr>
            <w:tcW w:w="6379" w:type="dxa"/>
            <w:tcBorders>
              <w:top w:val="single" w:sz="12" w:space="0" w:color="auto"/>
              <w:left w:val="nil"/>
              <w:bottom w:val="single" w:sz="12" w:space="0" w:color="auto"/>
              <w:right w:val="single" w:sz="12" w:space="0" w:color="auto"/>
            </w:tcBorders>
          </w:tcPr>
          <w:p w14:paraId="25392E5F" w14:textId="77777777" w:rsidR="00CE42A0" w:rsidRPr="00B95119" w:rsidRDefault="00CE42A0" w:rsidP="005E2B0F">
            <w:pPr>
              <w:pStyle w:val="TableParagraph"/>
              <w:spacing w:before="16"/>
              <w:jc w:val="both"/>
              <w:rPr>
                <w:rFonts w:eastAsia="Arial Unicode MS"/>
                <w:sz w:val="20"/>
                <w:szCs w:val="20"/>
                <w:lang w:val="pt-BR"/>
              </w:rPr>
            </w:pPr>
            <w:r w:rsidRPr="00B95119">
              <w:rPr>
                <w:rFonts w:eastAsia="Arial Unicode MS"/>
                <w:sz w:val="20"/>
                <w:szCs w:val="20"/>
                <w:lang w:val="pt-BR"/>
              </w:rPr>
              <w:t>CONTRATAÇÃO DE EQUIPE DE ARBITRAGEM DE VOLEIBOL DE AREIA COMPOSTA POR DOIS ARBITROS E UM APONTADOR</w:t>
            </w:r>
          </w:p>
        </w:tc>
        <w:tc>
          <w:tcPr>
            <w:tcW w:w="1275" w:type="dxa"/>
            <w:tcBorders>
              <w:top w:val="single" w:sz="12" w:space="0" w:color="auto"/>
              <w:left w:val="nil"/>
              <w:bottom w:val="single" w:sz="12" w:space="0" w:color="auto"/>
              <w:right w:val="single" w:sz="12" w:space="0" w:color="auto"/>
            </w:tcBorders>
          </w:tcPr>
          <w:p w14:paraId="1DB4B4E7" w14:textId="77777777" w:rsidR="00CE42A0" w:rsidRPr="00B95119" w:rsidRDefault="00CE42A0" w:rsidP="005E2B0F">
            <w:pPr>
              <w:rPr>
                <w:i/>
                <w:sz w:val="20"/>
              </w:rPr>
            </w:pPr>
            <w:r w:rsidRPr="00B95119">
              <w:rPr>
                <w:rFonts w:ascii="Arial" w:hAnsi="Arial" w:cs="Arial"/>
                <w:sz w:val="20"/>
                <w:lang w:eastAsia="en-US"/>
              </w:rPr>
              <w:t>UNIDADE</w:t>
            </w:r>
          </w:p>
        </w:tc>
        <w:tc>
          <w:tcPr>
            <w:tcW w:w="993" w:type="dxa"/>
            <w:tcBorders>
              <w:top w:val="single" w:sz="12" w:space="0" w:color="auto"/>
              <w:left w:val="nil"/>
              <w:bottom w:val="single" w:sz="12" w:space="0" w:color="auto"/>
              <w:right w:val="single" w:sz="12" w:space="0" w:color="auto"/>
            </w:tcBorders>
          </w:tcPr>
          <w:p w14:paraId="388CB2D9" w14:textId="77777777" w:rsidR="00CE42A0" w:rsidRPr="00B95119" w:rsidRDefault="00CE42A0" w:rsidP="005E2B0F">
            <w:pPr>
              <w:spacing w:line="276" w:lineRule="auto"/>
              <w:jc w:val="center"/>
              <w:rPr>
                <w:rFonts w:ascii="Arial" w:hAnsi="Arial" w:cs="Arial"/>
                <w:i/>
                <w:sz w:val="20"/>
                <w:lang w:eastAsia="en-US"/>
              </w:rPr>
            </w:pPr>
            <w:r w:rsidRPr="00B95119">
              <w:rPr>
                <w:rFonts w:ascii="Arial" w:hAnsi="Arial" w:cs="Arial"/>
                <w:sz w:val="20"/>
                <w:lang w:eastAsia="en-US"/>
              </w:rPr>
              <w:t>10</w:t>
            </w:r>
          </w:p>
        </w:tc>
      </w:tr>
    </w:tbl>
    <w:p w14:paraId="63359C89" w14:textId="77777777" w:rsidR="00CE42A0" w:rsidRDefault="00CE42A0" w:rsidP="008B09CF">
      <w:pPr>
        <w:jc w:val="both"/>
        <w:rPr>
          <w:rFonts w:ascii="Arial" w:hAnsi="Arial" w:cs="Arial"/>
          <w:b/>
          <w:bCs/>
        </w:rPr>
      </w:pPr>
    </w:p>
    <w:p w14:paraId="5E68C0A3" w14:textId="50E7AF1C" w:rsidR="008B09CF" w:rsidRPr="00B906DD" w:rsidRDefault="008B09CF" w:rsidP="008B09CF">
      <w:pPr>
        <w:jc w:val="both"/>
        <w:rPr>
          <w:rFonts w:ascii="Arial" w:hAnsi="Arial" w:cs="Arial"/>
          <w:b/>
          <w:bCs/>
        </w:rPr>
      </w:pPr>
      <w:r w:rsidRPr="00B906DD">
        <w:rPr>
          <w:rFonts w:ascii="Arial" w:hAnsi="Arial" w:cs="Arial"/>
          <w:b/>
          <w:bCs/>
        </w:rPr>
        <w:t>3 – JUSTIFICATIVA:</w:t>
      </w:r>
    </w:p>
    <w:p w14:paraId="73B310DE" w14:textId="77777777" w:rsidR="008B09CF" w:rsidRPr="00B906DD" w:rsidRDefault="008B09CF" w:rsidP="008B09CF">
      <w:pPr>
        <w:jc w:val="both"/>
        <w:rPr>
          <w:rFonts w:ascii="Arial" w:hAnsi="Arial" w:cs="Arial"/>
          <w:b/>
          <w:bCs/>
        </w:rPr>
      </w:pPr>
    </w:p>
    <w:p w14:paraId="3F9A4CEB" w14:textId="23A7B82C" w:rsidR="00CE42A0" w:rsidRDefault="008B09CF" w:rsidP="00CE42A0">
      <w:pPr>
        <w:widowControl w:val="0"/>
        <w:autoSpaceDE w:val="0"/>
        <w:autoSpaceDN w:val="0"/>
        <w:adjustRightInd w:val="0"/>
        <w:ind w:left="4" w:right="18"/>
        <w:jc w:val="both"/>
        <w:rPr>
          <w:rFonts w:ascii="Arial" w:hAnsi="Arial" w:cs="Arial"/>
          <w:i/>
        </w:rPr>
      </w:pPr>
      <w:r w:rsidRPr="00B906DD">
        <w:rPr>
          <w:rFonts w:ascii="Arial" w:hAnsi="Arial" w:cs="Arial"/>
        </w:rPr>
        <w:t xml:space="preserve">3.1 </w:t>
      </w:r>
      <w:r w:rsidR="00CE42A0" w:rsidRPr="003133FC">
        <w:rPr>
          <w:rFonts w:ascii="Arial" w:hAnsi="Arial" w:cs="Arial"/>
        </w:rPr>
        <w:t>A realização de processo de licitação para aquisição deste objeto se justifica face ao interesse público de proporcionar melhor atendimento aos munícipes, visando sempre o bem-estar e as atividades que desenvolvam o esporte</w:t>
      </w:r>
      <w:r w:rsidR="00CE42A0">
        <w:rPr>
          <w:rFonts w:ascii="Arial" w:hAnsi="Arial" w:cs="Arial"/>
        </w:rPr>
        <w:t xml:space="preserve"> </w:t>
      </w:r>
      <w:r w:rsidR="00CE42A0" w:rsidRPr="003133FC">
        <w:rPr>
          <w:rFonts w:ascii="Arial" w:hAnsi="Arial" w:cs="Arial"/>
        </w:rPr>
        <w:t>em relação a uma melhor qualidade de vida. Esta vertente contribui para que as o</w:t>
      </w:r>
      <w:r w:rsidR="00CE42A0" w:rsidRPr="003133FC">
        <w:rPr>
          <w:rFonts w:ascii="Arial" w:hAnsi="Arial" w:cs="Arial"/>
          <w:color w:val="000000"/>
        </w:rPr>
        <w:t>rganizações</w:t>
      </w:r>
      <w:r w:rsidR="00CE42A0" w:rsidRPr="003133FC">
        <w:rPr>
          <w:rFonts w:ascii="Arial" w:hAnsi="Arial" w:cs="Arial"/>
        </w:rPr>
        <w:t xml:space="preserve"> busquem continuamente pessoas sadias, equilibradas, criativas, aptas, íntegras e motivadas, </w:t>
      </w:r>
      <w:r w:rsidR="00CE42A0">
        <w:rPr>
          <w:rFonts w:ascii="Arial" w:hAnsi="Arial" w:cs="Arial"/>
        </w:rPr>
        <w:t xml:space="preserve">envolvendo </w:t>
      </w:r>
      <w:r w:rsidR="00CE42A0" w:rsidRPr="003133FC">
        <w:rPr>
          <w:rFonts w:ascii="Arial" w:hAnsi="Arial" w:cs="Arial"/>
        </w:rPr>
        <w:t>a comunidade</w:t>
      </w:r>
      <w:r w:rsidR="00CE42A0">
        <w:rPr>
          <w:rFonts w:ascii="Arial" w:hAnsi="Arial" w:cs="Arial"/>
        </w:rPr>
        <w:t>.</w:t>
      </w:r>
    </w:p>
    <w:p w14:paraId="428F4437" w14:textId="6D5077E9" w:rsidR="008B09CF" w:rsidRDefault="00CE42A0" w:rsidP="00CE42A0">
      <w:pPr>
        <w:jc w:val="both"/>
        <w:rPr>
          <w:rFonts w:ascii="Arial" w:hAnsi="Arial" w:cs="Arial"/>
        </w:rPr>
      </w:pPr>
      <w:r>
        <w:rPr>
          <w:rFonts w:ascii="Arial" w:hAnsi="Arial" w:cs="Arial"/>
        </w:rPr>
        <w:t>T</w:t>
      </w:r>
      <w:r w:rsidRPr="003133FC">
        <w:rPr>
          <w:rFonts w:ascii="Arial" w:hAnsi="Arial" w:cs="Arial"/>
        </w:rPr>
        <w:t>endo como responsabilidade a organização, disponibili</w:t>
      </w:r>
      <w:r>
        <w:rPr>
          <w:rFonts w:ascii="Arial" w:hAnsi="Arial" w:cs="Arial"/>
        </w:rPr>
        <w:t>zando</w:t>
      </w:r>
      <w:r w:rsidRPr="003133FC">
        <w:rPr>
          <w:rFonts w:ascii="Arial" w:hAnsi="Arial" w:cs="Arial"/>
        </w:rPr>
        <w:t xml:space="preserve"> árbitros responsáveis pelos jogos </w:t>
      </w:r>
      <w:r>
        <w:rPr>
          <w:rFonts w:ascii="Arial" w:hAnsi="Arial" w:cs="Arial"/>
        </w:rPr>
        <w:t>de</w:t>
      </w:r>
      <w:r w:rsidRPr="003133FC">
        <w:rPr>
          <w:rFonts w:ascii="Arial" w:hAnsi="Arial" w:cs="Arial"/>
        </w:rPr>
        <w:t xml:space="preserve"> eventos esportivos</w:t>
      </w:r>
      <w:r>
        <w:rPr>
          <w:rFonts w:ascii="Arial" w:hAnsi="Arial" w:cs="Arial"/>
        </w:rPr>
        <w:t xml:space="preserve"> do município de Douradina/MS, no decorrente ano.</w:t>
      </w:r>
    </w:p>
    <w:p w14:paraId="431504E1" w14:textId="77777777" w:rsidR="00CE42A0" w:rsidRDefault="00CE42A0" w:rsidP="00CE42A0">
      <w:pPr>
        <w:jc w:val="both"/>
        <w:rPr>
          <w:rFonts w:ascii="Arial" w:hAnsi="Arial" w:cs="Arial"/>
          <w:b/>
          <w:bCs/>
        </w:rPr>
      </w:pPr>
    </w:p>
    <w:p w14:paraId="0D38D364" w14:textId="77777777" w:rsidR="008B09CF" w:rsidRPr="00463386" w:rsidRDefault="008B09CF" w:rsidP="008B09CF">
      <w:pPr>
        <w:jc w:val="both"/>
        <w:rPr>
          <w:rFonts w:ascii="Arial" w:hAnsi="Arial" w:cs="Arial"/>
          <w:b/>
          <w:bCs/>
        </w:rPr>
      </w:pPr>
      <w:r w:rsidRPr="00463386">
        <w:rPr>
          <w:rFonts w:ascii="Arial" w:hAnsi="Arial" w:cs="Arial"/>
          <w:b/>
          <w:bCs/>
        </w:rPr>
        <w:t>4 – DO FORNECIMENTO:</w:t>
      </w:r>
    </w:p>
    <w:p w14:paraId="58125BE6" w14:textId="77777777" w:rsidR="008B09CF" w:rsidRDefault="008B09CF" w:rsidP="008B09CF">
      <w:pPr>
        <w:jc w:val="both"/>
        <w:rPr>
          <w:rFonts w:ascii="Arial" w:hAnsi="Arial" w:cs="Arial"/>
          <w:b/>
          <w:bCs/>
          <w:color w:val="FF0000"/>
        </w:rPr>
      </w:pPr>
    </w:p>
    <w:p w14:paraId="535C65B6" w14:textId="654EDC56" w:rsidR="008B09CF" w:rsidRPr="00A93C08" w:rsidRDefault="008B09CF" w:rsidP="008B09CF">
      <w:pPr>
        <w:pStyle w:val="Corpodetexto"/>
        <w:spacing w:after="0"/>
        <w:jc w:val="both"/>
        <w:rPr>
          <w:rFonts w:cs="Arial"/>
          <w:szCs w:val="24"/>
        </w:rPr>
      </w:pPr>
      <w:r>
        <w:rPr>
          <w:rFonts w:cs="Arial"/>
          <w:szCs w:val="24"/>
        </w:rPr>
        <w:t>4</w:t>
      </w:r>
      <w:r w:rsidRPr="007F5CE5">
        <w:rPr>
          <w:rFonts w:cs="Arial"/>
          <w:szCs w:val="24"/>
        </w:rPr>
        <w:t xml:space="preserve">.1. A Ata de Registro de Preços será utilizada para o </w:t>
      </w:r>
      <w:r w:rsidRPr="00A93C08">
        <w:rPr>
          <w:rFonts w:cs="Arial"/>
          <w:szCs w:val="24"/>
        </w:rPr>
        <w:t>fornecimento</w:t>
      </w:r>
      <w:r w:rsidRPr="00A93C08">
        <w:rPr>
          <w:rFonts w:cs="Arial"/>
          <w:bCs/>
          <w:szCs w:val="24"/>
        </w:rPr>
        <w:t xml:space="preserve"> especificado no Anexo I – Proposta de Preços</w:t>
      </w:r>
      <w:r>
        <w:rPr>
          <w:rFonts w:cs="Arial"/>
          <w:bCs/>
          <w:szCs w:val="24"/>
        </w:rPr>
        <w:t xml:space="preserve"> e no presente </w:t>
      </w:r>
      <w:r w:rsidRPr="00A93C08">
        <w:rPr>
          <w:rFonts w:cs="Arial"/>
          <w:bCs/>
          <w:szCs w:val="24"/>
        </w:rPr>
        <w:t>Termo de Referência a ser utilizado pel</w:t>
      </w:r>
      <w:r w:rsidR="000B19DF">
        <w:rPr>
          <w:rFonts w:cs="Arial"/>
          <w:bCs/>
          <w:szCs w:val="24"/>
        </w:rPr>
        <w:t xml:space="preserve">a </w:t>
      </w:r>
      <w:r w:rsidR="00CE42A0">
        <w:rPr>
          <w:rFonts w:cs="Arial"/>
          <w:bCs/>
          <w:szCs w:val="24"/>
        </w:rPr>
        <w:t>Secretaria Municipal de Educação, Cultura e Esportes</w:t>
      </w:r>
      <w:r w:rsidR="000B19DF">
        <w:rPr>
          <w:rFonts w:cs="Arial"/>
          <w:bCs/>
          <w:szCs w:val="24"/>
        </w:rPr>
        <w:t xml:space="preserve"> nos eventos que serão organizados </w:t>
      </w:r>
      <w:r w:rsidR="00B80B7B">
        <w:rPr>
          <w:rFonts w:cs="Arial"/>
          <w:bCs/>
          <w:szCs w:val="24"/>
        </w:rPr>
        <w:t>N</w:t>
      </w:r>
      <w:r w:rsidRPr="00A93C08">
        <w:rPr>
          <w:rFonts w:cs="Arial"/>
          <w:bCs/>
          <w:szCs w:val="24"/>
        </w:rPr>
        <w:t>o</w:t>
      </w:r>
      <w:r w:rsidRPr="00A93C08">
        <w:rPr>
          <w:rFonts w:cs="Arial"/>
          <w:szCs w:val="24"/>
        </w:rPr>
        <w:t xml:space="preserve"> Município de Douradina, Estado do Mato Grosso do Sul.</w:t>
      </w:r>
    </w:p>
    <w:p w14:paraId="1AB6EB2F" w14:textId="77777777" w:rsidR="008B09CF" w:rsidRPr="00A93C08" w:rsidRDefault="008B09CF" w:rsidP="008B09CF">
      <w:pPr>
        <w:pStyle w:val="Corpodetexto"/>
        <w:spacing w:after="0"/>
        <w:jc w:val="both"/>
        <w:rPr>
          <w:rFonts w:cs="Arial"/>
          <w:szCs w:val="24"/>
        </w:rPr>
      </w:pPr>
    </w:p>
    <w:p w14:paraId="76692B69" w14:textId="25F3628F" w:rsidR="008B09CF" w:rsidRPr="00A93C08" w:rsidRDefault="008B09CF" w:rsidP="008B09CF">
      <w:pPr>
        <w:pStyle w:val="Corpodetexto"/>
        <w:spacing w:after="0"/>
        <w:jc w:val="both"/>
        <w:rPr>
          <w:rFonts w:cs="Arial"/>
          <w:szCs w:val="24"/>
        </w:rPr>
      </w:pPr>
      <w:r>
        <w:rPr>
          <w:rFonts w:cs="Arial"/>
          <w:szCs w:val="24"/>
        </w:rPr>
        <w:t>4</w:t>
      </w:r>
      <w:r w:rsidRPr="00A93C08">
        <w:rPr>
          <w:rFonts w:cs="Arial"/>
          <w:szCs w:val="24"/>
        </w:rPr>
        <w:t>.1.1.</w:t>
      </w:r>
      <w:r w:rsidRPr="00A93C08">
        <w:rPr>
          <w:rFonts w:cs="Arial"/>
        </w:rPr>
        <w:t xml:space="preserve"> A licitante obriga-se a fornecer os </w:t>
      </w:r>
      <w:r w:rsidR="00CE42A0">
        <w:rPr>
          <w:rFonts w:cs="Arial"/>
        </w:rPr>
        <w:t>serviços</w:t>
      </w:r>
      <w:r w:rsidRPr="00A93C08">
        <w:rPr>
          <w:rFonts w:cs="Arial"/>
        </w:rPr>
        <w:t xml:space="preserve"> ofertados a que se refere este </w:t>
      </w:r>
      <w:proofErr w:type="gramStart"/>
      <w:r w:rsidRPr="00A93C08">
        <w:rPr>
          <w:rFonts w:cs="Arial"/>
        </w:rPr>
        <w:t>pregão,  em</w:t>
      </w:r>
      <w:proofErr w:type="gramEnd"/>
      <w:r w:rsidRPr="00A93C08">
        <w:rPr>
          <w:rFonts w:cs="Arial"/>
        </w:rPr>
        <w:t xml:space="preserve"> conformidade com as especificações descritas na</w:t>
      </w:r>
      <w:r>
        <w:rPr>
          <w:rFonts w:cs="Arial"/>
        </w:rPr>
        <w:t xml:space="preserve"> Proposta de Preços (Anexo I), no presente </w:t>
      </w:r>
      <w:r w:rsidRPr="00A93C08">
        <w:rPr>
          <w:rFonts w:cs="Arial"/>
        </w:rPr>
        <w:t xml:space="preserve">Termo de Referência </w:t>
      </w:r>
      <w:r>
        <w:rPr>
          <w:rFonts w:cs="Arial"/>
        </w:rPr>
        <w:t>e na ata ou instrumento equivalente</w:t>
      </w:r>
      <w:r w:rsidRPr="00A93C08">
        <w:rPr>
          <w:rFonts w:cs="Arial"/>
        </w:rPr>
        <w:t xml:space="preserve">, sendo de sua inteira </w:t>
      </w:r>
      <w:r w:rsidRPr="00A93C08">
        <w:rPr>
          <w:rFonts w:cs="Arial"/>
        </w:rPr>
        <w:lastRenderedPageBreak/>
        <w:t>responsabilidade a substituição, caso não esteja em conformidade com as referidas especificações.</w:t>
      </w:r>
    </w:p>
    <w:p w14:paraId="3BB343F8" w14:textId="77777777" w:rsidR="008B09CF" w:rsidRPr="00A93C08" w:rsidRDefault="008B09CF" w:rsidP="008B09CF">
      <w:pPr>
        <w:pStyle w:val="Corpodetexto"/>
        <w:spacing w:after="0"/>
        <w:jc w:val="both"/>
        <w:rPr>
          <w:rFonts w:cs="Arial"/>
          <w:szCs w:val="24"/>
        </w:rPr>
      </w:pPr>
    </w:p>
    <w:p w14:paraId="67435F6D" w14:textId="77777777" w:rsidR="008B09CF" w:rsidRPr="006A49DA" w:rsidRDefault="008B09CF" w:rsidP="008B09CF">
      <w:pPr>
        <w:pStyle w:val="Corpodetexto"/>
        <w:spacing w:after="0"/>
        <w:jc w:val="both"/>
        <w:rPr>
          <w:rFonts w:cs="Arial"/>
          <w:szCs w:val="24"/>
        </w:rPr>
      </w:pPr>
      <w:r>
        <w:rPr>
          <w:rFonts w:cs="Arial"/>
          <w:szCs w:val="24"/>
        </w:rPr>
        <w:t>4</w:t>
      </w:r>
      <w:r w:rsidRPr="00A93C08">
        <w:rPr>
          <w:rFonts w:cs="Arial"/>
          <w:szCs w:val="24"/>
        </w:rPr>
        <w:t xml:space="preserve">.2. </w:t>
      </w:r>
      <w:r w:rsidRPr="00D61210">
        <w:rPr>
          <w:rFonts w:cs="Arial"/>
          <w:szCs w:val="24"/>
        </w:rPr>
        <w:t>Cada fornecimento deverá ser efetuado mediante solicitação por escrito, formalizada pela Prefeitura Municipal de Douradina</w:t>
      </w:r>
      <w:r>
        <w:rPr>
          <w:rFonts w:cs="Arial"/>
          <w:szCs w:val="24"/>
        </w:rPr>
        <w:t xml:space="preserve"> - MS</w:t>
      </w:r>
      <w:r w:rsidRPr="00D61210">
        <w:rPr>
          <w:rFonts w:cs="Arial"/>
          <w:szCs w:val="24"/>
        </w:rPr>
        <w:t>, dela devendo constar: a data, o valor unitário, a quantidade pretendida,</w:t>
      </w:r>
      <w:r>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r w:rsidRPr="00A93C08">
        <w:rPr>
          <w:rFonts w:cs="Arial"/>
          <w:szCs w:val="24"/>
        </w:rPr>
        <w:t>;</w:t>
      </w:r>
    </w:p>
    <w:p w14:paraId="1EB0CCBD" w14:textId="77777777" w:rsidR="008B09CF" w:rsidRPr="006A49DA" w:rsidRDefault="008B09CF" w:rsidP="008B09CF">
      <w:pPr>
        <w:pStyle w:val="Corpodetexto"/>
        <w:spacing w:after="0"/>
        <w:jc w:val="both"/>
        <w:rPr>
          <w:rFonts w:cs="Arial"/>
          <w:szCs w:val="24"/>
        </w:rPr>
      </w:pPr>
    </w:p>
    <w:p w14:paraId="7FAB36F6" w14:textId="31C4E324" w:rsidR="008B09CF" w:rsidRPr="00B1124C" w:rsidRDefault="008B09CF" w:rsidP="008B09CF">
      <w:pPr>
        <w:pStyle w:val="Corpodetexto"/>
        <w:spacing w:after="0"/>
        <w:jc w:val="both"/>
        <w:rPr>
          <w:rFonts w:cs="Arial"/>
          <w:szCs w:val="24"/>
        </w:rPr>
      </w:pPr>
      <w:r>
        <w:rPr>
          <w:rFonts w:cs="Arial"/>
          <w:szCs w:val="24"/>
        </w:rPr>
        <w:t>4</w:t>
      </w:r>
      <w:r w:rsidRPr="006A49DA">
        <w:rPr>
          <w:rFonts w:cs="Arial"/>
          <w:szCs w:val="24"/>
        </w:rPr>
        <w:t xml:space="preserve">.2.1. Os </w:t>
      </w:r>
      <w:r w:rsidR="00CE42A0">
        <w:rPr>
          <w:rFonts w:cs="Arial"/>
          <w:szCs w:val="24"/>
        </w:rPr>
        <w:t>serviços</w:t>
      </w:r>
      <w:r w:rsidRPr="006A49DA">
        <w:rPr>
          <w:rFonts w:cs="Arial"/>
          <w:szCs w:val="24"/>
        </w:rPr>
        <w:t xml:space="preserve"> </w:t>
      </w:r>
      <w:r w:rsidRPr="006A49DA">
        <w:rPr>
          <w:rFonts w:cs="Arial"/>
          <w:bCs/>
          <w:szCs w:val="24"/>
        </w:rPr>
        <w:t xml:space="preserve">descritos no Anexo I </w:t>
      </w:r>
      <w:r w:rsidRPr="00B1124C">
        <w:rPr>
          <w:rFonts w:cs="Arial"/>
          <w:bCs/>
          <w:szCs w:val="24"/>
        </w:rPr>
        <w:t>deverão ser apresentados de acordo com as especificações contidas no presente Termo de Referência;</w:t>
      </w:r>
    </w:p>
    <w:p w14:paraId="6668866F" w14:textId="77777777" w:rsidR="008B09CF" w:rsidRPr="00B1124C" w:rsidRDefault="008B09CF" w:rsidP="008B09CF">
      <w:pPr>
        <w:pStyle w:val="Corpodetexto"/>
        <w:spacing w:after="0"/>
        <w:ind w:left="567"/>
        <w:jc w:val="both"/>
        <w:rPr>
          <w:rFonts w:cs="Arial"/>
          <w:szCs w:val="24"/>
        </w:rPr>
      </w:pPr>
    </w:p>
    <w:p w14:paraId="52FA2EF5" w14:textId="4A96F80C" w:rsidR="008B09CF" w:rsidRPr="00F02CAF" w:rsidRDefault="008B09CF" w:rsidP="008B09CF">
      <w:pPr>
        <w:autoSpaceDE w:val="0"/>
        <w:autoSpaceDN w:val="0"/>
        <w:adjustRightInd w:val="0"/>
        <w:jc w:val="both"/>
        <w:rPr>
          <w:rFonts w:ascii="Arial" w:hAnsi="Arial" w:cs="Arial"/>
        </w:rPr>
      </w:pPr>
      <w:r w:rsidRPr="00B1124C">
        <w:rPr>
          <w:rFonts w:ascii="Arial" w:hAnsi="Arial" w:cs="Arial"/>
        </w:rPr>
        <w:t xml:space="preserve">4.2.2. O prazo para </w:t>
      </w:r>
      <w:r w:rsidR="00551F4B" w:rsidRPr="00B1124C">
        <w:rPr>
          <w:rFonts w:ascii="Arial" w:hAnsi="Arial" w:cs="Arial"/>
        </w:rPr>
        <w:t xml:space="preserve">a </w:t>
      </w:r>
      <w:r w:rsidR="00C05B34" w:rsidRPr="00B1124C">
        <w:rPr>
          <w:rFonts w:ascii="Arial" w:hAnsi="Arial" w:cs="Arial"/>
        </w:rPr>
        <w:t>entrega</w:t>
      </w:r>
      <w:r w:rsidR="00551F4B" w:rsidRPr="00B1124C">
        <w:rPr>
          <w:rFonts w:ascii="Arial" w:hAnsi="Arial" w:cs="Arial"/>
        </w:rPr>
        <w:t xml:space="preserve"> </w:t>
      </w:r>
      <w:r w:rsidRPr="00B1124C">
        <w:rPr>
          <w:rFonts w:ascii="Arial" w:hAnsi="Arial" w:cs="Arial"/>
        </w:rPr>
        <w:t xml:space="preserve">do </w:t>
      </w:r>
      <w:r w:rsidR="00843579" w:rsidRPr="00B1124C">
        <w:rPr>
          <w:rFonts w:ascii="Arial" w:hAnsi="Arial" w:cs="Arial"/>
        </w:rPr>
        <w:t>serviço</w:t>
      </w:r>
      <w:r w:rsidRPr="00B1124C">
        <w:rPr>
          <w:rFonts w:ascii="Arial" w:hAnsi="Arial" w:cs="Arial"/>
        </w:rPr>
        <w:t xml:space="preserve"> será de </w:t>
      </w:r>
      <w:r w:rsidR="001D76EB">
        <w:rPr>
          <w:rFonts w:ascii="Arial" w:hAnsi="Arial" w:cs="Arial"/>
        </w:rPr>
        <w:t>3 (três) dias</w:t>
      </w:r>
      <w:r w:rsidRPr="00B1124C">
        <w:rPr>
          <w:rFonts w:ascii="Arial" w:hAnsi="Arial" w:cs="Arial"/>
        </w:rPr>
        <w:t xml:space="preserve"> a contar do recebimento da Ordem de Compra emitida pelo Setor de Compras.</w:t>
      </w:r>
    </w:p>
    <w:p w14:paraId="62E856A7" w14:textId="77777777" w:rsidR="008B09CF" w:rsidRPr="006A49DA" w:rsidRDefault="008B09CF" w:rsidP="008B09CF">
      <w:pPr>
        <w:pStyle w:val="Corpodetexto"/>
        <w:spacing w:after="0"/>
        <w:ind w:left="567"/>
        <w:jc w:val="both"/>
        <w:rPr>
          <w:rFonts w:cs="Arial"/>
          <w:szCs w:val="24"/>
        </w:rPr>
      </w:pPr>
    </w:p>
    <w:p w14:paraId="065122DB" w14:textId="77777777" w:rsidR="008B09CF" w:rsidRPr="006A49DA" w:rsidRDefault="008B09CF" w:rsidP="008B09CF">
      <w:pPr>
        <w:pStyle w:val="Corpodetexto"/>
        <w:spacing w:after="0"/>
        <w:jc w:val="both"/>
        <w:rPr>
          <w:rFonts w:cs="Arial"/>
          <w:szCs w:val="24"/>
        </w:rPr>
      </w:pPr>
      <w:r>
        <w:rPr>
          <w:rFonts w:cs="Arial"/>
          <w:szCs w:val="24"/>
        </w:rPr>
        <w:t>4.3. A</w:t>
      </w:r>
      <w:r w:rsidRPr="006A49DA">
        <w:rPr>
          <w:rFonts w:cs="Arial"/>
          <w:szCs w:val="24"/>
        </w:rPr>
        <w:t>s</w:t>
      </w:r>
      <w:r>
        <w:rPr>
          <w:rFonts w:cs="Arial"/>
          <w:szCs w:val="24"/>
        </w:rPr>
        <w:t xml:space="preserve"> Empresas</w:t>
      </w:r>
      <w:r w:rsidRPr="006A49DA">
        <w:rPr>
          <w:rFonts w:cs="Arial"/>
          <w:szCs w:val="24"/>
        </w:rPr>
        <w:t xml:space="preserve"> classi</w:t>
      </w:r>
      <w:r>
        <w:rPr>
          <w:rFonts w:cs="Arial"/>
          <w:szCs w:val="24"/>
        </w:rPr>
        <w:t>ficadas ficarão</w:t>
      </w:r>
      <w:r w:rsidRPr="006A49DA">
        <w:rPr>
          <w:rFonts w:cs="Arial"/>
          <w:szCs w:val="24"/>
        </w:rPr>
        <w:t xml:space="preserve"> obrigada</w:t>
      </w:r>
      <w:r>
        <w:rPr>
          <w:rFonts w:cs="Arial"/>
          <w:szCs w:val="24"/>
        </w:rPr>
        <w:t>s</w:t>
      </w:r>
      <w:r w:rsidRPr="006A49DA">
        <w:rPr>
          <w:rFonts w:cs="Arial"/>
          <w:szCs w:val="24"/>
        </w:rPr>
        <w:t xml:space="preserve"> a atender as ordens de fornecimento efetuadas dentro do prazo de validade do registro; </w:t>
      </w:r>
    </w:p>
    <w:p w14:paraId="71B2EB65" w14:textId="77777777" w:rsidR="008B09CF" w:rsidRPr="006A49DA" w:rsidRDefault="008B09CF" w:rsidP="008B09CF">
      <w:pPr>
        <w:pStyle w:val="Corpodetexto"/>
        <w:spacing w:after="0"/>
        <w:ind w:left="567"/>
        <w:jc w:val="both"/>
        <w:rPr>
          <w:rFonts w:cs="Arial"/>
          <w:szCs w:val="24"/>
        </w:rPr>
      </w:pPr>
    </w:p>
    <w:p w14:paraId="77FD7899" w14:textId="6F5D6AA1" w:rsidR="008B09CF" w:rsidRPr="007F5CE5" w:rsidRDefault="008B09CF" w:rsidP="008B09CF">
      <w:pPr>
        <w:pStyle w:val="Corpodetexto"/>
        <w:spacing w:after="0"/>
        <w:jc w:val="both"/>
        <w:rPr>
          <w:rFonts w:cs="Arial"/>
          <w:szCs w:val="24"/>
        </w:rPr>
      </w:pPr>
      <w:r>
        <w:rPr>
          <w:rFonts w:cs="Arial"/>
          <w:szCs w:val="24"/>
        </w:rPr>
        <w:t>4</w:t>
      </w:r>
      <w:r w:rsidRPr="006A49DA">
        <w:rPr>
          <w:rFonts w:cs="Arial"/>
          <w:szCs w:val="24"/>
        </w:rPr>
        <w:t xml:space="preserve">.3.1. O recebimento dos </w:t>
      </w:r>
      <w:r w:rsidR="00CE42A0">
        <w:rPr>
          <w:rFonts w:cs="Arial"/>
          <w:szCs w:val="24"/>
        </w:rPr>
        <w:t>serviços</w:t>
      </w:r>
      <w:r w:rsidRPr="006A49DA">
        <w:rPr>
          <w:rFonts w:cs="Arial"/>
          <w:szCs w:val="24"/>
        </w:rPr>
        <w:t xml:space="preserve"> se efetivará, em conformidade com os </w:t>
      </w:r>
      <w:proofErr w:type="spellStart"/>
      <w:r w:rsidRPr="006A49DA">
        <w:rPr>
          <w:rFonts w:cs="Arial"/>
          <w:szCs w:val="24"/>
        </w:rPr>
        <w:t>arts</w:t>
      </w:r>
      <w:proofErr w:type="spellEnd"/>
      <w:r w:rsidRPr="006A49DA">
        <w:rPr>
          <w:rFonts w:cs="Arial"/>
          <w:szCs w:val="24"/>
        </w:rPr>
        <w:t>. 73 a 76 da Lei 8.666/93.</w:t>
      </w:r>
    </w:p>
    <w:p w14:paraId="52088FF9" w14:textId="77777777" w:rsidR="008B09CF" w:rsidRPr="007F5CE5" w:rsidRDefault="008B09CF" w:rsidP="008B09CF">
      <w:pPr>
        <w:pStyle w:val="Corpodetexto"/>
        <w:spacing w:after="0"/>
        <w:jc w:val="both"/>
        <w:rPr>
          <w:rFonts w:cs="Arial"/>
          <w:szCs w:val="24"/>
        </w:rPr>
      </w:pPr>
    </w:p>
    <w:p w14:paraId="2D88302E" w14:textId="77777777" w:rsidR="008B09CF" w:rsidRPr="007F5CE5" w:rsidRDefault="008B09CF" w:rsidP="008B09CF">
      <w:pPr>
        <w:pStyle w:val="Corpodetexto"/>
        <w:spacing w:after="0"/>
        <w:jc w:val="both"/>
        <w:rPr>
          <w:rFonts w:cs="Arial"/>
          <w:szCs w:val="24"/>
        </w:rPr>
      </w:pPr>
      <w:r>
        <w:rPr>
          <w:rFonts w:cs="Arial"/>
          <w:szCs w:val="24"/>
        </w:rPr>
        <w:t>4</w:t>
      </w:r>
      <w:r w:rsidRPr="007F5CE5">
        <w:rPr>
          <w:rFonts w:cs="Arial"/>
          <w:szCs w:val="24"/>
        </w:rPr>
        <w:t>.4. Caso a</w:t>
      </w:r>
      <w:r>
        <w:rPr>
          <w:rFonts w:cs="Arial"/>
          <w:szCs w:val="24"/>
        </w:rPr>
        <w:t>s</w:t>
      </w:r>
      <w:r w:rsidRPr="007F5CE5">
        <w:rPr>
          <w:rFonts w:cs="Arial"/>
          <w:szCs w:val="24"/>
        </w:rPr>
        <w:t xml:space="preserve"> empresa</w:t>
      </w:r>
      <w:r>
        <w:rPr>
          <w:rFonts w:cs="Arial"/>
          <w:szCs w:val="24"/>
        </w:rPr>
        <w:t>s</w:t>
      </w:r>
      <w:r w:rsidRPr="007F5CE5">
        <w:rPr>
          <w:rFonts w:cs="Arial"/>
          <w:szCs w:val="24"/>
        </w:rPr>
        <w:t xml:space="preserve"> classificada</w:t>
      </w:r>
      <w:r>
        <w:rPr>
          <w:rFonts w:cs="Arial"/>
          <w:szCs w:val="24"/>
        </w:rPr>
        <w:t>s</w:t>
      </w:r>
      <w:r w:rsidRPr="007F5CE5">
        <w:rPr>
          <w:rFonts w:cs="Arial"/>
          <w:szCs w:val="24"/>
        </w:rPr>
        <w:t xml:space="preserve"> em primeiro lugar não assinar o contrato ou instrumento equivalente, no prazo de 03 (três) dias úteis, a Administração convocará a segunda classificada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5CAD1DB1" w14:textId="77777777" w:rsidR="008B09CF" w:rsidRPr="007F5CE5" w:rsidRDefault="008B09CF" w:rsidP="008B09CF">
      <w:pPr>
        <w:pStyle w:val="Corpodetexto"/>
        <w:spacing w:after="0"/>
        <w:jc w:val="both"/>
        <w:rPr>
          <w:rFonts w:cs="Arial"/>
          <w:szCs w:val="24"/>
        </w:rPr>
      </w:pPr>
    </w:p>
    <w:p w14:paraId="7858E5FD" w14:textId="77777777" w:rsidR="008B09CF" w:rsidRPr="007F5CE5" w:rsidRDefault="008B09CF" w:rsidP="008B09CF">
      <w:pPr>
        <w:pStyle w:val="Corpodetexto"/>
        <w:spacing w:after="0"/>
        <w:jc w:val="both"/>
        <w:rPr>
          <w:rFonts w:cs="Arial"/>
          <w:szCs w:val="24"/>
        </w:rPr>
      </w:pPr>
      <w:r>
        <w:rPr>
          <w:rFonts w:cs="Arial"/>
          <w:szCs w:val="24"/>
        </w:rPr>
        <w:t>4</w:t>
      </w:r>
      <w:r w:rsidRPr="007F5CE5">
        <w:rPr>
          <w:rFonts w:cs="Arial"/>
          <w:szCs w:val="24"/>
        </w:rPr>
        <w:t>.5. A segunda classificada só poderá fornecer à Administração quando a primeira classif</w:t>
      </w:r>
      <w:r>
        <w:rPr>
          <w:rFonts w:cs="Arial"/>
          <w:szCs w:val="24"/>
        </w:rPr>
        <w:t>icada tiver seu registro junta à</w:t>
      </w:r>
      <w:r w:rsidRPr="007F5CE5">
        <w:rPr>
          <w:rFonts w:cs="Arial"/>
          <w:szCs w:val="24"/>
        </w:rPr>
        <w:t xml:space="preserve"> Ata cancelada.</w:t>
      </w:r>
    </w:p>
    <w:p w14:paraId="057C2130" w14:textId="77777777" w:rsidR="008B09CF" w:rsidRPr="007F5CE5" w:rsidRDefault="008B09CF" w:rsidP="008B09CF">
      <w:pPr>
        <w:pStyle w:val="Corpodetexto"/>
        <w:spacing w:after="0"/>
        <w:jc w:val="both"/>
        <w:rPr>
          <w:rFonts w:cs="Arial"/>
          <w:szCs w:val="24"/>
        </w:rPr>
      </w:pPr>
    </w:p>
    <w:p w14:paraId="0611CEBC" w14:textId="77777777" w:rsidR="008B09CF" w:rsidRPr="007F5CE5" w:rsidRDefault="008B09CF" w:rsidP="008B09CF">
      <w:pPr>
        <w:pStyle w:val="Corpodetexto"/>
        <w:spacing w:after="0"/>
        <w:jc w:val="both"/>
        <w:rPr>
          <w:rFonts w:cs="Arial"/>
          <w:szCs w:val="24"/>
        </w:rPr>
      </w:pPr>
      <w:r>
        <w:rPr>
          <w:rFonts w:cs="Arial"/>
          <w:szCs w:val="24"/>
        </w:rPr>
        <w:t>4</w:t>
      </w:r>
      <w:r w:rsidRPr="007F5CE5">
        <w:rPr>
          <w:rFonts w:cs="Arial"/>
          <w:szCs w:val="24"/>
        </w:rPr>
        <w:t>.6. Relativamente ao disposto no presente tópico, aplicam-se, subsidiariamente, no que couber, as disposições da Lei n° 8.078 de 11/09/90 – Código de Defesa do Consumidor.</w:t>
      </w:r>
    </w:p>
    <w:p w14:paraId="7434C0C9" w14:textId="77777777" w:rsidR="008B09CF" w:rsidRPr="007F5CE5" w:rsidRDefault="008B09CF" w:rsidP="008B09CF">
      <w:pPr>
        <w:pStyle w:val="Corpodetexto"/>
        <w:spacing w:after="0"/>
        <w:jc w:val="both"/>
        <w:rPr>
          <w:rFonts w:cs="Arial"/>
          <w:szCs w:val="24"/>
        </w:rPr>
      </w:pPr>
    </w:p>
    <w:p w14:paraId="26D4CB98" w14:textId="77777777" w:rsidR="008B09CF" w:rsidRDefault="008B09CF" w:rsidP="008B09CF">
      <w:pPr>
        <w:pStyle w:val="Corpodetexto"/>
        <w:spacing w:after="0"/>
        <w:jc w:val="both"/>
        <w:rPr>
          <w:rFonts w:cs="Arial"/>
          <w:szCs w:val="24"/>
        </w:rPr>
      </w:pPr>
      <w:r>
        <w:rPr>
          <w:rFonts w:cs="Arial"/>
          <w:szCs w:val="24"/>
        </w:rPr>
        <w:t>4</w:t>
      </w:r>
      <w:r w:rsidRPr="007F5CE5">
        <w:rPr>
          <w:rFonts w:cs="Arial"/>
          <w:szCs w:val="24"/>
        </w:rPr>
        <w:t>.7. As despesas relativas ao fornecimento correrão por conta exclusivas da detentora da ata.</w:t>
      </w:r>
    </w:p>
    <w:p w14:paraId="4C934156" w14:textId="77777777" w:rsidR="008B09CF" w:rsidRPr="008E5701" w:rsidRDefault="008B09CF" w:rsidP="008B09CF">
      <w:pPr>
        <w:autoSpaceDE w:val="0"/>
        <w:autoSpaceDN w:val="0"/>
        <w:adjustRightInd w:val="0"/>
        <w:jc w:val="both"/>
        <w:rPr>
          <w:rFonts w:ascii="Arial" w:hAnsi="Arial" w:cs="Arial"/>
          <w:color w:val="FF0000"/>
        </w:rPr>
      </w:pPr>
    </w:p>
    <w:p w14:paraId="55AC0D7E" w14:textId="68C97705" w:rsidR="00143D50" w:rsidRPr="00B155BD" w:rsidRDefault="00143D50" w:rsidP="00143D50">
      <w:pPr>
        <w:pStyle w:val="NormalWeb"/>
        <w:spacing w:before="0" w:beforeAutospacing="0" w:after="0" w:afterAutospacing="0"/>
        <w:jc w:val="both"/>
        <w:rPr>
          <w:rFonts w:ascii="Arial" w:hAnsi="Arial" w:cs="Arial" w:hint="default"/>
          <w:b/>
          <w:sz w:val="24"/>
          <w:szCs w:val="24"/>
        </w:rPr>
      </w:pPr>
      <w:r w:rsidRPr="004116EE">
        <w:rPr>
          <w:rFonts w:ascii="Arial" w:hAnsi="Arial" w:cs="Arial" w:hint="default"/>
          <w:b/>
          <w:sz w:val="24"/>
          <w:szCs w:val="24"/>
        </w:rPr>
        <w:t xml:space="preserve">5 </w:t>
      </w:r>
      <w:r w:rsidR="00B7304F" w:rsidRPr="004116EE">
        <w:rPr>
          <w:rFonts w:ascii="Arial" w:hAnsi="Arial" w:cs="Arial" w:hint="default"/>
          <w:b/>
          <w:sz w:val="24"/>
          <w:szCs w:val="24"/>
        </w:rPr>
        <w:t xml:space="preserve">- </w:t>
      </w:r>
      <w:r w:rsidRPr="004116EE">
        <w:rPr>
          <w:rFonts w:ascii="Arial" w:hAnsi="Arial" w:cs="Arial" w:hint="default"/>
          <w:b/>
          <w:sz w:val="24"/>
          <w:szCs w:val="24"/>
        </w:rPr>
        <w:t>OBRIGAÇÕES DA CONTRATANTE</w:t>
      </w:r>
    </w:p>
    <w:p w14:paraId="448E7BCE" w14:textId="77777777" w:rsidR="00143D50" w:rsidRPr="007F5CE5" w:rsidRDefault="00143D50" w:rsidP="00143D50">
      <w:pPr>
        <w:pStyle w:val="NormalWeb"/>
        <w:spacing w:before="0" w:beforeAutospacing="0" w:after="0" w:afterAutospacing="0"/>
        <w:jc w:val="both"/>
        <w:rPr>
          <w:rFonts w:ascii="Arial" w:hAnsi="Arial" w:cs="Arial" w:hint="default"/>
          <w:sz w:val="24"/>
          <w:szCs w:val="24"/>
        </w:rPr>
      </w:pPr>
    </w:p>
    <w:p w14:paraId="2930704B" w14:textId="13A6FFF7" w:rsidR="00143D50" w:rsidRDefault="00143D50" w:rsidP="00143D50">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5</w:t>
      </w:r>
      <w:r w:rsidRPr="007F5CE5">
        <w:rPr>
          <w:rFonts w:ascii="Arial" w:hAnsi="Arial" w:cs="Arial" w:hint="default"/>
          <w:sz w:val="24"/>
          <w:szCs w:val="24"/>
        </w:rPr>
        <w:t>.1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4250BAA6" w14:textId="77777777" w:rsidR="00143D50" w:rsidRPr="007F5CE5" w:rsidRDefault="00143D50" w:rsidP="00143D50">
      <w:pPr>
        <w:pStyle w:val="NormalWeb"/>
        <w:spacing w:before="0" w:beforeAutospacing="0" w:after="0" w:afterAutospacing="0"/>
        <w:jc w:val="both"/>
        <w:rPr>
          <w:rFonts w:ascii="Arial" w:hAnsi="Arial" w:cs="Arial" w:hint="default"/>
          <w:sz w:val="24"/>
          <w:szCs w:val="24"/>
        </w:rPr>
      </w:pPr>
    </w:p>
    <w:p w14:paraId="2E153E22" w14:textId="58F6FAAC" w:rsidR="00143D50" w:rsidRPr="007F5CE5" w:rsidRDefault="00143D50" w:rsidP="00143D50">
      <w:pPr>
        <w:jc w:val="both"/>
        <w:rPr>
          <w:rFonts w:ascii="Arial" w:hAnsi="Arial" w:cs="Arial"/>
        </w:rPr>
      </w:pPr>
      <w:r>
        <w:rPr>
          <w:rFonts w:ascii="Arial" w:hAnsi="Arial" w:cs="Arial"/>
        </w:rPr>
        <w:t>5</w:t>
      </w:r>
      <w:r w:rsidRPr="007F5CE5">
        <w:rPr>
          <w:rFonts w:ascii="Arial" w:hAnsi="Arial" w:cs="Arial"/>
        </w:rPr>
        <w:t>.1.1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7FFD714B" w14:textId="77777777" w:rsidR="00143D50" w:rsidRPr="007F5CE5" w:rsidRDefault="00143D50" w:rsidP="00143D50">
      <w:pPr>
        <w:jc w:val="both"/>
        <w:rPr>
          <w:rFonts w:ascii="Arial" w:hAnsi="Arial" w:cs="Arial"/>
        </w:rPr>
      </w:pPr>
    </w:p>
    <w:p w14:paraId="38F04D5F" w14:textId="6B68FFCB" w:rsidR="00143D50" w:rsidRPr="007F5CE5" w:rsidRDefault="00143D50" w:rsidP="00143D50">
      <w:pPr>
        <w:jc w:val="both"/>
        <w:rPr>
          <w:rFonts w:ascii="Arial" w:hAnsi="Arial" w:cs="Arial"/>
        </w:rPr>
      </w:pPr>
      <w:r>
        <w:rPr>
          <w:rFonts w:ascii="Arial" w:hAnsi="Arial" w:cs="Arial"/>
        </w:rPr>
        <w:t>5</w:t>
      </w:r>
      <w:r w:rsidRPr="007C6FAD">
        <w:rPr>
          <w:rFonts w:ascii="Arial" w:hAnsi="Arial" w:cs="Arial"/>
        </w:rPr>
        <w:t>.1.2.</w:t>
      </w:r>
      <w:r>
        <w:rPr>
          <w:rFonts w:ascii="Arial" w:hAnsi="Arial" w:cs="Arial"/>
        </w:rPr>
        <w:t xml:space="preserve"> </w:t>
      </w:r>
      <w:r w:rsidRPr="007C6FAD">
        <w:rPr>
          <w:rFonts w:ascii="Arial" w:hAnsi="Arial" w:cs="Arial"/>
        </w:rPr>
        <w:t>Supervisionar a entrega do objeto contratado, fiscalizando-a;</w:t>
      </w:r>
    </w:p>
    <w:p w14:paraId="75D50A8D" w14:textId="77777777" w:rsidR="00143D50" w:rsidRPr="00FE5512" w:rsidRDefault="00143D50" w:rsidP="00143D50">
      <w:pPr>
        <w:jc w:val="both"/>
        <w:rPr>
          <w:rFonts w:ascii="Arial" w:hAnsi="Arial" w:cs="Arial"/>
        </w:rPr>
      </w:pPr>
    </w:p>
    <w:p w14:paraId="0902C9A6" w14:textId="0689723B" w:rsidR="00143D50" w:rsidRPr="00FE5512" w:rsidRDefault="00143D50" w:rsidP="00143D50">
      <w:pPr>
        <w:jc w:val="both"/>
        <w:rPr>
          <w:rFonts w:ascii="Arial" w:hAnsi="Arial" w:cs="Arial"/>
        </w:rPr>
      </w:pPr>
      <w:r>
        <w:rPr>
          <w:rFonts w:ascii="Arial" w:hAnsi="Arial" w:cs="Arial"/>
        </w:rPr>
        <w:t>5</w:t>
      </w:r>
      <w:r w:rsidRPr="00FE5512">
        <w:rPr>
          <w:rFonts w:ascii="Arial" w:hAnsi="Arial" w:cs="Arial"/>
        </w:rPr>
        <w:t>.1.3.</w:t>
      </w:r>
      <w:r>
        <w:rPr>
          <w:rFonts w:ascii="Arial" w:hAnsi="Arial" w:cs="Arial"/>
        </w:rPr>
        <w:t xml:space="preserve"> </w:t>
      </w:r>
      <w:r w:rsidRPr="00FE5512">
        <w:rPr>
          <w:rFonts w:ascii="Arial" w:hAnsi="Arial" w:cs="Arial"/>
        </w:rPr>
        <w:t>Honrar pontualmente suas obrigações, especialmente as de pagamento, consoante previsto neste contrato e Edital;</w:t>
      </w:r>
    </w:p>
    <w:p w14:paraId="4AFE93AF" w14:textId="77777777" w:rsidR="00143D50" w:rsidRPr="00FE5512" w:rsidRDefault="00143D50" w:rsidP="00143D50">
      <w:pPr>
        <w:jc w:val="both"/>
        <w:rPr>
          <w:rFonts w:ascii="Arial" w:hAnsi="Arial" w:cs="Arial"/>
        </w:rPr>
      </w:pPr>
    </w:p>
    <w:p w14:paraId="23748B20" w14:textId="5036E1ED" w:rsidR="00143D50" w:rsidRPr="00FE5512" w:rsidRDefault="00143D50" w:rsidP="00143D50">
      <w:pPr>
        <w:jc w:val="both"/>
        <w:rPr>
          <w:rFonts w:ascii="Arial" w:hAnsi="Arial" w:cs="Arial"/>
        </w:rPr>
      </w:pPr>
      <w:r>
        <w:rPr>
          <w:rFonts w:ascii="Arial" w:hAnsi="Arial" w:cs="Arial"/>
        </w:rPr>
        <w:t>5</w:t>
      </w:r>
      <w:r w:rsidRPr="00FE5512">
        <w:rPr>
          <w:rFonts w:ascii="Arial" w:hAnsi="Arial" w:cs="Arial"/>
        </w:rPr>
        <w:t>.1.4.</w:t>
      </w:r>
      <w:r>
        <w:rPr>
          <w:rFonts w:ascii="Arial" w:hAnsi="Arial" w:cs="Arial"/>
        </w:rPr>
        <w:t xml:space="preserve"> </w:t>
      </w:r>
      <w:r w:rsidRPr="00FE5512">
        <w:rPr>
          <w:rFonts w:ascii="Arial" w:hAnsi="Arial" w:cs="Arial"/>
        </w:rPr>
        <w:t>Proporcionar condições para a boa consecução do objeto deste contrato;</w:t>
      </w:r>
    </w:p>
    <w:p w14:paraId="490A0957" w14:textId="77777777" w:rsidR="00143D50" w:rsidRPr="00FE5512" w:rsidRDefault="00143D50" w:rsidP="00143D50">
      <w:pPr>
        <w:pStyle w:val="Corpodetexto"/>
        <w:ind w:right="48"/>
        <w:jc w:val="both"/>
        <w:rPr>
          <w:rFonts w:cs="Arial"/>
          <w:szCs w:val="24"/>
        </w:rPr>
      </w:pPr>
    </w:p>
    <w:p w14:paraId="211529B8" w14:textId="064BABCE" w:rsidR="00143D50" w:rsidRPr="00FE5512" w:rsidRDefault="00143D50" w:rsidP="00143D50">
      <w:pPr>
        <w:pStyle w:val="Corpodetexto"/>
        <w:suppressAutoHyphens/>
        <w:spacing w:after="0"/>
        <w:ind w:right="48"/>
        <w:jc w:val="both"/>
        <w:rPr>
          <w:rFonts w:cs="Arial"/>
          <w:szCs w:val="24"/>
        </w:rPr>
      </w:pPr>
      <w:r>
        <w:rPr>
          <w:rFonts w:cs="Arial"/>
          <w:szCs w:val="24"/>
        </w:rPr>
        <w:lastRenderedPageBreak/>
        <w:t>5</w:t>
      </w:r>
      <w:r w:rsidRPr="00FE5512">
        <w:rPr>
          <w:rFonts w:cs="Arial"/>
          <w:szCs w:val="24"/>
        </w:rPr>
        <w:t>.1.5.</w:t>
      </w:r>
      <w:r>
        <w:rPr>
          <w:rFonts w:cs="Arial"/>
          <w:szCs w:val="24"/>
        </w:rPr>
        <w:t xml:space="preserve"> </w:t>
      </w:r>
      <w:r w:rsidRPr="00FE5512">
        <w:rPr>
          <w:rFonts w:cs="Arial"/>
          <w:szCs w:val="24"/>
        </w:rPr>
        <w:t>Notificar, formal e tempestivamente, a CONTRATADA sobre as irregularidades observadas no cumprimento deste contrato;</w:t>
      </w:r>
    </w:p>
    <w:p w14:paraId="43EE4CE3" w14:textId="77777777" w:rsidR="00143D50" w:rsidRPr="00FE5512" w:rsidRDefault="00143D50" w:rsidP="00143D50">
      <w:pPr>
        <w:pStyle w:val="Corpodetexto"/>
        <w:suppressAutoHyphens/>
        <w:spacing w:after="0"/>
        <w:ind w:right="48"/>
        <w:jc w:val="both"/>
        <w:rPr>
          <w:rFonts w:cs="Arial"/>
          <w:szCs w:val="24"/>
        </w:rPr>
      </w:pPr>
    </w:p>
    <w:p w14:paraId="28088086" w14:textId="559A37B9" w:rsidR="00143D50" w:rsidRPr="00FE5512" w:rsidRDefault="00143D50" w:rsidP="00143D50">
      <w:pPr>
        <w:pStyle w:val="Corpodetexto"/>
        <w:suppressAutoHyphens/>
        <w:spacing w:after="0"/>
        <w:ind w:right="48"/>
        <w:jc w:val="both"/>
        <w:rPr>
          <w:rFonts w:cs="Arial"/>
          <w:szCs w:val="24"/>
        </w:rPr>
      </w:pPr>
      <w:r>
        <w:rPr>
          <w:rFonts w:cs="Arial"/>
          <w:szCs w:val="24"/>
        </w:rPr>
        <w:t>5</w:t>
      </w:r>
      <w:r w:rsidRPr="00FE5512">
        <w:rPr>
          <w:rFonts w:cs="Arial"/>
          <w:szCs w:val="24"/>
        </w:rPr>
        <w:t>.1.6.</w:t>
      </w:r>
      <w:r>
        <w:rPr>
          <w:rFonts w:cs="Arial"/>
          <w:szCs w:val="24"/>
        </w:rPr>
        <w:t xml:space="preserve"> </w:t>
      </w:r>
      <w:r w:rsidRPr="00FE5512">
        <w:rPr>
          <w:rFonts w:cs="Arial"/>
          <w:szCs w:val="24"/>
        </w:rPr>
        <w:t>Notificar a CONTRATADA, por escrito e com antecedência, sobre multas, penalidades e quaisquer débitos de sua responsabilidade;</w:t>
      </w:r>
    </w:p>
    <w:p w14:paraId="69376946" w14:textId="77777777" w:rsidR="00143D50" w:rsidRPr="00FE5512" w:rsidRDefault="00143D50" w:rsidP="00143D50">
      <w:pPr>
        <w:pStyle w:val="Corpodetexto"/>
        <w:suppressAutoHyphens/>
        <w:spacing w:after="0"/>
        <w:ind w:right="48"/>
        <w:jc w:val="both"/>
        <w:rPr>
          <w:rFonts w:cs="Arial"/>
          <w:szCs w:val="24"/>
        </w:rPr>
      </w:pPr>
    </w:p>
    <w:p w14:paraId="0DCE7F0B" w14:textId="78546E2A" w:rsidR="00143D50" w:rsidRPr="00FE5512" w:rsidRDefault="00143D50" w:rsidP="00143D50">
      <w:pPr>
        <w:pStyle w:val="Corpodetexto"/>
        <w:suppressAutoHyphens/>
        <w:spacing w:after="0"/>
        <w:ind w:right="48"/>
        <w:jc w:val="both"/>
        <w:rPr>
          <w:rFonts w:cs="Arial"/>
          <w:szCs w:val="24"/>
        </w:rPr>
      </w:pPr>
      <w:r>
        <w:rPr>
          <w:rFonts w:cs="Arial"/>
          <w:szCs w:val="24"/>
        </w:rPr>
        <w:t>5</w:t>
      </w:r>
      <w:r w:rsidRPr="00FE5512">
        <w:rPr>
          <w:rFonts w:cs="Arial"/>
          <w:szCs w:val="24"/>
        </w:rPr>
        <w:t>.1.7.</w:t>
      </w:r>
      <w:r>
        <w:rPr>
          <w:rFonts w:cs="Arial"/>
          <w:szCs w:val="24"/>
        </w:rPr>
        <w:t xml:space="preserve"> </w:t>
      </w:r>
      <w:r w:rsidRPr="00FE5512">
        <w:rPr>
          <w:rFonts w:cs="Arial"/>
          <w:szCs w:val="24"/>
        </w:rPr>
        <w:t xml:space="preserve">Acompanhar a entrega dos </w:t>
      </w:r>
      <w:r w:rsidR="00CE42A0">
        <w:rPr>
          <w:rFonts w:cs="Arial"/>
          <w:szCs w:val="24"/>
        </w:rPr>
        <w:t>serviços</w:t>
      </w:r>
      <w:r w:rsidRPr="00FE5512">
        <w:rPr>
          <w:rFonts w:cs="Arial"/>
          <w:szCs w:val="24"/>
        </w:rPr>
        <w:t xml:space="preserve"> ofertados efetuados pela CONTRATADA, podendo intervir durante a sua execução, para fins de ajustes ou suspensão.</w:t>
      </w:r>
    </w:p>
    <w:p w14:paraId="45EC8FF4" w14:textId="77777777" w:rsidR="00143D50" w:rsidRDefault="00143D50" w:rsidP="00143D50">
      <w:pPr>
        <w:ind w:left="567"/>
        <w:jc w:val="both"/>
        <w:rPr>
          <w:rFonts w:ascii="Arial" w:hAnsi="Arial" w:cs="Arial"/>
        </w:rPr>
      </w:pPr>
    </w:p>
    <w:p w14:paraId="1F5B5E02" w14:textId="4103D520" w:rsidR="00143D50" w:rsidRPr="007E70BB" w:rsidRDefault="00143D50" w:rsidP="00143D50">
      <w:pPr>
        <w:pStyle w:val="NormalWeb"/>
        <w:spacing w:before="0" w:beforeAutospacing="0" w:after="0" w:afterAutospacing="0"/>
        <w:jc w:val="both"/>
        <w:rPr>
          <w:rFonts w:ascii="Arial" w:hAnsi="Arial" w:cs="Arial" w:hint="default"/>
          <w:b/>
          <w:sz w:val="24"/>
          <w:szCs w:val="24"/>
        </w:rPr>
      </w:pPr>
      <w:r w:rsidRPr="004116EE">
        <w:rPr>
          <w:rFonts w:ascii="Arial" w:hAnsi="Arial" w:cs="Arial" w:hint="default"/>
          <w:b/>
          <w:sz w:val="24"/>
          <w:szCs w:val="24"/>
        </w:rPr>
        <w:t>6</w:t>
      </w:r>
      <w:r w:rsidR="00B7304F" w:rsidRPr="004116EE">
        <w:rPr>
          <w:rFonts w:ascii="Arial" w:hAnsi="Arial" w:cs="Arial" w:hint="default"/>
          <w:b/>
          <w:sz w:val="24"/>
          <w:szCs w:val="24"/>
        </w:rPr>
        <w:t xml:space="preserve"> -</w:t>
      </w:r>
      <w:r w:rsidRPr="004116EE">
        <w:rPr>
          <w:rFonts w:ascii="Arial" w:hAnsi="Arial" w:cs="Arial" w:hint="default"/>
          <w:b/>
          <w:sz w:val="24"/>
          <w:szCs w:val="24"/>
        </w:rPr>
        <w:t xml:space="preserve"> OBRIGAÇÕES DA CONTRATADA</w:t>
      </w:r>
    </w:p>
    <w:p w14:paraId="0F322874" w14:textId="77777777" w:rsidR="00143D50" w:rsidRPr="007F5CE5" w:rsidRDefault="00143D50" w:rsidP="00143D50">
      <w:pPr>
        <w:pStyle w:val="NormalWeb"/>
        <w:spacing w:before="0" w:beforeAutospacing="0" w:after="0" w:afterAutospacing="0"/>
        <w:jc w:val="both"/>
        <w:rPr>
          <w:rFonts w:ascii="Arial" w:hAnsi="Arial" w:cs="Arial" w:hint="default"/>
          <w:sz w:val="24"/>
          <w:szCs w:val="24"/>
        </w:rPr>
      </w:pPr>
    </w:p>
    <w:p w14:paraId="1246A6B0" w14:textId="0741C909" w:rsidR="00143D50" w:rsidRPr="007F5CE5" w:rsidRDefault="00143D50" w:rsidP="00143D50">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6.1.</w:t>
      </w:r>
      <w:r w:rsidRPr="007F5CE5">
        <w:rPr>
          <w:rFonts w:ascii="Arial" w:hAnsi="Arial" w:cs="Arial" w:hint="default"/>
          <w:sz w:val="24"/>
          <w:szCs w:val="24"/>
        </w:rPr>
        <w:t xml:space="preserve">A </w:t>
      </w:r>
      <w:r w:rsidRPr="007F5CE5">
        <w:rPr>
          <w:rFonts w:ascii="Arial" w:hAnsi="Arial" w:cs="Arial" w:hint="default"/>
          <w:b/>
          <w:sz w:val="24"/>
          <w:szCs w:val="24"/>
        </w:rPr>
        <w:t>CONTRATADA</w:t>
      </w:r>
      <w:r w:rsidRPr="007F5CE5">
        <w:rPr>
          <w:rFonts w:ascii="Arial" w:hAnsi="Arial" w:cs="Arial" w:hint="default"/>
          <w:sz w:val="24"/>
          <w:szCs w:val="24"/>
        </w:rPr>
        <w:t xml:space="preserve"> obriga-se a:</w:t>
      </w:r>
    </w:p>
    <w:p w14:paraId="3B75586C" w14:textId="77777777" w:rsidR="00143D50" w:rsidRPr="007F5CE5" w:rsidRDefault="00143D50" w:rsidP="00143D50">
      <w:pPr>
        <w:jc w:val="both"/>
        <w:rPr>
          <w:rFonts w:ascii="Arial" w:hAnsi="Arial" w:cs="Arial"/>
        </w:rPr>
      </w:pPr>
    </w:p>
    <w:p w14:paraId="1FCE00B3" w14:textId="41B58B70" w:rsidR="00143D50" w:rsidRDefault="00143D50" w:rsidP="00143D50">
      <w:pPr>
        <w:jc w:val="both"/>
        <w:rPr>
          <w:rFonts w:ascii="Arial" w:hAnsi="Arial" w:cs="Arial"/>
        </w:rPr>
      </w:pPr>
      <w:r>
        <w:rPr>
          <w:rFonts w:ascii="Arial" w:hAnsi="Arial" w:cs="Arial"/>
        </w:rPr>
        <w:t>6</w:t>
      </w:r>
      <w:r w:rsidRPr="007F5CE5">
        <w:rPr>
          <w:rFonts w:ascii="Arial" w:hAnsi="Arial" w:cs="Arial"/>
        </w:rPr>
        <w:t>.1.2</w:t>
      </w:r>
      <w:r w:rsidRPr="007F5CE5">
        <w:rPr>
          <w:rFonts w:ascii="Arial" w:hAnsi="Arial" w:cs="Arial"/>
        </w:rPr>
        <w:tab/>
        <w:t>Cumprir fielmente as condições, e prazos de execução estabelecidos no presente Contrato;</w:t>
      </w:r>
    </w:p>
    <w:p w14:paraId="3CFDA839" w14:textId="77777777" w:rsidR="00143D50" w:rsidRDefault="00143D50" w:rsidP="00143D50">
      <w:pPr>
        <w:jc w:val="both"/>
        <w:rPr>
          <w:rFonts w:ascii="Arial" w:hAnsi="Arial" w:cs="Arial"/>
        </w:rPr>
      </w:pPr>
    </w:p>
    <w:p w14:paraId="6A2B5A56" w14:textId="1262AA7F" w:rsidR="00143D50" w:rsidRDefault="00143D50" w:rsidP="00143D50">
      <w:pPr>
        <w:widowControl w:val="0"/>
        <w:suppressAutoHyphens/>
        <w:jc w:val="both"/>
        <w:rPr>
          <w:rFonts w:ascii="Arial" w:hAnsi="Arial" w:cs="Arial"/>
          <w:color w:val="000000"/>
        </w:rPr>
      </w:pPr>
      <w:r w:rsidRPr="00B1124C">
        <w:rPr>
          <w:rFonts w:ascii="Arial" w:hAnsi="Arial" w:cs="Arial"/>
        </w:rPr>
        <w:t xml:space="preserve">6.1.3. Entregar os </w:t>
      </w:r>
      <w:r w:rsidR="00CE42A0" w:rsidRPr="00B1124C">
        <w:rPr>
          <w:rFonts w:ascii="Arial" w:hAnsi="Arial" w:cs="Arial"/>
        </w:rPr>
        <w:t>serviços</w:t>
      </w:r>
      <w:r w:rsidRPr="00B1124C">
        <w:rPr>
          <w:rFonts w:ascii="Arial" w:hAnsi="Arial" w:cs="Arial"/>
        </w:rPr>
        <w:t xml:space="preserve"> ofertados, no prazo proposto e em conformidade com as especificações exigidas no edital pela Administração, no prazo máximo de </w:t>
      </w:r>
      <w:r w:rsidR="001D76EB">
        <w:rPr>
          <w:rFonts w:ascii="Arial" w:hAnsi="Arial" w:cs="Arial"/>
        </w:rPr>
        <w:t xml:space="preserve">3 </w:t>
      </w:r>
      <w:proofErr w:type="gramStart"/>
      <w:r w:rsidR="001D76EB">
        <w:rPr>
          <w:rFonts w:ascii="Arial" w:hAnsi="Arial" w:cs="Arial"/>
        </w:rPr>
        <w:t>( três</w:t>
      </w:r>
      <w:proofErr w:type="gramEnd"/>
      <w:r w:rsidR="001D76EB">
        <w:rPr>
          <w:rFonts w:ascii="Arial" w:hAnsi="Arial" w:cs="Arial"/>
        </w:rPr>
        <w:t xml:space="preserve"> ) dias</w:t>
      </w:r>
      <w:r w:rsidRPr="00B1124C">
        <w:rPr>
          <w:rFonts w:ascii="Arial" w:hAnsi="Arial" w:cs="Arial"/>
        </w:rPr>
        <w:t>, independentemente da aplicação das penalidades cabíveis.</w:t>
      </w:r>
    </w:p>
    <w:p w14:paraId="1C3587F6" w14:textId="77777777" w:rsidR="00143D50" w:rsidRPr="007F5CE5" w:rsidRDefault="00143D50" w:rsidP="00143D50">
      <w:pPr>
        <w:jc w:val="both"/>
        <w:rPr>
          <w:rFonts w:ascii="Arial" w:hAnsi="Arial" w:cs="Arial"/>
        </w:rPr>
      </w:pPr>
    </w:p>
    <w:p w14:paraId="4CAD9F5D" w14:textId="714225A8" w:rsidR="00143D50" w:rsidRDefault="00143D50" w:rsidP="00143D50">
      <w:pPr>
        <w:jc w:val="both"/>
        <w:rPr>
          <w:rFonts w:ascii="Arial" w:hAnsi="Arial" w:cs="Arial"/>
        </w:rPr>
      </w:pPr>
      <w:r>
        <w:rPr>
          <w:rFonts w:ascii="Arial" w:hAnsi="Arial" w:cs="Arial"/>
        </w:rPr>
        <w:t>6.1.4.</w:t>
      </w:r>
      <w:r w:rsidRPr="007F5CE5">
        <w:rPr>
          <w:rFonts w:ascii="Arial" w:hAnsi="Arial" w:cs="Arial"/>
        </w:rPr>
        <w:tab/>
        <w:t>Não transferir a terceiros, por qualquer forma, nem mesmo parcialmente o presente contrato, nem subcontratar qualquer das prestações a que está obrigada, sem prévio consentimento por escr</w:t>
      </w:r>
      <w:r>
        <w:rPr>
          <w:rFonts w:ascii="Arial" w:hAnsi="Arial" w:cs="Arial"/>
        </w:rPr>
        <w:t>ito da</w:t>
      </w:r>
      <w:r w:rsidRPr="007F5CE5">
        <w:rPr>
          <w:rFonts w:ascii="Arial" w:hAnsi="Arial" w:cs="Arial"/>
        </w:rPr>
        <w:t xml:space="preserve"> </w:t>
      </w:r>
      <w:r w:rsidRPr="007F5CE5">
        <w:rPr>
          <w:rFonts w:ascii="Arial" w:hAnsi="Arial" w:cs="Arial"/>
          <w:b/>
        </w:rPr>
        <w:t>CONTRATANTE</w:t>
      </w:r>
      <w:r w:rsidRPr="007F5CE5">
        <w:rPr>
          <w:rFonts w:ascii="Arial" w:hAnsi="Arial" w:cs="Arial"/>
        </w:rPr>
        <w:t>;</w:t>
      </w:r>
    </w:p>
    <w:p w14:paraId="3BC79910" w14:textId="77777777" w:rsidR="00143D50" w:rsidRDefault="00143D50" w:rsidP="00143D50">
      <w:pPr>
        <w:jc w:val="both"/>
        <w:rPr>
          <w:rFonts w:ascii="Arial" w:hAnsi="Arial" w:cs="Arial"/>
        </w:rPr>
      </w:pPr>
    </w:p>
    <w:p w14:paraId="7347D253" w14:textId="007D6E90" w:rsidR="00143D50" w:rsidRPr="0086294F" w:rsidRDefault="00143D50" w:rsidP="004116EE">
      <w:pPr>
        <w:widowControl w:val="0"/>
        <w:suppressAutoHyphens/>
        <w:jc w:val="both"/>
        <w:rPr>
          <w:rFonts w:ascii="Arial" w:hAnsi="Arial" w:cs="Arial"/>
          <w:color w:val="000000"/>
        </w:rPr>
      </w:pPr>
      <w:r>
        <w:rPr>
          <w:rFonts w:ascii="Arial" w:hAnsi="Arial" w:cs="Arial"/>
        </w:rPr>
        <w:t>6.1.4.1.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255CC05A" w14:textId="77777777" w:rsidR="00143D50" w:rsidRPr="007F5CE5" w:rsidRDefault="00143D50" w:rsidP="00143D50">
      <w:pPr>
        <w:ind w:left="567"/>
        <w:jc w:val="both"/>
        <w:rPr>
          <w:rFonts w:ascii="Arial" w:hAnsi="Arial" w:cs="Arial"/>
        </w:rPr>
      </w:pPr>
    </w:p>
    <w:p w14:paraId="724BFC75" w14:textId="1DF9879E" w:rsidR="00143D50" w:rsidRPr="007F5CE5" w:rsidRDefault="00143D50" w:rsidP="00143D50">
      <w:pPr>
        <w:jc w:val="both"/>
        <w:rPr>
          <w:rFonts w:ascii="Arial" w:hAnsi="Arial" w:cs="Arial"/>
        </w:rPr>
      </w:pPr>
      <w:r>
        <w:rPr>
          <w:rFonts w:ascii="Arial" w:hAnsi="Arial" w:cs="Arial"/>
        </w:rPr>
        <w:t xml:space="preserve">6.1.5. </w:t>
      </w:r>
      <w:r w:rsidRPr="007F5CE5">
        <w:rPr>
          <w:rFonts w:ascii="Arial" w:hAnsi="Arial" w:cs="Arial"/>
        </w:rPr>
        <w:t xml:space="preserve">Aceitar, nas mesmas condições ora pactuadas, acréscimos e supressões que se fizerem necessários no percentual de </w:t>
      </w:r>
      <w:r w:rsidRPr="004A1EB3">
        <w:rPr>
          <w:rFonts w:ascii="Arial" w:hAnsi="Arial" w:cs="Arial"/>
          <w:b/>
        </w:rPr>
        <w:t xml:space="preserve">até 25% (vinte e cinco por cento) </w:t>
      </w:r>
      <w:r w:rsidRPr="007F5CE5">
        <w:rPr>
          <w:rFonts w:ascii="Arial" w:hAnsi="Arial" w:cs="Arial"/>
        </w:rPr>
        <w:t>de acordo com Lei Federal n. 8666/93;</w:t>
      </w:r>
    </w:p>
    <w:p w14:paraId="68210472" w14:textId="77777777" w:rsidR="00143D50" w:rsidRPr="007F5CE5" w:rsidRDefault="00143D50" w:rsidP="00143D50">
      <w:pPr>
        <w:jc w:val="both"/>
        <w:rPr>
          <w:rFonts w:ascii="Arial" w:hAnsi="Arial" w:cs="Arial"/>
        </w:rPr>
      </w:pPr>
    </w:p>
    <w:p w14:paraId="55B471A3" w14:textId="58244315" w:rsidR="00143D50" w:rsidRPr="007F5CE5" w:rsidRDefault="00143D50" w:rsidP="00143D50">
      <w:pPr>
        <w:numPr>
          <w:ilvl w:val="2"/>
          <w:numId w:val="0"/>
        </w:numPr>
        <w:tabs>
          <w:tab w:val="num" w:pos="720"/>
        </w:tabs>
        <w:jc w:val="both"/>
        <w:rPr>
          <w:rFonts w:ascii="Arial" w:hAnsi="Arial" w:cs="Arial"/>
        </w:rPr>
      </w:pPr>
      <w:r>
        <w:rPr>
          <w:rFonts w:ascii="Arial" w:hAnsi="Arial" w:cs="Arial"/>
        </w:rPr>
        <w:t xml:space="preserve">6.1.6. </w:t>
      </w:r>
      <w:r w:rsidRPr="007F5CE5">
        <w:rPr>
          <w:rFonts w:ascii="Arial" w:hAnsi="Arial" w:cs="Arial"/>
        </w:rPr>
        <w:t>Manter, durante o período de vigência do contrato, todas as condições que ensejaram a contratação;</w:t>
      </w:r>
    </w:p>
    <w:p w14:paraId="06786D75" w14:textId="77777777" w:rsidR="00143D50" w:rsidRPr="007F5CE5" w:rsidRDefault="00143D50" w:rsidP="00143D50">
      <w:pPr>
        <w:jc w:val="both"/>
        <w:rPr>
          <w:rFonts w:ascii="Arial" w:hAnsi="Arial" w:cs="Arial"/>
        </w:rPr>
      </w:pPr>
    </w:p>
    <w:p w14:paraId="550BE2EA" w14:textId="45D7D55A" w:rsidR="00143D50" w:rsidRPr="007F5CE5" w:rsidRDefault="00143D50" w:rsidP="00143D50">
      <w:pPr>
        <w:numPr>
          <w:ilvl w:val="2"/>
          <w:numId w:val="0"/>
        </w:numPr>
        <w:tabs>
          <w:tab w:val="num" w:pos="720"/>
        </w:tabs>
        <w:jc w:val="both"/>
        <w:rPr>
          <w:rFonts w:ascii="Arial" w:hAnsi="Arial" w:cs="Arial"/>
        </w:rPr>
      </w:pPr>
      <w:r>
        <w:rPr>
          <w:rFonts w:ascii="Arial" w:hAnsi="Arial" w:cs="Arial"/>
        </w:rPr>
        <w:t>6</w:t>
      </w:r>
      <w:r w:rsidRPr="00B64CF8">
        <w:rPr>
          <w:rFonts w:ascii="Arial" w:hAnsi="Arial" w:cs="Arial"/>
        </w:rPr>
        <w:t>.1.7.</w:t>
      </w:r>
      <w:r>
        <w:rPr>
          <w:rFonts w:ascii="Arial" w:hAnsi="Arial" w:cs="Arial"/>
        </w:rPr>
        <w:t xml:space="preserve"> </w:t>
      </w:r>
      <w:r w:rsidRPr="00B64CF8">
        <w:rPr>
          <w:rFonts w:ascii="Arial" w:hAnsi="Arial" w:cs="Arial"/>
        </w:rPr>
        <w:t xml:space="preserve">Comunicar por escrito, imediatamente ao Setor da </w:t>
      </w:r>
      <w:r w:rsidRPr="00B64CF8">
        <w:rPr>
          <w:rFonts w:ascii="Arial" w:hAnsi="Arial" w:cs="Arial"/>
          <w:b/>
          <w:bCs/>
        </w:rPr>
        <w:t>CONTRATANTE</w:t>
      </w:r>
      <w:r w:rsidRPr="00B64CF8">
        <w:rPr>
          <w:rFonts w:ascii="Arial" w:hAnsi="Arial" w:cs="Arial"/>
        </w:rPr>
        <w:t xml:space="preserve"> responsável, qualquer anormalidade verificada na entrega do objeto, bem como a impossibilidade de execução de quaisquer obrigações contratuais, para que sejam adotadas as providências cabíveis e prestar esclarecimentos quando necessários;</w:t>
      </w:r>
    </w:p>
    <w:p w14:paraId="440D1ACD" w14:textId="77777777" w:rsidR="00143D50" w:rsidRPr="007F5CE5" w:rsidRDefault="00143D50" w:rsidP="00143D50">
      <w:pPr>
        <w:jc w:val="both"/>
        <w:rPr>
          <w:rFonts w:ascii="Arial" w:hAnsi="Arial" w:cs="Arial"/>
        </w:rPr>
      </w:pPr>
    </w:p>
    <w:p w14:paraId="45CA049D" w14:textId="784A5321" w:rsidR="00143D50" w:rsidRPr="007F5CE5" w:rsidRDefault="00143D50" w:rsidP="00143D50">
      <w:pPr>
        <w:numPr>
          <w:ilvl w:val="2"/>
          <w:numId w:val="0"/>
        </w:numPr>
        <w:tabs>
          <w:tab w:val="num" w:pos="720"/>
        </w:tabs>
        <w:jc w:val="both"/>
        <w:rPr>
          <w:rFonts w:ascii="Arial" w:hAnsi="Arial" w:cs="Arial"/>
        </w:rPr>
      </w:pPr>
      <w:r>
        <w:rPr>
          <w:rFonts w:ascii="Arial" w:hAnsi="Arial" w:cs="Arial"/>
        </w:rPr>
        <w:t xml:space="preserve">6.1.8. </w:t>
      </w:r>
      <w:r w:rsidRPr="007F5CE5">
        <w:rPr>
          <w:rFonts w:ascii="Arial" w:hAnsi="Arial" w:cs="Arial"/>
        </w:rPr>
        <w:t>Responsabilizar-se por todas as despesas inerentes ao Contrato, tais como: encargos, frete, descarga; seguro; e outras exigidas em lei, ficando esta Prefeitura Municipal isenta de qualquer despesa.</w:t>
      </w:r>
    </w:p>
    <w:p w14:paraId="721FC237" w14:textId="77777777" w:rsidR="00143D50" w:rsidRPr="007F5CE5" w:rsidRDefault="00143D50" w:rsidP="00143D50">
      <w:pPr>
        <w:jc w:val="both"/>
        <w:rPr>
          <w:rFonts w:ascii="Arial" w:hAnsi="Arial" w:cs="Arial"/>
        </w:rPr>
      </w:pPr>
    </w:p>
    <w:p w14:paraId="476AA740" w14:textId="569ABBD4" w:rsidR="00143D50" w:rsidRDefault="00143D50" w:rsidP="00143D50">
      <w:pPr>
        <w:numPr>
          <w:ilvl w:val="2"/>
          <w:numId w:val="0"/>
        </w:numPr>
        <w:tabs>
          <w:tab w:val="num" w:pos="720"/>
        </w:tabs>
        <w:jc w:val="both"/>
        <w:rPr>
          <w:rFonts w:ascii="Arial" w:hAnsi="Arial" w:cs="Arial"/>
        </w:rPr>
      </w:pPr>
      <w:r>
        <w:rPr>
          <w:rFonts w:ascii="Arial" w:hAnsi="Arial" w:cs="Arial"/>
        </w:rPr>
        <w:t xml:space="preserve">6.1.9. </w:t>
      </w:r>
      <w:r w:rsidRPr="007F5CE5">
        <w:rPr>
          <w:rFonts w:ascii="Arial" w:hAnsi="Arial" w:cs="Arial"/>
        </w:rPr>
        <w:t>Assumir a responsabilidade pelos encargos fiscais e comerciais resultantes da adjudicação do objeto do presente Instrumento.</w:t>
      </w:r>
    </w:p>
    <w:p w14:paraId="619F120C" w14:textId="77777777" w:rsidR="00143D50" w:rsidRDefault="00143D50" w:rsidP="00143D50">
      <w:pPr>
        <w:numPr>
          <w:ilvl w:val="2"/>
          <w:numId w:val="0"/>
        </w:numPr>
        <w:tabs>
          <w:tab w:val="num" w:pos="720"/>
        </w:tabs>
        <w:jc w:val="both"/>
        <w:rPr>
          <w:rFonts w:ascii="Arial" w:hAnsi="Arial" w:cs="Arial"/>
        </w:rPr>
      </w:pPr>
    </w:p>
    <w:p w14:paraId="2E84415C" w14:textId="5C87E387" w:rsidR="00143D50" w:rsidRPr="00F2615E" w:rsidRDefault="00143D50" w:rsidP="00143D50">
      <w:pPr>
        <w:widowControl w:val="0"/>
        <w:suppressAutoHyphens/>
        <w:jc w:val="both"/>
        <w:rPr>
          <w:rFonts w:ascii="Arial" w:hAnsi="Arial" w:cs="Arial"/>
          <w:color w:val="000000"/>
        </w:rPr>
      </w:pPr>
      <w:r>
        <w:rPr>
          <w:rFonts w:ascii="Arial" w:hAnsi="Arial" w:cs="Arial"/>
          <w:color w:val="000000"/>
        </w:rPr>
        <w:t>6.1.10. Somente divulgar informações acerca do objeto deste contrato, que envolva o nome da contratante, mediante sua prévia e expressa autorização.</w:t>
      </w:r>
    </w:p>
    <w:p w14:paraId="22CC2896" w14:textId="77777777" w:rsidR="00143D50" w:rsidRDefault="00143D50" w:rsidP="00143D50">
      <w:pPr>
        <w:widowControl w:val="0"/>
        <w:jc w:val="both"/>
        <w:rPr>
          <w:rFonts w:ascii="Arial" w:hAnsi="Arial" w:cs="Arial"/>
          <w:color w:val="000000"/>
        </w:rPr>
      </w:pPr>
    </w:p>
    <w:p w14:paraId="0D3DC4E2" w14:textId="3827EF9B" w:rsidR="00143D50" w:rsidRDefault="00143D50" w:rsidP="00143D50">
      <w:pPr>
        <w:widowControl w:val="0"/>
        <w:suppressAutoHyphens/>
        <w:jc w:val="both"/>
        <w:rPr>
          <w:rFonts w:ascii="Arial" w:hAnsi="Arial" w:cs="Arial"/>
          <w:color w:val="000000"/>
        </w:rPr>
      </w:pPr>
      <w:r>
        <w:rPr>
          <w:rFonts w:ascii="Arial" w:hAnsi="Arial" w:cs="Arial"/>
          <w:color w:val="000000"/>
        </w:rPr>
        <w:t xml:space="preserve">6.1.11. Responder perante a CONTRATANTE e terceiros por eventuais prejuízos e danos decorrentes de sua demora ou de sua omissão, sob a sua responsabilidade ou por erro da execução deste contrato. </w:t>
      </w:r>
    </w:p>
    <w:p w14:paraId="15B6C308" w14:textId="77777777" w:rsidR="00143D50" w:rsidRDefault="00143D50" w:rsidP="00143D50">
      <w:pPr>
        <w:widowControl w:val="0"/>
        <w:jc w:val="both"/>
        <w:rPr>
          <w:rFonts w:ascii="Arial" w:hAnsi="Arial" w:cs="Arial"/>
          <w:color w:val="000000"/>
        </w:rPr>
      </w:pPr>
    </w:p>
    <w:p w14:paraId="1F64D4D6" w14:textId="368607E2" w:rsidR="00143D50" w:rsidRDefault="00143D50" w:rsidP="00143D50">
      <w:pPr>
        <w:widowControl w:val="0"/>
        <w:suppressAutoHyphens/>
        <w:jc w:val="both"/>
        <w:rPr>
          <w:rFonts w:ascii="Arial" w:hAnsi="Arial" w:cs="Arial"/>
          <w:color w:val="000000"/>
        </w:rPr>
      </w:pPr>
      <w:r>
        <w:rPr>
          <w:rFonts w:ascii="Arial" w:hAnsi="Arial" w:cs="Arial"/>
          <w:color w:val="000000"/>
        </w:rPr>
        <w:t>6.1.12. Responsabilizar-se por quaisquer ônus decorrentes de omissões ou erros na elaboração de estimativa de custos e que redundem em aumento de despesas para a CONTRATANTE.</w:t>
      </w:r>
    </w:p>
    <w:p w14:paraId="7A45E1CB" w14:textId="77777777" w:rsidR="00143D50" w:rsidRDefault="00143D50" w:rsidP="00143D50">
      <w:pPr>
        <w:widowControl w:val="0"/>
        <w:jc w:val="both"/>
        <w:rPr>
          <w:rFonts w:ascii="Arial" w:hAnsi="Arial" w:cs="Arial"/>
          <w:color w:val="000000"/>
        </w:rPr>
      </w:pPr>
    </w:p>
    <w:p w14:paraId="65F41098" w14:textId="62EB498D" w:rsidR="00143D50" w:rsidRDefault="00143D50" w:rsidP="00143D50">
      <w:pPr>
        <w:widowControl w:val="0"/>
        <w:suppressAutoHyphens/>
        <w:jc w:val="both"/>
        <w:rPr>
          <w:rFonts w:ascii="Arial" w:hAnsi="Arial" w:cs="Arial"/>
          <w:color w:val="000000"/>
        </w:rPr>
      </w:pPr>
      <w:r>
        <w:rPr>
          <w:rFonts w:ascii="Arial" w:hAnsi="Arial" w:cs="Arial"/>
          <w:color w:val="000000"/>
        </w:rPr>
        <w:t>6.1.13.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069E0CA4" w14:textId="77777777" w:rsidR="006910DA" w:rsidRDefault="006910DA" w:rsidP="008B09CF">
      <w:pPr>
        <w:jc w:val="both"/>
        <w:rPr>
          <w:rFonts w:ascii="Arial" w:hAnsi="Arial" w:cs="Arial"/>
          <w:b/>
        </w:rPr>
      </w:pPr>
    </w:p>
    <w:p w14:paraId="483E6625" w14:textId="5D247F9D" w:rsidR="008B09CF" w:rsidRPr="00463386" w:rsidRDefault="00143D50" w:rsidP="008B09CF">
      <w:pPr>
        <w:jc w:val="both"/>
        <w:rPr>
          <w:rFonts w:ascii="Arial" w:hAnsi="Arial" w:cs="Arial"/>
          <w:b/>
          <w:i/>
        </w:rPr>
      </w:pPr>
      <w:r>
        <w:rPr>
          <w:rFonts w:ascii="Arial" w:hAnsi="Arial" w:cs="Arial"/>
          <w:b/>
        </w:rPr>
        <w:t>7</w:t>
      </w:r>
      <w:r w:rsidR="008B09CF" w:rsidRPr="00463386">
        <w:rPr>
          <w:rFonts w:ascii="Arial" w:hAnsi="Arial" w:cs="Arial"/>
          <w:b/>
        </w:rPr>
        <w:t xml:space="preserve"> – </w:t>
      </w:r>
      <w:r>
        <w:rPr>
          <w:rFonts w:ascii="Arial" w:hAnsi="Arial" w:cs="Arial"/>
          <w:b/>
        </w:rPr>
        <w:t>DISPOSIÇÕES GERAIS</w:t>
      </w:r>
    </w:p>
    <w:p w14:paraId="1CE1747B" w14:textId="77777777" w:rsidR="008B09CF" w:rsidRPr="008E5701" w:rsidRDefault="008B09CF" w:rsidP="008B09CF">
      <w:pPr>
        <w:jc w:val="both"/>
        <w:rPr>
          <w:rFonts w:ascii="Arial" w:hAnsi="Arial" w:cs="Arial"/>
          <w:i/>
          <w:color w:val="FF0000"/>
        </w:rPr>
      </w:pPr>
    </w:p>
    <w:p w14:paraId="103E60C3" w14:textId="77777777" w:rsidR="008B09CF" w:rsidRPr="007F5CE5" w:rsidRDefault="008B09CF" w:rsidP="008B09CF">
      <w:pPr>
        <w:pStyle w:val="Corpodetexto"/>
        <w:spacing w:after="0"/>
        <w:jc w:val="both"/>
        <w:rPr>
          <w:rFonts w:cs="Arial"/>
          <w:szCs w:val="24"/>
        </w:rPr>
      </w:pPr>
      <w:r>
        <w:rPr>
          <w:rFonts w:cs="Arial"/>
          <w:szCs w:val="24"/>
        </w:rPr>
        <w:t>5</w:t>
      </w:r>
      <w:r w:rsidRPr="007F5CE5">
        <w:rPr>
          <w:rFonts w:cs="Arial"/>
          <w:szCs w:val="24"/>
        </w:rPr>
        <w:t xml:space="preserve">.1. As obrigações </w:t>
      </w:r>
      <w:r w:rsidRPr="00A93C08">
        <w:rPr>
          <w:rFonts w:cs="Arial"/>
          <w:szCs w:val="24"/>
        </w:rPr>
        <w:t>decorrentes do fornecimento</w:t>
      </w:r>
      <w:r w:rsidRPr="00A93C08">
        <w:rPr>
          <w:rFonts w:eastAsia="Arial" w:cs="Arial"/>
          <w:b/>
          <w:szCs w:val="24"/>
        </w:rPr>
        <w:t xml:space="preserve"> </w:t>
      </w:r>
      <w:r w:rsidRPr="00A93C08">
        <w:rPr>
          <w:rFonts w:cs="Arial"/>
          <w:szCs w:val="24"/>
        </w:rPr>
        <w:t>constantes do Registro de Preços serão firmadas com o Município de Douradina</w:t>
      </w:r>
      <w:r>
        <w:rPr>
          <w:rFonts w:cs="Arial"/>
          <w:szCs w:val="24"/>
        </w:rPr>
        <w:t>/MS</w:t>
      </w:r>
      <w:r w:rsidRPr="007F5CE5">
        <w:rPr>
          <w:rFonts w:cs="Arial"/>
          <w:szCs w:val="24"/>
        </w:rPr>
        <w:t>, observada as condições estabelecidas neste edital e no que dispõe o art. 62</w:t>
      </w:r>
      <w:r>
        <w:rPr>
          <w:rFonts w:cs="Arial"/>
          <w:szCs w:val="24"/>
        </w:rPr>
        <w:t>,</w:t>
      </w:r>
      <w:r w:rsidRPr="007F5CE5">
        <w:rPr>
          <w:rFonts w:cs="Arial"/>
          <w:szCs w:val="24"/>
        </w:rPr>
        <w:t xml:space="preserve"> da Lei n. 8.666.93, e será formalizada através de:</w:t>
      </w:r>
    </w:p>
    <w:p w14:paraId="4412D6A8" w14:textId="77777777" w:rsidR="008B09CF" w:rsidRPr="007F5CE5" w:rsidRDefault="008B09CF" w:rsidP="008B09CF">
      <w:pPr>
        <w:pStyle w:val="Corpodetexto"/>
        <w:spacing w:after="0"/>
        <w:jc w:val="both"/>
        <w:rPr>
          <w:rFonts w:cs="Arial"/>
          <w:szCs w:val="24"/>
        </w:rPr>
      </w:pPr>
    </w:p>
    <w:p w14:paraId="21C1BF41" w14:textId="77777777" w:rsidR="008B09CF" w:rsidRPr="007F5CE5" w:rsidRDefault="008B09CF" w:rsidP="004116EE">
      <w:pPr>
        <w:pStyle w:val="Corpodetexto"/>
        <w:spacing w:after="0"/>
        <w:jc w:val="both"/>
        <w:rPr>
          <w:rFonts w:cs="Arial"/>
          <w:szCs w:val="24"/>
        </w:rPr>
      </w:pPr>
      <w:r w:rsidRPr="007F5CE5">
        <w:rPr>
          <w:rFonts w:cs="Arial"/>
          <w:szCs w:val="24"/>
        </w:rPr>
        <w:t>a) Nota de empenho ou documento equivalente, quando a entrega não envolver obrigações futuras;</w:t>
      </w:r>
    </w:p>
    <w:p w14:paraId="20D2DA63" w14:textId="77777777" w:rsidR="008B09CF" w:rsidRPr="007F5CE5" w:rsidRDefault="008B09CF" w:rsidP="004116EE">
      <w:pPr>
        <w:pStyle w:val="Corpodetexto"/>
        <w:spacing w:after="0"/>
        <w:jc w:val="both"/>
        <w:rPr>
          <w:rFonts w:cs="Arial"/>
          <w:szCs w:val="24"/>
        </w:rPr>
      </w:pPr>
    </w:p>
    <w:p w14:paraId="5410BD2A" w14:textId="77777777" w:rsidR="008B09CF" w:rsidRPr="007F5CE5" w:rsidRDefault="008B09CF" w:rsidP="004116EE">
      <w:pPr>
        <w:pStyle w:val="Corpodetexto"/>
        <w:spacing w:after="0"/>
        <w:jc w:val="both"/>
        <w:rPr>
          <w:rFonts w:cs="Arial"/>
          <w:szCs w:val="24"/>
        </w:rPr>
      </w:pPr>
      <w:r w:rsidRPr="007F5CE5">
        <w:rPr>
          <w:rFonts w:cs="Arial"/>
          <w:szCs w:val="24"/>
        </w:rPr>
        <w:t>b) Nota de empenho ou documento equivalente e contrato de fornecimento (Anexo VII), quando presentes obrigações futuras.</w:t>
      </w:r>
    </w:p>
    <w:p w14:paraId="2135CCC0" w14:textId="77777777" w:rsidR="008B09CF" w:rsidRPr="007F5CE5" w:rsidRDefault="008B09CF" w:rsidP="008B09CF">
      <w:pPr>
        <w:pStyle w:val="Corpodetexto"/>
        <w:spacing w:after="0"/>
        <w:jc w:val="both"/>
        <w:rPr>
          <w:rFonts w:cs="Arial"/>
          <w:szCs w:val="24"/>
        </w:rPr>
      </w:pPr>
    </w:p>
    <w:p w14:paraId="27FCA915" w14:textId="77777777" w:rsidR="008B09CF" w:rsidRPr="007F5CE5" w:rsidRDefault="008B09CF" w:rsidP="008B09CF">
      <w:pPr>
        <w:pStyle w:val="Corpodetexto"/>
        <w:spacing w:after="0"/>
        <w:jc w:val="both"/>
        <w:rPr>
          <w:rFonts w:cs="Arial"/>
          <w:szCs w:val="24"/>
        </w:rPr>
      </w:pPr>
      <w:r>
        <w:rPr>
          <w:rFonts w:cs="Arial"/>
          <w:szCs w:val="24"/>
        </w:rPr>
        <w:t>5</w:t>
      </w:r>
      <w:r w:rsidRPr="007F5CE5">
        <w:rPr>
          <w:rFonts w:cs="Arial"/>
          <w:szCs w:val="24"/>
        </w:rPr>
        <w:t>.1.1. A Ata de Registro de Preços (Anexo VI) é parte integrante deste edital, cujas condições deverão ser mantidas na sua integralidade.</w:t>
      </w:r>
    </w:p>
    <w:p w14:paraId="22EF6179" w14:textId="77777777" w:rsidR="008B09CF" w:rsidRPr="007F5CE5" w:rsidRDefault="008B09CF" w:rsidP="008B09CF">
      <w:pPr>
        <w:pStyle w:val="Corpodetexto"/>
        <w:spacing w:after="0"/>
        <w:jc w:val="both"/>
        <w:rPr>
          <w:rFonts w:cs="Arial"/>
          <w:szCs w:val="24"/>
        </w:rPr>
      </w:pPr>
    </w:p>
    <w:p w14:paraId="547B2670" w14:textId="77777777" w:rsidR="008B09CF" w:rsidRPr="007F5CE5" w:rsidRDefault="008B09CF" w:rsidP="008B09CF">
      <w:pPr>
        <w:pStyle w:val="Corpodetexto"/>
        <w:spacing w:after="0"/>
        <w:jc w:val="both"/>
        <w:rPr>
          <w:rFonts w:cs="Arial"/>
          <w:szCs w:val="24"/>
        </w:rPr>
      </w:pPr>
      <w:r>
        <w:rPr>
          <w:rFonts w:cs="Arial"/>
          <w:szCs w:val="24"/>
        </w:rPr>
        <w:t>5.</w:t>
      </w:r>
      <w:r w:rsidRPr="007F5CE5">
        <w:rPr>
          <w:rFonts w:cs="Arial"/>
          <w:szCs w:val="24"/>
        </w:rPr>
        <w:t>2. O prazo para assinatura do contrato, quando for o caso, e da Ata de Registro de Preços será de 03 (três) dias úteis, contados da convocação.</w:t>
      </w:r>
    </w:p>
    <w:p w14:paraId="137E7B78" w14:textId="77777777" w:rsidR="008B09CF" w:rsidRPr="00463386" w:rsidRDefault="008B09CF" w:rsidP="008B09CF">
      <w:pPr>
        <w:pStyle w:val="Corpodetexto"/>
        <w:spacing w:after="0"/>
        <w:jc w:val="both"/>
        <w:rPr>
          <w:rFonts w:cs="Arial"/>
          <w:szCs w:val="24"/>
        </w:rPr>
      </w:pPr>
    </w:p>
    <w:p w14:paraId="765369D5" w14:textId="77777777" w:rsidR="008B09CF" w:rsidRPr="00463386" w:rsidRDefault="008B09CF" w:rsidP="008B09CF">
      <w:pPr>
        <w:pStyle w:val="Corpodetexto"/>
        <w:spacing w:after="0"/>
        <w:jc w:val="both"/>
        <w:rPr>
          <w:rFonts w:cs="Arial"/>
          <w:szCs w:val="24"/>
        </w:rPr>
      </w:pPr>
      <w:r>
        <w:rPr>
          <w:rFonts w:cs="Arial"/>
          <w:szCs w:val="24"/>
        </w:rPr>
        <w:t>5</w:t>
      </w:r>
      <w:r w:rsidRPr="00463386">
        <w:rPr>
          <w:rFonts w:cs="Arial"/>
          <w:szCs w:val="24"/>
        </w:rPr>
        <w:t>.3. Os quantitativos serão os fixados em nota de empenho e/ou contrato e, observarão obrigatoriamente os valores registrados em Ata de Registro de Preços.</w:t>
      </w:r>
    </w:p>
    <w:p w14:paraId="790FF5E7" w14:textId="77777777" w:rsidR="008B09CF" w:rsidRPr="00463386" w:rsidRDefault="008B09CF" w:rsidP="008B09CF">
      <w:pPr>
        <w:pStyle w:val="Corpodetexto"/>
        <w:spacing w:after="0"/>
        <w:jc w:val="both"/>
        <w:rPr>
          <w:rFonts w:cs="Arial"/>
          <w:szCs w:val="24"/>
        </w:rPr>
      </w:pPr>
    </w:p>
    <w:p w14:paraId="7459A3EA" w14:textId="3879F786" w:rsidR="008B09CF" w:rsidRPr="00463386" w:rsidRDefault="008B09CF" w:rsidP="008B09CF">
      <w:pPr>
        <w:rPr>
          <w:rFonts w:ascii="Arial" w:hAnsi="Arial" w:cs="Arial"/>
          <w:i/>
        </w:rPr>
      </w:pPr>
      <w:r>
        <w:rPr>
          <w:rFonts w:ascii="Arial" w:hAnsi="Arial" w:cs="Arial"/>
        </w:rPr>
        <w:t>5</w:t>
      </w:r>
      <w:r w:rsidRPr="00463386">
        <w:rPr>
          <w:rFonts w:ascii="Arial" w:hAnsi="Arial" w:cs="Arial"/>
        </w:rPr>
        <w:t xml:space="preserve">.4. A licitante vencedora não poderá subcontratar, </w:t>
      </w:r>
      <w:proofErr w:type="spellStart"/>
      <w:r w:rsidRPr="00463386">
        <w:rPr>
          <w:rFonts w:ascii="Arial" w:hAnsi="Arial" w:cs="Arial"/>
        </w:rPr>
        <w:t>subempreitar</w:t>
      </w:r>
      <w:proofErr w:type="spellEnd"/>
      <w:r w:rsidRPr="00463386">
        <w:rPr>
          <w:rFonts w:ascii="Arial" w:hAnsi="Arial" w:cs="Arial"/>
        </w:rPr>
        <w:t xml:space="preserve">, ceder ou transferir, total ou parcialmente o objeto da presente licitação (exceto quanto ao transporte dos </w:t>
      </w:r>
      <w:r w:rsidR="00CE42A0">
        <w:rPr>
          <w:rFonts w:ascii="Arial" w:hAnsi="Arial" w:cs="Arial"/>
        </w:rPr>
        <w:t>serviços</w:t>
      </w:r>
      <w:r w:rsidRPr="00463386">
        <w:rPr>
          <w:rFonts w:ascii="Arial" w:hAnsi="Arial" w:cs="Arial"/>
        </w:rPr>
        <w:t>).</w:t>
      </w:r>
    </w:p>
    <w:p w14:paraId="5B5B2CBC" w14:textId="77777777" w:rsidR="00625452" w:rsidRDefault="00625452" w:rsidP="00625452">
      <w:pPr>
        <w:autoSpaceDE w:val="0"/>
        <w:autoSpaceDN w:val="0"/>
        <w:adjustRightInd w:val="0"/>
        <w:jc w:val="both"/>
        <w:rPr>
          <w:rFonts w:ascii="Arial" w:eastAsia="MyriadPro-Regular" w:hAnsi="Arial" w:cs="Arial"/>
          <w:b/>
          <w:i/>
        </w:rPr>
      </w:pPr>
    </w:p>
    <w:p w14:paraId="4B10853C" w14:textId="009E7E2D" w:rsidR="00625452" w:rsidRPr="00625452" w:rsidRDefault="00625452" w:rsidP="00625452">
      <w:pPr>
        <w:autoSpaceDE w:val="0"/>
        <w:autoSpaceDN w:val="0"/>
        <w:adjustRightInd w:val="0"/>
        <w:jc w:val="both"/>
        <w:rPr>
          <w:rFonts w:ascii="Arial" w:eastAsia="MyriadPro-Regular" w:hAnsi="Arial" w:cs="Arial"/>
          <w:b/>
        </w:rPr>
      </w:pPr>
      <w:r w:rsidRPr="00625452">
        <w:rPr>
          <w:rFonts w:ascii="Arial" w:eastAsia="MyriadPro-Regular" w:hAnsi="Arial" w:cs="Arial"/>
          <w:b/>
        </w:rPr>
        <w:t>6. FORMA DE ENTREGA</w:t>
      </w:r>
    </w:p>
    <w:p w14:paraId="53D42770" w14:textId="161DF657" w:rsidR="00625452" w:rsidRPr="00625452" w:rsidRDefault="00625452" w:rsidP="00625452">
      <w:pPr>
        <w:autoSpaceDE w:val="0"/>
        <w:autoSpaceDN w:val="0"/>
        <w:adjustRightInd w:val="0"/>
        <w:jc w:val="both"/>
        <w:rPr>
          <w:rFonts w:ascii="Arial" w:hAnsi="Arial" w:cs="Arial"/>
        </w:rPr>
      </w:pPr>
      <w:proofErr w:type="gramStart"/>
      <w:r>
        <w:rPr>
          <w:rFonts w:ascii="Arial" w:hAnsi="Arial" w:cs="Arial"/>
        </w:rPr>
        <w:t xml:space="preserve">(  </w:t>
      </w:r>
      <w:proofErr w:type="gramEnd"/>
      <w:r>
        <w:rPr>
          <w:rFonts w:ascii="Arial" w:hAnsi="Arial" w:cs="Arial"/>
        </w:rPr>
        <w:t xml:space="preserve">  </w:t>
      </w:r>
      <w:r w:rsidRPr="00625452">
        <w:rPr>
          <w:rFonts w:ascii="Arial" w:hAnsi="Arial" w:cs="Arial"/>
        </w:rPr>
        <w:t xml:space="preserve">) Integral </w:t>
      </w:r>
    </w:p>
    <w:p w14:paraId="34DDC545" w14:textId="1AD6D4C4" w:rsidR="00D12B48" w:rsidRPr="004116EE" w:rsidRDefault="00625452" w:rsidP="004116EE">
      <w:pPr>
        <w:autoSpaceDE w:val="0"/>
        <w:autoSpaceDN w:val="0"/>
        <w:adjustRightInd w:val="0"/>
        <w:jc w:val="both"/>
        <w:rPr>
          <w:rFonts w:ascii="Arial" w:hAnsi="Arial" w:cs="Arial"/>
          <w:i/>
        </w:rPr>
      </w:pPr>
      <w:proofErr w:type="gramStart"/>
      <w:r>
        <w:rPr>
          <w:rFonts w:ascii="Arial" w:hAnsi="Arial" w:cs="Arial"/>
        </w:rPr>
        <w:t>( X</w:t>
      </w:r>
      <w:proofErr w:type="gramEnd"/>
      <w:r w:rsidRPr="00625452">
        <w:rPr>
          <w:rFonts w:ascii="Arial" w:hAnsi="Arial" w:cs="Arial"/>
        </w:rPr>
        <w:t xml:space="preserve"> ) Parcelada</w:t>
      </w:r>
      <w:r w:rsidRPr="00911897">
        <w:rPr>
          <w:rFonts w:ascii="Arial" w:hAnsi="Arial" w:cs="Arial"/>
          <w:i/>
        </w:rPr>
        <w:t xml:space="preserve"> </w:t>
      </w:r>
    </w:p>
    <w:p w14:paraId="7C27E5F1" w14:textId="4C92A285" w:rsidR="008B09CF" w:rsidRDefault="0028313E" w:rsidP="008B09CF">
      <w:pPr>
        <w:autoSpaceDE w:val="0"/>
        <w:autoSpaceDN w:val="0"/>
        <w:adjustRightInd w:val="0"/>
        <w:jc w:val="right"/>
        <w:rPr>
          <w:rFonts w:ascii="Arial" w:hAnsi="Arial" w:cs="Arial"/>
        </w:rPr>
      </w:pPr>
      <w:r>
        <w:rPr>
          <w:rFonts w:ascii="Arial" w:hAnsi="Arial" w:cs="Arial"/>
        </w:rPr>
        <w:t xml:space="preserve">Douradina – MS, </w:t>
      </w:r>
      <w:r w:rsidR="00843579">
        <w:rPr>
          <w:rFonts w:ascii="Arial" w:hAnsi="Arial" w:cs="Arial"/>
        </w:rPr>
        <w:t>13</w:t>
      </w:r>
      <w:r w:rsidR="008B09CF">
        <w:rPr>
          <w:rFonts w:ascii="Arial" w:hAnsi="Arial" w:cs="Arial"/>
        </w:rPr>
        <w:t xml:space="preserve"> de</w:t>
      </w:r>
      <w:r w:rsidR="00B834E6">
        <w:rPr>
          <w:rFonts w:ascii="Arial" w:hAnsi="Arial" w:cs="Arial"/>
        </w:rPr>
        <w:t xml:space="preserve"> março</w:t>
      </w:r>
      <w:r w:rsidR="008B09CF">
        <w:rPr>
          <w:rFonts w:ascii="Arial" w:hAnsi="Arial" w:cs="Arial"/>
        </w:rPr>
        <w:t xml:space="preserve"> de 2018.</w:t>
      </w:r>
    </w:p>
    <w:p w14:paraId="3AE5C906" w14:textId="4757590A" w:rsidR="00D12B48" w:rsidRDefault="00D12B48" w:rsidP="008B09CF">
      <w:pPr>
        <w:autoSpaceDE w:val="0"/>
        <w:autoSpaceDN w:val="0"/>
        <w:adjustRightInd w:val="0"/>
        <w:jc w:val="right"/>
        <w:rPr>
          <w:rFonts w:ascii="Arial" w:hAnsi="Arial" w:cs="Arial"/>
        </w:rPr>
      </w:pPr>
    </w:p>
    <w:p w14:paraId="7CFFA015" w14:textId="75AD4275" w:rsidR="004116EE" w:rsidRDefault="004116EE" w:rsidP="008B09CF">
      <w:pPr>
        <w:autoSpaceDE w:val="0"/>
        <w:autoSpaceDN w:val="0"/>
        <w:adjustRightInd w:val="0"/>
        <w:jc w:val="right"/>
        <w:rPr>
          <w:rFonts w:ascii="Arial" w:hAnsi="Arial" w:cs="Arial"/>
        </w:rPr>
      </w:pPr>
    </w:p>
    <w:p w14:paraId="53D29B49" w14:textId="77777777" w:rsidR="004116EE" w:rsidRDefault="004116EE" w:rsidP="008B09CF">
      <w:pPr>
        <w:autoSpaceDE w:val="0"/>
        <w:autoSpaceDN w:val="0"/>
        <w:adjustRightInd w:val="0"/>
        <w:jc w:val="right"/>
        <w:rPr>
          <w:rFonts w:ascii="Arial" w:hAnsi="Arial" w:cs="Arial"/>
        </w:rPr>
      </w:pPr>
    </w:p>
    <w:p w14:paraId="38F0914B" w14:textId="3071A9B9" w:rsidR="00CE789C" w:rsidRPr="004116EE" w:rsidRDefault="000B09CE" w:rsidP="004116EE">
      <w:pPr>
        <w:autoSpaceDE w:val="0"/>
        <w:autoSpaceDN w:val="0"/>
        <w:adjustRightInd w:val="0"/>
        <w:jc w:val="center"/>
        <w:rPr>
          <w:rFonts w:ascii="Arial" w:hAnsi="Arial" w:cs="Arial"/>
        </w:rPr>
      </w:pPr>
      <w:r w:rsidRPr="000B09CE">
        <w:rPr>
          <w:rFonts w:ascii="Arial" w:hAnsi="Arial" w:cs="Arial"/>
          <w:b/>
        </w:rPr>
        <w:t xml:space="preserve"> </w:t>
      </w:r>
    </w:p>
    <w:p w14:paraId="380C13E3" w14:textId="77777777" w:rsidR="00E44B51" w:rsidRPr="007F5CE5" w:rsidRDefault="00E44B51" w:rsidP="00E44B51">
      <w:pPr>
        <w:autoSpaceDE w:val="0"/>
        <w:autoSpaceDN w:val="0"/>
        <w:adjustRightInd w:val="0"/>
        <w:jc w:val="both"/>
        <w:rPr>
          <w:rFonts w:ascii="Arial" w:hAnsi="Arial" w:cs="Arial"/>
        </w:rPr>
      </w:pPr>
    </w:p>
    <w:p w14:paraId="4263CEAC" w14:textId="3012198A" w:rsidR="001176A1" w:rsidRPr="00843579" w:rsidRDefault="001176A1" w:rsidP="00843579">
      <w:pPr>
        <w:jc w:val="center"/>
        <w:rPr>
          <w:rFonts w:ascii="Arial" w:hAnsi="Arial" w:cs="Arial"/>
          <w:b/>
          <w:bCs/>
        </w:rPr>
      </w:pPr>
      <w:r w:rsidRPr="00843579">
        <w:rPr>
          <w:rFonts w:ascii="Arial" w:hAnsi="Arial" w:cs="Arial"/>
          <w:b/>
        </w:rPr>
        <w:lastRenderedPageBreak/>
        <w:t>ANEXO III</w:t>
      </w:r>
    </w:p>
    <w:p w14:paraId="09FC62D8" w14:textId="77777777" w:rsidR="001176A1" w:rsidRPr="007F5CE5" w:rsidRDefault="001176A1" w:rsidP="00DB5AC1">
      <w:pPr>
        <w:pStyle w:val="Ttulo"/>
        <w:tabs>
          <w:tab w:val="left" w:pos="3261"/>
          <w:tab w:val="center" w:pos="3969"/>
        </w:tabs>
        <w:jc w:val="both"/>
        <w:rPr>
          <w:rFonts w:cs="Arial"/>
        </w:rPr>
      </w:pPr>
    </w:p>
    <w:p w14:paraId="3268C173"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77D22F77" w14:textId="77777777" w:rsidR="001176A1" w:rsidRPr="007F5CE5" w:rsidRDefault="001176A1" w:rsidP="00DB5AC1">
      <w:pPr>
        <w:pStyle w:val="Ttulo"/>
        <w:tabs>
          <w:tab w:val="left" w:pos="3261"/>
          <w:tab w:val="center" w:pos="3969"/>
        </w:tabs>
        <w:jc w:val="both"/>
        <w:rPr>
          <w:rFonts w:cs="Arial"/>
        </w:rPr>
      </w:pPr>
    </w:p>
    <w:p w14:paraId="5573EE80" w14:textId="77777777" w:rsidR="001176A1" w:rsidRPr="007F5CE5" w:rsidRDefault="001176A1" w:rsidP="00DB5AC1">
      <w:pPr>
        <w:pStyle w:val="Ttulo"/>
        <w:tabs>
          <w:tab w:val="left" w:pos="3261"/>
          <w:tab w:val="center" w:pos="3969"/>
        </w:tabs>
        <w:jc w:val="both"/>
        <w:rPr>
          <w:rFonts w:cs="Arial"/>
        </w:rPr>
      </w:pPr>
    </w:p>
    <w:p w14:paraId="5B919185" w14:textId="77777777" w:rsidR="001176A1" w:rsidRPr="007F5CE5" w:rsidRDefault="001176A1" w:rsidP="00DB5AC1">
      <w:pPr>
        <w:pStyle w:val="Ttulo"/>
        <w:tabs>
          <w:tab w:val="left" w:pos="3261"/>
          <w:tab w:val="center" w:pos="3969"/>
        </w:tabs>
        <w:jc w:val="both"/>
        <w:rPr>
          <w:rFonts w:cs="Arial"/>
        </w:rPr>
      </w:pPr>
    </w:p>
    <w:p w14:paraId="7A88802B" w14:textId="38BD6655" w:rsidR="001176A1" w:rsidRPr="00466483" w:rsidRDefault="001176A1" w:rsidP="00DB5AC1">
      <w:pPr>
        <w:pStyle w:val="Ttulo"/>
        <w:tabs>
          <w:tab w:val="left" w:pos="3261"/>
          <w:tab w:val="center" w:pos="3969"/>
        </w:tabs>
        <w:jc w:val="both"/>
        <w:rPr>
          <w:rFonts w:cs="Arial"/>
        </w:rPr>
      </w:pPr>
      <w:r w:rsidRPr="00466483">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466483">
        <w:rPr>
          <w:rFonts w:cs="Arial"/>
        </w:rPr>
        <w:t xml:space="preserve">declara, </w:t>
      </w:r>
      <w:r w:rsidRPr="00466483">
        <w:rPr>
          <w:rFonts w:cs="Arial"/>
          <w:b w:val="0"/>
          <w:bCs w:val="0"/>
        </w:rPr>
        <w:t>sob as penas da Lei, nos termos do Inciso VII, art. 4º da Lei Federal nº10.520/2002, que cumpre plenamente os requisitos da habilitação exigidos no Edital de Pregão Presencial nº</w:t>
      </w:r>
      <w:r w:rsidR="00466483" w:rsidRPr="00466483">
        <w:rPr>
          <w:rFonts w:cs="Arial"/>
        </w:rPr>
        <w:t xml:space="preserve"> </w:t>
      </w:r>
      <w:r w:rsidR="00843579">
        <w:rPr>
          <w:rFonts w:cs="Arial"/>
        </w:rPr>
        <w:t>43/2018</w:t>
      </w:r>
      <w:r w:rsidRPr="00466483">
        <w:rPr>
          <w:rFonts w:cs="Arial"/>
          <w:b w:val="0"/>
          <w:bCs w:val="0"/>
        </w:rPr>
        <w:t>, autorizado pelo Proc</w:t>
      </w:r>
      <w:r w:rsidR="00466483" w:rsidRPr="00466483">
        <w:rPr>
          <w:rFonts w:cs="Arial"/>
          <w:b w:val="0"/>
          <w:bCs w:val="0"/>
        </w:rPr>
        <w:t xml:space="preserve">esso Administrativo nº </w:t>
      </w:r>
      <w:r w:rsidR="00843579">
        <w:rPr>
          <w:rFonts w:cs="Arial"/>
          <w:b w:val="0"/>
          <w:bCs w:val="0"/>
        </w:rPr>
        <w:t>67/2018</w:t>
      </w:r>
      <w:r w:rsidRPr="00466483">
        <w:rPr>
          <w:rFonts w:cs="Arial"/>
        </w:rPr>
        <w:t>.</w:t>
      </w:r>
    </w:p>
    <w:p w14:paraId="61A9DE31" w14:textId="77777777" w:rsidR="001176A1" w:rsidRPr="00466483" w:rsidRDefault="001176A1" w:rsidP="00DB5AC1">
      <w:pPr>
        <w:pStyle w:val="Ttulo"/>
        <w:tabs>
          <w:tab w:val="left" w:pos="3261"/>
          <w:tab w:val="center" w:pos="3969"/>
        </w:tabs>
        <w:jc w:val="both"/>
        <w:rPr>
          <w:rFonts w:cs="Arial"/>
        </w:rPr>
      </w:pPr>
    </w:p>
    <w:p w14:paraId="4CBDDF48" w14:textId="77777777" w:rsidR="001176A1" w:rsidRPr="007F5CE5" w:rsidRDefault="001176A1" w:rsidP="00DB5AC1">
      <w:pPr>
        <w:pStyle w:val="Ttulo"/>
        <w:tabs>
          <w:tab w:val="left" w:pos="3261"/>
          <w:tab w:val="center" w:pos="3969"/>
        </w:tabs>
        <w:jc w:val="both"/>
        <w:rPr>
          <w:rFonts w:cs="Arial"/>
          <w:b w:val="0"/>
          <w:bCs w:val="0"/>
        </w:rPr>
      </w:pPr>
      <w:r w:rsidRPr="00466483">
        <w:rPr>
          <w:rFonts w:cs="Arial"/>
          <w:b w:val="0"/>
          <w:bCs w:val="0"/>
        </w:rPr>
        <w:t>Por ser expressa manifestação da verdade, firmo o presente.</w:t>
      </w:r>
    </w:p>
    <w:p w14:paraId="2B2BB30F" w14:textId="77777777" w:rsidR="001176A1" w:rsidRPr="007F5CE5" w:rsidRDefault="001176A1" w:rsidP="00DB5AC1">
      <w:pPr>
        <w:pStyle w:val="Ttulo"/>
        <w:tabs>
          <w:tab w:val="left" w:pos="3261"/>
          <w:tab w:val="center" w:pos="3969"/>
        </w:tabs>
        <w:jc w:val="both"/>
        <w:rPr>
          <w:rFonts w:cs="Arial"/>
          <w:b w:val="0"/>
          <w:bCs w:val="0"/>
        </w:rPr>
      </w:pPr>
    </w:p>
    <w:p w14:paraId="4681217D" w14:textId="77777777" w:rsidR="001176A1" w:rsidRPr="007F5CE5" w:rsidRDefault="001176A1" w:rsidP="00DB5AC1">
      <w:pPr>
        <w:pStyle w:val="Ttulo"/>
        <w:tabs>
          <w:tab w:val="left" w:pos="3261"/>
          <w:tab w:val="center" w:pos="3969"/>
        </w:tabs>
        <w:jc w:val="both"/>
        <w:rPr>
          <w:rFonts w:cs="Arial"/>
          <w:b w:val="0"/>
          <w:bCs w:val="0"/>
        </w:rPr>
      </w:pPr>
    </w:p>
    <w:p w14:paraId="62EE867C"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73AA2739" w14:textId="77777777" w:rsidR="001176A1" w:rsidRPr="007F5CE5" w:rsidRDefault="001176A1" w:rsidP="00DB5AC1">
      <w:pPr>
        <w:pStyle w:val="Ttulo"/>
        <w:tabs>
          <w:tab w:val="left" w:pos="3261"/>
          <w:tab w:val="center" w:pos="3969"/>
        </w:tabs>
        <w:jc w:val="both"/>
        <w:rPr>
          <w:rFonts w:cs="Arial"/>
          <w:b w:val="0"/>
          <w:bCs w:val="0"/>
        </w:rPr>
      </w:pPr>
    </w:p>
    <w:p w14:paraId="61AFB04A" w14:textId="77777777" w:rsidR="001176A1" w:rsidRPr="007F5CE5" w:rsidRDefault="001176A1" w:rsidP="00DB5AC1">
      <w:pPr>
        <w:pStyle w:val="Ttulo"/>
        <w:tabs>
          <w:tab w:val="left" w:pos="3261"/>
          <w:tab w:val="center" w:pos="3969"/>
        </w:tabs>
        <w:jc w:val="both"/>
        <w:rPr>
          <w:rFonts w:cs="Arial"/>
          <w:b w:val="0"/>
          <w:bCs w:val="0"/>
        </w:rPr>
      </w:pPr>
    </w:p>
    <w:p w14:paraId="2C0AE704" w14:textId="77777777" w:rsidR="001176A1" w:rsidRPr="007F5CE5" w:rsidRDefault="001176A1" w:rsidP="00DB5AC1">
      <w:pPr>
        <w:pStyle w:val="Ttulo"/>
        <w:tabs>
          <w:tab w:val="left" w:pos="3261"/>
          <w:tab w:val="center" w:pos="3969"/>
        </w:tabs>
        <w:jc w:val="both"/>
        <w:rPr>
          <w:rFonts w:cs="Arial"/>
          <w:b w:val="0"/>
          <w:bCs w:val="0"/>
        </w:rPr>
      </w:pPr>
    </w:p>
    <w:p w14:paraId="394D6004" w14:textId="77777777" w:rsidR="001176A1" w:rsidRPr="007F5CE5" w:rsidRDefault="001176A1" w:rsidP="00DB5AC1">
      <w:pPr>
        <w:pStyle w:val="Ttulo"/>
        <w:tabs>
          <w:tab w:val="left" w:pos="3261"/>
          <w:tab w:val="center" w:pos="3969"/>
        </w:tabs>
        <w:jc w:val="both"/>
        <w:rPr>
          <w:rFonts w:cs="Arial"/>
          <w:b w:val="0"/>
          <w:bCs w:val="0"/>
        </w:rPr>
      </w:pPr>
    </w:p>
    <w:p w14:paraId="686951F1" w14:textId="77777777" w:rsidR="001176A1" w:rsidRPr="007F5CE5" w:rsidRDefault="001176A1" w:rsidP="00DB5AC1">
      <w:pPr>
        <w:pStyle w:val="Ttulo"/>
        <w:tabs>
          <w:tab w:val="left" w:pos="3261"/>
          <w:tab w:val="center" w:pos="3969"/>
        </w:tabs>
        <w:jc w:val="both"/>
        <w:rPr>
          <w:rFonts w:cs="Arial"/>
          <w:b w:val="0"/>
          <w:bCs w:val="0"/>
        </w:rPr>
      </w:pPr>
    </w:p>
    <w:p w14:paraId="2B79783F" w14:textId="77777777" w:rsidR="001176A1" w:rsidRPr="007F5CE5" w:rsidRDefault="001176A1" w:rsidP="00DB5AC1">
      <w:pPr>
        <w:pStyle w:val="Ttulo"/>
        <w:tabs>
          <w:tab w:val="left" w:pos="3261"/>
          <w:tab w:val="center" w:pos="3969"/>
        </w:tabs>
        <w:jc w:val="both"/>
        <w:rPr>
          <w:rFonts w:cs="Arial"/>
          <w:b w:val="0"/>
          <w:bCs w:val="0"/>
        </w:rPr>
      </w:pPr>
    </w:p>
    <w:p w14:paraId="6E06DFBA"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8C1D06B" w14:textId="77777777" w:rsidR="001176A1" w:rsidRPr="007F5CE5" w:rsidRDefault="001176A1" w:rsidP="00DB5AC1">
      <w:pPr>
        <w:pStyle w:val="Ttulo"/>
        <w:tabs>
          <w:tab w:val="left" w:pos="3261"/>
          <w:tab w:val="center" w:pos="3969"/>
        </w:tabs>
        <w:jc w:val="both"/>
        <w:rPr>
          <w:rFonts w:cs="Arial"/>
        </w:rPr>
      </w:pPr>
    </w:p>
    <w:p w14:paraId="5E65576F"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70D830DC"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IV</w:t>
      </w:r>
    </w:p>
    <w:p w14:paraId="30D76B92" w14:textId="77777777" w:rsidR="001176A1" w:rsidRPr="007F5CE5" w:rsidRDefault="001176A1" w:rsidP="00EC1D60">
      <w:pPr>
        <w:pStyle w:val="Ttulo"/>
        <w:tabs>
          <w:tab w:val="left" w:pos="3261"/>
          <w:tab w:val="center" w:pos="3969"/>
        </w:tabs>
        <w:rPr>
          <w:rFonts w:cs="Arial"/>
        </w:rPr>
      </w:pPr>
    </w:p>
    <w:p w14:paraId="53469F6C"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575ED4D7" w14:textId="77777777" w:rsidR="001176A1" w:rsidRPr="007F5CE5" w:rsidRDefault="001176A1" w:rsidP="00DB5AC1">
      <w:pPr>
        <w:jc w:val="both"/>
        <w:rPr>
          <w:rFonts w:ascii="Arial" w:hAnsi="Arial" w:cs="Arial"/>
          <w:b/>
        </w:rPr>
      </w:pPr>
    </w:p>
    <w:p w14:paraId="6C181771" w14:textId="77777777" w:rsidR="001176A1" w:rsidRPr="007F5CE5" w:rsidRDefault="001176A1" w:rsidP="00DB5AC1">
      <w:pPr>
        <w:jc w:val="both"/>
        <w:rPr>
          <w:rFonts w:ascii="Arial" w:hAnsi="Arial" w:cs="Arial"/>
          <w:b/>
        </w:rPr>
      </w:pPr>
    </w:p>
    <w:p w14:paraId="734833FF" w14:textId="5401B242" w:rsidR="001176A1" w:rsidRPr="007F5CE5" w:rsidRDefault="00466483" w:rsidP="00DB5AC1">
      <w:pPr>
        <w:jc w:val="both"/>
        <w:rPr>
          <w:rFonts w:ascii="Arial" w:hAnsi="Arial" w:cs="Arial"/>
          <w:b/>
        </w:rPr>
      </w:pPr>
      <w:r>
        <w:rPr>
          <w:rFonts w:ascii="Arial" w:hAnsi="Arial" w:cs="Arial"/>
          <w:b/>
        </w:rPr>
        <w:t>Pregão Presencial n.</w:t>
      </w:r>
      <w:r w:rsidR="00843579">
        <w:rPr>
          <w:rFonts w:ascii="Arial" w:hAnsi="Arial" w:cs="Arial"/>
          <w:b/>
        </w:rPr>
        <w:t>43/2018</w:t>
      </w:r>
      <w:r w:rsidR="001176A1" w:rsidRPr="007F5CE5">
        <w:rPr>
          <w:rFonts w:ascii="Arial" w:hAnsi="Arial" w:cs="Arial"/>
          <w:b/>
        </w:rPr>
        <w:t>.</w:t>
      </w:r>
    </w:p>
    <w:p w14:paraId="33FFB7D9" w14:textId="77777777" w:rsidR="001176A1" w:rsidRPr="007F5CE5" w:rsidRDefault="001176A1" w:rsidP="00DB5AC1">
      <w:pPr>
        <w:jc w:val="both"/>
        <w:rPr>
          <w:rFonts w:ascii="Arial" w:hAnsi="Arial" w:cs="Arial"/>
          <w:b/>
        </w:rPr>
      </w:pPr>
    </w:p>
    <w:p w14:paraId="743CBD32" w14:textId="77777777" w:rsidR="001176A1" w:rsidRPr="007F5CE5" w:rsidRDefault="001176A1" w:rsidP="00DB5AC1">
      <w:pPr>
        <w:jc w:val="both"/>
        <w:rPr>
          <w:rFonts w:ascii="Arial" w:hAnsi="Arial" w:cs="Arial"/>
          <w:b/>
        </w:rPr>
      </w:pPr>
    </w:p>
    <w:p w14:paraId="59331E4D"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91E429F" w14:textId="77777777" w:rsidR="001176A1" w:rsidRPr="007F5CE5" w:rsidRDefault="001176A1" w:rsidP="00DB5AC1">
      <w:pPr>
        <w:jc w:val="both"/>
        <w:rPr>
          <w:rFonts w:ascii="Arial" w:hAnsi="Arial" w:cs="Arial"/>
        </w:rPr>
      </w:pPr>
    </w:p>
    <w:p w14:paraId="38EE8EA6" w14:textId="77777777" w:rsidR="001176A1" w:rsidRPr="007F5CE5" w:rsidRDefault="001176A1" w:rsidP="00DB5AC1">
      <w:pPr>
        <w:jc w:val="both"/>
        <w:rPr>
          <w:rFonts w:ascii="Arial" w:hAnsi="Arial" w:cs="Arial"/>
        </w:rPr>
      </w:pPr>
    </w:p>
    <w:p w14:paraId="32E35BA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7411932" w14:textId="77777777" w:rsidR="001176A1" w:rsidRPr="007F5CE5" w:rsidRDefault="001176A1" w:rsidP="00DB5AC1">
      <w:pPr>
        <w:jc w:val="both"/>
        <w:rPr>
          <w:rFonts w:ascii="Arial" w:hAnsi="Arial" w:cs="Arial"/>
        </w:rPr>
      </w:pPr>
    </w:p>
    <w:p w14:paraId="77707E15" w14:textId="77777777" w:rsidR="001176A1" w:rsidRPr="007F5CE5" w:rsidRDefault="001176A1" w:rsidP="00DB5AC1">
      <w:pPr>
        <w:jc w:val="both"/>
        <w:rPr>
          <w:rFonts w:ascii="Arial" w:hAnsi="Arial" w:cs="Arial"/>
        </w:rPr>
      </w:pPr>
    </w:p>
    <w:p w14:paraId="31A1F38D" w14:textId="77777777" w:rsidR="001176A1" w:rsidRPr="007F5CE5" w:rsidRDefault="001176A1" w:rsidP="00DB5AC1">
      <w:pPr>
        <w:jc w:val="both"/>
        <w:rPr>
          <w:rFonts w:ascii="Arial" w:hAnsi="Arial" w:cs="Arial"/>
        </w:rPr>
      </w:pPr>
    </w:p>
    <w:p w14:paraId="2D092EE2" w14:textId="77777777" w:rsidR="001176A1" w:rsidRPr="007F5CE5" w:rsidRDefault="001176A1" w:rsidP="00DB5AC1">
      <w:pPr>
        <w:pStyle w:val="Ttulo2"/>
        <w:jc w:val="both"/>
        <w:rPr>
          <w:rFonts w:ascii="Arial" w:hAnsi="Arial" w:cs="Arial"/>
          <w:sz w:val="24"/>
          <w:szCs w:val="24"/>
        </w:rPr>
      </w:pPr>
    </w:p>
    <w:p w14:paraId="54585297" w14:textId="77777777" w:rsidR="001176A1" w:rsidRPr="007F5CE5" w:rsidRDefault="001176A1" w:rsidP="00DB5AC1">
      <w:pPr>
        <w:jc w:val="both"/>
        <w:rPr>
          <w:rFonts w:ascii="Arial" w:hAnsi="Arial" w:cs="Arial"/>
        </w:rPr>
      </w:pPr>
    </w:p>
    <w:p w14:paraId="5B65576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9D7D201" w14:textId="77777777" w:rsidR="001176A1" w:rsidRPr="007F5CE5" w:rsidRDefault="001176A1" w:rsidP="00DB5AC1">
      <w:pPr>
        <w:jc w:val="both"/>
        <w:rPr>
          <w:rFonts w:ascii="Arial" w:hAnsi="Arial" w:cs="Arial"/>
        </w:rPr>
      </w:pPr>
    </w:p>
    <w:p w14:paraId="47A04F4C" w14:textId="77777777" w:rsidR="001176A1" w:rsidRPr="007F5CE5" w:rsidRDefault="001176A1" w:rsidP="00DB5AC1">
      <w:pPr>
        <w:jc w:val="both"/>
        <w:rPr>
          <w:rFonts w:ascii="Arial" w:hAnsi="Arial" w:cs="Arial"/>
        </w:rPr>
      </w:pPr>
    </w:p>
    <w:p w14:paraId="6C0EF5C4" w14:textId="77777777" w:rsidR="001176A1" w:rsidRPr="007F5CE5" w:rsidRDefault="001176A1" w:rsidP="00DB5AC1">
      <w:pPr>
        <w:jc w:val="both"/>
        <w:rPr>
          <w:rFonts w:ascii="Arial" w:hAnsi="Arial" w:cs="Arial"/>
        </w:rPr>
      </w:pPr>
    </w:p>
    <w:p w14:paraId="14F75445" w14:textId="77777777" w:rsidR="001176A1" w:rsidRPr="007F5CE5" w:rsidRDefault="001176A1" w:rsidP="00DB5AC1">
      <w:pPr>
        <w:jc w:val="both"/>
        <w:rPr>
          <w:rFonts w:ascii="Arial" w:hAnsi="Arial" w:cs="Arial"/>
        </w:rPr>
      </w:pPr>
    </w:p>
    <w:p w14:paraId="6F689C7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1B47E41E" w14:textId="77777777" w:rsidR="001176A1" w:rsidRPr="007F5CE5" w:rsidRDefault="001176A1" w:rsidP="00DB5AC1">
      <w:pPr>
        <w:jc w:val="both"/>
        <w:rPr>
          <w:rFonts w:ascii="Arial" w:hAnsi="Arial" w:cs="Arial"/>
        </w:rPr>
      </w:pPr>
      <w:r w:rsidRPr="007F5CE5">
        <w:rPr>
          <w:rFonts w:ascii="Arial" w:hAnsi="Arial" w:cs="Arial"/>
        </w:rPr>
        <w:br w:type="page"/>
      </w:r>
    </w:p>
    <w:p w14:paraId="300706AD"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V</w:t>
      </w:r>
    </w:p>
    <w:p w14:paraId="1897E208" w14:textId="77777777" w:rsidR="001176A1" w:rsidRPr="007F5CE5" w:rsidRDefault="001176A1" w:rsidP="00EC1D60">
      <w:pPr>
        <w:pStyle w:val="Ttulo"/>
        <w:tabs>
          <w:tab w:val="left" w:pos="3261"/>
          <w:tab w:val="center" w:pos="3969"/>
        </w:tabs>
        <w:rPr>
          <w:rFonts w:cs="Arial"/>
        </w:rPr>
      </w:pPr>
    </w:p>
    <w:p w14:paraId="15C715D0"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119C9C4A" w14:textId="77777777" w:rsidR="001176A1" w:rsidRPr="007F5CE5" w:rsidRDefault="001176A1" w:rsidP="00DB5AC1">
      <w:pPr>
        <w:jc w:val="both"/>
        <w:rPr>
          <w:rFonts w:ascii="Arial" w:hAnsi="Arial" w:cs="Arial"/>
        </w:rPr>
      </w:pPr>
    </w:p>
    <w:p w14:paraId="4024808D" w14:textId="77777777" w:rsidR="001176A1" w:rsidRPr="007F5CE5" w:rsidRDefault="001176A1" w:rsidP="00DB5AC1">
      <w:pPr>
        <w:jc w:val="both"/>
        <w:rPr>
          <w:rFonts w:ascii="Arial" w:hAnsi="Arial" w:cs="Arial"/>
        </w:rPr>
      </w:pPr>
    </w:p>
    <w:p w14:paraId="53646781" w14:textId="77777777" w:rsidR="001176A1" w:rsidRPr="007F5CE5" w:rsidRDefault="001176A1" w:rsidP="00DB5AC1">
      <w:pPr>
        <w:jc w:val="both"/>
        <w:rPr>
          <w:rFonts w:ascii="Arial" w:hAnsi="Arial" w:cs="Arial"/>
        </w:rPr>
      </w:pPr>
    </w:p>
    <w:p w14:paraId="4DE3A83D" w14:textId="57DF3BB7" w:rsidR="001176A1" w:rsidRPr="007F5CE5" w:rsidRDefault="00466483" w:rsidP="00DB5AC1">
      <w:pPr>
        <w:jc w:val="both"/>
        <w:rPr>
          <w:rFonts w:ascii="Arial" w:hAnsi="Arial" w:cs="Arial"/>
          <w:b/>
        </w:rPr>
      </w:pPr>
      <w:r w:rsidRPr="00466483">
        <w:rPr>
          <w:rFonts w:ascii="Arial" w:hAnsi="Arial" w:cs="Arial"/>
          <w:b/>
        </w:rPr>
        <w:t xml:space="preserve">Pregão Presencial n. </w:t>
      </w:r>
      <w:r w:rsidR="00843579">
        <w:rPr>
          <w:rFonts w:ascii="Arial" w:hAnsi="Arial" w:cs="Arial"/>
          <w:b/>
        </w:rPr>
        <w:t>43/2018</w:t>
      </w:r>
      <w:r w:rsidR="001176A1" w:rsidRPr="00466483">
        <w:rPr>
          <w:rFonts w:ascii="Arial" w:hAnsi="Arial" w:cs="Arial"/>
          <w:b/>
        </w:rPr>
        <w:t>.</w:t>
      </w:r>
    </w:p>
    <w:p w14:paraId="31BA06F9" w14:textId="77777777" w:rsidR="001176A1" w:rsidRPr="007F5CE5" w:rsidRDefault="001176A1" w:rsidP="00DB5AC1">
      <w:pPr>
        <w:jc w:val="both"/>
        <w:rPr>
          <w:rFonts w:ascii="Arial" w:hAnsi="Arial" w:cs="Arial"/>
        </w:rPr>
      </w:pPr>
    </w:p>
    <w:p w14:paraId="48AA5DFE"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7F5CE5" w:rsidRDefault="001176A1" w:rsidP="00DB5AC1">
      <w:pPr>
        <w:jc w:val="both"/>
        <w:rPr>
          <w:rFonts w:ascii="Arial" w:hAnsi="Arial" w:cs="Arial"/>
        </w:rPr>
      </w:pPr>
    </w:p>
    <w:p w14:paraId="405F6C3D"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27C8247F" w14:textId="77777777" w:rsidR="001176A1" w:rsidRPr="007F5CE5" w:rsidRDefault="001176A1" w:rsidP="00DB5AC1">
      <w:pPr>
        <w:jc w:val="both"/>
        <w:rPr>
          <w:rFonts w:ascii="Arial" w:hAnsi="Arial" w:cs="Arial"/>
        </w:rPr>
      </w:pPr>
    </w:p>
    <w:p w14:paraId="442CE8CA" w14:textId="77777777" w:rsidR="001176A1" w:rsidRPr="007F5CE5" w:rsidRDefault="001176A1" w:rsidP="00DB5AC1">
      <w:pPr>
        <w:jc w:val="both"/>
        <w:rPr>
          <w:rFonts w:ascii="Arial" w:hAnsi="Arial" w:cs="Arial"/>
        </w:rPr>
      </w:pPr>
    </w:p>
    <w:p w14:paraId="09EB6042"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25D87368" w14:textId="77777777" w:rsidR="001176A1" w:rsidRPr="007F5CE5" w:rsidRDefault="001176A1" w:rsidP="00DB5AC1">
      <w:pPr>
        <w:jc w:val="both"/>
        <w:rPr>
          <w:rFonts w:ascii="Arial" w:hAnsi="Arial" w:cs="Arial"/>
        </w:rPr>
      </w:pPr>
    </w:p>
    <w:p w14:paraId="7BD035CB" w14:textId="77777777" w:rsidR="001176A1" w:rsidRPr="007F5CE5" w:rsidRDefault="001176A1" w:rsidP="00DB5AC1">
      <w:pPr>
        <w:jc w:val="both"/>
        <w:rPr>
          <w:rFonts w:ascii="Arial" w:hAnsi="Arial" w:cs="Arial"/>
        </w:rPr>
      </w:pPr>
    </w:p>
    <w:p w14:paraId="7DACA4DA" w14:textId="77777777" w:rsidR="001176A1" w:rsidRPr="007F5CE5" w:rsidRDefault="001176A1" w:rsidP="00DB5AC1">
      <w:pPr>
        <w:jc w:val="both"/>
        <w:rPr>
          <w:rFonts w:ascii="Arial" w:hAnsi="Arial" w:cs="Arial"/>
        </w:rPr>
      </w:pPr>
    </w:p>
    <w:p w14:paraId="633D45F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40B2F26C" w14:textId="77777777" w:rsidR="001176A1" w:rsidRPr="007F5CE5" w:rsidRDefault="001176A1" w:rsidP="00DB5AC1">
      <w:pPr>
        <w:jc w:val="both"/>
        <w:rPr>
          <w:rFonts w:ascii="Arial" w:hAnsi="Arial" w:cs="Arial"/>
        </w:rPr>
      </w:pPr>
    </w:p>
    <w:p w14:paraId="2C0AE836" w14:textId="77777777" w:rsidR="001176A1" w:rsidRPr="007F5CE5" w:rsidRDefault="001176A1" w:rsidP="00DB5AC1">
      <w:pPr>
        <w:jc w:val="both"/>
        <w:rPr>
          <w:rFonts w:ascii="Arial" w:hAnsi="Arial" w:cs="Arial"/>
        </w:rPr>
      </w:pPr>
    </w:p>
    <w:p w14:paraId="397B2454"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442D73A5" w14:textId="77777777" w:rsidR="001176A1" w:rsidRPr="007F5CE5" w:rsidRDefault="001176A1" w:rsidP="00DB5AC1">
      <w:pPr>
        <w:jc w:val="both"/>
        <w:rPr>
          <w:rFonts w:ascii="Arial" w:hAnsi="Arial" w:cs="Arial"/>
          <w:b/>
        </w:rPr>
      </w:pPr>
    </w:p>
    <w:p w14:paraId="1EBA6593" w14:textId="77777777" w:rsidR="001176A1" w:rsidRPr="007F5CE5" w:rsidRDefault="001176A1" w:rsidP="00DB5AC1">
      <w:pPr>
        <w:jc w:val="both"/>
        <w:rPr>
          <w:rFonts w:ascii="Arial" w:hAnsi="Arial" w:cs="Arial"/>
          <w:b/>
        </w:rPr>
      </w:pPr>
    </w:p>
    <w:p w14:paraId="6FD769B4" w14:textId="77777777"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35FF0C29" w14:textId="77777777" w:rsidR="00EC1D60" w:rsidRDefault="00EC1D60" w:rsidP="00EC1D60">
      <w:pPr>
        <w:jc w:val="center"/>
        <w:rPr>
          <w:rFonts w:ascii="Arial" w:hAnsi="Arial" w:cs="Arial"/>
          <w:b/>
          <w:bCs/>
        </w:rPr>
      </w:pPr>
      <w:r>
        <w:rPr>
          <w:rFonts w:ascii="Arial" w:hAnsi="Arial" w:cs="Arial"/>
          <w:b/>
          <w:bCs/>
        </w:rPr>
        <w:t>MINUTA ATA DE REGISTRO DE PREÇOS</w:t>
      </w:r>
    </w:p>
    <w:p w14:paraId="14825EC8" w14:textId="77777777" w:rsidR="00EC1D60" w:rsidRPr="007F5CE5" w:rsidRDefault="00EC1D60" w:rsidP="00EC1D60">
      <w:pPr>
        <w:jc w:val="center"/>
        <w:rPr>
          <w:rFonts w:ascii="Arial" w:hAnsi="Arial" w:cs="Arial"/>
          <w:b/>
          <w:bCs/>
        </w:rPr>
      </w:pPr>
    </w:p>
    <w:p w14:paraId="687AE8FC" w14:textId="77777777" w:rsidR="001176A1" w:rsidRPr="007F5CE5" w:rsidRDefault="001176A1" w:rsidP="00DB5AC1">
      <w:pPr>
        <w:jc w:val="both"/>
        <w:rPr>
          <w:rFonts w:ascii="Arial" w:hAnsi="Arial" w:cs="Arial"/>
          <w:b/>
          <w:bCs/>
        </w:rPr>
      </w:pPr>
    </w:p>
    <w:p w14:paraId="4E48EC94" w14:textId="009F902A" w:rsidR="001176A1" w:rsidRPr="00466483" w:rsidRDefault="001176A1" w:rsidP="00DB5AC1">
      <w:pPr>
        <w:autoSpaceDE w:val="0"/>
        <w:autoSpaceDN w:val="0"/>
        <w:adjustRightInd w:val="0"/>
        <w:jc w:val="both"/>
        <w:rPr>
          <w:rFonts w:ascii="Arial" w:hAnsi="Arial" w:cs="Arial"/>
          <w:b/>
          <w:bCs/>
        </w:rPr>
      </w:pPr>
      <w:r w:rsidRPr="00466483">
        <w:rPr>
          <w:rFonts w:ascii="Arial" w:hAnsi="Arial" w:cs="Arial"/>
          <w:b/>
          <w:bCs/>
        </w:rPr>
        <w:t xml:space="preserve">ATA DE REGISTRO DE PREÇOS </w:t>
      </w:r>
      <w:proofErr w:type="spellStart"/>
      <w:r w:rsidRPr="00466483">
        <w:rPr>
          <w:rFonts w:ascii="Arial" w:hAnsi="Arial" w:cs="Arial"/>
          <w:b/>
          <w:bCs/>
        </w:rPr>
        <w:t>N.°</w:t>
      </w:r>
      <w:proofErr w:type="spellEnd"/>
      <w:r w:rsidRPr="00466483">
        <w:rPr>
          <w:rFonts w:ascii="Arial" w:hAnsi="Arial" w:cs="Arial"/>
          <w:b/>
          <w:bCs/>
        </w:rPr>
        <w:t xml:space="preserve"> ____/</w:t>
      </w:r>
      <w:r w:rsidR="00D32D35" w:rsidRPr="00466483">
        <w:rPr>
          <w:rFonts w:ascii="Arial" w:hAnsi="Arial" w:cs="Arial"/>
          <w:b/>
          <w:bCs/>
        </w:rPr>
        <w:t>201</w:t>
      </w:r>
      <w:r w:rsidR="00466483" w:rsidRPr="00466483">
        <w:rPr>
          <w:rFonts w:ascii="Arial" w:hAnsi="Arial" w:cs="Arial"/>
          <w:b/>
          <w:bCs/>
        </w:rPr>
        <w:t>8</w:t>
      </w:r>
    </w:p>
    <w:p w14:paraId="5EA8CC38" w14:textId="46B34849" w:rsidR="001176A1" w:rsidRPr="00466483" w:rsidRDefault="00466483" w:rsidP="00DB5AC1">
      <w:pPr>
        <w:jc w:val="both"/>
        <w:rPr>
          <w:rFonts w:ascii="Arial" w:hAnsi="Arial" w:cs="Arial"/>
          <w:b/>
          <w:bCs/>
        </w:rPr>
      </w:pPr>
      <w:r w:rsidRPr="00466483">
        <w:rPr>
          <w:rFonts w:ascii="Arial" w:hAnsi="Arial" w:cs="Arial"/>
          <w:b/>
          <w:bCs/>
        </w:rPr>
        <w:t xml:space="preserve">PREGÃO PRESENCIAL Nº </w:t>
      </w:r>
      <w:r w:rsidR="00843579">
        <w:rPr>
          <w:rFonts w:ascii="Arial" w:hAnsi="Arial" w:cs="Arial"/>
          <w:b/>
          <w:bCs/>
        </w:rPr>
        <w:t>43/2018</w:t>
      </w:r>
    </w:p>
    <w:p w14:paraId="0CAF741D" w14:textId="107DEBA1" w:rsidR="001176A1" w:rsidRPr="00466483" w:rsidRDefault="001176A1" w:rsidP="00DB5AC1">
      <w:pPr>
        <w:autoSpaceDE w:val="0"/>
        <w:autoSpaceDN w:val="0"/>
        <w:adjustRightInd w:val="0"/>
        <w:jc w:val="both"/>
        <w:rPr>
          <w:rFonts w:ascii="Arial" w:hAnsi="Arial" w:cs="Arial"/>
          <w:b/>
          <w:bCs/>
        </w:rPr>
      </w:pPr>
      <w:r w:rsidRPr="00466483">
        <w:rPr>
          <w:rFonts w:ascii="Arial" w:hAnsi="Arial" w:cs="Arial"/>
          <w:b/>
          <w:bCs/>
        </w:rPr>
        <w:t>PROCESSO LICITATÓRIO Nº:</w:t>
      </w:r>
      <w:r w:rsidR="00843579">
        <w:rPr>
          <w:rFonts w:ascii="Arial" w:hAnsi="Arial" w:cs="Arial"/>
          <w:b/>
          <w:bCs/>
        </w:rPr>
        <w:t>67/2018</w:t>
      </w:r>
    </w:p>
    <w:p w14:paraId="42062200" w14:textId="77777777" w:rsidR="00DB5AC1" w:rsidRPr="00466483" w:rsidRDefault="00DB5AC1" w:rsidP="00DB5AC1">
      <w:pPr>
        <w:autoSpaceDE w:val="0"/>
        <w:autoSpaceDN w:val="0"/>
        <w:adjustRightInd w:val="0"/>
        <w:jc w:val="both"/>
        <w:rPr>
          <w:rFonts w:ascii="Arial" w:hAnsi="Arial" w:cs="Arial"/>
          <w:b/>
          <w:bCs/>
        </w:rPr>
      </w:pPr>
    </w:p>
    <w:p w14:paraId="00532CF3" w14:textId="3EA1F878" w:rsidR="001176A1" w:rsidRPr="007F5CE5" w:rsidRDefault="001176A1" w:rsidP="00DB5AC1">
      <w:pPr>
        <w:jc w:val="both"/>
        <w:rPr>
          <w:rFonts w:ascii="Arial" w:hAnsi="Arial" w:cs="Arial"/>
        </w:rPr>
      </w:pPr>
      <w:r w:rsidRPr="00466483">
        <w:rPr>
          <w:rFonts w:ascii="Arial" w:hAnsi="Arial" w:cs="Arial"/>
        </w:rPr>
        <w:t xml:space="preserve">Aos _____ dias do mês de </w:t>
      </w:r>
      <w:r w:rsidR="00DB5AC1" w:rsidRPr="00466483">
        <w:rPr>
          <w:rFonts w:ascii="Arial" w:hAnsi="Arial" w:cs="Arial"/>
        </w:rPr>
        <w:t>_</w:t>
      </w:r>
      <w:r w:rsidR="00466483" w:rsidRPr="00466483">
        <w:rPr>
          <w:rFonts w:ascii="Arial" w:hAnsi="Arial" w:cs="Arial"/>
        </w:rPr>
        <w:t xml:space="preserve">________ </w:t>
      </w:r>
      <w:proofErr w:type="spellStart"/>
      <w:r w:rsidR="00466483" w:rsidRPr="00466483">
        <w:rPr>
          <w:rFonts w:ascii="Arial" w:hAnsi="Arial" w:cs="Arial"/>
        </w:rPr>
        <w:t>de</w:t>
      </w:r>
      <w:proofErr w:type="spellEnd"/>
      <w:r w:rsidR="00466483" w:rsidRPr="00466483">
        <w:rPr>
          <w:rFonts w:ascii="Arial" w:hAnsi="Arial" w:cs="Arial"/>
        </w:rPr>
        <w:t xml:space="preserve"> dois mil e dezoito</w:t>
      </w:r>
      <w:r w:rsidRPr="00466483">
        <w:rPr>
          <w:rFonts w:ascii="Arial" w:hAnsi="Arial" w:cs="Arial"/>
        </w:rPr>
        <w:t xml:space="preserve"> (___</w:t>
      </w:r>
      <w:proofErr w:type="gramStart"/>
      <w:r w:rsidRPr="00466483">
        <w:rPr>
          <w:rFonts w:ascii="Arial" w:hAnsi="Arial" w:cs="Arial"/>
        </w:rPr>
        <w:t>_._</w:t>
      </w:r>
      <w:proofErr w:type="gramEnd"/>
      <w:r w:rsidRPr="00466483">
        <w:rPr>
          <w:rFonts w:ascii="Arial" w:hAnsi="Arial" w:cs="Arial"/>
        </w:rPr>
        <w:t>___.</w:t>
      </w:r>
      <w:r w:rsidR="00D32D35" w:rsidRPr="00466483">
        <w:rPr>
          <w:rFonts w:ascii="Arial" w:hAnsi="Arial" w:cs="Arial"/>
        </w:rPr>
        <w:t>201</w:t>
      </w:r>
      <w:r w:rsidR="00466483" w:rsidRPr="00466483">
        <w:rPr>
          <w:rFonts w:ascii="Arial" w:hAnsi="Arial" w:cs="Arial"/>
        </w:rPr>
        <w:t>8</w:t>
      </w:r>
      <w:r w:rsidRPr="00466483">
        <w:rPr>
          <w:rFonts w:ascii="Arial" w:hAnsi="Arial" w:cs="Arial"/>
        </w:rPr>
        <w:t xml:space="preserve">), na sede da prefeitura do Município de </w:t>
      </w:r>
      <w:r w:rsidR="00F85081" w:rsidRPr="00466483">
        <w:rPr>
          <w:rFonts w:ascii="Arial" w:hAnsi="Arial" w:cs="Arial"/>
        </w:rPr>
        <w:t>............................ - MS.</w:t>
      </w:r>
      <w:r w:rsidRPr="00466483">
        <w:rPr>
          <w:rFonts w:ascii="Arial" w:hAnsi="Arial" w:cs="Arial"/>
        </w:rPr>
        <w:t xml:space="preserve">, na Rua </w:t>
      </w:r>
      <w:r w:rsidR="000B412B" w:rsidRPr="00466483">
        <w:rPr>
          <w:rFonts w:ascii="Arial" w:hAnsi="Arial" w:cs="Arial"/>
        </w:rPr>
        <w:t>......................</w:t>
      </w:r>
      <w:r w:rsidRPr="00466483">
        <w:rPr>
          <w:rFonts w:ascii="Arial" w:hAnsi="Arial" w:cs="Arial"/>
        </w:rPr>
        <w:t xml:space="preserve">, n° </w:t>
      </w:r>
      <w:r w:rsidR="000B412B" w:rsidRPr="00466483">
        <w:rPr>
          <w:rFonts w:ascii="Arial" w:hAnsi="Arial" w:cs="Arial"/>
        </w:rPr>
        <w:t>...............</w:t>
      </w:r>
      <w:r w:rsidRPr="00466483">
        <w:rPr>
          <w:rFonts w:ascii="Arial" w:hAnsi="Arial" w:cs="Arial"/>
        </w:rPr>
        <w:t xml:space="preserve">, Centro, na cidade de </w:t>
      </w:r>
      <w:r w:rsidR="00F85081" w:rsidRPr="00466483">
        <w:rPr>
          <w:rFonts w:ascii="Arial" w:hAnsi="Arial" w:cs="Arial"/>
        </w:rPr>
        <w:t>............................ - MS.</w:t>
      </w:r>
      <w:r w:rsidRPr="00466483">
        <w:rPr>
          <w:rFonts w:ascii="Arial" w:hAnsi="Arial" w:cs="Arial"/>
        </w:rPr>
        <w:t xml:space="preserve">, reuniram para assinatura da presente ata de registro de preços, de um lado como usuário da ata de registro de preços o </w:t>
      </w:r>
      <w:r w:rsidRPr="00466483">
        <w:rPr>
          <w:rFonts w:ascii="Arial" w:hAnsi="Arial" w:cs="Arial"/>
          <w:b/>
          <w:bCs/>
        </w:rPr>
        <w:t xml:space="preserve">MUNICÍPIO DE </w:t>
      </w:r>
      <w:r w:rsidR="00466483" w:rsidRPr="00466483">
        <w:rPr>
          <w:rFonts w:ascii="Arial" w:hAnsi="Arial" w:cs="Arial"/>
          <w:b/>
          <w:bCs/>
        </w:rPr>
        <w:t>DOURADINA</w:t>
      </w:r>
      <w:r w:rsidRPr="00466483">
        <w:rPr>
          <w:rFonts w:ascii="Arial" w:hAnsi="Arial" w:cs="Arial"/>
          <w:bCs/>
        </w:rPr>
        <w:t>- Estado de Mato Grosso do Sul</w:t>
      </w:r>
      <w:r w:rsidRPr="00466483">
        <w:rPr>
          <w:rFonts w:ascii="Arial" w:hAnsi="Arial" w:cs="Arial"/>
        </w:rPr>
        <w:t xml:space="preserve">, com sede na Rua </w:t>
      </w:r>
      <w:r w:rsidR="00DB5AC1" w:rsidRPr="00466483">
        <w:rPr>
          <w:rFonts w:ascii="Arial" w:hAnsi="Arial" w:cs="Arial"/>
        </w:rPr>
        <w:t>........................</w:t>
      </w:r>
      <w:r w:rsidRPr="00466483">
        <w:rPr>
          <w:rFonts w:ascii="Arial" w:hAnsi="Arial" w:cs="Arial"/>
        </w:rPr>
        <w:t xml:space="preserve">, </w:t>
      </w:r>
      <w:r w:rsidR="00DB5AC1" w:rsidRPr="00466483">
        <w:rPr>
          <w:rFonts w:ascii="Arial" w:hAnsi="Arial" w:cs="Arial"/>
        </w:rPr>
        <w:t>..............</w:t>
      </w:r>
      <w:r w:rsidRPr="00466483">
        <w:rPr>
          <w:rFonts w:ascii="Arial" w:hAnsi="Arial" w:cs="Arial"/>
        </w:rPr>
        <w:t xml:space="preserve">, Centro, </w:t>
      </w:r>
      <w:proofErr w:type="spellStart"/>
      <w:r w:rsidRPr="00466483">
        <w:rPr>
          <w:rFonts w:ascii="Arial" w:hAnsi="Arial" w:cs="Arial"/>
        </w:rPr>
        <w:t>em</w:t>
      </w:r>
      <w:proofErr w:type="spellEnd"/>
      <w:r w:rsidRPr="00466483">
        <w:rPr>
          <w:rFonts w:ascii="Arial" w:hAnsi="Arial" w:cs="Arial"/>
        </w:rPr>
        <w:t xml:space="preserve"> </w:t>
      </w:r>
      <w:r w:rsidR="00F85081" w:rsidRPr="00466483">
        <w:rPr>
          <w:rFonts w:ascii="Arial" w:hAnsi="Arial" w:cs="Arial"/>
        </w:rPr>
        <w:t>............................ - MS.</w:t>
      </w:r>
      <w:r w:rsidRPr="00466483">
        <w:rPr>
          <w:rFonts w:ascii="Arial" w:hAnsi="Arial" w:cs="Arial"/>
        </w:rPr>
        <w:t xml:space="preserve">, inscrito no CNPJ/MF sob n.º </w:t>
      </w:r>
      <w:r w:rsidR="00DB5AC1" w:rsidRPr="00466483">
        <w:rPr>
          <w:rFonts w:ascii="Arial" w:hAnsi="Arial" w:cs="Arial"/>
        </w:rPr>
        <w:t>...........................</w:t>
      </w:r>
      <w:r w:rsidRPr="00466483">
        <w:rPr>
          <w:rFonts w:ascii="Arial" w:hAnsi="Arial" w:cs="Arial"/>
        </w:rPr>
        <w:t>, e do</w:t>
      </w:r>
      <w:r w:rsidRPr="007F5CE5">
        <w:rPr>
          <w:rFonts w:ascii="Arial" w:hAnsi="Arial" w:cs="Arial"/>
        </w:rPr>
        <w:t xml:space="preserve"> outro lado como detentora (s) da ata de registro de preços a (s) </w:t>
      </w:r>
      <w:r w:rsidRPr="00466483">
        <w:rPr>
          <w:rFonts w:ascii="Arial" w:hAnsi="Arial" w:cs="Arial"/>
        </w:rPr>
        <w:t>empresa (s): ___________________ inscrita no CNPJ sob n._______., nos termos da Lei Federal n. 10.520/2002, Lei complementar n. 123/2006</w:t>
      </w:r>
      <w:r w:rsidR="00DB5AC1" w:rsidRPr="00466483">
        <w:rPr>
          <w:rFonts w:ascii="Arial" w:hAnsi="Arial" w:cs="Arial"/>
        </w:rPr>
        <w:t xml:space="preserve"> e alterações</w:t>
      </w:r>
      <w:r w:rsidR="000B412B" w:rsidRPr="00466483">
        <w:rPr>
          <w:rFonts w:ascii="Arial" w:hAnsi="Arial" w:cs="Arial"/>
        </w:rPr>
        <w:t xml:space="preserve"> posteriores</w:t>
      </w:r>
      <w:r w:rsidRPr="00466483">
        <w:rPr>
          <w:rFonts w:ascii="Arial" w:hAnsi="Arial" w:cs="Arial"/>
        </w:rPr>
        <w:t xml:space="preserve">, </w:t>
      </w:r>
      <w:r w:rsidR="00DB5AC1" w:rsidRPr="00466483">
        <w:rPr>
          <w:rFonts w:ascii="Arial" w:hAnsi="Arial" w:cs="Arial"/>
        </w:rPr>
        <w:t>Decreto Municipal nº</w:t>
      </w:r>
      <w:r w:rsidR="00E245D8">
        <w:rPr>
          <w:rFonts w:ascii="Arial" w:hAnsi="Arial" w:cs="Arial"/>
        </w:rPr>
        <w:t xml:space="preserve"> </w:t>
      </w:r>
      <w:r w:rsidR="00466483" w:rsidRPr="00466483">
        <w:rPr>
          <w:rFonts w:ascii="Arial" w:hAnsi="Arial" w:cs="Arial"/>
        </w:rPr>
        <w:t>05/2018</w:t>
      </w:r>
      <w:r w:rsidR="00DB5AC1" w:rsidRPr="00466483">
        <w:rPr>
          <w:rFonts w:ascii="Arial" w:hAnsi="Arial" w:cs="Arial"/>
        </w:rPr>
        <w:t xml:space="preserve">, </w:t>
      </w:r>
      <w:r w:rsidRPr="00466483">
        <w:rPr>
          <w:rFonts w:ascii="Arial" w:hAnsi="Arial" w:cs="Arial"/>
        </w:rPr>
        <w:t>e, subsidiariamente, pela Lei nº 8.666/93 e alterações posteriores todos</w:t>
      </w:r>
      <w:r w:rsidRPr="007F5CE5">
        <w:rPr>
          <w:rFonts w:ascii="Arial" w:hAnsi="Arial" w:cs="Arial"/>
        </w:rPr>
        <w:t xml:space="preserve"> representados conforme documento de credenciamento ou procuração inserta nos autos, resolvem registrar os </w:t>
      </w:r>
      <w:r w:rsidRPr="00466483">
        <w:rPr>
          <w:rFonts w:ascii="Arial" w:hAnsi="Arial" w:cs="Arial"/>
        </w:rPr>
        <w:t>preços, conforme decisão exarada no pr</w:t>
      </w:r>
      <w:r w:rsidR="00466483" w:rsidRPr="00466483">
        <w:rPr>
          <w:rFonts w:ascii="Arial" w:hAnsi="Arial" w:cs="Arial"/>
        </w:rPr>
        <w:t xml:space="preserve">ocesso licitatório n° </w:t>
      </w:r>
      <w:r w:rsidR="00843579">
        <w:rPr>
          <w:rFonts w:ascii="Arial" w:hAnsi="Arial" w:cs="Arial"/>
        </w:rPr>
        <w:t>67/2018</w:t>
      </w:r>
      <w:r w:rsidR="00466483" w:rsidRPr="00466483">
        <w:rPr>
          <w:rFonts w:ascii="Arial" w:hAnsi="Arial" w:cs="Arial"/>
        </w:rPr>
        <w:t xml:space="preserve">, Pregão Presencial n. </w:t>
      </w:r>
      <w:r w:rsidR="00843579">
        <w:rPr>
          <w:rFonts w:ascii="Arial" w:hAnsi="Arial" w:cs="Arial"/>
        </w:rPr>
        <w:t>43/2018</w:t>
      </w:r>
      <w:r w:rsidRPr="00466483">
        <w:rPr>
          <w:rFonts w:ascii="Arial" w:hAnsi="Arial" w:cs="Arial"/>
        </w:rPr>
        <w:t xml:space="preserve"> devidamente </w:t>
      </w:r>
      <w:r w:rsidRPr="00466483">
        <w:rPr>
          <w:rFonts w:ascii="Arial" w:hAnsi="Arial" w:cs="Arial"/>
          <w:b/>
          <w:bCs/>
        </w:rPr>
        <w:t>HOMOLOGADA</w:t>
      </w:r>
      <w:r w:rsidRPr="007F5CE5">
        <w:rPr>
          <w:rFonts w:ascii="Arial" w:hAnsi="Arial" w:cs="Arial"/>
        </w:rPr>
        <w:t>, consoante as seguintes cláusulas e condições:</w:t>
      </w:r>
    </w:p>
    <w:p w14:paraId="11F01CAE" w14:textId="77777777" w:rsidR="00DB5AC1" w:rsidRPr="007F5CE5" w:rsidRDefault="00DB5AC1" w:rsidP="00DB5AC1">
      <w:pPr>
        <w:autoSpaceDE w:val="0"/>
        <w:autoSpaceDN w:val="0"/>
        <w:adjustRightInd w:val="0"/>
        <w:jc w:val="both"/>
        <w:rPr>
          <w:rFonts w:ascii="Arial" w:hAnsi="Arial" w:cs="Arial"/>
          <w:b/>
          <w:bCs/>
        </w:rPr>
      </w:pPr>
    </w:p>
    <w:p w14:paraId="4388EDBE"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77157282" w14:textId="77777777" w:rsidR="00DB5AC1" w:rsidRPr="007F5CE5" w:rsidRDefault="00DB5AC1" w:rsidP="00DB5AC1">
      <w:pPr>
        <w:autoSpaceDE w:val="0"/>
        <w:autoSpaceDN w:val="0"/>
        <w:adjustRightInd w:val="0"/>
        <w:jc w:val="both"/>
        <w:rPr>
          <w:rFonts w:ascii="Arial" w:hAnsi="Arial" w:cs="Arial"/>
          <w:b/>
          <w:bCs/>
        </w:rPr>
      </w:pPr>
    </w:p>
    <w:p w14:paraId="0CD6EB80" w14:textId="2FE36746" w:rsidR="00D32D35" w:rsidRPr="00843579" w:rsidRDefault="004E3C92" w:rsidP="00843579">
      <w:pPr>
        <w:jc w:val="both"/>
        <w:rPr>
          <w:rFonts w:ascii="Arial" w:hAnsi="Arial" w:cs="Arial"/>
          <w:b/>
        </w:rPr>
      </w:pPr>
      <w:r w:rsidRPr="007F5CE5">
        <w:rPr>
          <w:rFonts w:ascii="Arial" w:hAnsi="Arial" w:cs="Arial"/>
        </w:rPr>
        <w:t xml:space="preserve">1.1. </w:t>
      </w:r>
      <w:r w:rsidR="00843579" w:rsidRPr="00D51C76">
        <w:rPr>
          <w:rFonts w:ascii="Arial" w:hAnsi="Arial" w:cs="Arial"/>
        </w:rPr>
        <w:t xml:space="preserve">O objeto da presente licitação é a </w:t>
      </w:r>
      <w:r w:rsidR="00843579" w:rsidRPr="00D51C76">
        <w:rPr>
          <w:rFonts w:ascii="Arial" w:hAnsi="Arial" w:cs="Arial"/>
          <w:bCs/>
        </w:rPr>
        <w:t>Seleção de proposta mais vantajosa para a Administração Pública</w:t>
      </w:r>
      <w:r w:rsidR="00843579" w:rsidRPr="00D51C76">
        <w:rPr>
          <w:rFonts w:ascii="Arial" w:hAnsi="Arial" w:cs="Arial"/>
          <w:snapToGrid w:val="0"/>
        </w:rPr>
        <w:t>, perante Microempresas (ME), Empresas de Pequeno Porte (EPP) ou Microempreendedores Individuais (MEI), assim definidos pelo art. 3º e 18-A, §1º, da Lei Complementar 123/2006,</w:t>
      </w:r>
      <w:r w:rsidR="00843579" w:rsidRPr="00D51C76">
        <w:rPr>
          <w:rFonts w:ascii="Arial" w:hAnsi="Arial" w:cs="Arial"/>
          <w:bCs/>
        </w:rPr>
        <w:t xml:space="preserve"> </w:t>
      </w:r>
      <w:r w:rsidR="00843579" w:rsidRPr="00D51C76">
        <w:rPr>
          <w:rFonts w:ascii="Arial" w:hAnsi="Arial" w:cs="Arial"/>
        </w:rPr>
        <w:t xml:space="preserve">objetivando a contratação de empresa especializada para </w:t>
      </w:r>
      <w:r w:rsidR="00843579" w:rsidRPr="00B1124C">
        <w:rPr>
          <w:rFonts w:ascii="Arial" w:hAnsi="Arial" w:cs="Arial"/>
        </w:rPr>
        <w:t>prestação de serviços de arbitragem (equipe composta por árbitros, apontadores e bandeirinhas) a serem executados em campeonatos que serão realizados pela Secretaria Municipal de Educação, Cultura e  Esportes no ano de 2018 em atendimento à Secretaria Municipal de Educação, Cultura e Esportes do Município de Douradina - MS, em conformidade</w:t>
      </w:r>
      <w:r w:rsidR="00843579" w:rsidRPr="00D51C76">
        <w:rPr>
          <w:rFonts w:ascii="Arial" w:hAnsi="Arial" w:cs="Arial"/>
        </w:rPr>
        <w:t xml:space="preserve"> especificações contidas </w:t>
      </w:r>
      <w:r w:rsidR="00843579" w:rsidRPr="00843579">
        <w:rPr>
          <w:rFonts w:ascii="Arial" w:hAnsi="Arial" w:cs="Arial"/>
          <w:b/>
        </w:rPr>
        <w:t>na proposta de preços Anexo I e no termo de referência Anexo II</w:t>
      </w:r>
      <w:r w:rsidR="00D32D35" w:rsidRPr="00466483">
        <w:rPr>
          <w:rFonts w:ascii="Arial" w:hAnsi="Arial" w:cs="Arial"/>
          <w:b/>
        </w:rPr>
        <w:t xml:space="preserve">, </w:t>
      </w:r>
      <w:r w:rsidR="00D32D35" w:rsidRPr="00466483">
        <w:rPr>
          <w:rFonts w:ascii="Arial" w:hAnsi="Arial" w:cs="Arial"/>
        </w:rPr>
        <w:t>em conformidade com as</w:t>
      </w:r>
      <w:r w:rsidR="00D32D35">
        <w:rPr>
          <w:rFonts w:ascii="Arial" w:hAnsi="Arial" w:cs="Arial"/>
        </w:rPr>
        <w:t xml:space="preserve"> </w:t>
      </w:r>
      <w:r w:rsidR="00D32D35" w:rsidRPr="00466483">
        <w:rPr>
          <w:rFonts w:ascii="Arial" w:hAnsi="Arial" w:cs="Arial"/>
        </w:rPr>
        <w:t>propostas vencedoras da licitação, visando à constituição do Sistema de Registro de Preços,</w:t>
      </w:r>
      <w:r w:rsidR="0080341B" w:rsidRPr="00466483">
        <w:rPr>
          <w:rFonts w:ascii="Arial" w:hAnsi="Arial" w:cs="Arial"/>
        </w:rPr>
        <w:t xml:space="preserve"> </w:t>
      </w:r>
      <w:r w:rsidR="00D32D35" w:rsidRPr="00466483">
        <w:rPr>
          <w:rFonts w:ascii="Arial" w:hAnsi="Arial" w:cs="Arial"/>
        </w:rPr>
        <w:t>firmando compromisso de fornecimento dos objetos às Secretarias, nas condições definidas no ato convocatório,</w:t>
      </w:r>
      <w:r w:rsidR="0080341B" w:rsidRPr="00466483">
        <w:rPr>
          <w:rFonts w:ascii="Arial" w:hAnsi="Arial" w:cs="Arial"/>
        </w:rPr>
        <w:t xml:space="preserve"> </w:t>
      </w:r>
      <w:r w:rsidR="00D32D35" w:rsidRPr="00466483">
        <w:rPr>
          <w:rFonts w:ascii="Arial" w:hAnsi="Arial" w:cs="Arial"/>
        </w:rPr>
        <w:t xml:space="preserve">seus anexos, propostas de preços e ata do Pregão Presencial nª. </w:t>
      </w:r>
      <w:r w:rsidR="00843579">
        <w:rPr>
          <w:rFonts w:ascii="Arial" w:hAnsi="Arial" w:cs="Arial"/>
        </w:rPr>
        <w:t>43/2018</w:t>
      </w:r>
      <w:r w:rsidR="00D32D35" w:rsidRPr="00466483">
        <w:rPr>
          <w:rFonts w:ascii="Arial" w:hAnsi="Arial" w:cs="Arial"/>
        </w:rPr>
        <w:t xml:space="preserve">, que integram </w:t>
      </w:r>
      <w:r w:rsidR="00ED205A" w:rsidRPr="00466483">
        <w:rPr>
          <w:rFonts w:ascii="Arial" w:hAnsi="Arial" w:cs="Arial"/>
        </w:rPr>
        <w:t xml:space="preserve">este instrumento independente </w:t>
      </w:r>
      <w:r w:rsidR="00D32D35" w:rsidRPr="00466483">
        <w:rPr>
          <w:rFonts w:ascii="Arial" w:hAnsi="Arial" w:cs="Arial"/>
        </w:rPr>
        <w:t>de transcrição, pelo prazo de validade do registro.</w:t>
      </w:r>
    </w:p>
    <w:p w14:paraId="2C155429" w14:textId="77777777" w:rsidR="00CD0ADF" w:rsidRPr="007F5CE5" w:rsidRDefault="00CD0ADF" w:rsidP="00737CF5">
      <w:pPr>
        <w:autoSpaceDE w:val="0"/>
        <w:autoSpaceDN w:val="0"/>
        <w:adjustRightInd w:val="0"/>
        <w:jc w:val="both"/>
        <w:rPr>
          <w:rFonts w:ascii="Arial" w:hAnsi="Arial" w:cs="Arial"/>
          <w:color w:val="000000"/>
        </w:rPr>
      </w:pPr>
    </w:p>
    <w:p w14:paraId="494A6762" w14:textId="77777777" w:rsidR="001176A1" w:rsidRDefault="00737CF5" w:rsidP="00737CF5">
      <w:pPr>
        <w:autoSpaceDE w:val="0"/>
        <w:autoSpaceDN w:val="0"/>
        <w:adjustRightInd w:val="0"/>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Pr="007F5CE5" w:rsidRDefault="003C3B1F" w:rsidP="003C3B1F">
      <w:pPr>
        <w:autoSpaceDE w:val="0"/>
        <w:autoSpaceDN w:val="0"/>
        <w:adjustRightInd w:val="0"/>
        <w:ind w:left="360"/>
        <w:jc w:val="both"/>
        <w:rPr>
          <w:rFonts w:ascii="Arial" w:hAnsi="Arial" w:cs="Arial"/>
          <w:color w:val="000000"/>
        </w:rPr>
      </w:pPr>
    </w:p>
    <w:p w14:paraId="5FB90464"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57EA4F43" w14:textId="77777777" w:rsidR="003C3B1F" w:rsidRPr="007F5CE5" w:rsidRDefault="003C3B1F" w:rsidP="003C3B1F">
      <w:pPr>
        <w:pStyle w:val="Corpodetexto"/>
        <w:spacing w:after="0"/>
        <w:ind w:left="360"/>
        <w:jc w:val="both"/>
        <w:rPr>
          <w:rFonts w:cs="Arial"/>
          <w:b/>
          <w:szCs w:val="24"/>
        </w:rPr>
      </w:pPr>
    </w:p>
    <w:p w14:paraId="52EF9C7F" w14:textId="77777777" w:rsidR="001176A1" w:rsidRPr="007F5CE5" w:rsidRDefault="00737CF5" w:rsidP="00737CF5">
      <w:pPr>
        <w:pStyle w:val="Corpodetexto"/>
        <w:spacing w:after="0"/>
        <w:jc w:val="both"/>
        <w:rPr>
          <w:rFonts w:cs="Arial"/>
          <w:szCs w:val="24"/>
        </w:rPr>
      </w:pPr>
      <w:r w:rsidRPr="007F5CE5">
        <w:rPr>
          <w:rFonts w:cs="Arial"/>
          <w:szCs w:val="24"/>
        </w:rPr>
        <w:lastRenderedPageBreak/>
        <w:t xml:space="preserve">2.1. </w:t>
      </w:r>
      <w:r w:rsidR="003C3B1F" w:rsidRPr="007F5CE5">
        <w:rPr>
          <w:rFonts w:cs="Arial"/>
          <w:szCs w:val="24"/>
        </w:rPr>
        <w:t>O prazo de validade da Ata de Registro de Preços não será superior a doze meses, incluídas eventuais prorrogações, conforme o inciso III do §3º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4D53A833" w14:textId="77777777" w:rsidR="003C3B1F" w:rsidRPr="007F5CE5" w:rsidRDefault="003C3B1F" w:rsidP="003C3B1F">
      <w:pPr>
        <w:pStyle w:val="Corpodetexto"/>
        <w:spacing w:after="0"/>
        <w:jc w:val="both"/>
        <w:rPr>
          <w:rFonts w:cs="Arial"/>
          <w:szCs w:val="24"/>
        </w:rPr>
      </w:pPr>
    </w:p>
    <w:p w14:paraId="1D68943B"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500B5DE5" w14:textId="77777777" w:rsidR="003C3B1F" w:rsidRPr="007F5CE5" w:rsidRDefault="003C3B1F" w:rsidP="00DB5AC1">
      <w:pPr>
        <w:pStyle w:val="Corpodetexto"/>
        <w:spacing w:after="0"/>
        <w:jc w:val="both"/>
        <w:rPr>
          <w:rFonts w:cs="Arial"/>
          <w:szCs w:val="24"/>
        </w:rPr>
      </w:pPr>
    </w:p>
    <w:p w14:paraId="5F1DF873" w14:textId="4EAF9D9D" w:rsidR="001176A1" w:rsidRPr="00A57F28" w:rsidRDefault="001176A1" w:rsidP="00DB5AC1">
      <w:pPr>
        <w:pStyle w:val="Corpodetexto"/>
        <w:spacing w:after="0"/>
        <w:jc w:val="both"/>
        <w:rPr>
          <w:rFonts w:cs="Arial"/>
          <w:szCs w:val="24"/>
        </w:rPr>
      </w:pPr>
      <w:r w:rsidRPr="007F5CE5">
        <w:rPr>
          <w:rFonts w:cs="Arial"/>
          <w:szCs w:val="24"/>
        </w:rPr>
        <w:t xml:space="preserve">3.1. A Ata de Registro de Preços será utilizada </w:t>
      </w:r>
      <w:r w:rsidRPr="00A57F28">
        <w:rPr>
          <w:rFonts w:cs="Arial"/>
          <w:szCs w:val="24"/>
        </w:rPr>
        <w:t>pel</w:t>
      </w:r>
      <w:r w:rsidR="000B19DF">
        <w:rPr>
          <w:rFonts w:cs="Arial"/>
          <w:szCs w:val="24"/>
        </w:rPr>
        <w:t xml:space="preserve">a </w:t>
      </w:r>
      <w:r w:rsidR="00CE42A0">
        <w:rPr>
          <w:rFonts w:cs="Arial"/>
          <w:szCs w:val="24"/>
        </w:rPr>
        <w:t xml:space="preserve">Secretaria Municipal de Educação, Cultura </w:t>
      </w:r>
      <w:proofErr w:type="gramStart"/>
      <w:r w:rsidR="00CE42A0">
        <w:rPr>
          <w:rFonts w:cs="Arial"/>
          <w:szCs w:val="24"/>
        </w:rPr>
        <w:t>e  Esportes</w:t>
      </w:r>
      <w:proofErr w:type="gramEnd"/>
      <w:r w:rsidR="000B19DF">
        <w:rPr>
          <w:rFonts w:cs="Arial"/>
          <w:szCs w:val="24"/>
        </w:rPr>
        <w:t xml:space="preserve"> nos eventos que serão organizados </w:t>
      </w:r>
      <w:r w:rsidR="00F67FAC">
        <w:rPr>
          <w:rFonts w:eastAsia="Arial Unicode MS" w:cs="Arial"/>
          <w:szCs w:val="24"/>
        </w:rPr>
        <w:t>n</w:t>
      </w:r>
      <w:r w:rsidR="00A57F28">
        <w:rPr>
          <w:rFonts w:eastAsia="Arial Unicode MS" w:cs="Arial"/>
          <w:szCs w:val="24"/>
        </w:rPr>
        <w:t>o Município de Douradina/MS.</w:t>
      </w:r>
      <w:r w:rsidRPr="00A57F28">
        <w:rPr>
          <w:rFonts w:cs="Arial"/>
          <w:szCs w:val="24"/>
        </w:rPr>
        <w:t xml:space="preserve"> </w:t>
      </w:r>
    </w:p>
    <w:p w14:paraId="1BD140F3" w14:textId="77777777" w:rsidR="00CD0ADF" w:rsidRPr="00A57F28" w:rsidRDefault="00CD0ADF" w:rsidP="00DB5AC1">
      <w:pPr>
        <w:pStyle w:val="Corpodetexto"/>
        <w:spacing w:after="0"/>
        <w:jc w:val="both"/>
        <w:rPr>
          <w:rFonts w:cs="Arial"/>
          <w:szCs w:val="24"/>
        </w:rPr>
      </w:pPr>
    </w:p>
    <w:p w14:paraId="45B576B4" w14:textId="05B4430D" w:rsidR="00CD0ADF" w:rsidRPr="007F5CE5" w:rsidRDefault="00CD0ADF" w:rsidP="00DB5AC1">
      <w:pPr>
        <w:pStyle w:val="Corpodetexto"/>
        <w:spacing w:after="0"/>
        <w:jc w:val="both"/>
        <w:rPr>
          <w:rFonts w:cs="Arial"/>
          <w:szCs w:val="24"/>
        </w:rPr>
      </w:pPr>
      <w:r w:rsidRPr="00A57F28">
        <w:rPr>
          <w:rFonts w:cs="Arial"/>
          <w:szCs w:val="24"/>
        </w:rPr>
        <w:t>3.1.1. Juntamente com a requisição</w:t>
      </w:r>
      <w:r w:rsidR="0058311E" w:rsidRPr="00A57F28">
        <w:rPr>
          <w:rFonts w:cs="Arial"/>
          <w:szCs w:val="24"/>
        </w:rPr>
        <w:t>,</w:t>
      </w:r>
      <w:r w:rsidRPr="00A57F28">
        <w:rPr>
          <w:rFonts w:cs="Arial"/>
          <w:szCs w:val="24"/>
        </w:rPr>
        <w:t xml:space="preserve"> a Secretaria deverá encaminhar de forma detal</w:t>
      </w:r>
      <w:r w:rsidR="00A57F28">
        <w:rPr>
          <w:rFonts w:cs="Arial"/>
          <w:szCs w:val="24"/>
        </w:rPr>
        <w:t xml:space="preserve">hada em qual local será </w:t>
      </w:r>
      <w:r w:rsidR="00A57F28" w:rsidRPr="00A03D52">
        <w:rPr>
          <w:rFonts w:cs="Arial"/>
          <w:szCs w:val="24"/>
        </w:rPr>
        <w:t>entregue</w:t>
      </w:r>
      <w:r w:rsidRPr="00A03D52">
        <w:rPr>
          <w:rFonts w:cs="Arial"/>
          <w:szCs w:val="24"/>
        </w:rPr>
        <w:t xml:space="preserve"> o</w:t>
      </w:r>
      <w:r w:rsidR="00A57F28" w:rsidRPr="00A03D52">
        <w:rPr>
          <w:rFonts w:cs="Arial"/>
          <w:szCs w:val="24"/>
        </w:rPr>
        <w:t>s</w:t>
      </w:r>
      <w:r w:rsidRPr="00A03D52">
        <w:rPr>
          <w:rFonts w:cs="Arial"/>
          <w:szCs w:val="24"/>
        </w:rPr>
        <w:t xml:space="preserve"> </w:t>
      </w:r>
      <w:r w:rsidR="00CE42A0" w:rsidRPr="00A03D52">
        <w:rPr>
          <w:rFonts w:cs="Arial"/>
          <w:szCs w:val="24"/>
        </w:rPr>
        <w:t>serviços</w:t>
      </w:r>
      <w:r w:rsidRPr="00A03D52">
        <w:rPr>
          <w:rFonts w:cs="Arial"/>
          <w:szCs w:val="24"/>
        </w:rPr>
        <w:t>.</w:t>
      </w:r>
      <w:r w:rsidRPr="007F5CE5">
        <w:rPr>
          <w:rFonts w:cs="Arial"/>
          <w:szCs w:val="24"/>
        </w:rPr>
        <w:t xml:space="preserve">  </w:t>
      </w:r>
    </w:p>
    <w:p w14:paraId="5D97BBB8" w14:textId="77777777" w:rsidR="003C3B1F" w:rsidRPr="007F5CE5" w:rsidRDefault="003C3B1F" w:rsidP="00DB5AC1">
      <w:pPr>
        <w:pStyle w:val="Corpodetexto"/>
        <w:spacing w:after="0"/>
        <w:jc w:val="both"/>
        <w:rPr>
          <w:rFonts w:cs="Arial"/>
          <w:szCs w:val="24"/>
        </w:rPr>
      </w:pPr>
    </w:p>
    <w:p w14:paraId="21096401"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7F5CE5" w:rsidRDefault="003C3B1F" w:rsidP="00DB5AC1">
      <w:pPr>
        <w:pStyle w:val="Corpodetexto"/>
        <w:spacing w:after="0"/>
        <w:jc w:val="both"/>
        <w:rPr>
          <w:rFonts w:cs="Arial"/>
          <w:szCs w:val="24"/>
        </w:rPr>
      </w:pPr>
    </w:p>
    <w:p w14:paraId="51F6A624"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7F5CE5" w:rsidRDefault="003C3B1F" w:rsidP="00DB5AC1">
      <w:pPr>
        <w:pStyle w:val="Corpodetexto"/>
        <w:spacing w:after="0"/>
        <w:jc w:val="both"/>
        <w:rPr>
          <w:rFonts w:cs="Arial"/>
          <w:szCs w:val="24"/>
        </w:rPr>
      </w:pPr>
    </w:p>
    <w:p w14:paraId="71F901E9"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78CB43F3" w14:textId="77777777" w:rsidR="003C3B1F" w:rsidRPr="007F5CE5" w:rsidRDefault="003C3B1F" w:rsidP="00DB5AC1">
      <w:pPr>
        <w:pStyle w:val="Corpodetexto"/>
        <w:spacing w:after="0"/>
        <w:jc w:val="both"/>
        <w:rPr>
          <w:rFonts w:cs="Arial"/>
          <w:szCs w:val="24"/>
        </w:rPr>
      </w:pPr>
    </w:p>
    <w:p w14:paraId="28FAA84E"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331788E3" w14:textId="77777777" w:rsidR="003C3B1F" w:rsidRPr="007F5CE5" w:rsidRDefault="003C3B1F" w:rsidP="00DB5AC1">
      <w:pPr>
        <w:pStyle w:val="Corpodetexto"/>
        <w:spacing w:after="0"/>
        <w:jc w:val="both"/>
        <w:rPr>
          <w:rFonts w:cs="Arial"/>
          <w:szCs w:val="24"/>
        </w:rPr>
      </w:pPr>
    </w:p>
    <w:p w14:paraId="28EB2A0F" w14:textId="1DB38A91" w:rsidR="001176A1" w:rsidRDefault="001176A1" w:rsidP="00DB5AC1">
      <w:pPr>
        <w:pStyle w:val="Corpodetexto"/>
        <w:spacing w:after="0"/>
        <w:jc w:val="both"/>
        <w:rPr>
          <w:rFonts w:cs="Arial"/>
          <w:szCs w:val="24"/>
        </w:rPr>
      </w:pPr>
      <w:r w:rsidRPr="007F5CE5">
        <w:rPr>
          <w:rFonts w:cs="Arial"/>
          <w:szCs w:val="24"/>
        </w:rPr>
        <w:t>4.1. 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 xml:space="preserve">fornecimento do </w:t>
      </w:r>
      <w:r w:rsidR="00843579">
        <w:rPr>
          <w:rFonts w:cs="Arial"/>
          <w:szCs w:val="24"/>
        </w:rPr>
        <w:t>serviço</w:t>
      </w:r>
      <w:r w:rsidRPr="00F07BBA">
        <w:rPr>
          <w:rFonts w:cs="Arial"/>
          <w:szCs w:val="24"/>
        </w:rPr>
        <w:t xml:space="preserve"> do respectivo objeto pela</w:t>
      </w:r>
      <w:r w:rsidR="00A27134" w:rsidRPr="00F07BBA">
        <w:rPr>
          <w:rFonts w:cs="Arial"/>
          <w:szCs w:val="24"/>
        </w:rPr>
        <w:t>(</w:t>
      </w:r>
      <w:r w:rsidRPr="00F07BBA">
        <w:rPr>
          <w:rFonts w:cs="Arial"/>
          <w:szCs w:val="24"/>
        </w:rPr>
        <w:t>s</w:t>
      </w:r>
      <w:r w:rsidR="00A27134" w:rsidRPr="00F07BBA">
        <w:rPr>
          <w:rFonts w:cs="Arial"/>
          <w:szCs w:val="24"/>
        </w:rPr>
        <w:t>)</w:t>
      </w:r>
      <w:r w:rsidRPr="00F07BBA">
        <w:rPr>
          <w:rFonts w:cs="Arial"/>
          <w:szCs w:val="24"/>
        </w:rPr>
        <w:t xml:space="preserve"> Usuária</w:t>
      </w:r>
      <w:r w:rsidR="00A27134" w:rsidRPr="00F07BBA">
        <w:rPr>
          <w:rFonts w:cs="Arial"/>
          <w:szCs w:val="24"/>
        </w:rPr>
        <w:t>(</w:t>
      </w:r>
      <w:r w:rsidRPr="00F07BBA">
        <w:rPr>
          <w:rFonts w:cs="Arial"/>
          <w:szCs w:val="24"/>
        </w:rPr>
        <w:t>s</w:t>
      </w:r>
      <w:r w:rsidR="00A27134" w:rsidRPr="00F07BBA">
        <w:rPr>
          <w:rFonts w:cs="Arial"/>
          <w:szCs w:val="24"/>
        </w:rPr>
        <w:t>)</w:t>
      </w:r>
      <w:r w:rsidRPr="00F07BBA">
        <w:rPr>
          <w:rFonts w:cs="Arial"/>
          <w:szCs w:val="24"/>
        </w:rPr>
        <w:t xml:space="preserve"> da Ata de Registro de Preços do Município </w:t>
      </w:r>
      <w:r w:rsidR="001F0207" w:rsidRPr="00F07BBA">
        <w:rPr>
          <w:rFonts w:cs="Arial"/>
          <w:szCs w:val="24"/>
        </w:rPr>
        <w:t xml:space="preserve">de </w:t>
      </w:r>
      <w:r w:rsidR="00A57F28" w:rsidRPr="00A57F28">
        <w:rPr>
          <w:rFonts w:cs="Arial"/>
          <w:szCs w:val="24"/>
        </w:rPr>
        <w:t>Douradina/</w:t>
      </w:r>
      <w:r w:rsidR="001F0207" w:rsidRPr="00A57F28">
        <w:rPr>
          <w:rFonts w:cs="Arial"/>
          <w:szCs w:val="24"/>
        </w:rPr>
        <w:t xml:space="preserve"> MS;</w:t>
      </w:r>
    </w:p>
    <w:p w14:paraId="60B940C3" w14:textId="77777777" w:rsidR="005971B5" w:rsidRDefault="005971B5" w:rsidP="00DB5AC1">
      <w:pPr>
        <w:pStyle w:val="Corpodetexto"/>
        <w:spacing w:after="0"/>
        <w:jc w:val="both"/>
        <w:rPr>
          <w:rFonts w:cs="Arial"/>
          <w:szCs w:val="24"/>
        </w:rPr>
      </w:pPr>
    </w:p>
    <w:p w14:paraId="3DF66556" w14:textId="628F1D63" w:rsidR="005971B5" w:rsidRPr="00A57F28" w:rsidRDefault="005971B5" w:rsidP="00DB5AC1">
      <w:pPr>
        <w:pStyle w:val="Corpodetexto"/>
        <w:spacing w:after="0"/>
        <w:jc w:val="both"/>
        <w:rPr>
          <w:rFonts w:cs="Arial"/>
          <w:szCs w:val="24"/>
        </w:rPr>
      </w:pPr>
      <w:r w:rsidRPr="00F07BBA">
        <w:rPr>
          <w:rFonts w:cs="Arial"/>
          <w:szCs w:val="24"/>
        </w:rPr>
        <w:t>4.1.1.</w:t>
      </w:r>
      <w:r w:rsidR="00B14ECE" w:rsidRPr="00F07BBA">
        <w:rPr>
          <w:rFonts w:cs="Arial"/>
        </w:rPr>
        <w:t xml:space="preserve"> A licitante obriga-se a fornecer os </w:t>
      </w:r>
      <w:r w:rsidR="00CE42A0">
        <w:rPr>
          <w:rFonts w:cs="Arial"/>
        </w:rPr>
        <w:t>serviços</w:t>
      </w:r>
      <w:r w:rsidR="00B14ECE" w:rsidRPr="00F07BBA">
        <w:rPr>
          <w:rFonts w:cs="Arial"/>
        </w:rPr>
        <w:t xml:space="preserve"> ofertados a que se refere este </w:t>
      </w:r>
      <w:proofErr w:type="gramStart"/>
      <w:r w:rsidR="00B14ECE" w:rsidRPr="00F07BBA">
        <w:rPr>
          <w:rFonts w:cs="Arial"/>
        </w:rPr>
        <w:t>pregão,  em</w:t>
      </w:r>
      <w:proofErr w:type="gramEnd"/>
      <w:r w:rsidR="00B14ECE" w:rsidRPr="00F07BBA">
        <w:rPr>
          <w:rFonts w:cs="Arial"/>
        </w:rPr>
        <w:t xml:space="preserve">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w:t>
      </w:r>
      <w:r w:rsidR="00B14ECE" w:rsidRPr="00A57F28">
        <w:rPr>
          <w:rFonts w:cs="Arial"/>
        </w:rPr>
        <w:t>não esteja em conformidade com as referidas especificações.</w:t>
      </w:r>
    </w:p>
    <w:p w14:paraId="309A6EAF" w14:textId="77777777" w:rsidR="003C3B1F" w:rsidRPr="00A57F28" w:rsidRDefault="003C3B1F" w:rsidP="00DB5AC1">
      <w:pPr>
        <w:pStyle w:val="Corpodetexto"/>
        <w:spacing w:after="0"/>
        <w:jc w:val="both"/>
        <w:rPr>
          <w:rFonts w:cs="Arial"/>
          <w:szCs w:val="24"/>
        </w:rPr>
      </w:pPr>
    </w:p>
    <w:p w14:paraId="2F94EC44" w14:textId="11E20FAE" w:rsidR="001176A1" w:rsidRPr="007F5CE5" w:rsidRDefault="001176A1" w:rsidP="00DB5AC1">
      <w:pPr>
        <w:pStyle w:val="Corpodetexto"/>
        <w:spacing w:after="0"/>
        <w:jc w:val="both"/>
        <w:rPr>
          <w:rFonts w:cs="Arial"/>
          <w:szCs w:val="24"/>
        </w:rPr>
      </w:pPr>
      <w:r w:rsidRPr="00A03D52">
        <w:rPr>
          <w:rFonts w:cs="Arial"/>
          <w:szCs w:val="24"/>
        </w:rPr>
        <w:t xml:space="preserve">4.2. Cada </w:t>
      </w:r>
      <w:r w:rsidR="00CB666B" w:rsidRPr="00A03D52">
        <w:rPr>
          <w:rFonts w:cs="Arial"/>
          <w:szCs w:val="24"/>
        </w:rPr>
        <w:t>fornecimento</w:t>
      </w:r>
      <w:r w:rsidRPr="00A03D52">
        <w:rPr>
          <w:rFonts w:cs="Arial"/>
          <w:szCs w:val="24"/>
        </w:rPr>
        <w:t xml:space="preserve"> deverá ser efetuado mediante solicitação por escrito, formalizada pela Prefeitura Municipal de </w:t>
      </w:r>
      <w:r w:rsidR="00A57F28" w:rsidRPr="00A03D52">
        <w:rPr>
          <w:rFonts w:cs="Arial"/>
          <w:szCs w:val="24"/>
        </w:rPr>
        <w:t>Douradina/MS</w:t>
      </w:r>
      <w:r w:rsidRPr="00A03D52">
        <w:rPr>
          <w:rFonts w:cs="Arial"/>
          <w:szCs w:val="24"/>
        </w:rPr>
        <w:t xml:space="preserve"> dela devendo constar: a data, o valor unitário, </w:t>
      </w:r>
      <w:r w:rsidR="00A27134" w:rsidRPr="00A03D52">
        <w:rPr>
          <w:rFonts w:cs="Arial"/>
          <w:szCs w:val="24"/>
        </w:rPr>
        <w:t>a quantidade pretendida</w:t>
      </w:r>
      <w:r w:rsidRPr="00A03D52">
        <w:rPr>
          <w:rFonts w:cs="Arial"/>
          <w:szCs w:val="24"/>
        </w:rPr>
        <w:t>, o carimbo e a assinatura do responsável, sendo efetuado diretamente a empresa contratada, devidamente autorizado pela autoridade competente, contendo o número de referência da Ata;</w:t>
      </w:r>
    </w:p>
    <w:p w14:paraId="7F38CB7C" w14:textId="77777777" w:rsidR="003C3B1F" w:rsidRPr="007F5CE5" w:rsidRDefault="003C3B1F" w:rsidP="00DB5AC1">
      <w:pPr>
        <w:pStyle w:val="Corpodetexto"/>
        <w:spacing w:after="0"/>
        <w:jc w:val="both"/>
        <w:rPr>
          <w:rFonts w:cs="Arial"/>
          <w:szCs w:val="24"/>
        </w:rPr>
      </w:pPr>
    </w:p>
    <w:p w14:paraId="40E34BA2" w14:textId="7E0FC7C4" w:rsidR="001176A1" w:rsidRPr="007F5CE5" w:rsidRDefault="001176A1" w:rsidP="00DB5AC1">
      <w:pPr>
        <w:pStyle w:val="Corpodetexto"/>
        <w:spacing w:after="0"/>
        <w:jc w:val="both"/>
        <w:rPr>
          <w:rFonts w:cs="Arial"/>
          <w:szCs w:val="24"/>
        </w:rPr>
      </w:pPr>
      <w:r w:rsidRPr="007F5CE5">
        <w:rPr>
          <w:rFonts w:cs="Arial"/>
          <w:szCs w:val="24"/>
        </w:rPr>
        <w:t xml:space="preserve">4.3. A(s) </w:t>
      </w:r>
      <w:r w:rsidR="00CB666B" w:rsidRPr="007F5CE5">
        <w:rPr>
          <w:rFonts w:cs="Arial"/>
          <w:szCs w:val="24"/>
        </w:rPr>
        <w:t>detentora</w:t>
      </w:r>
      <w:r w:rsidR="009B703C">
        <w:rPr>
          <w:rFonts w:cs="Arial"/>
          <w:szCs w:val="24"/>
        </w:rPr>
        <w:t>(</w:t>
      </w:r>
      <w:r w:rsidR="00CB666B" w:rsidRPr="007F5CE5">
        <w:rPr>
          <w:rFonts w:cs="Arial"/>
          <w:szCs w:val="24"/>
        </w:rPr>
        <w:t>s</w:t>
      </w:r>
      <w:r w:rsidR="009B703C">
        <w:rPr>
          <w:rFonts w:cs="Arial"/>
          <w:szCs w:val="24"/>
        </w:rPr>
        <w:t>)</w:t>
      </w:r>
      <w:r w:rsidRPr="007F5CE5">
        <w:rPr>
          <w:rFonts w:cs="Arial"/>
          <w:szCs w:val="24"/>
        </w:rPr>
        <w:t xml:space="preserve"> classificada(s) ficará(</w:t>
      </w:r>
      <w:proofErr w:type="spellStart"/>
      <w:r w:rsidRPr="007F5CE5">
        <w:rPr>
          <w:rFonts w:cs="Arial"/>
          <w:szCs w:val="24"/>
        </w:rPr>
        <w:t>ão</w:t>
      </w:r>
      <w:proofErr w:type="spellEnd"/>
      <w:r w:rsidRPr="007F5CE5">
        <w:rPr>
          <w:rFonts w:cs="Arial"/>
          <w:szCs w:val="24"/>
        </w:rPr>
        <w:t>) obrigada(s) a atender as autorizações efetuadas dentro do prazo de validade do registro;</w:t>
      </w:r>
    </w:p>
    <w:p w14:paraId="6AD95BCB" w14:textId="77777777" w:rsidR="007C2216" w:rsidRPr="007F5CE5" w:rsidRDefault="007C2216" w:rsidP="007C2216">
      <w:pPr>
        <w:autoSpaceDE w:val="0"/>
        <w:autoSpaceDN w:val="0"/>
        <w:adjustRightInd w:val="0"/>
        <w:jc w:val="both"/>
        <w:rPr>
          <w:rFonts w:ascii="Arial" w:hAnsi="Arial" w:cs="Arial"/>
        </w:rPr>
      </w:pPr>
    </w:p>
    <w:p w14:paraId="2FA361B3" w14:textId="6751DEE2"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9A4B47" w:rsidRPr="007C6FAD">
        <w:rPr>
          <w:rFonts w:ascii="Arial" w:hAnsi="Arial" w:cs="Arial"/>
        </w:rPr>
        <w:t xml:space="preserve">O(s) </w:t>
      </w:r>
      <w:r w:rsidR="00843579">
        <w:rPr>
          <w:rFonts w:ascii="Arial" w:hAnsi="Arial" w:cs="Arial"/>
        </w:rPr>
        <w:t>serviço</w:t>
      </w:r>
      <w:r w:rsidRPr="007C6FAD">
        <w:rPr>
          <w:rFonts w:ascii="Arial" w:hAnsi="Arial" w:cs="Arial"/>
        </w:rPr>
        <w:t>(s) será(</w:t>
      </w:r>
      <w:proofErr w:type="spellStart"/>
      <w:r w:rsidRPr="007C6FAD">
        <w:rPr>
          <w:rFonts w:ascii="Arial" w:hAnsi="Arial" w:cs="Arial"/>
        </w:rPr>
        <w:t>ão</w:t>
      </w:r>
      <w:proofErr w:type="spellEnd"/>
      <w:r w:rsidRPr="007C6FAD">
        <w:rPr>
          <w:rFonts w:ascii="Arial" w:hAnsi="Arial" w:cs="Arial"/>
        </w:rPr>
        <w:t xml:space="preserve">) entregue(s) conforme solicitação do setor responsável, </w:t>
      </w:r>
      <w:r w:rsidR="009E5132" w:rsidRPr="007C6FAD">
        <w:rPr>
          <w:rFonts w:ascii="Arial" w:hAnsi="Arial" w:cs="Arial"/>
        </w:rPr>
        <w:t xml:space="preserve">nos locais constantes das requisições. </w:t>
      </w:r>
    </w:p>
    <w:p w14:paraId="3BCCB9CC" w14:textId="77777777" w:rsidR="00A27134" w:rsidRPr="007F5CE5" w:rsidRDefault="00A27134" w:rsidP="00F02CAF">
      <w:pPr>
        <w:autoSpaceDE w:val="0"/>
        <w:autoSpaceDN w:val="0"/>
        <w:adjustRightInd w:val="0"/>
        <w:jc w:val="both"/>
        <w:rPr>
          <w:rFonts w:ascii="Arial" w:hAnsi="Arial" w:cs="Arial"/>
        </w:rPr>
      </w:pPr>
    </w:p>
    <w:p w14:paraId="38009124" w14:textId="41A9DE1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lastRenderedPageBreak/>
        <w:t>4.</w:t>
      </w:r>
      <w:r w:rsidR="00B1124C">
        <w:rPr>
          <w:rFonts w:ascii="Arial" w:hAnsi="Arial" w:cs="Arial"/>
          <w:bCs/>
        </w:rPr>
        <w:t>5</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 xml:space="preserve">O servidor responsável pelo recebimento poderá solicitar a substituição do </w:t>
      </w:r>
      <w:r w:rsidR="00843579">
        <w:rPr>
          <w:rFonts w:ascii="Arial" w:hAnsi="Arial" w:cs="Arial"/>
        </w:rPr>
        <w:t>serviço</w:t>
      </w:r>
      <w:r w:rsidRPr="007C6FAD">
        <w:rPr>
          <w:rFonts w:ascii="Arial" w:hAnsi="Arial" w:cs="Arial"/>
        </w:rPr>
        <w:t xml:space="preserve">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08CCD73E"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356A0BBD"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40511D90" w14:textId="77777777" w:rsidR="00CB666B" w:rsidRPr="00F02CAF" w:rsidRDefault="00CB666B" w:rsidP="00F02CAF">
      <w:pPr>
        <w:autoSpaceDE w:val="0"/>
        <w:autoSpaceDN w:val="0"/>
        <w:adjustRightInd w:val="0"/>
        <w:jc w:val="both"/>
        <w:rPr>
          <w:rFonts w:ascii="Arial" w:hAnsi="Arial" w:cs="Arial"/>
        </w:rPr>
      </w:pPr>
    </w:p>
    <w:p w14:paraId="02E7F73B" w14:textId="4A860944" w:rsidR="00CB666B" w:rsidRPr="00F02CAF" w:rsidRDefault="00A27134" w:rsidP="00F02CAF">
      <w:pPr>
        <w:autoSpaceDE w:val="0"/>
        <w:autoSpaceDN w:val="0"/>
        <w:adjustRightInd w:val="0"/>
        <w:jc w:val="both"/>
        <w:rPr>
          <w:rFonts w:ascii="Arial" w:hAnsi="Arial" w:cs="Arial"/>
        </w:rPr>
      </w:pPr>
      <w:r w:rsidRPr="00B1124C">
        <w:rPr>
          <w:rFonts w:ascii="Arial" w:hAnsi="Arial" w:cs="Arial"/>
        </w:rPr>
        <w:t>4.8</w:t>
      </w:r>
      <w:r w:rsidR="00CB666B" w:rsidRPr="00B1124C">
        <w:rPr>
          <w:rFonts w:ascii="Arial" w:hAnsi="Arial" w:cs="Arial"/>
        </w:rPr>
        <w:t>.  O prazo p</w:t>
      </w:r>
      <w:r w:rsidR="009A4B47" w:rsidRPr="00B1124C">
        <w:rPr>
          <w:rFonts w:ascii="Arial" w:hAnsi="Arial" w:cs="Arial"/>
        </w:rPr>
        <w:t xml:space="preserve">ara entrega do </w:t>
      </w:r>
      <w:r w:rsidR="00843579" w:rsidRPr="00B1124C">
        <w:rPr>
          <w:rFonts w:ascii="Arial" w:hAnsi="Arial" w:cs="Arial"/>
        </w:rPr>
        <w:t>serviço</w:t>
      </w:r>
      <w:r w:rsidR="00CB666B" w:rsidRPr="00B1124C">
        <w:rPr>
          <w:rFonts w:ascii="Arial" w:hAnsi="Arial" w:cs="Arial"/>
        </w:rPr>
        <w:t xml:space="preserve"> será de </w:t>
      </w:r>
      <w:r w:rsidR="001D76EB">
        <w:rPr>
          <w:rFonts w:ascii="Arial" w:hAnsi="Arial" w:cs="Arial"/>
        </w:rPr>
        <w:t xml:space="preserve">3 </w:t>
      </w:r>
      <w:proofErr w:type="gramStart"/>
      <w:r w:rsidR="001D76EB">
        <w:rPr>
          <w:rFonts w:ascii="Arial" w:hAnsi="Arial" w:cs="Arial"/>
        </w:rPr>
        <w:t>( três</w:t>
      </w:r>
      <w:proofErr w:type="gramEnd"/>
      <w:r w:rsidR="001D76EB">
        <w:rPr>
          <w:rFonts w:ascii="Arial" w:hAnsi="Arial" w:cs="Arial"/>
        </w:rPr>
        <w:t xml:space="preserve"> ) dias</w:t>
      </w:r>
      <w:r w:rsidR="00CB666B" w:rsidRPr="00B1124C">
        <w:rPr>
          <w:rFonts w:ascii="Arial" w:hAnsi="Arial" w:cs="Arial"/>
        </w:rPr>
        <w:t>, conforme especificado na Ordem de Compra emitida pelo Setor de Compras</w:t>
      </w:r>
      <w:r w:rsidR="009E5132" w:rsidRPr="00B1124C">
        <w:rPr>
          <w:rFonts w:ascii="Arial" w:hAnsi="Arial" w:cs="Arial"/>
        </w:rPr>
        <w:t>.</w:t>
      </w:r>
    </w:p>
    <w:p w14:paraId="180444B7" w14:textId="77777777" w:rsidR="00CB666B" w:rsidRPr="007F5CE5" w:rsidRDefault="00CB666B" w:rsidP="00DB5AC1">
      <w:pPr>
        <w:pStyle w:val="Corpodetexto"/>
        <w:spacing w:after="0"/>
        <w:jc w:val="both"/>
        <w:rPr>
          <w:rFonts w:cs="Arial"/>
          <w:b/>
          <w:szCs w:val="24"/>
        </w:rPr>
      </w:pPr>
    </w:p>
    <w:p w14:paraId="76CCCF63"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2A3CEE92" w14:textId="77777777" w:rsidR="003C3B1F" w:rsidRPr="007F5CE5" w:rsidRDefault="003C3B1F" w:rsidP="00DB5AC1">
      <w:pPr>
        <w:pStyle w:val="Corpodetexto"/>
        <w:spacing w:after="0"/>
        <w:jc w:val="both"/>
        <w:rPr>
          <w:rFonts w:cs="Arial"/>
          <w:szCs w:val="24"/>
        </w:rPr>
      </w:pPr>
    </w:p>
    <w:p w14:paraId="7E991633" w14:textId="0049D6AF" w:rsidR="001176A1" w:rsidRPr="007F5CE5" w:rsidRDefault="001176A1" w:rsidP="00DB5AC1">
      <w:pPr>
        <w:pStyle w:val="Corpodetexto"/>
        <w:spacing w:after="0"/>
        <w:jc w:val="both"/>
        <w:rPr>
          <w:rFonts w:cs="Arial"/>
          <w:szCs w:val="24"/>
        </w:rPr>
      </w:pPr>
      <w:r w:rsidRPr="00A57F28">
        <w:rPr>
          <w:rFonts w:cs="Arial"/>
          <w:szCs w:val="24"/>
        </w:rPr>
        <w:t xml:space="preserve">5.1. As obrigações decorrentes da execução constantes do Registro de Preços poderão ser firmadas com o Município de </w:t>
      </w:r>
      <w:r w:rsidR="00A57F28" w:rsidRPr="00A57F28">
        <w:rPr>
          <w:rFonts w:cs="Arial"/>
          <w:szCs w:val="24"/>
        </w:rPr>
        <w:t>Douradina</w:t>
      </w:r>
      <w:r w:rsidR="003C5EAF" w:rsidRPr="00A57F28">
        <w:rPr>
          <w:rFonts w:cs="Arial"/>
          <w:szCs w:val="24"/>
        </w:rPr>
        <w:t>/MS</w:t>
      </w:r>
      <w:r w:rsidRPr="00A57F28">
        <w:rPr>
          <w:rFonts w:cs="Arial"/>
          <w:szCs w:val="24"/>
        </w:rPr>
        <w:t>, através de contrato, observada as condições estabelecidas neste edital e no que dispõe o art</w:t>
      </w:r>
      <w:r w:rsidRPr="007F5CE5">
        <w:rPr>
          <w:rFonts w:cs="Arial"/>
          <w:szCs w:val="24"/>
        </w:rPr>
        <w:t>. 62 da Lei n. 8.666.93,</w:t>
      </w:r>
    </w:p>
    <w:p w14:paraId="51F5A773" w14:textId="77777777" w:rsidR="003C3B1F" w:rsidRPr="007F5CE5" w:rsidRDefault="003C3B1F" w:rsidP="00DB5AC1">
      <w:pPr>
        <w:autoSpaceDE w:val="0"/>
        <w:autoSpaceDN w:val="0"/>
        <w:adjustRightInd w:val="0"/>
        <w:jc w:val="both"/>
        <w:rPr>
          <w:rFonts w:ascii="Arial" w:hAnsi="Arial" w:cs="Arial"/>
        </w:rPr>
      </w:pPr>
    </w:p>
    <w:p w14:paraId="5825C99B"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7F5CE5" w:rsidRDefault="003C3B1F" w:rsidP="00DB5AC1">
      <w:pPr>
        <w:pStyle w:val="Corpodetexto"/>
        <w:spacing w:after="0"/>
        <w:jc w:val="both"/>
        <w:rPr>
          <w:rFonts w:cs="Arial"/>
          <w:b/>
          <w:szCs w:val="24"/>
        </w:rPr>
      </w:pPr>
    </w:p>
    <w:p w14:paraId="679111CE"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43650705" w14:textId="77777777" w:rsidR="007C2216" w:rsidRPr="007F5CE5" w:rsidRDefault="007C2216" w:rsidP="007C2216">
      <w:pPr>
        <w:pStyle w:val="Corpodetexto"/>
        <w:spacing w:after="0"/>
        <w:jc w:val="both"/>
        <w:rPr>
          <w:rFonts w:cs="Arial"/>
          <w:szCs w:val="24"/>
        </w:rPr>
      </w:pPr>
    </w:p>
    <w:p w14:paraId="15CB15F9"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7F5CE5" w:rsidRDefault="007C2216" w:rsidP="007C2216">
      <w:pPr>
        <w:pStyle w:val="Corpodetexto"/>
        <w:spacing w:after="0"/>
        <w:jc w:val="both"/>
        <w:rPr>
          <w:rFonts w:cs="Arial"/>
          <w:szCs w:val="24"/>
        </w:rPr>
      </w:pPr>
    </w:p>
    <w:p w14:paraId="1FD34A36"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07D2CB25" w14:textId="77777777" w:rsidR="007C2216" w:rsidRPr="007F5CE5" w:rsidRDefault="007C2216" w:rsidP="007C2216">
      <w:pPr>
        <w:pStyle w:val="Corpodetexto"/>
        <w:spacing w:after="0"/>
        <w:jc w:val="both"/>
        <w:rPr>
          <w:rFonts w:cs="Arial"/>
          <w:szCs w:val="24"/>
        </w:rPr>
      </w:pPr>
    </w:p>
    <w:p w14:paraId="3CC7EF88"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5D3D0ADF" w14:textId="77777777" w:rsidR="00C72131" w:rsidRDefault="00C72131" w:rsidP="007C2216">
      <w:pPr>
        <w:pStyle w:val="Corpodetexto"/>
        <w:spacing w:after="0"/>
        <w:jc w:val="both"/>
        <w:rPr>
          <w:rFonts w:cs="Arial"/>
          <w:szCs w:val="24"/>
        </w:rPr>
      </w:pPr>
    </w:p>
    <w:p w14:paraId="09D6FE62"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17E9A243" w14:textId="77777777" w:rsidR="00C72131" w:rsidRDefault="00C72131" w:rsidP="00C72131">
      <w:pPr>
        <w:widowControl w:val="0"/>
        <w:jc w:val="both"/>
        <w:rPr>
          <w:rFonts w:ascii="Arial" w:hAnsi="Arial" w:cs="Arial"/>
          <w:b/>
        </w:rPr>
      </w:pPr>
    </w:p>
    <w:p w14:paraId="7902A1B4"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75026D86" w14:textId="77777777" w:rsidR="00C72131" w:rsidRDefault="00C72131" w:rsidP="00C72131">
      <w:pPr>
        <w:widowControl w:val="0"/>
        <w:jc w:val="both"/>
        <w:rPr>
          <w:rFonts w:ascii="Arial" w:hAnsi="Arial" w:cs="Arial"/>
          <w:b/>
        </w:rPr>
      </w:pPr>
    </w:p>
    <w:p w14:paraId="7930A6B0" w14:textId="5BC3F6B8" w:rsidR="00C72131" w:rsidRDefault="00C72131" w:rsidP="00C72131">
      <w:pPr>
        <w:widowControl w:val="0"/>
        <w:jc w:val="both"/>
        <w:rPr>
          <w:rFonts w:ascii="Arial" w:hAnsi="Arial" w:cs="Arial"/>
        </w:rPr>
      </w:pPr>
      <w:r>
        <w:rPr>
          <w:rFonts w:ascii="Arial" w:hAnsi="Arial" w:cs="Arial"/>
        </w:rPr>
        <w:t>6.1.1.</w:t>
      </w:r>
      <w:r w:rsidR="009B703C">
        <w:rPr>
          <w:rFonts w:ascii="Arial" w:hAnsi="Arial" w:cs="Arial"/>
        </w:rPr>
        <w:t xml:space="preserve"> </w:t>
      </w:r>
      <w:r>
        <w:rPr>
          <w:rFonts w:ascii="Arial" w:hAnsi="Arial" w:cs="Arial"/>
        </w:rPr>
        <w:t>Firmar ou não a contratação do objeto de registro de preço ou contratar nas quantidades estimadas;</w:t>
      </w:r>
    </w:p>
    <w:p w14:paraId="5A779543" w14:textId="77777777" w:rsidR="00C72131" w:rsidRDefault="00C72131" w:rsidP="00C72131">
      <w:pPr>
        <w:widowControl w:val="0"/>
        <w:jc w:val="both"/>
        <w:rPr>
          <w:rFonts w:ascii="Arial" w:hAnsi="Arial" w:cs="Arial"/>
          <w:bCs/>
        </w:rPr>
      </w:pPr>
    </w:p>
    <w:p w14:paraId="38A617C3" w14:textId="77777777" w:rsidR="00C72131" w:rsidRPr="00ED077D" w:rsidRDefault="00C72131" w:rsidP="00C72131">
      <w:pPr>
        <w:widowControl w:val="0"/>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w:t>
      </w:r>
      <w:proofErr w:type="gramStart"/>
      <w:r w:rsidRPr="00ED077D">
        <w:rPr>
          <w:rFonts w:ascii="Arial" w:hAnsi="Arial" w:cs="Arial"/>
        </w:rPr>
        <w:t>cumprimento</w:t>
      </w:r>
      <w:proofErr w:type="gramEnd"/>
      <w:r w:rsidRPr="00ED077D">
        <w:rPr>
          <w:rFonts w:ascii="Arial" w:hAnsi="Arial" w:cs="Arial"/>
        </w:rPr>
        <w:t xml:space="preserve"> de suas obrigações e entrega do material dentro das normas estabelecidas no edital;</w:t>
      </w:r>
    </w:p>
    <w:p w14:paraId="56EA674F" w14:textId="77777777" w:rsidR="00C72131" w:rsidRPr="00ED077D" w:rsidRDefault="00C72131" w:rsidP="00C72131">
      <w:pPr>
        <w:widowControl w:val="0"/>
        <w:jc w:val="both"/>
        <w:rPr>
          <w:rFonts w:ascii="Arial" w:hAnsi="Arial" w:cs="Arial"/>
        </w:rPr>
      </w:pPr>
    </w:p>
    <w:p w14:paraId="798A28DF" w14:textId="07DCCF8F" w:rsidR="00C72131" w:rsidRPr="00ED077D" w:rsidRDefault="00C72131" w:rsidP="00C72131">
      <w:pPr>
        <w:widowControl w:val="0"/>
        <w:jc w:val="both"/>
        <w:rPr>
          <w:rFonts w:ascii="Arial" w:hAnsi="Arial" w:cs="Arial"/>
        </w:rPr>
      </w:pPr>
      <w:r w:rsidRPr="00ED077D">
        <w:rPr>
          <w:rFonts w:ascii="Arial" w:hAnsi="Arial" w:cs="Arial"/>
        </w:rPr>
        <w:t>6.1.3.</w:t>
      </w:r>
      <w:r w:rsidR="009B703C">
        <w:rPr>
          <w:rFonts w:ascii="Arial" w:hAnsi="Arial" w:cs="Arial"/>
        </w:rPr>
        <w:t xml:space="preserve"> </w:t>
      </w:r>
      <w:r w:rsidRPr="00ED077D">
        <w:rPr>
          <w:rFonts w:ascii="Arial" w:hAnsi="Arial" w:cs="Arial"/>
        </w:rPr>
        <w:t xml:space="preserve">Proceder à fiscalização da contratação, mediante controle do cumprimento de todas as obrigações relativas ao fornecimento do material, inclusive à aplicação das sanções </w:t>
      </w:r>
      <w:r w:rsidRPr="00ED077D">
        <w:rPr>
          <w:rFonts w:ascii="Arial" w:hAnsi="Arial" w:cs="Arial"/>
        </w:rPr>
        <w:lastRenderedPageBreak/>
        <w:t>previstas;</w:t>
      </w:r>
    </w:p>
    <w:p w14:paraId="444EF7C9" w14:textId="77777777" w:rsidR="00C72131" w:rsidRPr="00ED077D" w:rsidRDefault="00C72131" w:rsidP="00C72131">
      <w:pPr>
        <w:widowControl w:val="0"/>
        <w:jc w:val="both"/>
        <w:rPr>
          <w:rFonts w:ascii="Arial" w:hAnsi="Arial" w:cs="Arial"/>
        </w:rPr>
      </w:pPr>
    </w:p>
    <w:p w14:paraId="2484AEC4" w14:textId="3D1344D7" w:rsidR="00C72131" w:rsidRPr="00ED077D" w:rsidRDefault="00C72131" w:rsidP="00C72131">
      <w:pPr>
        <w:widowControl w:val="0"/>
        <w:jc w:val="both"/>
        <w:rPr>
          <w:rFonts w:ascii="Arial" w:hAnsi="Arial" w:cs="Arial"/>
        </w:rPr>
      </w:pPr>
      <w:r w:rsidRPr="00ED077D">
        <w:rPr>
          <w:rFonts w:ascii="Arial" w:hAnsi="Arial" w:cs="Arial"/>
        </w:rPr>
        <w:t>6.1.4.</w:t>
      </w:r>
      <w:r w:rsidR="009B703C">
        <w:rPr>
          <w:rFonts w:ascii="Arial" w:hAnsi="Arial" w:cs="Arial"/>
        </w:rPr>
        <w:t xml:space="preserve"> </w:t>
      </w:r>
      <w:r w:rsidRPr="00ED077D">
        <w:rPr>
          <w:rFonts w:ascii="Arial" w:hAnsi="Arial" w:cs="Arial"/>
        </w:rPr>
        <w:t xml:space="preserve">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ED077D" w:rsidRDefault="00C72131" w:rsidP="00C72131">
      <w:pPr>
        <w:widowControl w:val="0"/>
        <w:jc w:val="both"/>
        <w:rPr>
          <w:rFonts w:ascii="Arial" w:hAnsi="Arial" w:cs="Arial"/>
        </w:rPr>
      </w:pPr>
    </w:p>
    <w:p w14:paraId="2D3F100B" w14:textId="2744C62C" w:rsidR="00C72131" w:rsidRPr="00ED077D" w:rsidRDefault="00C72131" w:rsidP="00C72131">
      <w:pPr>
        <w:widowControl w:val="0"/>
        <w:jc w:val="both"/>
        <w:rPr>
          <w:rFonts w:ascii="Arial" w:hAnsi="Arial" w:cs="Arial"/>
        </w:rPr>
      </w:pPr>
      <w:r w:rsidRPr="00ED077D">
        <w:rPr>
          <w:rFonts w:ascii="Arial" w:hAnsi="Arial" w:cs="Arial"/>
        </w:rPr>
        <w:t>6.1.5.</w:t>
      </w:r>
      <w:r w:rsidR="009B703C">
        <w:rPr>
          <w:rFonts w:ascii="Arial" w:hAnsi="Arial" w:cs="Arial"/>
        </w:rPr>
        <w:t xml:space="preserve"> </w:t>
      </w:r>
      <w:r w:rsidRPr="00ED077D">
        <w:rPr>
          <w:rFonts w:ascii="Arial" w:hAnsi="Arial" w:cs="Arial"/>
        </w:rPr>
        <w:t>Rejeitar, no todo ou em parte, o material entregue em desacordo com as obrigações assumidas pelo fornecedor;</w:t>
      </w:r>
    </w:p>
    <w:p w14:paraId="6757511B" w14:textId="77777777" w:rsidR="00C72131" w:rsidRPr="00ED077D" w:rsidRDefault="00C72131" w:rsidP="00C72131">
      <w:pPr>
        <w:widowControl w:val="0"/>
        <w:jc w:val="both"/>
        <w:rPr>
          <w:rFonts w:ascii="Arial" w:hAnsi="Arial" w:cs="Arial"/>
        </w:rPr>
      </w:pPr>
    </w:p>
    <w:p w14:paraId="1BCF7438" w14:textId="77777777" w:rsidR="00C72131" w:rsidRDefault="00C72131" w:rsidP="00C72131">
      <w:pPr>
        <w:widowControl w:val="0"/>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00AA420B" w14:textId="77777777" w:rsidR="00C72131" w:rsidRDefault="00C72131" w:rsidP="007C2216">
      <w:pPr>
        <w:pStyle w:val="Corpodetexto"/>
        <w:spacing w:after="0"/>
        <w:jc w:val="both"/>
        <w:rPr>
          <w:rFonts w:cs="Arial"/>
          <w:szCs w:val="24"/>
        </w:rPr>
      </w:pPr>
    </w:p>
    <w:p w14:paraId="1EB44E3B"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0629E3B0" w14:textId="77777777" w:rsidR="00C72131" w:rsidRDefault="00C72131" w:rsidP="00C72131">
      <w:pPr>
        <w:widowControl w:val="0"/>
        <w:jc w:val="both"/>
        <w:rPr>
          <w:rFonts w:ascii="Arial" w:hAnsi="Arial" w:cs="Arial"/>
          <w:b/>
        </w:rPr>
      </w:pPr>
    </w:p>
    <w:p w14:paraId="10108309" w14:textId="5F103105" w:rsidR="00C72131" w:rsidRDefault="00C72131" w:rsidP="00C72131">
      <w:pPr>
        <w:widowControl w:val="0"/>
        <w:jc w:val="both"/>
        <w:rPr>
          <w:rFonts w:ascii="Arial" w:hAnsi="Arial" w:cs="Arial"/>
        </w:rPr>
      </w:pPr>
      <w:r w:rsidRPr="00ED077D">
        <w:rPr>
          <w:rFonts w:ascii="Arial" w:hAnsi="Arial" w:cs="Arial"/>
        </w:rPr>
        <w:t>6.2.1.</w:t>
      </w:r>
      <w:r w:rsidR="00C31066" w:rsidRPr="00ED077D">
        <w:rPr>
          <w:rFonts w:ascii="Arial" w:hAnsi="Arial" w:cs="Arial"/>
        </w:rPr>
        <w:t xml:space="preserve"> </w:t>
      </w:r>
      <w:r w:rsidR="00B1124C">
        <w:rPr>
          <w:rFonts w:ascii="Arial" w:hAnsi="Arial" w:cs="Arial"/>
        </w:rPr>
        <w:t xml:space="preserve">A entrega do </w:t>
      </w:r>
      <w:proofErr w:type="gramStart"/>
      <w:r w:rsidR="00B1124C">
        <w:rPr>
          <w:rFonts w:ascii="Arial" w:hAnsi="Arial" w:cs="Arial"/>
        </w:rPr>
        <w:t xml:space="preserve">serviço </w:t>
      </w:r>
      <w:r w:rsidRPr="00ED077D">
        <w:rPr>
          <w:rFonts w:ascii="Arial" w:hAnsi="Arial" w:cs="Arial"/>
        </w:rPr>
        <w:t xml:space="preserve"> nas</w:t>
      </w:r>
      <w:proofErr w:type="gramEnd"/>
      <w:r w:rsidRPr="00ED077D">
        <w:rPr>
          <w:rFonts w:ascii="Arial" w:hAnsi="Arial" w:cs="Arial"/>
        </w:rPr>
        <w:t xml:space="preserve">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Default="00C72131" w:rsidP="00C72131">
      <w:pPr>
        <w:widowControl w:val="0"/>
        <w:jc w:val="both"/>
        <w:rPr>
          <w:rFonts w:ascii="Arial" w:hAnsi="Arial" w:cs="Arial"/>
        </w:rPr>
      </w:pPr>
    </w:p>
    <w:p w14:paraId="11FFBDE0" w14:textId="77777777" w:rsidR="00C72131" w:rsidRPr="00BE073F" w:rsidRDefault="00C72131" w:rsidP="00C72131">
      <w:pPr>
        <w:widowControl w:val="0"/>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1B23E3BD" w14:textId="77777777" w:rsidR="00C72131" w:rsidRDefault="00C72131" w:rsidP="00C72131">
      <w:pPr>
        <w:pStyle w:val="Corpodetexto"/>
        <w:widowControl w:val="0"/>
        <w:jc w:val="both"/>
        <w:rPr>
          <w:rFonts w:cs="Arial"/>
          <w:b/>
          <w:sz w:val="20"/>
        </w:rPr>
      </w:pPr>
    </w:p>
    <w:p w14:paraId="4AE48753" w14:textId="0B126DDD" w:rsidR="00C72131" w:rsidRDefault="00C72131" w:rsidP="00C72131">
      <w:pPr>
        <w:widowControl w:val="0"/>
        <w:jc w:val="both"/>
        <w:rPr>
          <w:rFonts w:ascii="Arial" w:hAnsi="Arial" w:cs="Arial"/>
        </w:rPr>
      </w:pPr>
      <w:r w:rsidRPr="00A57F28">
        <w:rPr>
          <w:rFonts w:ascii="Arial" w:hAnsi="Arial" w:cs="Arial"/>
        </w:rPr>
        <w:t>6.2.3.</w:t>
      </w:r>
      <w:r w:rsidR="009B703C">
        <w:rPr>
          <w:rFonts w:ascii="Arial" w:hAnsi="Arial" w:cs="Arial"/>
        </w:rPr>
        <w:t xml:space="preserve"> </w:t>
      </w:r>
      <w:r w:rsidRPr="00A57F28">
        <w:rPr>
          <w:rFonts w:ascii="Arial" w:hAnsi="Arial" w:cs="Arial"/>
        </w:rPr>
        <w:t xml:space="preserve">Substituir o </w:t>
      </w:r>
      <w:r w:rsidR="00B1124C" w:rsidRPr="00B1124C">
        <w:rPr>
          <w:rFonts w:ascii="Arial" w:hAnsi="Arial" w:cs="Arial"/>
        </w:rPr>
        <w:t xml:space="preserve">serviço </w:t>
      </w:r>
      <w:r w:rsidRPr="00B1124C">
        <w:rPr>
          <w:rFonts w:ascii="Arial" w:hAnsi="Arial" w:cs="Arial"/>
        </w:rPr>
        <w:t>r</w:t>
      </w:r>
      <w:r w:rsidRPr="00A57F28">
        <w:rPr>
          <w:rFonts w:ascii="Arial" w:hAnsi="Arial" w:cs="Arial"/>
        </w:rPr>
        <w:t xml:space="preserve">ecusado pelo Órgão ou Entidade Usuária, sem qualquer ônus para a Administração, </w:t>
      </w:r>
      <w:r w:rsidRPr="00B1124C">
        <w:rPr>
          <w:rFonts w:ascii="Arial" w:hAnsi="Arial" w:cs="Arial"/>
        </w:rPr>
        <w:t xml:space="preserve">no prazo máximo de </w:t>
      </w:r>
      <w:r w:rsidR="001D76EB">
        <w:rPr>
          <w:rFonts w:ascii="Arial" w:hAnsi="Arial" w:cs="Arial"/>
        </w:rPr>
        <w:t xml:space="preserve">3 </w:t>
      </w:r>
      <w:proofErr w:type="gramStart"/>
      <w:r w:rsidR="001D76EB">
        <w:rPr>
          <w:rFonts w:ascii="Arial" w:hAnsi="Arial" w:cs="Arial"/>
        </w:rPr>
        <w:t>( três</w:t>
      </w:r>
      <w:proofErr w:type="gramEnd"/>
      <w:r w:rsidR="001D76EB">
        <w:rPr>
          <w:rFonts w:ascii="Arial" w:hAnsi="Arial" w:cs="Arial"/>
        </w:rPr>
        <w:t xml:space="preserve"> ) dias</w:t>
      </w:r>
      <w:r w:rsidRPr="00B1124C">
        <w:rPr>
          <w:rFonts w:ascii="Arial" w:hAnsi="Arial" w:cs="Arial"/>
        </w:rPr>
        <w:t>, independentemente da aplicação das penalidades cabíveis;</w:t>
      </w:r>
      <w:r>
        <w:rPr>
          <w:rFonts w:ascii="Arial" w:hAnsi="Arial" w:cs="Arial"/>
        </w:rPr>
        <w:t xml:space="preserve"> </w:t>
      </w:r>
    </w:p>
    <w:p w14:paraId="3C2867CD" w14:textId="77777777" w:rsidR="00C72131" w:rsidRDefault="00C72131" w:rsidP="00C72131">
      <w:pPr>
        <w:pStyle w:val="Corpodetexto"/>
        <w:widowControl w:val="0"/>
        <w:jc w:val="both"/>
        <w:rPr>
          <w:rFonts w:cs="Arial"/>
          <w:b/>
          <w:sz w:val="20"/>
        </w:rPr>
      </w:pPr>
    </w:p>
    <w:p w14:paraId="7522E57B" w14:textId="2558DF8E" w:rsidR="00C72131" w:rsidRPr="00BE073F" w:rsidRDefault="00C72131" w:rsidP="00C72131">
      <w:pPr>
        <w:widowControl w:val="0"/>
        <w:jc w:val="both"/>
        <w:rPr>
          <w:rFonts w:ascii="Arial" w:hAnsi="Arial" w:cs="Arial"/>
        </w:rPr>
      </w:pPr>
      <w:r>
        <w:rPr>
          <w:rFonts w:ascii="Arial" w:hAnsi="Arial" w:cs="Arial"/>
        </w:rPr>
        <w:t>6.2.8.</w:t>
      </w:r>
      <w:r w:rsidR="009B703C">
        <w:rPr>
          <w:rFonts w:ascii="Arial" w:hAnsi="Arial" w:cs="Arial"/>
        </w:rPr>
        <w:t xml:space="preserve"> </w:t>
      </w:r>
      <w:r w:rsidRPr="00BE073F">
        <w:rPr>
          <w:rFonts w:ascii="Arial" w:hAnsi="Arial" w:cs="Arial"/>
        </w:rPr>
        <w:t>Responsabilizar-se pelos danos causados diretamente à Administração ou a terceiros, decorrentes de sua culpa ou dolo até a entrega do objeto de registro de preços.</w:t>
      </w:r>
    </w:p>
    <w:p w14:paraId="56CAA0DC" w14:textId="77777777" w:rsidR="00C72131" w:rsidRPr="00C72131" w:rsidRDefault="00C72131" w:rsidP="00C72131">
      <w:pPr>
        <w:widowControl w:val="0"/>
        <w:jc w:val="both"/>
        <w:rPr>
          <w:rFonts w:ascii="Arial" w:hAnsi="Arial" w:cs="Arial"/>
        </w:rPr>
      </w:pPr>
    </w:p>
    <w:p w14:paraId="3689F775" w14:textId="5D8519EF" w:rsidR="00C72131" w:rsidRDefault="00C72131" w:rsidP="00C72131">
      <w:pPr>
        <w:widowControl w:val="0"/>
        <w:jc w:val="both"/>
        <w:rPr>
          <w:rFonts w:ascii="Arial" w:hAnsi="Arial" w:cs="Arial"/>
        </w:rPr>
      </w:pPr>
      <w:r>
        <w:rPr>
          <w:rFonts w:ascii="Arial" w:hAnsi="Arial" w:cs="Arial"/>
        </w:rPr>
        <w:t>6.2.9.</w:t>
      </w:r>
      <w:r w:rsidR="009B703C">
        <w:rPr>
          <w:rFonts w:ascii="Arial" w:hAnsi="Arial" w:cs="Arial"/>
        </w:rPr>
        <w:t xml:space="preserve"> </w:t>
      </w:r>
      <w:r w:rsidRPr="00BE073F">
        <w:rPr>
          <w:rFonts w:ascii="Arial" w:hAnsi="Arial" w:cs="Arial"/>
        </w:rPr>
        <w:t>Receber os pagamentos respectivo</w:t>
      </w:r>
      <w:r>
        <w:rPr>
          <w:rFonts w:ascii="Arial" w:hAnsi="Arial" w:cs="Arial"/>
        </w:rPr>
        <w:t>s;</w:t>
      </w:r>
    </w:p>
    <w:p w14:paraId="65E70DAE" w14:textId="77777777" w:rsidR="00C72131" w:rsidRDefault="00C72131" w:rsidP="00C72131">
      <w:pPr>
        <w:widowControl w:val="0"/>
        <w:jc w:val="both"/>
        <w:rPr>
          <w:rFonts w:ascii="Arial" w:hAnsi="Arial" w:cs="Arial"/>
        </w:rPr>
      </w:pPr>
    </w:p>
    <w:p w14:paraId="6C04C5AB" w14:textId="5640CD60" w:rsidR="00C72131" w:rsidRPr="00C72131" w:rsidRDefault="00C72131" w:rsidP="00C72131">
      <w:pPr>
        <w:widowControl w:val="0"/>
        <w:jc w:val="both"/>
        <w:rPr>
          <w:rFonts w:ascii="Arial" w:hAnsi="Arial" w:cs="Arial"/>
        </w:rPr>
      </w:pPr>
      <w:r w:rsidRPr="00ED077D">
        <w:rPr>
          <w:rFonts w:ascii="Arial" w:hAnsi="Arial" w:cs="Arial"/>
        </w:rPr>
        <w:t>6.2.10.</w:t>
      </w:r>
      <w:r w:rsidR="009B703C">
        <w:rPr>
          <w:rFonts w:ascii="Arial" w:hAnsi="Arial" w:cs="Arial"/>
        </w:rPr>
        <w:t xml:space="preserve"> </w:t>
      </w:r>
      <w:r w:rsidRPr="00ED077D">
        <w:rPr>
          <w:rFonts w:ascii="Arial" w:hAnsi="Arial" w:cs="Arial"/>
        </w:rPr>
        <w:t xml:space="preserve">Não subcontratar, </w:t>
      </w:r>
      <w:proofErr w:type="spellStart"/>
      <w:r w:rsidRPr="00ED077D">
        <w:rPr>
          <w:rFonts w:ascii="Arial" w:hAnsi="Arial" w:cs="Arial"/>
        </w:rPr>
        <w:t>subempreitar</w:t>
      </w:r>
      <w:proofErr w:type="spellEnd"/>
      <w:r w:rsidRPr="00ED077D">
        <w:rPr>
          <w:rFonts w:ascii="Arial" w:hAnsi="Arial" w:cs="Arial"/>
        </w:rPr>
        <w:t>, ceder ou transferir, total ou parcialmente o objeto do presente instrumento. (exceto o transporte do material).</w:t>
      </w:r>
    </w:p>
    <w:p w14:paraId="0E201BD3" w14:textId="77777777" w:rsidR="00C72131" w:rsidRDefault="00C72131" w:rsidP="007C2216">
      <w:pPr>
        <w:pStyle w:val="Corpodetexto"/>
        <w:spacing w:after="0"/>
        <w:jc w:val="both"/>
        <w:rPr>
          <w:rFonts w:cs="Arial"/>
          <w:szCs w:val="24"/>
        </w:rPr>
      </w:pPr>
    </w:p>
    <w:p w14:paraId="00D813F2"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7C81D76B" w14:textId="77777777" w:rsidR="003C3B1F" w:rsidRPr="007F5CE5" w:rsidRDefault="003C3B1F" w:rsidP="00DB5AC1">
      <w:pPr>
        <w:pStyle w:val="Corpodetexto"/>
        <w:spacing w:after="0"/>
        <w:jc w:val="both"/>
        <w:rPr>
          <w:rFonts w:cs="Arial"/>
          <w:szCs w:val="24"/>
        </w:rPr>
      </w:pPr>
    </w:p>
    <w:p w14:paraId="1C322008"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4A03912C" w14:textId="77777777" w:rsidR="003C3B1F" w:rsidRPr="007F5CE5" w:rsidRDefault="003C3B1F" w:rsidP="00DB5AC1">
      <w:pPr>
        <w:pStyle w:val="Corpodetexto"/>
        <w:spacing w:after="0"/>
        <w:jc w:val="both"/>
        <w:rPr>
          <w:rFonts w:cs="Arial"/>
          <w:szCs w:val="24"/>
        </w:rPr>
      </w:pPr>
    </w:p>
    <w:p w14:paraId="05E51CA8"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4188FA13" w14:textId="77777777" w:rsidR="00B277DD" w:rsidRPr="007F5CE5" w:rsidRDefault="00B277DD" w:rsidP="00DB5AC1">
      <w:pPr>
        <w:pStyle w:val="Corpodetexto"/>
        <w:spacing w:after="0"/>
        <w:jc w:val="both"/>
        <w:rPr>
          <w:rFonts w:cs="Arial"/>
          <w:b/>
          <w:szCs w:val="24"/>
        </w:rPr>
      </w:pPr>
    </w:p>
    <w:p w14:paraId="3EEE88B7" w14:textId="77777777" w:rsidR="001176A1" w:rsidRPr="007F5CE5" w:rsidRDefault="00181A44" w:rsidP="00DB5AC1">
      <w:pPr>
        <w:pStyle w:val="Corpodetexto"/>
        <w:spacing w:after="0"/>
        <w:jc w:val="both"/>
        <w:rPr>
          <w:rFonts w:cs="Arial"/>
          <w:b/>
          <w:szCs w:val="24"/>
        </w:rPr>
      </w:pPr>
      <w:r>
        <w:rPr>
          <w:rFonts w:cs="Arial"/>
          <w:b/>
          <w:szCs w:val="24"/>
        </w:rPr>
        <w:t>7. CLÁUSULA OITAVA</w:t>
      </w:r>
      <w:r w:rsidR="001176A1" w:rsidRPr="007F5CE5">
        <w:rPr>
          <w:rFonts w:cs="Arial"/>
          <w:b/>
          <w:szCs w:val="24"/>
        </w:rPr>
        <w:t>– DO PAGAMENTO</w:t>
      </w:r>
    </w:p>
    <w:p w14:paraId="5FFF97D7" w14:textId="77777777" w:rsidR="00B277DD" w:rsidRPr="007F5CE5" w:rsidRDefault="00B277DD" w:rsidP="00DB5AC1">
      <w:pPr>
        <w:pStyle w:val="Corpodetexto"/>
        <w:spacing w:after="0"/>
        <w:jc w:val="both"/>
        <w:rPr>
          <w:rFonts w:cs="Arial"/>
          <w:szCs w:val="24"/>
        </w:rPr>
      </w:pPr>
    </w:p>
    <w:p w14:paraId="6B70F842" w14:textId="4D5184A5" w:rsidR="001176A1" w:rsidRPr="007F5CE5" w:rsidRDefault="00181A44" w:rsidP="00DB5AC1">
      <w:pPr>
        <w:pStyle w:val="Corpodetexto"/>
        <w:spacing w:after="0"/>
        <w:jc w:val="both"/>
        <w:rPr>
          <w:rFonts w:cs="Arial"/>
          <w:szCs w:val="24"/>
        </w:rPr>
      </w:pPr>
      <w:r w:rsidRPr="00A57F28">
        <w:rPr>
          <w:rFonts w:cs="Arial"/>
          <w:szCs w:val="24"/>
        </w:rPr>
        <w:t>8</w:t>
      </w:r>
      <w:r w:rsidR="001176A1" w:rsidRPr="00A57F28">
        <w:rPr>
          <w:rFonts w:cs="Arial"/>
          <w:szCs w:val="24"/>
        </w:rPr>
        <w:t xml:space="preserve">.1. O pagamento, decorrente do fornecimento do objeto desta licitação, será efetuado mediante crédito em conta corrente ou na tesouraria desta Prefeitura, em até </w:t>
      </w:r>
      <w:r w:rsidR="00ED077D" w:rsidRPr="00A57F28">
        <w:rPr>
          <w:rFonts w:cs="Arial"/>
          <w:szCs w:val="24"/>
        </w:rPr>
        <w:t>30</w:t>
      </w:r>
      <w:r w:rsidR="001176A1" w:rsidRPr="00A57F28">
        <w:rPr>
          <w:rFonts w:cs="Arial"/>
          <w:szCs w:val="24"/>
        </w:rPr>
        <w:t xml:space="preserve"> (</w:t>
      </w:r>
      <w:r w:rsidR="00ED077D" w:rsidRPr="00A57F28">
        <w:rPr>
          <w:rFonts w:cs="Arial"/>
          <w:szCs w:val="24"/>
        </w:rPr>
        <w:t>trinta</w:t>
      </w:r>
      <w:r w:rsidR="001176A1" w:rsidRPr="00A57F28">
        <w:rPr>
          <w:rFonts w:cs="Arial"/>
          <w:szCs w:val="24"/>
        </w:rPr>
        <w:t>) dias, contados da data de apresentação da respectiva documentação fiscal</w:t>
      </w:r>
      <w:r w:rsidR="00C05B34">
        <w:rPr>
          <w:rFonts w:cs="Arial"/>
          <w:szCs w:val="24"/>
        </w:rPr>
        <w:t xml:space="preserve">, </w:t>
      </w:r>
      <w:r w:rsidR="00C76BA2" w:rsidRPr="00B1124C">
        <w:rPr>
          <w:rFonts w:cs="Arial"/>
          <w:szCs w:val="24"/>
        </w:rPr>
        <w:t xml:space="preserve">acompanhada do relatório dos eventos realizados com a descrição dos árbitros </w:t>
      </w:r>
      <w:r w:rsidR="00C76BA2" w:rsidRPr="00B1124C">
        <w:rPr>
          <w:rFonts w:cs="Arial"/>
          <w:szCs w:val="24"/>
        </w:rPr>
        <w:lastRenderedPageBreak/>
        <w:t>participantes</w:t>
      </w:r>
      <w:r w:rsidR="001176A1" w:rsidRPr="00B1124C">
        <w:rPr>
          <w:rFonts w:cs="Arial"/>
          <w:szCs w:val="24"/>
        </w:rPr>
        <w:t>, devidamente atestada pelo setor competente, conforme dispõe o art. 40, inciso XIV, alínea</w:t>
      </w:r>
      <w:r w:rsidR="001176A1" w:rsidRPr="007F5CE5">
        <w:rPr>
          <w:rFonts w:cs="Arial"/>
          <w:szCs w:val="24"/>
        </w:rPr>
        <w:t xml:space="preserve"> “a”, combinado com o art. 73, inciso II, alínea “b”, da Lei n° 8.666/93 e alterações.</w:t>
      </w:r>
    </w:p>
    <w:p w14:paraId="67F0DE0E" w14:textId="77777777" w:rsidR="007C2216" w:rsidRPr="007F5CE5" w:rsidRDefault="007C2216" w:rsidP="00DB5AC1">
      <w:pPr>
        <w:pStyle w:val="Corpodetexto"/>
        <w:spacing w:after="0"/>
        <w:jc w:val="both"/>
        <w:rPr>
          <w:rFonts w:cs="Arial"/>
          <w:szCs w:val="24"/>
        </w:rPr>
      </w:pPr>
    </w:p>
    <w:p w14:paraId="1E83B673"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7F5CE5" w:rsidRDefault="00B277DD" w:rsidP="00DB5AC1">
      <w:pPr>
        <w:pStyle w:val="Corpodetexto"/>
        <w:spacing w:after="0"/>
        <w:jc w:val="both"/>
        <w:rPr>
          <w:rFonts w:cs="Arial"/>
          <w:szCs w:val="24"/>
        </w:rPr>
      </w:pPr>
    </w:p>
    <w:p w14:paraId="654090E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7F5CE5" w:rsidRDefault="00B277DD" w:rsidP="00DB5AC1">
      <w:pPr>
        <w:pStyle w:val="Corpodetexto"/>
        <w:spacing w:after="0"/>
        <w:jc w:val="both"/>
        <w:rPr>
          <w:rFonts w:cs="Arial"/>
          <w:szCs w:val="24"/>
        </w:rPr>
      </w:pPr>
    </w:p>
    <w:p w14:paraId="7BF6FA9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CF78DA0" w14:textId="77777777" w:rsidR="00B277DD" w:rsidRPr="007F5CE5" w:rsidRDefault="00B277DD" w:rsidP="00DB5AC1">
      <w:pPr>
        <w:pStyle w:val="Corpodetexto"/>
        <w:spacing w:after="0"/>
        <w:jc w:val="both"/>
        <w:rPr>
          <w:rFonts w:cs="Arial"/>
          <w:szCs w:val="24"/>
        </w:rPr>
      </w:pPr>
    </w:p>
    <w:p w14:paraId="5001243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56D6494F" w14:textId="77777777" w:rsidR="00B277DD" w:rsidRPr="007F5CE5" w:rsidRDefault="00B277DD" w:rsidP="00DB5AC1">
      <w:pPr>
        <w:pStyle w:val="Corpodetexto"/>
        <w:spacing w:after="0"/>
        <w:jc w:val="both"/>
        <w:rPr>
          <w:rFonts w:cs="Arial"/>
          <w:szCs w:val="24"/>
        </w:rPr>
      </w:pPr>
    </w:p>
    <w:p w14:paraId="75C74FE9" w14:textId="77777777" w:rsidR="001176A1" w:rsidRPr="00A57F28" w:rsidRDefault="00181A44" w:rsidP="00DB5AC1">
      <w:pPr>
        <w:pStyle w:val="Corpodetexto"/>
        <w:spacing w:after="0"/>
        <w:jc w:val="both"/>
        <w:rPr>
          <w:rFonts w:cs="Arial"/>
          <w:szCs w:val="24"/>
        </w:rPr>
      </w:pPr>
      <w:r>
        <w:rPr>
          <w:rFonts w:cs="Arial"/>
          <w:szCs w:val="24"/>
        </w:rPr>
        <w:t>8</w:t>
      </w:r>
      <w:r w:rsidR="001176A1" w:rsidRPr="007F5CE5">
        <w:rPr>
          <w:rFonts w:cs="Arial"/>
          <w:szCs w:val="24"/>
        </w:rPr>
        <w:t xml:space="preserve">.6. Na pendência de liquidação </w:t>
      </w:r>
      <w:r w:rsidR="001176A1" w:rsidRPr="00A57F28">
        <w:rPr>
          <w:rFonts w:cs="Arial"/>
          <w:szCs w:val="24"/>
        </w:rPr>
        <w:t>da obrigação financeira em virtude de penalidade ou inadimplência contratual o valor será descontado da fatura ou créditos existentes em favor da fornecedora.</w:t>
      </w:r>
    </w:p>
    <w:p w14:paraId="7A519347" w14:textId="77777777" w:rsidR="00B277DD" w:rsidRPr="00A57F28" w:rsidRDefault="00B277DD" w:rsidP="00DB5AC1">
      <w:pPr>
        <w:pStyle w:val="Corpodetexto"/>
        <w:spacing w:after="0"/>
        <w:jc w:val="both"/>
        <w:rPr>
          <w:rFonts w:cs="Arial"/>
          <w:szCs w:val="24"/>
        </w:rPr>
      </w:pPr>
    </w:p>
    <w:p w14:paraId="268C11E4" w14:textId="75435618" w:rsidR="001176A1" w:rsidRPr="007F5CE5" w:rsidRDefault="00181A44" w:rsidP="00DB5AC1">
      <w:pPr>
        <w:pStyle w:val="Corpodetexto"/>
        <w:spacing w:after="0"/>
        <w:jc w:val="both"/>
        <w:rPr>
          <w:rFonts w:cs="Arial"/>
          <w:szCs w:val="24"/>
        </w:rPr>
      </w:pPr>
      <w:r w:rsidRPr="00A57F28">
        <w:rPr>
          <w:rFonts w:cs="Arial"/>
          <w:szCs w:val="24"/>
        </w:rPr>
        <w:t>8</w:t>
      </w:r>
      <w:r w:rsidR="001176A1" w:rsidRPr="00A57F28">
        <w:rPr>
          <w:rFonts w:cs="Arial"/>
          <w:szCs w:val="24"/>
        </w:rPr>
        <w:t xml:space="preserve">.7. O Município de </w:t>
      </w:r>
      <w:r w:rsidR="00A57F28" w:rsidRPr="00A57F28">
        <w:rPr>
          <w:rFonts w:cs="Arial"/>
          <w:szCs w:val="24"/>
        </w:rPr>
        <w:t>Douradina</w:t>
      </w:r>
      <w:r w:rsidR="008629AA" w:rsidRPr="00A57F28">
        <w:rPr>
          <w:rFonts w:cs="Arial"/>
          <w:szCs w:val="24"/>
        </w:rPr>
        <w:t>/MS</w:t>
      </w:r>
      <w:r w:rsidR="001176A1" w:rsidRPr="00A57F28">
        <w:rPr>
          <w:rFonts w:cs="Arial"/>
          <w:szCs w:val="24"/>
        </w:rPr>
        <w:t xml:space="preserve"> não pagará, sem que tenha autorização prévia e formal nenhum compromisso que lhe venha a ser cobrado</w:t>
      </w:r>
      <w:r w:rsidR="001176A1" w:rsidRPr="007F5CE5">
        <w:rPr>
          <w:rFonts w:cs="Arial"/>
          <w:szCs w:val="24"/>
        </w:rPr>
        <w:t xml:space="preserve"> diretamente por terceiros, sejam ou não instituições financeiras.</w:t>
      </w:r>
    </w:p>
    <w:p w14:paraId="66971E7C" w14:textId="77777777" w:rsidR="00B277DD" w:rsidRPr="007F5CE5" w:rsidRDefault="00B277DD" w:rsidP="00DB5AC1">
      <w:pPr>
        <w:pStyle w:val="Corpodetexto"/>
        <w:spacing w:after="0"/>
        <w:jc w:val="both"/>
        <w:rPr>
          <w:rFonts w:cs="Arial"/>
          <w:szCs w:val="24"/>
        </w:rPr>
      </w:pPr>
    </w:p>
    <w:p w14:paraId="4E795FE6"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7F5CE5" w:rsidRDefault="008629AA" w:rsidP="00DB5AC1">
      <w:pPr>
        <w:pStyle w:val="Corpodetexto"/>
        <w:spacing w:after="0"/>
        <w:jc w:val="both"/>
        <w:rPr>
          <w:rFonts w:cs="Arial"/>
          <w:b/>
          <w:szCs w:val="24"/>
        </w:rPr>
      </w:pPr>
    </w:p>
    <w:p w14:paraId="1D8F9809"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8C849D8" w14:textId="77777777" w:rsidR="001B066D" w:rsidRDefault="001B066D" w:rsidP="00DB5AC1">
      <w:pPr>
        <w:pStyle w:val="Corpodetexto"/>
        <w:spacing w:after="0"/>
        <w:jc w:val="both"/>
        <w:rPr>
          <w:rFonts w:cs="Arial"/>
          <w:b/>
          <w:szCs w:val="24"/>
        </w:rPr>
      </w:pPr>
    </w:p>
    <w:p w14:paraId="26C59C44"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7F5CE5" w:rsidRDefault="00B277DD" w:rsidP="00DB5AC1">
      <w:pPr>
        <w:jc w:val="both"/>
        <w:rPr>
          <w:rFonts w:ascii="Arial" w:hAnsi="Arial" w:cs="Arial"/>
        </w:rPr>
      </w:pPr>
    </w:p>
    <w:p w14:paraId="157E191F"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21967CBA"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253BA378" w14:textId="77777777" w:rsidR="00B277DD" w:rsidRPr="007F5CE5" w:rsidRDefault="00B277DD" w:rsidP="005258A0">
      <w:pPr>
        <w:ind w:left="567"/>
        <w:jc w:val="both"/>
        <w:rPr>
          <w:rFonts w:ascii="Arial" w:hAnsi="Arial" w:cs="Arial"/>
        </w:rPr>
      </w:pPr>
    </w:p>
    <w:p w14:paraId="7BFAF966"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663EB0D8" w14:textId="77777777" w:rsidR="00B277DD" w:rsidRPr="007F5CE5" w:rsidRDefault="00B277DD" w:rsidP="00DB5AC1">
      <w:pPr>
        <w:jc w:val="both"/>
        <w:rPr>
          <w:rFonts w:ascii="Arial" w:hAnsi="Arial" w:cs="Arial"/>
          <w:b/>
        </w:rPr>
      </w:pPr>
    </w:p>
    <w:p w14:paraId="0E1332CD"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11909E45" w14:textId="77777777" w:rsidR="00B277DD" w:rsidRPr="007F5CE5" w:rsidRDefault="00B277DD" w:rsidP="00DB5AC1">
      <w:pPr>
        <w:jc w:val="both"/>
        <w:rPr>
          <w:rFonts w:ascii="Arial" w:hAnsi="Arial" w:cs="Arial"/>
          <w:b/>
        </w:rPr>
      </w:pPr>
    </w:p>
    <w:p w14:paraId="74146E97"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4EE39988" w14:textId="77777777" w:rsidR="00B277DD" w:rsidRPr="007F5CE5" w:rsidRDefault="00B277DD" w:rsidP="00DB5AC1">
      <w:pPr>
        <w:tabs>
          <w:tab w:val="num" w:pos="2268"/>
          <w:tab w:val="left" w:pos="8820"/>
        </w:tabs>
        <w:jc w:val="both"/>
        <w:rPr>
          <w:rFonts w:ascii="Arial" w:hAnsi="Arial" w:cs="Arial"/>
          <w:b/>
        </w:rPr>
      </w:pPr>
    </w:p>
    <w:p w14:paraId="0C85C7DB"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0350E10C" w14:textId="77777777" w:rsidR="00B277DD" w:rsidRPr="000C3BA6" w:rsidRDefault="00B277DD" w:rsidP="000C3BA6">
      <w:pPr>
        <w:ind w:left="567"/>
        <w:jc w:val="both"/>
        <w:rPr>
          <w:rFonts w:ascii="Arial" w:hAnsi="Arial" w:cs="Arial"/>
        </w:rPr>
      </w:pPr>
    </w:p>
    <w:p w14:paraId="50D63D95"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46056E20" w14:textId="77777777" w:rsidR="000C3BA6" w:rsidRPr="000C3BA6" w:rsidRDefault="000C3BA6" w:rsidP="000C3BA6">
      <w:pPr>
        <w:ind w:left="567"/>
        <w:jc w:val="both"/>
        <w:rPr>
          <w:rFonts w:ascii="Arial" w:hAnsi="Arial" w:cs="Arial"/>
        </w:rPr>
      </w:pPr>
    </w:p>
    <w:p w14:paraId="595E88CE"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1AB3361B" w14:textId="77777777" w:rsidR="00B277DD" w:rsidRPr="000C3BA6" w:rsidRDefault="00B277DD" w:rsidP="000C3BA6">
      <w:pPr>
        <w:ind w:left="567"/>
        <w:jc w:val="both"/>
        <w:rPr>
          <w:rFonts w:ascii="Arial" w:hAnsi="Arial" w:cs="Arial"/>
        </w:rPr>
      </w:pPr>
    </w:p>
    <w:p w14:paraId="682F7988"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00563A71" w14:textId="77777777" w:rsidR="00B277DD" w:rsidRPr="007F5CE5" w:rsidRDefault="00B277DD" w:rsidP="00DB5AC1">
      <w:pPr>
        <w:tabs>
          <w:tab w:val="left" w:pos="1620"/>
        </w:tabs>
        <w:jc w:val="both"/>
        <w:rPr>
          <w:rFonts w:ascii="Arial" w:hAnsi="Arial" w:cs="Arial"/>
          <w:b/>
        </w:rPr>
      </w:pPr>
    </w:p>
    <w:p w14:paraId="070CA0F9" w14:textId="77777777" w:rsidR="001176A1" w:rsidRPr="007F5CE5" w:rsidRDefault="00181A44" w:rsidP="00DB5AC1">
      <w:pPr>
        <w:tabs>
          <w:tab w:val="left" w:pos="1620"/>
        </w:tabs>
        <w:jc w:val="both"/>
        <w:rPr>
          <w:rFonts w:ascii="Arial" w:hAnsi="Arial" w:cs="Arial"/>
        </w:rPr>
      </w:pPr>
      <w:r w:rsidRPr="00A57F28">
        <w:rPr>
          <w:rFonts w:ascii="Arial" w:hAnsi="Arial" w:cs="Arial"/>
        </w:rPr>
        <w:t>9</w:t>
      </w:r>
      <w:r w:rsidR="001176A1" w:rsidRPr="00A57F28">
        <w:rPr>
          <w:rFonts w:ascii="Arial" w:hAnsi="Arial" w:cs="Arial"/>
        </w:rPr>
        <w:t>.4. Por inexecução total ou execução irregular do contrato de fornecimento</w:t>
      </w:r>
      <w:r w:rsidR="0026098C" w:rsidRPr="00A57F28">
        <w:rPr>
          <w:rFonts w:ascii="Arial" w:hAnsi="Arial" w:cs="Arial"/>
        </w:rPr>
        <w:t>:</w:t>
      </w:r>
    </w:p>
    <w:p w14:paraId="0A883279" w14:textId="77777777" w:rsidR="00B277DD" w:rsidRPr="007F5CE5" w:rsidRDefault="00B277DD" w:rsidP="00DB5AC1">
      <w:pPr>
        <w:tabs>
          <w:tab w:val="left" w:pos="1620"/>
        </w:tabs>
        <w:jc w:val="both"/>
        <w:rPr>
          <w:rFonts w:ascii="Arial" w:hAnsi="Arial" w:cs="Arial"/>
          <w:b/>
        </w:rPr>
      </w:pPr>
    </w:p>
    <w:p w14:paraId="26050EC9"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I - Advertência, por escrito, nas faltas leves;</w:t>
      </w:r>
    </w:p>
    <w:p w14:paraId="2B150081" w14:textId="77777777" w:rsidR="00B277DD" w:rsidRPr="000C3BA6" w:rsidRDefault="00B277DD" w:rsidP="000C3BA6">
      <w:pPr>
        <w:tabs>
          <w:tab w:val="left" w:pos="1620"/>
        </w:tabs>
        <w:ind w:left="567"/>
        <w:jc w:val="both"/>
        <w:rPr>
          <w:rFonts w:ascii="Arial" w:hAnsi="Arial" w:cs="Arial"/>
        </w:rPr>
      </w:pPr>
    </w:p>
    <w:p w14:paraId="5FC10C62"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0C04FC4C" w14:textId="77777777" w:rsidR="00B277DD" w:rsidRPr="000C3BA6" w:rsidRDefault="00B277DD" w:rsidP="000C3BA6">
      <w:pPr>
        <w:ind w:left="567"/>
        <w:jc w:val="both"/>
        <w:rPr>
          <w:rFonts w:ascii="Arial" w:hAnsi="Arial" w:cs="Arial"/>
        </w:rPr>
      </w:pPr>
    </w:p>
    <w:p w14:paraId="364FAA47"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29444840" w14:textId="77777777" w:rsidR="00B277DD" w:rsidRPr="000C3BA6" w:rsidRDefault="00B277DD" w:rsidP="000C3BA6">
      <w:pPr>
        <w:ind w:left="567"/>
        <w:jc w:val="both"/>
        <w:rPr>
          <w:rFonts w:ascii="Arial" w:hAnsi="Arial" w:cs="Arial"/>
        </w:rPr>
      </w:pPr>
    </w:p>
    <w:p w14:paraId="3B948CA7"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7F5CE5" w:rsidRDefault="00B277DD" w:rsidP="00DB5AC1">
      <w:pPr>
        <w:jc w:val="both"/>
        <w:rPr>
          <w:rFonts w:ascii="Arial" w:hAnsi="Arial" w:cs="Arial"/>
          <w:b/>
        </w:rPr>
      </w:pPr>
    </w:p>
    <w:p w14:paraId="7C071114"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7F5CE5" w:rsidRDefault="00B277DD" w:rsidP="00DB5AC1">
      <w:pPr>
        <w:pStyle w:val="Recuodecorpodetexto"/>
        <w:spacing w:after="0"/>
        <w:ind w:left="0"/>
        <w:jc w:val="both"/>
        <w:rPr>
          <w:rFonts w:ascii="Arial" w:hAnsi="Arial" w:cs="Arial"/>
          <w:b/>
        </w:rPr>
      </w:pPr>
    </w:p>
    <w:p w14:paraId="1851E460"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18B2F093" w14:textId="77777777" w:rsidR="00B277DD" w:rsidRPr="007F5CE5" w:rsidRDefault="00B277DD" w:rsidP="00DB5AC1">
      <w:pPr>
        <w:pStyle w:val="Recuodecorpodetexto"/>
        <w:spacing w:after="0"/>
        <w:ind w:left="0"/>
        <w:jc w:val="both"/>
        <w:rPr>
          <w:rFonts w:ascii="Arial" w:hAnsi="Arial" w:cs="Arial"/>
          <w:b/>
        </w:rPr>
      </w:pPr>
    </w:p>
    <w:p w14:paraId="23C3E5A3"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2D4D5477" w14:textId="77777777" w:rsidR="00B277DD" w:rsidRPr="007F5CE5" w:rsidRDefault="00B277DD" w:rsidP="00DB5AC1">
      <w:pPr>
        <w:jc w:val="both"/>
        <w:rPr>
          <w:rFonts w:ascii="Arial" w:hAnsi="Arial" w:cs="Arial"/>
          <w:b/>
        </w:rPr>
      </w:pPr>
    </w:p>
    <w:p w14:paraId="0AAE2031"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7F5CE5" w:rsidRDefault="00B277DD" w:rsidP="00DB5AC1">
      <w:pPr>
        <w:jc w:val="both"/>
        <w:rPr>
          <w:rFonts w:ascii="Arial" w:hAnsi="Arial" w:cs="Arial"/>
          <w:b/>
        </w:rPr>
      </w:pPr>
    </w:p>
    <w:p w14:paraId="3B6CB38F"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543157DB" w14:textId="77777777" w:rsidR="00B277DD" w:rsidRPr="007F5CE5" w:rsidRDefault="00B277DD" w:rsidP="00DB5AC1">
      <w:pPr>
        <w:jc w:val="both"/>
        <w:rPr>
          <w:rFonts w:ascii="Arial" w:hAnsi="Arial" w:cs="Arial"/>
          <w:b/>
        </w:rPr>
      </w:pPr>
    </w:p>
    <w:p w14:paraId="04043D69"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 xml:space="preserve">por </w:t>
      </w:r>
      <w:r w:rsidR="001176A1" w:rsidRPr="007F5CE5">
        <w:rPr>
          <w:rFonts w:ascii="Arial" w:hAnsi="Arial" w:cs="Arial"/>
          <w:u w:val="single"/>
        </w:rPr>
        <w:lastRenderedPageBreak/>
        <w:t>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31B4983F" w14:textId="77777777" w:rsidR="00B277DD" w:rsidRPr="007F5CE5" w:rsidRDefault="00B277DD" w:rsidP="00DB5AC1">
      <w:pPr>
        <w:jc w:val="both"/>
        <w:rPr>
          <w:rFonts w:ascii="Arial" w:hAnsi="Arial" w:cs="Arial"/>
          <w:b/>
        </w:rPr>
      </w:pPr>
    </w:p>
    <w:p w14:paraId="78417E14"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038EB344" w14:textId="77777777" w:rsidR="0052753F" w:rsidRPr="007F5CE5" w:rsidRDefault="0052753F" w:rsidP="00DB5AC1">
      <w:pPr>
        <w:jc w:val="both"/>
        <w:rPr>
          <w:rFonts w:ascii="Arial" w:hAnsi="Arial" w:cs="Arial"/>
        </w:rPr>
      </w:pPr>
    </w:p>
    <w:p w14:paraId="147FDDB2"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0868ACAA" w14:textId="77777777" w:rsidR="00B277DD" w:rsidRPr="007F5CE5" w:rsidRDefault="00B277DD" w:rsidP="00DB5AC1">
      <w:pPr>
        <w:jc w:val="both"/>
        <w:rPr>
          <w:rFonts w:ascii="Arial" w:hAnsi="Arial" w:cs="Arial"/>
          <w:b/>
        </w:rPr>
      </w:pPr>
    </w:p>
    <w:p w14:paraId="32B4B5AC"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780B62D5" w14:textId="334AE04A" w:rsidR="00251607" w:rsidRPr="007F5CE5" w:rsidRDefault="00251607" w:rsidP="00DB5AC1">
      <w:pPr>
        <w:pStyle w:val="Corpodetexto"/>
        <w:spacing w:after="0"/>
        <w:jc w:val="both"/>
        <w:rPr>
          <w:rFonts w:cs="Arial"/>
          <w:b/>
          <w:szCs w:val="24"/>
        </w:rPr>
      </w:pPr>
    </w:p>
    <w:p w14:paraId="67DB6B6E"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67B54415" w14:textId="77777777" w:rsidR="00B277DD" w:rsidRPr="007F5CE5" w:rsidRDefault="00B277DD" w:rsidP="00DB5AC1">
      <w:pPr>
        <w:pStyle w:val="Corpodetexto"/>
        <w:spacing w:after="0"/>
        <w:jc w:val="both"/>
        <w:rPr>
          <w:rFonts w:cs="Arial"/>
          <w:szCs w:val="24"/>
        </w:rPr>
      </w:pPr>
    </w:p>
    <w:p w14:paraId="3001D3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7F5CE5" w:rsidRDefault="00B277DD" w:rsidP="00B277DD">
      <w:pPr>
        <w:pStyle w:val="Corpodetexto"/>
        <w:spacing w:after="0"/>
        <w:jc w:val="both"/>
        <w:rPr>
          <w:rFonts w:cs="Arial"/>
          <w:szCs w:val="24"/>
        </w:rPr>
      </w:pPr>
    </w:p>
    <w:p w14:paraId="2FBE54F8"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33CE8456" w14:textId="77777777" w:rsidR="00B277DD" w:rsidRPr="007F5CE5" w:rsidRDefault="00B277DD" w:rsidP="009D7797">
      <w:pPr>
        <w:pStyle w:val="Corpodetexto"/>
        <w:spacing w:after="0"/>
        <w:ind w:left="567"/>
        <w:jc w:val="both"/>
        <w:rPr>
          <w:rFonts w:cs="Arial"/>
          <w:szCs w:val="24"/>
        </w:rPr>
      </w:pPr>
    </w:p>
    <w:p w14:paraId="14B7B3B5"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6675DFC6" w14:textId="77777777" w:rsidR="00B277DD" w:rsidRPr="007F5CE5" w:rsidRDefault="00B277DD" w:rsidP="009D7797">
      <w:pPr>
        <w:pStyle w:val="Corpodetexto"/>
        <w:spacing w:after="0"/>
        <w:ind w:left="567"/>
        <w:jc w:val="both"/>
        <w:rPr>
          <w:rFonts w:cs="Arial"/>
          <w:szCs w:val="24"/>
        </w:rPr>
      </w:pPr>
    </w:p>
    <w:p w14:paraId="53169189"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23DA101C" w14:textId="77777777" w:rsidR="00B277DD" w:rsidRPr="007F5CE5" w:rsidRDefault="00B277DD" w:rsidP="009D7797">
      <w:pPr>
        <w:pStyle w:val="Corpodetexto"/>
        <w:spacing w:after="0"/>
        <w:ind w:left="567"/>
        <w:jc w:val="both"/>
        <w:rPr>
          <w:rFonts w:cs="Arial"/>
          <w:szCs w:val="24"/>
        </w:rPr>
      </w:pPr>
    </w:p>
    <w:p w14:paraId="7FA8C5C1"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08B7772D" w14:textId="77777777" w:rsidR="00B277DD" w:rsidRPr="007F5CE5" w:rsidRDefault="00B277DD" w:rsidP="00B277DD">
      <w:pPr>
        <w:pStyle w:val="Corpodetexto"/>
        <w:spacing w:after="0"/>
        <w:jc w:val="both"/>
        <w:rPr>
          <w:rFonts w:cs="Arial"/>
          <w:szCs w:val="24"/>
        </w:rPr>
      </w:pPr>
    </w:p>
    <w:p w14:paraId="0163A8C8"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674EB34E" w14:textId="77777777" w:rsidR="00B277DD" w:rsidRPr="007F5CE5" w:rsidRDefault="00B277DD" w:rsidP="00B277DD">
      <w:pPr>
        <w:pStyle w:val="Corpodetexto"/>
        <w:spacing w:after="0"/>
        <w:jc w:val="both"/>
        <w:rPr>
          <w:rFonts w:cs="Arial"/>
          <w:szCs w:val="24"/>
        </w:rPr>
      </w:pPr>
    </w:p>
    <w:p w14:paraId="5141AF72"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7F5CE5" w:rsidRDefault="00B277DD" w:rsidP="00B277DD">
      <w:pPr>
        <w:pStyle w:val="Corpodetexto"/>
        <w:spacing w:after="0"/>
        <w:jc w:val="both"/>
        <w:rPr>
          <w:rFonts w:cs="Arial"/>
          <w:b/>
          <w:szCs w:val="24"/>
        </w:rPr>
      </w:pPr>
    </w:p>
    <w:p w14:paraId="44E7AA3F"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067B14AC" w14:textId="77777777" w:rsidR="00B277DD" w:rsidRPr="007F5CE5" w:rsidRDefault="00B277DD" w:rsidP="00DB5AC1">
      <w:pPr>
        <w:autoSpaceDE w:val="0"/>
        <w:autoSpaceDN w:val="0"/>
        <w:adjustRightInd w:val="0"/>
        <w:jc w:val="both"/>
        <w:rPr>
          <w:rFonts w:ascii="Arial" w:hAnsi="Arial" w:cs="Arial"/>
        </w:rPr>
      </w:pPr>
    </w:p>
    <w:p w14:paraId="3AD4BF89" w14:textId="0F13B6C4"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0EC4B554" w14:textId="77777777" w:rsidR="00B277DD" w:rsidRPr="007F5CE5" w:rsidRDefault="00B277DD" w:rsidP="00DB5AC1">
      <w:pPr>
        <w:autoSpaceDE w:val="0"/>
        <w:autoSpaceDN w:val="0"/>
        <w:adjustRightInd w:val="0"/>
        <w:jc w:val="both"/>
        <w:rPr>
          <w:rFonts w:ascii="Arial" w:hAnsi="Arial" w:cs="Arial"/>
          <w:b/>
          <w:bCs/>
        </w:rPr>
      </w:pPr>
    </w:p>
    <w:p w14:paraId="2B6D00BA" w14:textId="67D91F06"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w:t>
      </w:r>
      <w:r w:rsidR="009B703C">
        <w:rPr>
          <w:rFonts w:ascii="Arial" w:hAnsi="Arial" w:cs="Arial"/>
          <w:b/>
          <w:bCs/>
        </w:rPr>
        <w:t>D</w:t>
      </w:r>
      <w:r w:rsidRPr="007F5CE5">
        <w:rPr>
          <w:rFonts w:ascii="Arial" w:hAnsi="Arial" w:cs="Arial"/>
          <w:b/>
          <w:bCs/>
        </w:rPr>
        <w:t>O</w:t>
      </w:r>
    </w:p>
    <w:p w14:paraId="0FC1B5AB" w14:textId="77777777" w:rsidR="00B277DD" w:rsidRPr="007F5CE5" w:rsidRDefault="00B277DD" w:rsidP="00DB5AC1">
      <w:pPr>
        <w:autoSpaceDE w:val="0"/>
        <w:autoSpaceDN w:val="0"/>
        <w:adjustRightInd w:val="0"/>
        <w:jc w:val="both"/>
        <w:rPr>
          <w:rFonts w:ascii="Arial" w:hAnsi="Arial" w:cs="Arial"/>
        </w:rPr>
      </w:pPr>
    </w:p>
    <w:p w14:paraId="15630949" w14:textId="100E1228"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w:t>
      </w:r>
      <w:r w:rsidRPr="00A57F28">
        <w:rPr>
          <w:rFonts w:ascii="Arial" w:hAnsi="Arial" w:cs="Arial"/>
        </w:rPr>
        <w:t>julgamento de licitação na modalidade de Pregão Presencial, tipo menor preço por item</w:t>
      </w:r>
      <w:r w:rsidR="009D7797" w:rsidRPr="00A57F28">
        <w:rPr>
          <w:rFonts w:ascii="Arial" w:hAnsi="Arial" w:cs="Arial"/>
        </w:rPr>
        <w:t>, HOMOLOGADA</w:t>
      </w:r>
      <w:r w:rsidRPr="007F5CE5">
        <w:rPr>
          <w:rFonts w:ascii="Arial" w:hAnsi="Arial" w:cs="Arial"/>
        </w:rPr>
        <w:t xml:space="preserve"> a classificação das empresas </w:t>
      </w:r>
      <w:r w:rsidRPr="007F5CE5">
        <w:rPr>
          <w:rFonts w:ascii="Arial" w:hAnsi="Arial" w:cs="Arial"/>
        </w:rPr>
        <w:lastRenderedPageBreak/>
        <w:t xml:space="preserve">conforme abaixo especificado, objeto de publicação no Órgão de Imprensa Oficial deste município, ficam assim registrados: </w:t>
      </w:r>
    </w:p>
    <w:p w14:paraId="1367F6C9" w14:textId="77777777" w:rsidR="00B277DD" w:rsidRPr="007F5CE5" w:rsidRDefault="00B277DD" w:rsidP="00DB5AC1">
      <w:pPr>
        <w:autoSpaceDE w:val="0"/>
        <w:autoSpaceDN w:val="0"/>
        <w:adjustRightInd w:val="0"/>
        <w:jc w:val="both"/>
        <w:rPr>
          <w:rFonts w:ascii="Arial" w:hAnsi="Arial" w:cs="Arial"/>
        </w:rPr>
      </w:pPr>
    </w:p>
    <w:p w14:paraId="5D4BDBF8" w14:textId="66C5E903" w:rsidR="004A5AF3" w:rsidRPr="007F5CE5"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FF3284" w:rsidRPr="007F5CE5" w14:paraId="41BBE18F" w14:textId="77777777" w:rsidTr="00784F0C">
        <w:tc>
          <w:tcPr>
            <w:tcW w:w="709" w:type="dxa"/>
            <w:tcBorders>
              <w:right w:val="single" w:sz="4" w:space="0" w:color="auto"/>
            </w:tcBorders>
          </w:tcPr>
          <w:p w14:paraId="4242A5E4" w14:textId="77777777" w:rsidR="00FF3284" w:rsidRPr="007F5CE5" w:rsidRDefault="00FF3284" w:rsidP="00300186">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11E2EBC8" w14:textId="77777777" w:rsidR="00FF3284" w:rsidRPr="007F5CE5" w:rsidRDefault="00FF3284" w:rsidP="00300186">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7F5CE5" w:rsidRDefault="00FF3284"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35AD1592" w14:textId="77777777" w:rsidR="00FF3284" w:rsidRPr="007F5CE5" w:rsidRDefault="00FF3284" w:rsidP="00300186">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4C21452D" w14:textId="77777777" w:rsidR="00FF3284" w:rsidRPr="007F5CE5" w:rsidRDefault="00FF3284" w:rsidP="00300186">
            <w:pPr>
              <w:spacing w:line="276" w:lineRule="auto"/>
              <w:rPr>
                <w:rFonts w:ascii="Arial" w:hAnsi="Arial" w:cs="Arial"/>
              </w:rPr>
            </w:pPr>
            <w:r w:rsidRPr="007F5CE5">
              <w:rPr>
                <w:rFonts w:ascii="Arial" w:hAnsi="Arial" w:cs="Arial"/>
              </w:rPr>
              <w:t>Valor unitário</w:t>
            </w:r>
          </w:p>
          <w:p w14:paraId="33679F99" w14:textId="77777777" w:rsidR="00FF3284" w:rsidRPr="007F5CE5" w:rsidRDefault="00FF3284" w:rsidP="00300186">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296278AA" w14:textId="77777777" w:rsidR="00FF3284" w:rsidRPr="007F5CE5" w:rsidRDefault="00FF3284" w:rsidP="00300186">
            <w:pPr>
              <w:spacing w:line="276" w:lineRule="auto"/>
              <w:rPr>
                <w:rFonts w:ascii="Arial" w:hAnsi="Arial" w:cs="Arial"/>
              </w:rPr>
            </w:pPr>
            <w:r w:rsidRPr="007F5CE5">
              <w:rPr>
                <w:rFonts w:ascii="Arial" w:hAnsi="Arial" w:cs="Arial"/>
              </w:rPr>
              <w:t>Valor Global</w:t>
            </w:r>
          </w:p>
        </w:tc>
      </w:tr>
      <w:tr w:rsidR="00FF3284" w:rsidRPr="007F5CE5" w14:paraId="3F5A3443" w14:textId="77777777" w:rsidTr="00784F0C">
        <w:tc>
          <w:tcPr>
            <w:tcW w:w="709" w:type="dxa"/>
            <w:tcBorders>
              <w:right w:val="single" w:sz="4" w:space="0" w:color="auto"/>
            </w:tcBorders>
          </w:tcPr>
          <w:p w14:paraId="5FC8EF95" w14:textId="77777777" w:rsidR="00FF3284" w:rsidRPr="007F5CE5" w:rsidRDefault="00801BB3" w:rsidP="00300186">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3A9C0FA8" w14:textId="77777777" w:rsidR="00FF3284" w:rsidRPr="007F5CE5"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7F5CE5"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7F5CE5"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7F5CE5"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7F5CE5" w:rsidRDefault="00FF3284" w:rsidP="00300186">
            <w:pPr>
              <w:spacing w:line="276" w:lineRule="auto"/>
              <w:rPr>
                <w:rFonts w:ascii="Arial" w:hAnsi="Arial" w:cs="Arial"/>
              </w:rPr>
            </w:pPr>
          </w:p>
        </w:tc>
      </w:tr>
    </w:tbl>
    <w:p w14:paraId="0293BEBE" w14:textId="77777777" w:rsidR="00FF3284" w:rsidRPr="007F5CE5" w:rsidRDefault="00FF3284" w:rsidP="007C2216">
      <w:pPr>
        <w:jc w:val="both"/>
        <w:rPr>
          <w:rFonts w:ascii="Arial" w:hAnsi="Arial" w:cs="Arial"/>
          <w:b/>
          <w:bCs/>
        </w:rPr>
      </w:pPr>
    </w:p>
    <w:p w14:paraId="79092EAD" w14:textId="77777777" w:rsidR="00084B4D" w:rsidRPr="007F5CE5" w:rsidRDefault="00084B4D" w:rsidP="007C2216">
      <w:pPr>
        <w:jc w:val="both"/>
        <w:rPr>
          <w:rFonts w:ascii="Arial" w:hAnsi="Arial" w:cs="Arial"/>
          <w:b/>
          <w:bCs/>
        </w:rPr>
      </w:pPr>
    </w:p>
    <w:p w14:paraId="705090C4"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5DCEB1F4"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5D8DB621" w14:textId="77777777" w:rsidR="00B277DD" w:rsidRPr="007F5CE5" w:rsidRDefault="00B277DD" w:rsidP="00DB5AC1">
      <w:pPr>
        <w:autoSpaceDE w:val="0"/>
        <w:autoSpaceDN w:val="0"/>
        <w:adjustRightInd w:val="0"/>
        <w:jc w:val="both"/>
        <w:rPr>
          <w:rFonts w:ascii="Arial" w:hAnsi="Arial" w:cs="Arial"/>
          <w:b/>
          <w:bCs/>
        </w:rPr>
      </w:pPr>
    </w:p>
    <w:p w14:paraId="2090FDA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7560F96A" w14:textId="77777777" w:rsidR="00B277DD" w:rsidRPr="007F5CE5" w:rsidRDefault="00B277DD" w:rsidP="00DB5AC1">
      <w:pPr>
        <w:autoSpaceDE w:val="0"/>
        <w:autoSpaceDN w:val="0"/>
        <w:adjustRightInd w:val="0"/>
        <w:jc w:val="both"/>
        <w:rPr>
          <w:rFonts w:ascii="Arial" w:hAnsi="Arial" w:cs="Arial"/>
        </w:rPr>
      </w:pPr>
    </w:p>
    <w:p w14:paraId="244D455B" w14:textId="2295F2B0" w:rsidR="001176A1" w:rsidRPr="007F5CE5" w:rsidRDefault="009D7797" w:rsidP="00DB5AC1">
      <w:pPr>
        <w:autoSpaceDE w:val="0"/>
        <w:autoSpaceDN w:val="0"/>
        <w:adjustRightInd w:val="0"/>
        <w:jc w:val="both"/>
        <w:rPr>
          <w:rFonts w:ascii="Arial" w:hAnsi="Arial" w:cs="Arial"/>
        </w:rPr>
      </w:pPr>
      <w:r w:rsidRPr="00A57F28">
        <w:rPr>
          <w:rFonts w:ascii="Arial" w:hAnsi="Arial" w:cs="Arial"/>
        </w:rPr>
        <w:t>14.1. O</w:t>
      </w:r>
      <w:r w:rsidR="001176A1" w:rsidRPr="00A57F28">
        <w:rPr>
          <w:rFonts w:ascii="Arial" w:hAnsi="Arial" w:cs="Arial"/>
        </w:rPr>
        <w:t>s casos omissos aplicar-se-ão as demais disposições constantes da Lei n</w:t>
      </w:r>
      <w:r w:rsidR="00C43BA1">
        <w:rPr>
          <w:rFonts w:ascii="Arial" w:hAnsi="Arial" w:cs="Arial"/>
        </w:rPr>
        <w:t xml:space="preserve">º </w:t>
      </w:r>
      <w:r w:rsidR="001176A1" w:rsidRPr="00A57F28">
        <w:rPr>
          <w:rFonts w:ascii="Arial" w:hAnsi="Arial" w:cs="Arial"/>
        </w:rPr>
        <w:t>10.520, de 17 de julho de 2002, do Decreto</w:t>
      </w:r>
      <w:r w:rsidR="00B277DD" w:rsidRPr="00A57F28">
        <w:rPr>
          <w:rFonts w:ascii="Arial" w:hAnsi="Arial" w:cs="Arial"/>
        </w:rPr>
        <w:t xml:space="preserve"> Municipal nº </w:t>
      </w:r>
      <w:r w:rsidR="00A57F28" w:rsidRPr="00A57F28">
        <w:rPr>
          <w:rFonts w:ascii="Arial" w:hAnsi="Arial" w:cs="Arial"/>
        </w:rPr>
        <w:t>05/2018</w:t>
      </w:r>
      <w:r w:rsidR="00B277DD" w:rsidRPr="00A57F28">
        <w:rPr>
          <w:rFonts w:ascii="Arial" w:hAnsi="Arial" w:cs="Arial"/>
        </w:rPr>
        <w:t xml:space="preserve">, </w:t>
      </w:r>
      <w:r w:rsidR="001176A1" w:rsidRPr="00A57F28">
        <w:rPr>
          <w:rFonts w:ascii="Arial" w:hAnsi="Arial" w:cs="Arial"/>
        </w:rPr>
        <w:t>da Lei 8.666, de 21 de junho de 1993, e demais normas aplicáveis a espécie.</w:t>
      </w:r>
    </w:p>
    <w:p w14:paraId="436A72A0" w14:textId="77777777" w:rsidR="00B277DD" w:rsidRPr="007F5CE5" w:rsidRDefault="00B277DD" w:rsidP="00DB5AC1">
      <w:pPr>
        <w:autoSpaceDE w:val="0"/>
        <w:autoSpaceDN w:val="0"/>
        <w:adjustRightInd w:val="0"/>
        <w:jc w:val="both"/>
        <w:rPr>
          <w:rFonts w:ascii="Arial" w:hAnsi="Arial" w:cs="Arial"/>
        </w:rPr>
      </w:pPr>
    </w:p>
    <w:p w14:paraId="65BC314D"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7FBC3441" w14:textId="77777777" w:rsidR="00B277DD" w:rsidRPr="007F5CE5" w:rsidRDefault="00B277DD" w:rsidP="00DB5AC1">
      <w:pPr>
        <w:autoSpaceDE w:val="0"/>
        <w:autoSpaceDN w:val="0"/>
        <w:adjustRightInd w:val="0"/>
        <w:jc w:val="both"/>
        <w:rPr>
          <w:rFonts w:ascii="Arial" w:hAnsi="Arial" w:cs="Arial"/>
        </w:rPr>
      </w:pPr>
    </w:p>
    <w:p w14:paraId="722DA748" w14:textId="77F6475A" w:rsidR="001176A1" w:rsidRPr="007F5CE5" w:rsidRDefault="001176A1" w:rsidP="00DB5AC1">
      <w:pPr>
        <w:autoSpaceDE w:val="0"/>
        <w:autoSpaceDN w:val="0"/>
        <w:adjustRightInd w:val="0"/>
        <w:jc w:val="both"/>
        <w:rPr>
          <w:rFonts w:ascii="Arial" w:hAnsi="Arial" w:cs="Arial"/>
        </w:rPr>
      </w:pPr>
      <w:r w:rsidRPr="00A57F28">
        <w:rPr>
          <w:rFonts w:ascii="Arial" w:hAnsi="Arial" w:cs="Arial"/>
        </w:rPr>
        <w:t>1</w:t>
      </w:r>
      <w:r w:rsidR="00E238F4" w:rsidRPr="00A57F28">
        <w:rPr>
          <w:rFonts w:ascii="Arial" w:hAnsi="Arial" w:cs="Arial"/>
        </w:rPr>
        <w:t>5</w:t>
      </w:r>
      <w:r w:rsidRPr="00A57F28">
        <w:rPr>
          <w:rFonts w:ascii="Arial" w:hAnsi="Arial" w:cs="Arial"/>
        </w:rPr>
        <w:t xml:space="preserve">.1. Fica eleito o foro da cidade de </w:t>
      </w:r>
      <w:r w:rsidR="00A57F28" w:rsidRPr="00A57F28">
        <w:rPr>
          <w:rFonts w:ascii="Arial" w:hAnsi="Arial" w:cs="Arial"/>
        </w:rPr>
        <w:t>Douradina</w:t>
      </w:r>
      <w:r w:rsidRPr="00A57F28">
        <w:rPr>
          <w:rFonts w:ascii="Arial" w:hAnsi="Arial" w:cs="Arial"/>
        </w:rPr>
        <w:t xml:space="preserve">, Estado de Mato Grosso do Sul, </w:t>
      </w:r>
      <w:r w:rsidR="00A57F28" w:rsidRPr="00A57F28">
        <w:rPr>
          <w:rFonts w:ascii="Arial" w:hAnsi="Arial" w:cs="Arial"/>
        </w:rPr>
        <w:t>renunciando, de</w:t>
      </w:r>
      <w:r w:rsidRPr="00A57F28">
        <w:rPr>
          <w:rFonts w:ascii="Arial" w:hAnsi="Arial" w:cs="Arial"/>
        </w:rPr>
        <w:t xml:space="preserve"> qualquer outro, por mais privilegiado que seja</w:t>
      </w:r>
      <w:r w:rsidRPr="007F5CE5">
        <w:rPr>
          <w:rFonts w:ascii="Arial" w:hAnsi="Arial" w:cs="Arial"/>
        </w:rPr>
        <w:t xml:space="preserve">, para processar as questões resultantes desta licitação e que não possam ser </w:t>
      </w:r>
      <w:r w:rsidR="00A57F28" w:rsidRPr="007F5CE5">
        <w:rPr>
          <w:rFonts w:ascii="Arial" w:hAnsi="Arial" w:cs="Arial"/>
        </w:rPr>
        <w:t>dirimidas</w:t>
      </w:r>
      <w:r w:rsidRPr="007F5CE5">
        <w:rPr>
          <w:rFonts w:ascii="Arial" w:hAnsi="Arial" w:cs="Arial"/>
        </w:rPr>
        <w:t xml:space="preserve"> administrativamente.</w:t>
      </w:r>
    </w:p>
    <w:p w14:paraId="5C777728" w14:textId="77777777" w:rsidR="001176A1" w:rsidRPr="007F5CE5" w:rsidRDefault="001176A1" w:rsidP="00DB5AC1">
      <w:pPr>
        <w:autoSpaceDE w:val="0"/>
        <w:autoSpaceDN w:val="0"/>
        <w:adjustRightInd w:val="0"/>
        <w:jc w:val="both"/>
        <w:rPr>
          <w:rFonts w:ascii="Arial" w:hAnsi="Arial" w:cs="Arial"/>
        </w:rPr>
      </w:pPr>
    </w:p>
    <w:p w14:paraId="6E231910"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53856B5B"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4074554E" w14:textId="77777777" w:rsidR="007C6FAD" w:rsidRDefault="007C6FAD" w:rsidP="00DB5AC1">
      <w:pPr>
        <w:autoSpaceDE w:val="0"/>
        <w:autoSpaceDN w:val="0"/>
        <w:adjustRightInd w:val="0"/>
        <w:jc w:val="both"/>
        <w:rPr>
          <w:rFonts w:ascii="Arial" w:hAnsi="Arial" w:cs="Arial"/>
          <w:b/>
        </w:rPr>
      </w:pPr>
    </w:p>
    <w:p w14:paraId="49F9639B"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7F6F1C14"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6495253F" w14:textId="77777777"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48C2D700"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3936D41D" w14:textId="77777777" w:rsidR="001176A1" w:rsidRPr="007F5CE5" w:rsidRDefault="001176A1" w:rsidP="00DB5AC1">
      <w:pPr>
        <w:autoSpaceDE w:val="0"/>
        <w:autoSpaceDN w:val="0"/>
        <w:adjustRightInd w:val="0"/>
        <w:jc w:val="both"/>
        <w:rPr>
          <w:rFonts w:ascii="Arial" w:hAnsi="Arial" w:cs="Arial"/>
          <w:b/>
          <w:bCs/>
        </w:rPr>
      </w:pPr>
    </w:p>
    <w:p w14:paraId="0774401E" w14:textId="511451B9" w:rsidR="001176A1" w:rsidRPr="007F5CE5" w:rsidRDefault="00A57F28" w:rsidP="00A57F28">
      <w:pPr>
        <w:pStyle w:val="NormalWeb"/>
        <w:spacing w:before="0" w:beforeAutospacing="0" w:after="0" w:afterAutospacing="0"/>
        <w:jc w:val="both"/>
        <w:rPr>
          <w:rFonts w:ascii="Arial" w:hAnsi="Arial" w:cs="Arial" w:hint="default"/>
          <w:sz w:val="24"/>
          <w:szCs w:val="24"/>
        </w:rPr>
      </w:pPr>
      <w:r w:rsidRPr="00A57F28">
        <w:rPr>
          <w:rFonts w:ascii="Arial" w:hAnsi="Arial" w:cs="Arial" w:hint="default"/>
          <w:b/>
          <w:sz w:val="24"/>
          <w:szCs w:val="24"/>
        </w:rPr>
        <w:t>O MUNICÍPIO DE DOURADINA-MS</w:t>
      </w:r>
      <w:r w:rsidRPr="00A57F28">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A57F28">
        <w:rPr>
          <w:rFonts w:ascii="Arial" w:hAnsi="Arial" w:cs="Arial" w:hint="default"/>
          <w:b/>
          <w:sz w:val="24"/>
          <w:szCs w:val="24"/>
        </w:rPr>
        <w:t>CONTRATANTE</w:t>
      </w:r>
      <w:r w:rsidRPr="00A57F28">
        <w:rPr>
          <w:rFonts w:ascii="Arial" w:hAnsi="Arial" w:cs="Arial" w:hint="default"/>
          <w:sz w:val="24"/>
          <w:szCs w:val="24"/>
        </w:rPr>
        <w:t xml:space="preserve">, neste ato representado pelo Prefeito Municipal, o senhor </w:t>
      </w:r>
      <w:r w:rsidRPr="00A57F28">
        <w:rPr>
          <w:rFonts w:ascii="Arial" w:hAnsi="Arial" w:cs="Arial" w:hint="default"/>
          <w:b/>
          <w:sz w:val="24"/>
          <w:szCs w:val="24"/>
        </w:rPr>
        <w:t xml:space="preserve">Jean Sérgio </w:t>
      </w:r>
      <w:proofErr w:type="spellStart"/>
      <w:r w:rsidRPr="00A57F28">
        <w:rPr>
          <w:rFonts w:ascii="Arial" w:hAnsi="Arial" w:cs="Arial" w:hint="default"/>
          <w:b/>
          <w:sz w:val="24"/>
          <w:szCs w:val="24"/>
        </w:rPr>
        <w:t>Clavisso</w:t>
      </w:r>
      <w:proofErr w:type="spellEnd"/>
      <w:r w:rsidRPr="00A57F28">
        <w:rPr>
          <w:rFonts w:ascii="Arial" w:hAnsi="Arial" w:cs="Arial" w:hint="default"/>
          <w:b/>
          <w:sz w:val="24"/>
          <w:szCs w:val="24"/>
        </w:rPr>
        <w:t xml:space="preserve"> Fogaça</w:t>
      </w:r>
      <w:r w:rsidRPr="00A57F28">
        <w:rPr>
          <w:rFonts w:ascii="Arial" w:hAnsi="Arial" w:cs="Arial" w:hint="default"/>
          <w:sz w:val="24"/>
          <w:szCs w:val="24"/>
        </w:rPr>
        <w:t>, brasileiro, casado, portador do CPF. (M.F.) sob o  n.º 607.751.901-44 e da Cédula de Identidade n.º 000.920.779 expedida pela Secretaria de Segurança Pública do Estado de Mato Grosso do Sul, residente e domiciliado na Av. Presidente Vargas, n.º 1735, Bairro centro, nesta cidade de Douradina-</w:t>
      </w:r>
      <w:r w:rsidR="001176A1" w:rsidRPr="00A57F28">
        <w:rPr>
          <w:rFonts w:ascii="Arial" w:hAnsi="Arial" w:cs="Arial" w:hint="default"/>
          <w:bCs/>
          <w:sz w:val="24"/>
          <w:szCs w:val="24"/>
        </w:rPr>
        <w:t xml:space="preserve">, </w:t>
      </w:r>
      <w:r w:rsidR="001176A1" w:rsidRPr="00A57F28">
        <w:rPr>
          <w:rFonts w:ascii="Arial" w:hAnsi="Arial" w:cs="Arial" w:hint="default"/>
          <w:sz w:val="24"/>
          <w:szCs w:val="24"/>
        </w:rPr>
        <w:t xml:space="preserve">doravante denominado </w:t>
      </w:r>
      <w:r w:rsidR="001176A1" w:rsidRPr="00A57F28">
        <w:rPr>
          <w:rFonts w:ascii="Arial" w:hAnsi="Arial" w:cs="Arial" w:hint="default"/>
          <w:b/>
          <w:sz w:val="24"/>
          <w:szCs w:val="24"/>
        </w:rPr>
        <w:t>CONTRATANTE</w:t>
      </w:r>
      <w:r w:rsidR="001176A1" w:rsidRPr="00A57F28">
        <w:rPr>
          <w:rFonts w:ascii="Arial" w:hAnsi="Arial" w:cs="Arial" w:hint="default"/>
          <w:sz w:val="24"/>
          <w:szCs w:val="24"/>
        </w:rPr>
        <w:t xml:space="preserve">, e a </w:t>
      </w:r>
      <w:r w:rsidR="001176A1" w:rsidRPr="00A57F28">
        <w:rPr>
          <w:rFonts w:ascii="Arial" w:hAnsi="Arial" w:cs="Arial" w:hint="default"/>
          <w:b/>
          <w:bCs/>
          <w:sz w:val="24"/>
          <w:szCs w:val="24"/>
        </w:rPr>
        <w:t>Empresa XXXXXXXX</w:t>
      </w:r>
      <w:r w:rsidR="001176A1" w:rsidRPr="00A57F28">
        <w:rPr>
          <w:rFonts w:ascii="Arial" w:hAnsi="Arial" w:cs="Arial" w:hint="default"/>
          <w:sz w:val="24"/>
          <w:szCs w:val="24"/>
        </w:rPr>
        <w:t xml:space="preserve">, inscrita no CNPJ/MF sob o n° 00.000.000/0000-00, com sede na XXXXXXXXXXXX, em XXXXXXXXX/XX, </w:t>
      </w:r>
      <w:r w:rsidR="001176A1" w:rsidRPr="00A57F28">
        <w:rPr>
          <w:rFonts w:ascii="Arial" w:hAnsi="Arial" w:cs="Arial" w:hint="default"/>
          <w:bCs/>
          <w:sz w:val="24"/>
          <w:szCs w:val="24"/>
        </w:rPr>
        <w:t xml:space="preserve">neste ato representada por seu/sua _______________, </w:t>
      </w:r>
      <w:proofErr w:type="spellStart"/>
      <w:r w:rsidR="001176A1" w:rsidRPr="00A57F28">
        <w:rPr>
          <w:rFonts w:ascii="Arial" w:hAnsi="Arial" w:cs="Arial" w:hint="default"/>
          <w:bCs/>
          <w:sz w:val="24"/>
          <w:szCs w:val="24"/>
        </w:rPr>
        <w:t>Sr</w:t>
      </w:r>
      <w:proofErr w:type="spellEnd"/>
      <w:r w:rsidR="001176A1" w:rsidRPr="00A57F28">
        <w:rPr>
          <w:rFonts w:ascii="Arial" w:hAnsi="Arial" w:cs="Arial" w:hint="default"/>
          <w:bCs/>
          <w:sz w:val="24"/>
          <w:szCs w:val="24"/>
        </w:rPr>
        <w:t xml:space="preserve">(a) __________________, portador(a) do RG nº __________________, </w:t>
      </w:r>
      <w:r w:rsidR="001176A1" w:rsidRPr="007F5CE5">
        <w:rPr>
          <w:rFonts w:ascii="Arial" w:hAnsi="Arial" w:cs="Arial" w:hint="default"/>
          <w:bCs/>
          <w:sz w:val="24"/>
          <w:szCs w:val="24"/>
        </w:rPr>
        <w:t xml:space="preserve">inscrita(o) no CPF/MF sob o nº _________________, residente e domiciliada(o) na Rua __________ (Endereço Completo), (Cidade), (Estado), </w:t>
      </w:r>
      <w:r w:rsidR="001176A1" w:rsidRPr="007F5CE5">
        <w:rPr>
          <w:rFonts w:ascii="Arial" w:hAnsi="Arial" w:cs="Arial" w:hint="default"/>
          <w:sz w:val="24"/>
          <w:szCs w:val="24"/>
        </w:rPr>
        <w:t xml:space="preserve">doravante denominada </w:t>
      </w:r>
      <w:r w:rsidR="001176A1" w:rsidRPr="007F5CE5">
        <w:rPr>
          <w:rFonts w:ascii="Arial" w:hAnsi="Arial" w:cs="Arial" w:hint="default"/>
          <w:b/>
          <w:sz w:val="24"/>
          <w:szCs w:val="24"/>
        </w:rPr>
        <w:t>CONTRATADA</w:t>
      </w:r>
      <w:r w:rsidR="001176A1" w:rsidRPr="007F5CE5">
        <w:rPr>
          <w:rFonts w:ascii="Arial" w:hAnsi="Arial" w:cs="Arial" w:hint="default"/>
          <w:sz w:val="24"/>
          <w:szCs w:val="24"/>
        </w:rPr>
        <w:t>, resolvem celebrar o presente contrato, mediante as seguintes cláusulas e condições:</w:t>
      </w:r>
    </w:p>
    <w:p w14:paraId="11CC81B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D99E408"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001176A1" w:rsidRPr="00D30ED7">
        <w:rPr>
          <w:rFonts w:ascii="Arial" w:hAnsi="Arial" w:cs="Arial" w:hint="default"/>
          <w:b/>
          <w:sz w:val="24"/>
          <w:szCs w:val="24"/>
        </w:rPr>
        <w:t>- DO AMPARO LEGAL</w:t>
      </w:r>
    </w:p>
    <w:p w14:paraId="43CE05D6" w14:textId="77777777" w:rsidR="0099377B" w:rsidRPr="00B93A82" w:rsidRDefault="0099377B" w:rsidP="00DB5AC1">
      <w:pPr>
        <w:jc w:val="both"/>
        <w:rPr>
          <w:rFonts w:ascii="Arial" w:hAnsi="Arial" w:cs="Arial"/>
        </w:rPr>
      </w:pPr>
    </w:p>
    <w:p w14:paraId="51C2B131" w14:textId="2AAABB37" w:rsidR="001176A1" w:rsidRPr="00B93A82" w:rsidRDefault="00D30ED7" w:rsidP="00B93A82">
      <w:pPr>
        <w:pStyle w:val="Corpodetexto"/>
        <w:suppressAutoHyphens/>
        <w:spacing w:after="0"/>
        <w:ind w:right="48"/>
        <w:jc w:val="both"/>
        <w:rPr>
          <w:rFonts w:cs="Arial"/>
          <w:szCs w:val="24"/>
        </w:rPr>
      </w:pPr>
      <w:r w:rsidRPr="00A57F28">
        <w:rPr>
          <w:rFonts w:cs="Arial"/>
          <w:szCs w:val="24"/>
        </w:rPr>
        <w:t>1.1.</w:t>
      </w:r>
      <w:r w:rsidR="001176A1" w:rsidRPr="00A57F28">
        <w:rPr>
          <w:rFonts w:cs="Arial"/>
          <w:szCs w:val="24"/>
        </w:rPr>
        <w:t>O presente contrato decorreu da Licitação na moda</w:t>
      </w:r>
      <w:r w:rsidR="00A57F28" w:rsidRPr="00A57F28">
        <w:rPr>
          <w:rFonts w:cs="Arial"/>
          <w:szCs w:val="24"/>
        </w:rPr>
        <w:t xml:space="preserve">lidade de Pregão, sob o nº </w:t>
      </w:r>
      <w:r w:rsidR="00843579">
        <w:rPr>
          <w:rFonts w:cs="Arial"/>
          <w:szCs w:val="24"/>
        </w:rPr>
        <w:t>43/2018</w:t>
      </w:r>
      <w:r w:rsidR="001176A1" w:rsidRPr="00A57F28">
        <w:rPr>
          <w:rFonts w:cs="Arial"/>
          <w:szCs w:val="24"/>
        </w:rPr>
        <w:t>,</w:t>
      </w:r>
      <w:r w:rsidR="001176A1" w:rsidRPr="00B93A82">
        <w:rPr>
          <w:rFonts w:cs="Arial"/>
          <w:szCs w:val="24"/>
        </w:rPr>
        <w:t xml:space="preserve"> aplicando-se à execução deste Contrato a Lei Federal n. 8.666, de 21 de junho de 1993,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5148576"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07CEB3B2" w14:textId="77777777" w:rsidR="0099377B" w:rsidRPr="007F5CE5"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5DAE9707" w:rsidR="00084B4D" w:rsidRPr="007F5CE5" w:rsidRDefault="00D30ED7" w:rsidP="00D30ED7">
      <w:pPr>
        <w:widowControl w:val="0"/>
        <w:jc w:val="both"/>
        <w:rPr>
          <w:rFonts w:ascii="Arial" w:hAnsi="Arial" w:cs="Arial"/>
        </w:rPr>
      </w:pPr>
      <w:r>
        <w:rPr>
          <w:rFonts w:ascii="Arial" w:hAnsi="Arial" w:cs="Arial"/>
          <w:bCs/>
        </w:rPr>
        <w:t>2.1.</w:t>
      </w:r>
      <w:r w:rsidR="00C43BA1">
        <w:rPr>
          <w:rFonts w:ascii="Arial" w:hAnsi="Arial" w:cs="Arial"/>
          <w:bCs/>
        </w:rPr>
        <w:t xml:space="preserve"> </w:t>
      </w:r>
      <w:r w:rsidR="001176A1" w:rsidRPr="007F5CE5">
        <w:rPr>
          <w:rFonts w:ascii="Arial" w:hAnsi="Arial" w:cs="Arial"/>
          <w:bCs/>
        </w:rPr>
        <w:t xml:space="preserve">Constitui o objeto do presente contrato a </w:t>
      </w:r>
      <w:r w:rsidR="00A57F28" w:rsidRPr="00A65FB1">
        <w:rPr>
          <w:rFonts w:ascii="Arial" w:hAnsi="Arial" w:cs="Arial"/>
        </w:rPr>
        <w:t xml:space="preserve">aquisição de </w:t>
      </w:r>
      <w:r w:rsidR="000B19DF">
        <w:rPr>
          <w:rFonts w:ascii="Arial" w:hAnsi="Arial" w:cs="Arial"/>
        </w:rPr>
        <w:t>Material Esportivo</w:t>
      </w:r>
      <w:r w:rsidR="00A57F28">
        <w:rPr>
          <w:rFonts w:ascii="Arial" w:hAnsi="Arial" w:cs="Arial"/>
        </w:rPr>
        <w:t xml:space="preserve"> em </w:t>
      </w:r>
      <w:r w:rsidR="00A57F28" w:rsidRPr="00A57F28">
        <w:rPr>
          <w:rFonts w:ascii="Arial" w:hAnsi="Arial" w:cs="Arial"/>
        </w:rPr>
        <w:t xml:space="preserve">atendimento </w:t>
      </w:r>
      <w:r w:rsidR="000B19DF">
        <w:rPr>
          <w:rFonts w:ascii="Arial" w:hAnsi="Arial" w:cs="Arial"/>
        </w:rPr>
        <w:t xml:space="preserve">a </w:t>
      </w:r>
      <w:r w:rsidR="00CE42A0">
        <w:rPr>
          <w:rFonts w:ascii="Arial" w:hAnsi="Arial" w:cs="Arial"/>
        </w:rPr>
        <w:t>Secretaria Municipal de Educação, Cultura e Esportes</w:t>
      </w:r>
      <w:r w:rsidR="000B19DF">
        <w:rPr>
          <w:rFonts w:ascii="Arial" w:hAnsi="Arial" w:cs="Arial"/>
        </w:rPr>
        <w:t xml:space="preserve"> nos eventos que serão organizados </w:t>
      </w:r>
      <w:r w:rsidR="00A57F28" w:rsidRPr="00A57F28">
        <w:rPr>
          <w:rFonts w:ascii="Arial" w:hAnsi="Arial" w:cs="Arial"/>
        </w:rPr>
        <w:t>do Município de Douradina - MS</w:t>
      </w:r>
      <w:r w:rsidR="00CF7F77" w:rsidRPr="00A57F28">
        <w:rPr>
          <w:rFonts w:ascii="Arial" w:hAnsi="Arial" w:cs="Arial"/>
        </w:rPr>
        <w:t>, com fornecimento pa</w:t>
      </w:r>
      <w:r w:rsidR="009A4B47" w:rsidRPr="00A57F28">
        <w:rPr>
          <w:rFonts w:ascii="Arial" w:hAnsi="Arial" w:cs="Arial"/>
        </w:rPr>
        <w:t xml:space="preserve">rcelado, conforme especificações </w:t>
      </w:r>
      <w:r w:rsidR="00084B4D" w:rsidRPr="00A57F28">
        <w:rPr>
          <w:rFonts w:ascii="Arial" w:hAnsi="Arial" w:cs="Arial"/>
        </w:rPr>
        <w:t xml:space="preserve">constantes </w:t>
      </w:r>
      <w:r w:rsidR="004D2805" w:rsidRPr="00A57F28">
        <w:rPr>
          <w:rFonts w:ascii="Arial" w:hAnsi="Arial" w:cs="Arial"/>
        </w:rPr>
        <w:t>na Proposta de Preços – Anexo I e Termo de Referência</w:t>
      </w:r>
      <w:r w:rsidR="004D2805">
        <w:rPr>
          <w:rFonts w:ascii="Arial" w:hAnsi="Arial" w:cs="Arial"/>
        </w:rPr>
        <w:t xml:space="preserve"> Anexo II,</w:t>
      </w:r>
      <w:r w:rsidR="00084B4D" w:rsidRPr="007F5CE5">
        <w:rPr>
          <w:rFonts w:ascii="Arial" w:hAnsi="Arial" w:cs="Arial"/>
        </w:rPr>
        <w:t xml:space="preserve"> parte integrante deste Processo, que faz parte do </w:t>
      </w:r>
      <w:r w:rsidR="00084B4D" w:rsidRPr="007F5CE5">
        <w:rPr>
          <w:rFonts w:ascii="Arial" w:hAnsi="Arial" w:cs="Arial"/>
          <w:u w:val="single"/>
        </w:rPr>
        <w:t xml:space="preserve">Sistema de Registro de Preços </w:t>
      </w:r>
      <w:r w:rsidR="00084B4D" w:rsidRPr="007F5CE5">
        <w:rPr>
          <w:rFonts w:ascii="Arial" w:hAnsi="Arial" w:cs="Arial"/>
        </w:rPr>
        <w:t xml:space="preserve">da Administração Pública Municipal para contratações futuras. </w:t>
      </w:r>
    </w:p>
    <w:p w14:paraId="16B03D2B"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3D4CF451" w14:textId="77777777" w:rsidR="0099377B" w:rsidRPr="007F5CE5" w:rsidRDefault="0099377B" w:rsidP="00DB5AC1">
      <w:pPr>
        <w:keepLines/>
        <w:jc w:val="both"/>
        <w:rPr>
          <w:rFonts w:ascii="Arial" w:hAnsi="Arial" w:cs="Arial"/>
        </w:rPr>
      </w:pPr>
    </w:p>
    <w:p w14:paraId="4C45A4DD" w14:textId="576DD9E3" w:rsidR="00823461" w:rsidRPr="00823461" w:rsidRDefault="00823461" w:rsidP="00823461">
      <w:pPr>
        <w:jc w:val="both"/>
        <w:rPr>
          <w:rFonts w:ascii="Arial" w:hAnsi="Arial" w:cs="Arial"/>
        </w:rPr>
      </w:pPr>
      <w:r w:rsidRPr="00B1124C">
        <w:rPr>
          <w:rFonts w:ascii="Arial" w:hAnsi="Arial" w:cs="Arial"/>
        </w:rPr>
        <w:t>3.1.</w:t>
      </w:r>
      <w:r w:rsidRPr="00B1124C">
        <w:rPr>
          <w:rFonts w:ascii="Arial" w:hAnsi="Arial" w:cs="Arial"/>
          <w:szCs w:val="20"/>
        </w:rPr>
        <w:t xml:space="preserve"> A contratada obriga-se a fornecer os </w:t>
      </w:r>
      <w:r w:rsidR="00CE42A0" w:rsidRPr="00B1124C">
        <w:rPr>
          <w:rFonts w:ascii="Arial" w:hAnsi="Arial" w:cs="Arial"/>
          <w:szCs w:val="20"/>
        </w:rPr>
        <w:t>serviços</w:t>
      </w:r>
      <w:r w:rsidRPr="00B1124C">
        <w:rPr>
          <w:rFonts w:ascii="Arial" w:hAnsi="Arial" w:cs="Arial"/>
          <w:szCs w:val="20"/>
        </w:rPr>
        <w:t xml:space="preserve"> ofertad</w:t>
      </w:r>
      <w:r w:rsidR="00256BA8" w:rsidRPr="00B1124C">
        <w:rPr>
          <w:rFonts w:ascii="Arial" w:hAnsi="Arial" w:cs="Arial"/>
          <w:szCs w:val="20"/>
        </w:rPr>
        <w:t>os a que se refere este pregão</w:t>
      </w:r>
      <w:r w:rsidRPr="00B1124C">
        <w:rPr>
          <w:rFonts w:ascii="Arial" w:hAnsi="Arial" w:cs="Arial"/>
          <w:szCs w:val="20"/>
        </w:rPr>
        <w:t>, em conformidade com as especificações descritas na Proposta de Preços (Anexo I) e Termo de Referência</w:t>
      </w:r>
      <w:r w:rsidR="007C6FAD" w:rsidRPr="00B1124C">
        <w:rPr>
          <w:rFonts w:ascii="Arial" w:hAnsi="Arial" w:cs="Arial"/>
          <w:szCs w:val="20"/>
        </w:rPr>
        <w:t xml:space="preserve"> (</w:t>
      </w:r>
      <w:r w:rsidRPr="00B1124C">
        <w:rPr>
          <w:rFonts w:ascii="Arial" w:hAnsi="Arial" w:cs="Arial"/>
          <w:szCs w:val="20"/>
        </w:rPr>
        <w:t>Anexo II</w:t>
      </w:r>
      <w:r w:rsidR="007C6FAD" w:rsidRPr="00B1124C">
        <w:rPr>
          <w:rFonts w:ascii="Arial" w:hAnsi="Arial" w:cs="Arial"/>
          <w:szCs w:val="20"/>
        </w:rPr>
        <w:t>)</w:t>
      </w:r>
      <w:r w:rsidRPr="00B1124C">
        <w:rPr>
          <w:rFonts w:ascii="Arial" w:hAnsi="Arial" w:cs="Arial"/>
          <w:szCs w:val="20"/>
        </w:rPr>
        <w:t>.</w:t>
      </w:r>
    </w:p>
    <w:p w14:paraId="26D2902C" w14:textId="77777777" w:rsidR="00823461" w:rsidRPr="00823461" w:rsidRDefault="00823461" w:rsidP="00823461">
      <w:pPr>
        <w:jc w:val="both"/>
        <w:rPr>
          <w:rFonts w:ascii="Arial" w:hAnsi="Arial" w:cs="Arial"/>
        </w:rPr>
      </w:pPr>
    </w:p>
    <w:p w14:paraId="76F1B24F" w14:textId="05372A78" w:rsidR="00823461" w:rsidRPr="00823461" w:rsidRDefault="00F07BBA" w:rsidP="00823461">
      <w:pPr>
        <w:jc w:val="both"/>
        <w:rPr>
          <w:rFonts w:ascii="Arial" w:hAnsi="Arial" w:cs="Arial"/>
        </w:rPr>
      </w:pPr>
      <w:r w:rsidRPr="00A57F28">
        <w:rPr>
          <w:rFonts w:ascii="Arial" w:hAnsi="Arial" w:cs="Arial"/>
        </w:rPr>
        <w:t>3</w:t>
      </w:r>
      <w:r w:rsidR="00823461" w:rsidRPr="00A57F28">
        <w:rPr>
          <w:rFonts w:ascii="Arial" w:hAnsi="Arial" w:cs="Arial"/>
        </w:rPr>
        <w:t xml:space="preserve">.2. Cada fornecimento deverá ser efetuado mediante solicitação por escrito, formalizada pela Prefeitura Municipal de </w:t>
      </w:r>
      <w:r w:rsidR="00A57F28" w:rsidRPr="00A57F28">
        <w:rPr>
          <w:rFonts w:ascii="Arial" w:hAnsi="Arial" w:cs="Arial"/>
        </w:rPr>
        <w:t>Douradina/MS</w:t>
      </w:r>
      <w:r w:rsidR="00823461" w:rsidRPr="00A57F28">
        <w:rPr>
          <w:rFonts w:ascii="Arial" w:hAnsi="Arial" w:cs="Arial"/>
        </w:rPr>
        <w:t>, dela devendo constar: a data, o valor unitário, a quantidade pretendida, o</w:t>
      </w:r>
      <w:r w:rsidR="00823461" w:rsidRPr="00823461">
        <w:rPr>
          <w:rFonts w:ascii="Arial" w:hAnsi="Arial" w:cs="Arial"/>
        </w:rPr>
        <w:t xml:space="preserve"> carimbo e a assinatura do responsável, sendo efetuado diretamente a empresa contratada;</w:t>
      </w:r>
    </w:p>
    <w:p w14:paraId="31528819" w14:textId="77777777" w:rsidR="00823461" w:rsidRPr="00823461" w:rsidRDefault="00823461" w:rsidP="00823461">
      <w:pPr>
        <w:jc w:val="both"/>
        <w:rPr>
          <w:rFonts w:ascii="Arial" w:hAnsi="Arial" w:cs="Arial"/>
        </w:rPr>
      </w:pPr>
    </w:p>
    <w:p w14:paraId="463BE340" w14:textId="3B37B1C1"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 xml:space="preserve">O(s) </w:t>
      </w:r>
      <w:r w:rsidR="00843579">
        <w:rPr>
          <w:rFonts w:ascii="Arial" w:hAnsi="Arial" w:cs="Arial"/>
        </w:rPr>
        <w:t>serviço</w:t>
      </w:r>
      <w:r w:rsidR="00823461" w:rsidRPr="00823461">
        <w:rPr>
          <w:rFonts w:ascii="Arial" w:hAnsi="Arial" w:cs="Arial"/>
        </w:rPr>
        <w:t>(s) será(</w:t>
      </w:r>
      <w:proofErr w:type="spellStart"/>
      <w:r w:rsidR="00823461" w:rsidRPr="00823461">
        <w:rPr>
          <w:rFonts w:ascii="Arial" w:hAnsi="Arial" w:cs="Arial"/>
        </w:rPr>
        <w:t>ão</w:t>
      </w:r>
      <w:proofErr w:type="spellEnd"/>
      <w:r w:rsidR="00823461" w:rsidRPr="00823461">
        <w:rPr>
          <w:rFonts w:ascii="Arial" w:hAnsi="Arial" w:cs="Arial"/>
        </w:rPr>
        <w:t xml:space="preserve">) entregue(s) conforme solicitação do setor responsável, nos locais constantes das requisições. </w:t>
      </w:r>
    </w:p>
    <w:p w14:paraId="0289E2A0" w14:textId="77777777" w:rsidR="00823461" w:rsidRPr="00823461" w:rsidRDefault="00823461" w:rsidP="00823461">
      <w:pPr>
        <w:autoSpaceDE w:val="0"/>
        <w:autoSpaceDN w:val="0"/>
        <w:adjustRightInd w:val="0"/>
        <w:rPr>
          <w:rFonts w:ascii="Arial" w:hAnsi="Arial" w:cs="Arial"/>
        </w:rPr>
      </w:pPr>
    </w:p>
    <w:p w14:paraId="1BA90874" w14:textId="4D3F87F6" w:rsidR="00823461" w:rsidRPr="00A57F28" w:rsidRDefault="00F07BBA" w:rsidP="00823461">
      <w:pPr>
        <w:autoSpaceDE w:val="0"/>
        <w:autoSpaceDN w:val="0"/>
        <w:adjustRightInd w:val="0"/>
        <w:jc w:val="both"/>
        <w:rPr>
          <w:rFonts w:ascii="Arial" w:hAnsi="Arial" w:cs="Arial"/>
        </w:rPr>
      </w:pPr>
      <w:r>
        <w:rPr>
          <w:rFonts w:ascii="Arial" w:hAnsi="Arial" w:cs="Arial"/>
        </w:rPr>
        <w:lastRenderedPageBreak/>
        <w:t>3</w:t>
      </w:r>
      <w:r w:rsidR="00823461" w:rsidRPr="00B64CF8">
        <w:rPr>
          <w:rFonts w:ascii="Arial" w:hAnsi="Arial" w:cs="Arial"/>
        </w:rPr>
        <w:t>.</w:t>
      </w:r>
      <w:r w:rsidR="001B012B">
        <w:rPr>
          <w:rFonts w:ascii="Arial" w:hAnsi="Arial" w:cs="Arial"/>
        </w:rPr>
        <w:t>4</w:t>
      </w:r>
      <w:r w:rsidR="00823461" w:rsidRPr="00823461">
        <w:rPr>
          <w:rFonts w:ascii="Arial" w:hAnsi="Arial" w:cs="Arial"/>
        </w:rPr>
        <w:t xml:space="preserve">.  Relativamente ao disposto no presente tópico aplicam-se, subsidiariamente, no que couber, as disposições da Lei n° 8.078 de 11/09/90 – Código </w:t>
      </w:r>
      <w:r w:rsidR="00823461" w:rsidRPr="00A57F28">
        <w:rPr>
          <w:rFonts w:ascii="Arial" w:hAnsi="Arial" w:cs="Arial"/>
        </w:rPr>
        <w:t>de Defesa do Consumidor.</w:t>
      </w:r>
    </w:p>
    <w:p w14:paraId="3EB615AB" w14:textId="77777777" w:rsidR="00823461" w:rsidRPr="00A57F28" w:rsidRDefault="00823461" w:rsidP="00823461">
      <w:pPr>
        <w:autoSpaceDE w:val="0"/>
        <w:autoSpaceDN w:val="0"/>
        <w:adjustRightInd w:val="0"/>
        <w:jc w:val="both"/>
        <w:rPr>
          <w:rFonts w:ascii="Arial" w:hAnsi="Arial" w:cs="Arial"/>
        </w:rPr>
      </w:pPr>
    </w:p>
    <w:p w14:paraId="6A6A1E8E" w14:textId="67C840DF" w:rsidR="00823461" w:rsidRPr="00823461" w:rsidRDefault="00F07BBA" w:rsidP="00823461">
      <w:pPr>
        <w:autoSpaceDE w:val="0"/>
        <w:autoSpaceDN w:val="0"/>
        <w:adjustRightInd w:val="0"/>
        <w:jc w:val="both"/>
        <w:rPr>
          <w:rFonts w:ascii="Arial" w:hAnsi="Arial" w:cs="Arial"/>
        </w:rPr>
      </w:pPr>
      <w:r w:rsidRPr="00E245D8">
        <w:rPr>
          <w:rFonts w:ascii="Arial" w:hAnsi="Arial" w:cs="Arial"/>
        </w:rPr>
        <w:t>3</w:t>
      </w:r>
      <w:r w:rsidR="001B012B" w:rsidRPr="00E245D8">
        <w:rPr>
          <w:rFonts w:ascii="Arial" w:hAnsi="Arial" w:cs="Arial"/>
        </w:rPr>
        <w:t>.5</w:t>
      </w:r>
      <w:r w:rsidR="00823461" w:rsidRPr="00E245D8">
        <w:rPr>
          <w:rFonts w:ascii="Arial" w:hAnsi="Arial" w:cs="Arial"/>
        </w:rPr>
        <w:t>.  O prazo pa</w:t>
      </w:r>
      <w:r w:rsidR="00A57F28" w:rsidRPr="00E245D8">
        <w:rPr>
          <w:rFonts w:ascii="Arial" w:hAnsi="Arial" w:cs="Arial"/>
        </w:rPr>
        <w:t xml:space="preserve">ra entrega do </w:t>
      </w:r>
      <w:r w:rsidR="00843579" w:rsidRPr="00E245D8">
        <w:rPr>
          <w:rFonts w:ascii="Arial" w:hAnsi="Arial" w:cs="Arial"/>
        </w:rPr>
        <w:t>serviço</w:t>
      </w:r>
      <w:r w:rsidR="00A57F28" w:rsidRPr="00E245D8">
        <w:rPr>
          <w:rFonts w:ascii="Arial" w:hAnsi="Arial" w:cs="Arial"/>
        </w:rPr>
        <w:t xml:space="preserve"> será de </w:t>
      </w:r>
      <w:r w:rsidR="001D76EB">
        <w:rPr>
          <w:rFonts w:ascii="Arial" w:hAnsi="Arial" w:cs="Arial"/>
        </w:rPr>
        <w:t xml:space="preserve">3 </w:t>
      </w:r>
      <w:proofErr w:type="gramStart"/>
      <w:r w:rsidR="001D76EB">
        <w:rPr>
          <w:rFonts w:ascii="Arial" w:hAnsi="Arial" w:cs="Arial"/>
        </w:rPr>
        <w:t>( três</w:t>
      </w:r>
      <w:proofErr w:type="gramEnd"/>
      <w:r w:rsidR="001D76EB">
        <w:rPr>
          <w:rFonts w:ascii="Arial" w:hAnsi="Arial" w:cs="Arial"/>
        </w:rPr>
        <w:t xml:space="preserve"> ) dias</w:t>
      </w:r>
      <w:r w:rsidR="00823461" w:rsidRPr="00E245D8">
        <w:rPr>
          <w:rFonts w:ascii="Arial" w:hAnsi="Arial" w:cs="Arial"/>
        </w:rPr>
        <w:t xml:space="preserve">, conforme especificado na Ordem de </w:t>
      </w:r>
      <w:r w:rsidR="001B012B" w:rsidRPr="00E245D8">
        <w:rPr>
          <w:rFonts w:ascii="Arial" w:hAnsi="Arial" w:cs="Arial"/>
        </w:rPr>
        <w:t>Serviço</w:t>
      </w:r>
      <w:r w:rsidR="00823461" w:rsidRPr="00E245D8">
        <w:rPr>
          <w:rFonts w:ascii="Arial" w:hAnsi="Arial" w:cs="Arial"/>
        </w:rPr>
        <w:t xml:space="preserve"> emitida pelo Setor de </w:t>
      </w:r>
      <w:r w:rsidR="001B012B" w:rsidRPr="00E245D8">
        <w:rPr>
          <w:rFonts w:ascii="Arial" w:hAnsi="Arial" w:cs="Arial"/>
        </w:rPr>
        <w:t>..............</w:t>
      </w:r>
      <w:r w:rsidR="00823461" w:rsidRPr="00E245D8">
        <w:rPr>
          <w:rFonts w:ascii="Arial" w:hAnsi="Arial" w:cs="Arial"/>
        </w:rPr>
        <w:t>.</w:t>
      </w:r>
    </w:p>
    <w:p w14:paraId="04231AD6" w14:textId="77777777" w:rsidR="00823461" w:rsidRPr="00B64CF8" w:rsidRDefault="00823461" w:rsidP="00084B4D">
      <w:pPr>
        <w:jc w:val="both"/>
        <w:rPr>
          <w:rFonts w:ascii="Arial" w:hAnsi="Arial" w:cs="Arial"/>
        </w:rPr>
      </w:pPr>
    </w:p>
    <w:p w14:paraId="59B5AD3F"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9C41E42" w14:textId="77777777" w:rsidR="0099377B" w:rsidRPr="007F5CE5" w:rsidRDefault="0099377B" w:rsidP="00DB5AC1">
      <w:pPr>
        <w:tabs>
          <w:tab w:val="left" w:pos="-142"/>
          <w:tab w:val="left" w:pos="720"/>
        </w:tabs>
        <w:jc w:val="both"/>
        <w:rPr>
          <w:rFonts w:ascii="Arial" w:hAnsi="Arial" w:cs="Arial"/>
        </w:rPr>
      </w:pPr>
    </w:p>
    <w:p w14:paraId="63C991AE" w14:textId="5383A6CE"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26098C" w:rsidRPr="007F5CE5">
        <w:rPr>
          <w:rFonts w:ascii="Arial" w:hAnsi="Arial" w:cs="Arial"/>
        </w:rPr>
        <w:t>(</w:t>
      </w:r>
      <w:proofErr w:type="gramEnd"/>
      <w:r w:rsidR="0026098C" w:rsidRPr="007F5CE5">
        <w:rPr>
          <w:rFonts w:ascii="Arial" w:hAnsi="Arial" w:cs="Arial"/>
        </w:rPr>
        <w:t xml:space="preserve">         </w:t>
      </w:r>
      <w:r w:rsidR="009A4B47" w:rsidRPr="007F5CE5">
        <w:rPr>
          <w:rFonts w:ascii="Arial" w:hAnsi="Arial" w:cs="Arial"/>
        </w:rPr>
        <w:t xml:space="preserve">    ), sendo o valor unitário do </w:t>
      </w:r>
      <w:r w:rsidR="00843579">
        <w:rPr>
          <w:rFonts w:ascii="Arial" w:hAnsi="Arial" w:cs="Arial"/>
        </w:rPr>
        <w:t>serviço</w:t>
      </w:r>
      <w:r w:rsidR="0026098C" w:rsidRPr="007F5CE5">
        <w:rPr>
          <w:rFonts w:ascii="Arial" w:hAnsi="Arial" w:cs="Arial"/>
        </w:rPr>
        <w:t>:</w:t>
      </w:r>
    </w:p>
    <w:p w14:paraId="46E6B9E5" w14:textId="77777777" w:rsidR="00E01500" w:rsidRPr="007F5CE5" w:rsidRDefault="00E01500" w:rsidP="00DB5AC1">
      <w:pPr>
        <w:tabs>
          <w:tab w:val="left" w:pos="-142"/>
          <w:tab w:val="left" w:pos="720"/>
        </w:tabs>
        <w:jc w:val="both"/>
        <w:rPr>
          <w:rFonts w:ascii="Arial" w:hAnsi="Arial" w:cs="Arial"/>
        </w:rPr>
      </w:pPr>
    </w:p>
    <w:p w14:paraId="1C765F6F"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6C32D7" w:rsidRPr="007F5CE5" w14:paraId="2C6994C8" w14:textId="77777777" w:rsidTr="006C32D7">
        <w:tc>
          <w:tcPr>
            <w:tcW w:w="675" w:type="dxa"/>
            <w:tcBorders>
              <w:right w:val="single" w:sz="4" w:space="0" w:color="auto"/>
            </w:tcBorders>
          </w:tcPr>
          <w:p w14:paraId="0437E59E" w14:textId="77777777" w:rsidR="006C32D7" w:rsidRPr="007F5CE5" w:rsidRDefault="006C32D7" w:rsidP="00300186">
            <w:pPr>
              <w:spacing w:line="276" w:lineRule="auto"/>
              <w:rPr>
                <w:rFonts w:ascii="Arial" w:hAnsi="Arial" w:cs="Arial"/>
              </w:rPr>
            </w:pPr>
            <w:r w:rsidRPr="007F5CE5">
              <w:rPr>
                <w:rFonts w:ascii="Arial" w:hAnsi="Arial" w:cs="Arial"/>
              </w:rPr>
              <w:t>Item</w:t>
            </w:r>
          </w:p>
        </w:tc>
        <w:tc>
          <w:tcPr>
            <w:tcW w:w="3119" w:type="dxa"/>
            <w:tcBorders>
              <w:left w:val="single" w:sz="4" w:space="0" w:color="auto"/>
              <w:right w:val="single" w:sz="4" w:space="0" w:color="auto"/>
            </w:tcBorders>
          </w:tcPr>
          <w:p w14:paraId="6F708C07" w14:textId="77777777" w:rsidR="006C32D7" w:rsidRPr="007F5CE5" w:rsidRDefault="006C32D7" w:rsidP="00300186">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7F5CE5" w:rsidRDefault="006C32D7" w:rsidP="00300186">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7F5CE5" w:rsidRDefault="006C32D7"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2FB6A529" w14:textId="77777777" w:rsidR="006C32D7" w:rsidRPr="007F5CE5" w:rsidRDefault="006C32D7" w:rsidP="00300186">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0CEAE7CB" w14:textId="77777777" w:rsidR="006C32D7" w:rsidRPr="007F5CE5" w:rsidRDefault="006C32D7" w:rsidP="00300186">
            <w:pPr>
              <w:spacing w:line="276" w:lineRule="auto"/>
              <w:rPr>
                <w:rFonts w:ascii="Arial" w:hAnsi="Arial" w:cs="Arial"/>
              </w:rPr>
            </w:pPr>
            <w:r w:rsidRPr="007F5CE5">
              <w:rPr>
                <w:rFonts w:ascii="Arial" w:hAnsi="Arial" w:cs="Arial"/>
              </w:rPr>
              <w:t>Valor unitário</w:t>
            </w:r>
          </w:p>
          <w:p w14:paraId="2ACB1EAE"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4D64BB13" w14:textId="77777777" w:rsidR="006C32D7" w:rsidRPr="007F5CE5" w:rsidRDefault="006C32D7" w:rsidP="00300186">
            <w:pPr>
              <w:spacing w:line="276" w:lineRule="auto"/>
              <w:rPr>
                <w:rFonts w:ascii="Arial" w:hAnsi="Arial" w:cs="Arial"/>
              </w:rPr>
            </w:pPr>
            <w:r w:rsidRPr="007F5CE5">
              <w:rPr>
                <w:rFonts w:ascii="Arial" w:hAnsi="Arial" w:cs="Arial"/>
              </w:rPr>
              <w:t>Valor Global</w:t>
            </w:r>
          </w:p>
        </w:tc>
      </w:tr>
      <w:tr w:rsidR="006C32D7" w:rsidRPr="007F5CE5" w14:paraId="433881E4" w14:textId="77777777" w:rsidTr="006C32D7">
        <w:tc>
          <w:tcPr>
            <w:tcW w:w="675" w:type="dxa"/>
            <w:tcBorders>
              <w:right w:val="single" w:sz="4" w:space="0" w:color="auto"/>
            </w:tcBorders>
          </w:tcPr>
          <w:p w14:paraId="697D7E11"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0E5A41F9"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7F5CE5" w:rsidRDefault="006C32D7" w:rsidP="00300186">
            <w:pPr>
              <w:spacing w:line="276" w:lineRule="auto"/>
              <w:rPr>
                <w:rFonts w:ascii="Arial" w:hAnsi="Arial" w:cs="Arial"/>
              </w:rPr>
            </w:pPr>
          </w:p>
        </w:tc>
      </w:tr>
      <w:tr w:rsidR="006C32D7" w:rsidRPr="007F5CE5" w14:paraId="7DFE8084" w14:textId="77777777" w:rsidTr="006C32D7">
        <w:tc>
          <w:tcPr>
            <w:tcW w:w="675" w:type="dxa"/>
            <w:tcBorders>
              <w:right w:val="single" w:sz="4" w:space="0" w:color="auto"/>
            </w:tcBorders>
          </w:tcPr>
          <w:p w14:paraId="69DBF033"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359AD5B4"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7F5CE5" w:rsidRDefault="006C32D7" w:rsidP="00300186">
            <w:pPr>
              <w:spacing w:line="276" w:lineRule="auto"/>
              <w:rPr>
                <w:rFonts w:ascii="Arial" w:hAnsi="Arial" w:cs="Arial"/>
              </w:rPr>
            </w:pPr>
          </w:p>
        </w:tc>
      </w:tr>
    </w:tbl>
    <w:p w14:paraId="279534D3" w14:textId="77777777" w:rsidR="00FF3284" w:rsidRPr="007F5CE5" w:rsidRDefault="00FF3284" w:rsidP="00DB5AC1">
      <w:pPr>
        <w:tabs>
          <w:tab w:val="left" w:pos="-142"/>
          <w:tab w:val="left" w:pos="720"/>
        </w:tabs>
        <w:jc w:val="both"/>
        <w:rPr>
          <w:rFonts w:ascii="Arial" w:hAnsi="Arial" w:cs="Arial"/>
        </w:rPr>
      </w:pPr>
    </w:p>
    <w:p w14:paraId="221859A5" w14:textId="77777777" w:rsidR="001176A1" w:rsidRPr="007F5CE5" w:rsidRDefault="001176A1" w:rsidP="00DB5AC1">
      <w:pPr>
        <w:tabs>
          <w:tab w:val="left" w:pos="-142"/>
          <w:tab w:val="left" w:pos="720"/>
        </w:tabs>
        <w:jc w:val="both"/>
        <w:rPr>
          <w:rFonts w:ascii="Arial" w:hAnsi="Arial" w:cs="Arial"/>
        </w:rPr>
      </w:pPr>
    </w:p>
    <w:p w14:paraId="30CC79F6"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2F6F925B" w14:textId="77777777" w:rsidR="0099377B" w:rsidRDefault="0099377B" w:rsidP="00DB5AC1">
      <w:pPr>
        <w:jc w:val="both"/>
        <w:rPr>
          <w:rFonts w:ascii="Arial" w:hAnsi="Arial" w:cs="Arial"/>
        </w:rPr>
      </w:pPr>
    </w:p>
    <w:p w14:paraId="664E8B8B" w14:textId="7895E727" w:rsidR="009C4B3B" w:rsidRDefault="00E01500" w:rsidP="009C4B3B">
      <w:pPr>
        <w:pStyle w:val="Corpodetexto"/>
        <w:spacing w:after="0"/>
        <w:jc w:val="both"/>
        <w:rPr>
          <w:rFonts w:cs="Arial"/>
          <w:szCs w:val="24"/>
        </w:rPr>
      </w:pPr>
      <w:r w:rsidRPr="00A57F28">
        <w:rPr>
          <w:rFonts w:cs="Arial"/>
          <w:szCs w:val="24"/>
        </w:rPr>
        <w:t>5</w:t>
      </w:r>
      <w:r w:rsidR="009C4B3B" w:rsidRPr="00A57F28">
        <w:rPr>
          <w:rFonts w:cs="Arial"/>
          <w:szCs w:val="24"/>
        </w:rPr>
        <w:t>.1. O pagamento, decorrente da execução do</w:t>
      </w:r>
      <w:r w:rsidR="009C4B3B" w:rsidRPr="00A57F28">
        <w:rPr>
          <w:rFonts w:eastAsia="Arial" w:cs="Arial"/>
          <w:szCs w:val="24"/>
        </w:rPr>
        <w:t xml:space="preserve"> objeto </w:t>
      </w:r>
      <w:r w:rsidR="009C4B3B" w:rsidRPr="00A57F28">
        <w:rPr>
          <w:rFonts w:cs="Arial"/>
          <w:szCs w:val="24"/>
        </w:rPr>
        <w:t xml:space="preserve">desta licitação, será efetuado mediante crédito em conta corrente ou na tesouraria desta Prefeitura, no prazo de até </w:t>
      </w:r>
      <w:r w:rsidR="00A57F28" w:rsidRPr="00A57F28">
        <w:rPr>
          <w:rFonts w:cs="Arial"/>
          <w:szCs w:val="24"/>
        </w:rPr>
        <w:t>30 (trinta</w:t>
      </w:r>
      <w:r w:rsidR="009C4B3B" w:rsidRPr="00A57F28">
        <w:rPr>
          <w:rFonts w:cs="Arial"/>
          <w:szCs w:val="24"/>
        </w:rPr>
        <w:t xml:space="preserve">) dias, contados da apresentação da respectiva documentação fiscal, </w:t>
      </w:r>
      <w:r w:rsidR="001B012B" w:rsidRPr="00E245D8">
        <w:rPr>
          <w:rFonts w:cs="Arial"/>
          <w:szCs w:val="24"/>
        </w:rPr>
        <w:t>acompanhada d</w:t>
      </w:r>
      <w:r w:rsidR="00C76BA2" w:rsidRPr="00E245D8">
        <w:rPr>
          <w:rFonts w:cs="Arial"/>
          <w:szCs w:val="24"/>
        </w:rPr>
        <w:t>o</w:t>
      </w:r>
      <w:r w:rsidR="001B012B" w:rsidRPr="00E245D8">
        <w:rPr>
          <w:rFonts w:cs="Arial"/>
          <w:szCs w:val="24"/>
        </w:rPr>
        <w:t xml:space="preserve"> relatório dos eventos </w:t>
      </w:r>
      <w:r w:rsidR="00C76BA2" w:rsidRPr="00E245D8">
        <w:rPr>
          <w:rFonts w:cs="Arial"/>
          <w:szCs w:val="24"/>
        </w:rPr>
        <w:t>realizados com a descrição dos árbitros participantes</w:t>
      </w:r>
      <w:r w:rsidR="001B012B" w:rsidRPr="00E245D8">
        <w:rPr>
          <w:rFonts w:cs="Arial"/>
          <w:szCs w:val="24"/>
        </w:rPr>
        <w:t xml:space="preserve">, </w:t>
      </w:r>
      <w:r w:rsidR="009C4B3B" w:rsidRPr="00E245D8">
        <w:rPr>
          <w:rFonts w:cs="Arial"/>
          <w:szCs w:val="24"/>
        </w:rPr>
        <w:t>devidamente atestada pelo setor competente, conforme dispõe o art. 40, inciso XIV, alínea</w:t>
      </w:r>
      <w:r w:rsidR="009C4B3B" w:rsidRPr="007F5CE5">
        <w:rPr>
          <w:rFonts w:cs="Arial"/>
          <w:szCs w:val="24"/>
        </w:rPr>
        <w:t xml:space="preserve"> “a”, co</w:t>
      </w:r>
      <w:r w:rsidR="001B012B">
        <w:rPr>
          <w:rFonts w:cs="Arial"/>
          <w:szCs w:val="24"/>
        </w:rPr>
        <w:t>mbinado com o art. 73, inciso I</w:t>
      </w:r>
      <w:r w:rsidR="009C4B3B" w:rsidRPr="007F5CE5">
        <w:rPr>
          <w:rFonts w:cs="Arial"/>
          <w:szCs w:val="24"/>
        </w:rPr>
        <w:t xml:space="preserve">, alínea </w:t>
      </w:r>
      <w:r w:rsidR="001B012B">
        <w:rPr>
          <w:rFonts w:cs="Arial"/>
          <w:szCs w:val="24"/>
        </w:rPr>
        <w:t xml:space="preserve">“a” e </w:t>
      </w:r>
      <w:r w:rsidR="009C4B3B" w:rsidRPr="007F5CE5">
        <w:rPr>
          <w:rFonts w:cs="Arial"/>
          <w:szCs w:val="24"/>
        </w:rPr>
        <w:t>“b”, da Lei n° 8.666/93 e alterações.</w:t>
      </w:r>
    </w:p>
    <w:p w14:paraId="6E4C2F35" w14:textId="77777777" w:rsidR="00E02BCD" w:rsidRDefault="00E02BCD" w:rsidP="009C4B3B">
      <w:pPr>
        <w:pStyle w:val="Corpodetexto"/>
        <w:spacing w:after="0"/>
        <w:jc w:val="both"/>
        <w:rPr>
          <w:rFonts w:cs="Arial"/>
          <w:szCs w:val="24"/>
        </w:rPr>
      </w:pPr>
    </w:p>
    <w:p w14:paraId="7BBBEAAD"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Default="00E02BCD" w:rsidP="009C4B3B">
      <w:pPr>
        <w:pStyle w:val="Corpodetexto"/>
        <w:spacing w:after="0"/>
        <w:jc w:val="both"/>
        <w:rPr>
          <w:rFonts w:cs="Arial"/>
          <w:szCs w:val="24"/>
        </w:rPr>
      </w:pPr>
    </w:p>
    <w:p w14:paraId="396E034C" w14:textId="0364F337" w:rsidR="00182724" w:rsidRPr="007F5CE5" w:rsidRDefault="00E01500" w:rsidP="00182724">
      <w:pPr>
        <w:pStyle w:val="Corpodetexto"/>
        <w:spacing w:after="0"/>
        <w:jc w:val="both"/>
        <w:rPr>
          <w:rFonts w:cs="Arial"/>
          <w:szCs w:val="24"/>
        </w:rPr>
      </w:pPr>
      <w:r>
        <w:rPr>
          <w:rFonts w:cs="Arial"/>
          <w:szCs w:val="24"/>
        </w:rPr>
        <w:t>5.2.</w:t>
      </w:r>
      <w:r w:rsidR="00C43BA1">
        <w:rPr>
          <w:rFonts w:cs="Arial"/>
          <w:szCs w:val="24"/>
        </w:rPr>
        <w:t xml:space="preserve"> </w:t>
      </w:r>
      <w:r w:rsidR="00182724"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4C813DF8" w14:textId="77777777" w:rsidR="00182724" w:rsidRPr="007F5CE5" w:rsidRDefault="00182724" w:rsidP="00182724">
      <w:pPr>
        <w:pStyle w:val="Corpodetexto"/>
        <w:spacing w:after="0"/>
        <w:jc w:val="both"/>
        <w:rPr>
          <w:rFonts w:cs="Arial"/>
          <w:szCs w:val="24"/>
        </w:rPr>
      </w:pPr>
    </w:p>
    <w:p w14:paraId="15333840"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6901AAF7" w14:textId="77777777" w:rsidR="00182724" w:rsidRPr="007F5CE5" w:rsidRDefault="00182724" w:rsidP="00182724">
      <w:pPr>
        <w:pStyle w:val="Corpodetexto"/>
        <w:spacing w:after="0"/>
        <w:jc w:val="both"/>
        <w:rPr>
          <w:rFonts w:cs="Arial"/>
          <w:szCs w:val="24"/>
        </w:rPr>
      </w:pPr>
    </w:p>
    <w:p w14:paraId="0008BD05"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6A4822E2" w14:textId="77777777" w:rsidR="00182724" w:rsidRPr="007F5CE5" w:rsidRDefault="00182724" w:rsidP="00182724">
      <w:pPr>
        <w:pStyle w:val="Corpodetexto"/>
        <w:spacing w:after="0"/>
        <w:jc w:val="both"/>
        <w:rPr>
          <w:rFonts w:cs="Arial"/>
          <w:szCs w:val="24"/>
        </w:rPr>
      </w:pPr>
    </w:p>
    <w:p w14:paraId="6C6F2F89"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7F5CE5" w:rsidRDefault="00182724" w:rsidP="00182724">
      <w:pPr>
        <w:pStyle w:val="Corpodetexto"/>
        <w:spacing w:after="0"/>
        <w:jc w:val="both"/>
        <w:rPr>
          <w:rFonts w:cs="Arial"/>
          <w:szCs w:val="24"/>
        </w:rPr>
      </w:pPr>
    </w:p>
    <w:p w14:paraId="39C81B72" w14:textId="33B424F7" w:rsidR="00182724" w:rsidRPr="007F5CE5" w:rsidRDefault="00840619" w:rsidP="00182724">
      <w:pPr>
        <w:pStyle w:val="Corpodetexto"/>
        <w:spacing w:after="0"/>
        <w:jc w:val="both"/>
        <w:rPr>
          <w:rFonts w:cs="Arial"/>
          <w:szCs w:val="24"/>
        </w:rPr>
      </w:pPr>
      <w:r w:rsidRPr="00A57F28">
        <w:rPr>
          <w:rFonts w:cs="Arial"/>
          <w:szCs w:val="24"/>
        </w:rPr>
        <w:lastRenderedPageBreak/>
        <w:t>5</w:t>
      </w:r>
      <w:r w:rsidR="0079685E" w:rsidRPr="00A57F28">
        <w:rPr>
          <w:rFonts w:cs="Arial"/>
          <w:szCs w:val="24"/>
        </w:rPr>
        <w:t>.6</w:t>
      </w:r>
      <w:r w:rsidR="00A57F28" w:rsidRPr="00A57F28">
        <w:rPr>
          <w:rFonts w:cs="Arial"/>
          <w:szCs w:val="24"/>
        </w:rPr>
        <w:t>. O município de Douradina</w:t>
      </w:r>
      <w:r w:rsidRPr="00A57F28">
        <w:rPr>
          <w:rFonts w:cs="Arial"/>
          <w:szCs w:val="24"/>
        </w:rPr>
        <w:t>/MS</w:t>
      </w:r>
      <w:r w:rsidR="00182724" w:rsidRPr="00A57F28">
        <w:rPr>
          <w:rFonts w:cs="Arial"/>
          <w:szCs w:val="24"/>
        </w:rPr>
        <w:t xml:space="preserve"> nã</w:t>
      </w:r>
      <w:r w:rsidR="00182724" w:rsidRPr="007F5CE5">
        <w:rPr>
          <w:rFonts w:cs="Arial"/>
          <w:szCs w:val="24"/>
        </w:rPr>
        <w:t>o pagará, sem que tenha autorização prévia e formal nenhum compromisso que lhe venha a ser cobrado diretamente por terceiros, sejam ou não instituições financeiras.</w:t>
      </w:r>
    </w:p>
    <w:p w14:paraId="4CD1C55F" w14:textId="77777777" w:rsidR="00182724" w:rsidRPr="007F5CE5" w:rsidRDefault="00182724" w:rsidP="00182724">
      <w:pPr>
        <w:pStyle w:val="Corpodetexto"/>
        <w:spacing w:after="0"/>
        <w:jc w:val="both"/>
        <w:rPr>
          <w:rFonts w:cs="Arial"/>
          <w:szCs w:val="24"/>
        </w:rPr>
      </w:pPr>
    </w:p>
    <w:p w14:paraId="268DB477"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7F5CE5" w:rsidRDefault="001176A1" w:rsidP="00DB5AC1">
      <w:pPr>
        <w:jc w:val="both"/>
        <w:rPr>
          <w:rFonts w:ascii="Arial" w:hAnsi="Arial" w:cs="Arial"/>
        </w:rPr>
      </w:pPr>
    </w:p>
    <w:p w14:paraId="2FE2C768" w14:textId="77777777"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Pr="00B155BD">
        <w:rPr>
          <w:rFonts w:ascii="Arial" w:hAnsi="Arial" w:cs="Arial" w:hint="default"/>
          <w:b/>
          <w:sz w:val="24"/>
          <w:szCs w:val="24"/>
        </w:rPr>
        <w:t xml:space="preserve">DOS RECURSOS ORÇAMENTÁRIOS E RECURSOS FINANCEIROS </w:t>
      </w:r>
    </w:p>
    <w:p w14:paraId="2A08A3D8" w14:textId="77777777" w:rsidR="0099377B" w:rsidRPr="007F5CE5" w:rsidRDefault="0099377B" w:rsidP="00DB5AC1">
      <w:pPr>
        <w:tabs>
          <w:tab w:val="left" w:pos="9639"/>
        </w:tabs>
        <w:jc w:val="both"/>
        <w:rPr>
          <w:rFonts w:ascii="Arial" w:hAnsi="Arial" w:cs="Arial"/>
          <w:bCs/>
        </w:rPr>
      </w:pPr>
    </w:p>
    <w:p w14:paraId="28825EC0" w14:textId="310DD9AA" w:rsidR="001176A1" w:rsidRPr="007F5CE5" w:rsidRDefault="001176A1" w:rsidP="00DB5AC1">
      <w:pPr>
        <w:tabs>
          <w:tab w:val="left" w:pos="9639"/>
        </w:tabs>
        <w:jc w:val="both"/>
        <w:rPr>
          <w:rFonts w:ascii="Arial" w:hAnsi="Arial" w:cs="Arial"/>
        </w:rPr>
      </w:pPr>
      <w:r w:rsidRPr="00A57F28">
        <w:rPr>
          <w:rFonts w:ascii="Arial" w:hAnsi="Arial" w:cs="Arial"/>
          <w:bCs/>
        </w:rPr>
        <w:t>6.1</w:t>
      </w:r>
      <w:r w:rsidR="00B155BD" w:rsidRPr="00A57F28">
        <w:rPr>
          <w:rFonts w:ascii="Arial" w:hAnsi="Arial" w:cs="Arial"/>
        </w:rPr>
        <w:t>.</w:t>
      </w:r>
      <w:r w:rsidR="00C43BA1">
        <w:rPr>
          <w:rFonts w:ascii="Arial" w:hAnsi="Arial" w:cs="Arial"/>
        </w:rPr>
        <w:t xml:space="preserve"> </w:t>
      </w:r>
      <w:r w:rsidRPr="00A57F28">
        <w:rPr>
          <w:rFonts w:ascii="Arial" w:hAnsi="Arial" w:cs="Arial"/>
        </w:rPr>
        <w:t>Os recursos orçamentários correrão por conta das verbas próprias da Secretaria Municipal de _____________ - Elementos de despesa ____________, Programas de Trabalho ______________.</w:t>
      </w:r>
    </w:p>
    <w:p w14:paraId="2C79B7F4" w14:textId="77777777" w:rsidR="001176A1" w:rsidRPr="007F5CE5" w:rsidRDefault="001176A1" w:rsidP="00DB5AC1">
      <w:pPr>
        <w:tabs>
          <w:tab w:val="left" w:pos="9639"/>
        </w:tabs>
        <w:jc w:val="both"/>
        <w:rPr>
          <w:rFonts w:ascii="Arial" w:hAnsi="Arial" w:cs="Arial"/>
        </w:rPr>
      </w:pPr>
    </w:p>
    <w:p w14:paraId="5492DB10" w14:textId="7B642200" w:rsidR="001176A1" w:rsidRPr="00625452" w:rsidRDefault="001176A1" w:rsidP="00DB5AC1">
      <w:pPr>
        <w:tabs>
          <w:tab w:val="left" w:pos="9639"/>
        </w:tabs>
        <w:jc w:val="both"/>
        <w:rPr>
          <w:rFonts w:ascii="Arial" w:hAnsi="Arial" w:cs="Arial"/>
        </w:rPr>
      </w:pPr>
      <w:r w:rsidRPr="007F5CE5">
        <w:rPr>
          <w:rFonts w:ascii="Arial" w:hAnsi="Arial" w:cs="Arial"/>
          <w:bCs/>
        </w:rPr>
        <w:t>6.2</w:t>
      </w:r>
      <w:r w:rsidR="00B155BD">
        <w:rPr>
          <w:rFonts w:ascii="Arial" w:hAnsi="Arial" w:cs="Arial"/>
        </w:rPr>
        <w:t>.</w:t>
      </w:r>
      <w:r w:rsidR="00C43BA1">
        <w:rPr>
          <w:rFonts w:ascii="Arial" w:hAnsi="Arial" w:cs="Arial"/>
        </w:rPr>
        <w:t xml:space="preserve"> </w:t>
      </w:r>
      <w:r w:rsidRPr="007F5CE5">
        <w:rPr>
          <w:rFonts w:ascii="Arial" w:hAnsi="Arial" w:cs="Arial"/>
        </w:rPr>
        <w:t xml:space="preserve">Os recursos financeiros são do </w:t>
      </w:r>
      <w:r w:rsidR="00166ADD" w:rsidRPr="00625452">
        <w:rPr>
          <w:rFonts w:ascii="Arial" w:hAnsi="Arial" w:cs="Arial"/>
        </w:rPr>
        <w:t>M</w:t>
      </w:r>
      <w:r w:rsidRPr="00625452">
        <w:rPr>
          <w:rFonts w:ascii="Arial" w:hAnsi="Arial" w:cs="Arial"/>
        </w:rPr>
        <w:t xml:space="preserve">unicípio de </w:t>
      </w:r>
      <w:r w:rsidR="00A57F28" w:rsidRPr="00625452">
        <w:rPr>
          <w:rFonts w:ascii="Arial" w:hAnsi="Arial" w:cs="Arial"/>
        </w:rPr>
        <w:t>Douradina/</w:t>
      </w:r>
      <w:r w:rsidR="00F85081" w:rsidRPr="00625452">
        <w:rPr>
          <w:rFonts w:ascii="Arial" w:hAnsi="Arial" w:cs="Arial"/>
        </w:rPr>
        <w:t>MS.</w:t>
      </w:r>
    </w:p>
    <w:p w14:paraId="20EAE355" w14:textId="77777777" w:rsidR="001176A1" w:rsidRPr="00625452" w:rsidRDefault="001176A1" w:rsidP="00DB5AC1">
      <w:pPr>
        <w:tabs>
          <w:tab w:val="left" w:pos="9639"/>
        </w:tabs>
        <w:jc w:val="both"/>
        <w:rPr>
          <w:rFonts w:ascii="Arial" w:hAnsi="Arial" w:cs="Arial"/>
        </w:rPr>
      </w:pPr>
    </w:p>
    <w:p w14:paraId="6E200AA5" w14:textId="77777777" w:rsidR="001176A1" w:rsidRPr="00625452" w:rsidRDefault="00B155BD" w:rsidP="00DB5AC1">
      <w:pPr>
        <w:pStyle w:val="NormalWeb"/>
        <w:spacing w:before="0" w:beforeAutospacing="0" w:after="0" w:afterAutospacing="0"/>
        <w:jc w:val="both"/>
        <w:rPr>
          <w:rFonts w:ascii="Arial" w:hAnsi="Arial" w:cs="Arial" w:hint="default"/>
          <w:b/>
          <w:sz w:val="24"/>
          <w:szCs w:val="24"/>
        </w:rPr>
      </w:pPr>
      <w:r w:rsidRPr="00625452">
        <w:rPr>
          <w:rFonts w:ascii="Arial" w:hAnsi="Arial" w:cs="Arial" w:hint="default"/>
          <w:b/>
          <w:sz w:val="24"/>
          <w:szCs w:val="24"/>
        </w:rPr>
        <w:t>CLÁUSULA SÉTIMA</w:t>
      </w:r>
      <w:r w:rsidR="001176A1" w:rsidRPr="00625452">
        <w:rPr>
          <w:rFonts w:ascii="Arial" w:hAnsi="Arial" w:cs="Arial" w:hint="default"/>
          <w:b/>
          <w:sz w:val="24"/>
          <w:szCs w:val="24"/>
        </w:rPr>
        <w:t xml:space="preserve"> - DA VIGÊNCIA</w:t>
      </w:r>
    </w:p>
    <w:p w14:paraId="5E4542D1" w14:textId="77777777" w:rsidR="0099377B" w:rsidRPr="00625452" w:rsidRDefault="0099377B" w:rsidP="00DB5AC1">
      <w:pPr>
        <w:jc w:val="both"/>
        <w:rPr>
          <w:rFonts w:ascii="Arial" w:hAnsi="Arial" w:cs="Arial"/>
        </w:rPr>
      </w:pPr>
    </w:p>
    <w:p w14:paraId="222134E7" w14:textId="77777777" w:rsidR="001176A1" w:rsidRPr="007F5CE5" w:rsidRDefault="00B155BD" w:rsidP="00DB5AC1">
      <w:pPr>
        <w:jc w:val="both"/>
        <w:rPr>
          <w:rFonts w:ascii="Arial" w:hAnsi="Arial" w:cs="Arial"/>
        </w:rPr>
      </w:pPr>
      <w:r w:rsidRPr="00625452">
        <w:rPr>
          <w:rFonts w:ascii="Arial" w:hAnsi="Arial" w:cs="Arial"/>
        </w:rPr>
        <w:t>7.1.</w:t>
      </w:r>
      <w:r w:rsidR="001176A1" w:rsidRPr="00625452">
        <w:rPr>
          <w:rFonts w:ascii="Arial" w:hAnsi="Arial" w:cs="Arial"/>
        </w:rPr>
        <w:t>O contrato terá vigência da data de sua assinatura até ____ de ___________de 201__, podendo ser prorrogado, nos termos e condições permitidos pela legislação vigente.</w:t>
      </w:r>
      <w:r w:rsidR="001176A1" w:rsidRPr="007F5CE5">
        <w:rPr>
          <w:rFonts w:ascii="Arial" w:hAnsi="Arial" w:cs="Arial"/>
        </w:rPr>
        <w:t xml:space="preserve"> </w:t>
      </w:r>
    </w:p>
    <w:p w14:paraId="6EF747C0" w14:textId="77777777" w:rsidR="001176A1" w:rsidRPr="007F5CE5" w:rsidRDefault="001176A1" w:rsidP="00DB5AC1">
      <w:pPr>
        <w:jc w:val="both"/>
        <w:rPr>
          <w:rFonts w:ascii="Arial" w:hAnsi="Arial" w:cs="Arial"/>
        </w:rPr>
      </w:pPr>
    </w:p>
    <w:p w14:paraId="1F8875AE"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7F5CE5" w:rsidRDefault="001176A1" w:rsidP="00DB5AC1">
      <w:pPr>
        <w:jc w:val="both"/>
        <w:rPr>
          <w:rFonts w:ascii="Arial" w:hAnsi="Arial" w:cs="Arial"/>
        </w:rPr>
      </w:pPr>
    </w:p>
    <w:p w14:paraId="0902D020"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CONTRATANTE</w:t>
      </w:r>
    </w:p>
    <w:p w14:paraId="4BF71073"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Default="001176A1" w:rsidP="00DB5AC1">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684F0C51" w14:textId="77777777" w:rsidR="00B155BD" w:rsidRPr="007F5CE5"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7F5CE5" w:rsidRDefault="001176A1" w:rsidP="00FE5512">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63AA3D90" w14:textId="77777777" w:rsidR="001176A1" w:rsidRPr="007F5CE5" w:rsidRDefault="001176A1" w:rsidP="00FE5512">
      <w:pPr>
        <w:jc w:val="both"/>
        <w:rPr>
          <w:rFonts w:ascii="Arial" w:hAnsi="Arial" w:cs="Arial"/>
        </w:rPr>
      </w:pPr>
    </w:p>
    <w:p w14:paraId="1508BC65" w14:textId="4B7952A2" w:rsidR="001176A1" w:rsidRPr="007F5CE5" w:rsidRDefault="00B155BD" w:rsidP="00FE5512">
      <w:pPr>
        <w:jc w:val="both"/>
        <w:rPr>
          <w:rFonts w:ascii="Arial" w:hAnsi="Arial" w:cs="Arial"/>
        </w:rPr>
      </w:pPr>
      <w:r w:rsidRPr="007C6FAD">
        <w:rPr>
          <w:rFonts w:ascii="Arial" w:hAnsi="Arial" w:cs="Arial"/>
        </w:rPr>
        <w:t>8.1.2.</w:t>
      </w:r>
      <w:r w:rsidR="00C43BA1">
        <w:rPr>
          <w:rFonts w:ascii="Arial" w:hAnsi="Arial" w:cs="Arial"/>
        </w:rPr>
        <w:t xml:space="preserve"> </w:t>
      </w:r>
      <w:r w:rsidR="001176A1" w:rsidRPr="007C6FAD">
        <w:rPr>
          <w:rFonts w:ascii="Arial" w:hAnsi="Arial" w:cs="Arial"/>
        </w:rPr>
        <w:t>Supervisionar a entrega do objeto contratado, fiscalizando-a;</w:t>
      </w:r>
    </w:p>
    <w:p w14:paraId="0B302492" w14:textId="77777777" w:rsidR="001176A1" w:rsidRPr="00FE5512" w:rsidRDefault="001176A1" w:rsidP="00FE5512">
      <w:pPr>
        <w:jc w:val="both"/>
        <w:rPr>
          <w:rFonts w:ascii="Arial" w:hAnsi="Arial" w:cs="Arial"/>
        </w:rPr>
      </w:pPr>
    </w:p>
    <w:p w14:paraId="50F79927" w14:textId="0863FBC7" w:rsidR="001176A1" w:rsidRPr="00FE5512" w:rsidRDefault="00B155BD" w:rsidP="00FE5512">
      <w:pPr>
        <w:jc w:val="both"/>
        <w:rPr>
          <w:rFonts w:ascii="Arial" w:hAnsi="Arial" w:cs="Arial"/>
        </w:rPr>
      </w:pPr>
      <w:r w:rsidRPr="00FE5512">
        <w:rPr>
          <w:rFonts w:ascii="Arial" w:hAnsi="Arial" w:cs="Arial"/>
        </w:rPr>
        <w:t>8.1.3.</w:t>
      </w:r>
      <w:r w:rsidR="00C43BA1">
        <w:rPr>
          <w:rFonts w:ascii="Arial" w:hAnsi="Arial" w:cs="Arial"/>
        </w:rPr>
        <w:t xml:space="preserve"> </w:t>
      </w:r>
      <w:r w:rsidR="001176A1" w:rsidRPr="00FE5512">
        <w:rPr>
          <w:rFonts w:ascii="Arial" w:hAnsi="Arial" w:cs="Arial"/>
        </w:rPr>
        <w:t>Honrar pontualmente suas obrigações, especialmente as de pagamento, consoante previsto neste contrato e Edital;</w:t>
      </w:r>
    </w:p>
    <w:p w14:paraId="45BB5C23" w14:textId="77777777" w:rsidR="00B155BD" w:rsidRPr="00FE5512" w:rsidRDefault="00B155BD" w:rsidP="00FE5512">
      <w:pPr>
        <w:jc w:val="both"/>
        <w:rPr>
          <w:rFonts w:ascii="Arial" w:hAnsi="Arial" w:cs="Arial"/>
        </w:rPr>
      </w:pPr>
    </w:p>
    <w:p w14:paraId="3FCA84EE" w14:textId="7EBEBC7C" w:rsidR="00FE5512" w:rsidRPr="00FE5512" w:rsidRDefault="00FE5512" w:rsidP="00FE5512">
      <w:pPr>
        <w:jc w:val="both"/>
        <w:rPr>
          <w:rFonts w:ascii="Arial" w:hAnsi="Arial" w:cs="Arial"/>
        </w:rPr>
      </w:pPr>
      <w:r w:rsidRPr="00FE5512">
        <w:rPr>
          <w:rFonts w:ascii="Arial" w:hAnsi="Arial" w:cs="Arial"/>
        </w:rPr>
        <w:t>8.1.4.</w:t>
      </w:r>
      <w:r w:rsidR="00C43BA1">
        <w:rPr>
          <w:rFonts w:ascii="Arial" w:hAnsi="Arial" w:cs="Arial"/>
        </w:rPr>
        <w:t xml:space="preserve"> </w:t>
      </w:r>
      <w:r w:rsidRPr="00FE5512">
        <w:rPr>
          <w:rFonts w:ascii="Arial" w:hAnsi="Arial" w:cs="Arial"/>
        </w:rPr>
        <w:t>Proporcionar condições para a boa consecução do objeto deste contrato;</w:t>
      </w:r>
    </w:p>
    <w:p w14:paraId="575A6C9C" w14:textId="77777777" w:rsidR="00FE5512" w:rsidRPr="00FE5512" w:rsidRDefault="00FE5512" w:rsidP="00FE5512">
      <w:pPr>
        <w:pStyle w:val="Corpodetexto"/>
        <w:ind w:right="48"/>
        <w:jc w:val="both"/>
        <w:rPr>
          <w:rFonts w:cs="Arial"/>
          <w:szCs w:val="24"/>
        </w:rPr>
      </w:pPr>
    </w:p>
    <w:p w14:paraId="430587D2" w14:textId="7651CDEA" w:rsidR="00FE5512" w:rsidRPr="00FE5512" w:rsidRDefault="00FE5512" w:rsidP="00FE5512">
      <w:pPr>
        <w:pStyle w:val="Corpodetexto"/>
        <w:suppressAutoHyphens/>
        <w:spacing w:after="0"/>
        <w:ind w:right="48"/>
        <w:jc w:val="both"/>
        <w:rPr>
          <w:rFonts w:cs="Arial"/>
          <w:szCs w:val="24"/>
        </w:rPr>
      </w:pPr>
      <w:r w:rsidRPr="00FE5512">
        <w:rPr>
          <w:rFonts w:cs="Arial"/>
          <w:szCs w:val="24"/>
        </w:rPr>
        <w:t>8.1.5.</w:t>
      </w:r>
      <w:r w:rsidR="00C43BA1">
        <w:rPr>
          <w:rFonts w:cs="Arial"/>
          <w:szCs w:val="24"/>
        </w:rPr>
        <w:t xml:space="preserve"> </w:t>
      </w:r>
      <w:r w:rsidRPr="00FE5512">
        <w:rPr>
          <w:rFonts w:cs="Arial"/>
          <w:szCs w:val="24"/>
        </w:rPr>
        <w:t>Notificar, formal e tempestivamente, a CONTRATADA sobre as irregularidades observadas no cumprimento deste contrato;</w:t>
      </w:r>
    </w:p>
    <w:p w14:paraId="46385363" w14:textId="77777777" w:rsidR="00FE5512" w:rsidRPr="00FE5512" w:rsidRDefault="00FE5512" w:rsidP="00FE5512">
      <w:pPr>
        <w:pStyle w:val="Corpodetexto"/>
        <w:suppressAutoHyphens/>
        <w:spacing w:after="0"/>
        <w:ind w:right="48"/>
        <w:jc w:val="both"/>
        <w:rPr>
          <w:rFonts w:cs="Arial"/>
          <w:szCs w:val="24"/>
        </w:rPr>
      </w:pPr>
    </w:p>
    <w:p w14:paraId="79E3DD78" w14:textId="3B55875D" w:rsidR="00FE5512" w:rsidRPr="00FE5512" w:rsidRDefault="00FE5512" w:rsidP="00FE5512">
      <w:pPr>
        <w:pStyle w:val="Corpodetexto"/>
        <w:suppressAutoHyphens/>
        <w:spacing w:after="0"/>
        <w:ind w:right="48"/>
        <w:jc w:val="both"/>
        <w:rPr>
          <w:rFonts w:cs="Arial"/>
          <w:szCs w:val="24"/>
        </w:rPr>
      </w:pPr>
      <w:r w:rsidRPr="00FE5512">
        <w:rPr>
          <w:rFonts w:cs="Arial"/>
          <w:szCs w:val="24"/>
        </w:rPr>
        <w:t>8.1.6.</w:t>
      </w:r>
      <w:r w:rsidR="00C43BA1">
        <w:rPr>
          <w:rFonts w:cs="Arial"/>
          <w:szCs w:val="24"/>
        </w:rPr>
        <w:t xml:space="preserve"> </w:t>
      </w:r>
      <w:r w:rsidRPr="00FE5512">
        <w:rPr>
          <w:rFonts w:cs="Arial"/>
          <w:szCs w:val="24"/>
        </w:rPr>
        <w:t>Notificar a CONTRATADA, por escrito e com antecedência, sobre multas, penalidades e quaisquer débitos de sua responsabilidade;</w:t>
      </w:r>
    </w:p>
    <w:p w14:paraId="35B44300" w14:textId="77777777" w:rsidR="00FE5512" w:rsidRPr="00FE5512" w:rsidRDefault="00FE5512" w:rsidP="00FE5512">
      <w:pPr>
        <w:pStyle w:val="Corpodetexto"/>
        <w:suppressAutoHyphens/>
        <w:spacing w:after="0"/>
        <w:ind w:right="48"/>
        <w:jc w:val="both"/>
        <w:rPr>
          <w:rFonts w:cs="Arial"/>
          <w:szCs w:val="24"/>
        </w:rPr>
      </w:pPr>
    </w:p>
    <w:p w14:paraId="5F7B1AF5" w14:textId="0212925F" w:rsidR="00FE5512" w:rsidRPr="00FE5512" w:rsidRDefault="00FE5512" w:rsidP="00FE5512">
      <w:pPr>
        <w:pStyle w:val="Corpodetexto"/>
        <w:suppressAutoHyphens/>
        <w:spacing w:after="0"/>
        <w:ind w:right="48"/>
        <w:jc w:val="both"/>
        <w:rPr>
          <w:rFonts w:cs="Arial"/>
          <w:szCs w:val="24"/>
        </w:rPr>
      </w:pPr>
      <w:r w:rsidRPr="00FE5512">
        <w:rPr>
          <w:rFonts w:cs="Arial"/>
          <w:szCs w:val="24"/>
        </w:rPr>
        <w:t>8.1.7.</w:t>
      </w:r>
      <w:r w:rsidR="00C43BA1">
        <w:rPr>
          <w:rFonts w:cs="Arial"/>
          <w:szCs w:val="24"/>
        </w:rPr>
        <w:t xml:space="preserve"> </w:t>
      </w:r>
      <w:r w:rsidRPr="00FE5512">
        <w:rPr>
          <w:rFonts w:cs="Arial"/>
          <w:szCs w:val="24"/>
        </w:rPr>
        <w:t xml:space="preserve">Acompanhar a entrega dos </w:t>
      </w:r>
      <w:r w:rsidR="00CE42A0">
        <w:rPr>
          <w:rFonts w:cs="Arial"/>
          <w:szCs w:val="24"/>
        </w:rPr>
        <w:t>serviços</w:t>
      </w:r>
      <w:r w:rsidRPr="00FE5512">
        <w:rPr>
          <w:rFonts w:cs="Arial"/>
          <w:szCs w:val="24"/>
        </w:rPr>
        <w:t xml:space="preserve"> ofertados efetuados pela CONTRATADA, podendo intervir durante a sua execução, para fins de ajustes ou suspensão.</w:t>
      </w:r>
    </w:p>
    <w:p w14:paraId="10C61F8B" w14:textId="77777777" w:rsidR="00FE5512" w:rsidRDefault="00FE5512" w:rsidP="00B155BD">
      <w:pPr>
        <w:ind w:left="567"/>
        <w:jc w:val="both"/>
        <w:rPr>
          <w:rFonts w:ascii="Arial" w:hAnsi="Arial" w:cs="Arial"/>
        </w:rPr>
      </w:pPr>
    </w:p>
    <w:p w14:paraId="1BB4D89C" w14:textId="77777777" w:rsidR="001176A1" w:rsidRPr="007E70BB" w:rsidRDefault="001176A1" w:rsidP="00DB5AC1">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lastRenderedPageBreak/>
        <w:t xml:space="preserve">CLÁUSULA </w:t>
      </w:r>
      <w:r w:rsidR="007E70BB" w:rsidRPr="007E70BB">
        <w:rPr>
          <w:rFonts w:ascii="Arial" w:hAnsi="Arial" w:cs="Arial" w:hint="default"/>
          <w:b/>
          <w:sz w:val="24"/>
          <w:szCs w:val="24"/>
        </w:rPr>
        <w:t>NONA</w:t>
      </w:r>
      <w:r w:rsidRPr="007E70BB">
        <w:rPr>
          <w:rFonts w:ascii="Arial" w:hAnsi="Arial" w:cs="Arial" w:hint="default"/>
          <w:b/>
          <w:sz w:val="24"/>
          <w:szCs w:val="24"/>
        </w:rPr>
        <w:t>- DAS OBRIGAÇÕES DA CONTRATADA</w:t>
      </w:r>
    </w:p>
    <w:p w14:paraId="03E6AC98"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7F5CE5" w:rsidRDefault="007E70BB" w:rsidP="00DB5AC1">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001176A1" w:rsidRPr="007F5CE5">
        <w:rPr>
          <w:rFonts w:ascii="Arial" w:hAnsi="Arial" w:cs="Arial" w:hint="default"/>
          <w:sz w:val="24"/>
          <w:szCs w:val="24"/>
        </w:rPr>
        <w:t xml:space="preserve">A </w:t>
      </w:r>
      <w:r w:rsidR="001176A1" w:rsidRPr="007F5CE5">
        <w:rPr>
          <w:rFonts w:ascii="Arial" w:hAnsi="Arial" w:cs="Arial" w:hint="default"/>
          <w:b/>
          <w:sz w:val="24"/>
          <w:szCs w:val="24"/>
        </w:rPr>
        <w:t>CONTRATADA</w:t>
      </w:r>
      <w:r w:rsidR="001176A1" w:rsidRPr="007F5CE5">
        <w:rPr>
          <w:rFonts w:ascii="Arial" w:hAnsi="Arial" w:cs="Arial" w:hint="default"/>
          <w:sz w:val="24"/>
          <w:szCs w:val="24"/>
        </w:rPr>
        <w:t xml:space="preserve"> obriga-se a:</w:t>
      </w:r>
    </w:p>
    <w:p w14:paraId="6EC3BF5D" w14:textId="77777777" w:rsidR="0099377B" w:rsidRPr="007F5CE5" w:rsidRDefault="0099377B" w:rsidP="00DB5AC1">
      <w:pPr>
        <w:jc w:val="both"/>
        <w:rPr>
          <w:rFonts w:ascii="Arial" w:hAnsi="Arial" w:cs="Arial"/>
        </w:rPr>
      </w:pPr>
    </w:p>
    <w:p w14:paraId="66915023" w14:textId="77777777" w:rsidR="001176A1" w:rsidRDefault="001176A1" w:rsidP="00DB5AC1">
      <w:pPr>
        <w:jc w:val="both"/>
        <w:rPr>
          <w:rFonts w:ascii="Arial" w:hAnsi="Arial" w:cs="Arial"/>
        </w:rPr>
      </w:pPr>
      <w:r w:rsidRPr="007F5CE5">
        <w:rPr>
          <w:rFonts w:ascii="Arial" w:hAnsi="Arial" w:cs="Arial"/>
        </w:rPr>
        <w:t>9.1.2</w:t>
      </w:r>
      <w:r w:rsidRPr="007F5CE5">
        <w:rPr>
          <w:rFonts w:ascii="Arial" w:hAnsi="Arial" w:cs="Arial"/>
        </w:rPr>
        <w:tab/>
        <w:t>Cumprir fielmente as condições, e prazos de execução estabelecidos no presente Contrato;</w:t>
      </w:r>
    </w:p>
    <w:p w14:paraId="6FBC4A92" w14:textId="77777777" w:rsidR="00F61CC8" w:rsidRDefault="00F61CC8" w:rsidP="00DB5AC1">
      <w:pPr>
        <w:jc w:val="both"/>
        <w:rPr>
          <w:rFonts w:ascii="Arial" w:hAnsi="Arial" w:cs="Arial"/>
        </w:rPr>
      </w:pPr>
    </w:p>
    <w:p w14:paraId="2585A68C" w14:textId="6E65DBA8" w:rsidR="00F61CC8" w:rsidRPr="00E245D8" w:rsidRDefault="00F61CC8" w:rsidP="00F61CC8">
      <w:pPr>
        <w:widowControl w:val="0"/>
        <w:suppressAutoHyphens/>
        <w:jc w:val="both"/>
        <w:rPr>
          <w:rFonts w:ascii="Arial" w:hAnsi="Arial" w:cs="Arial"/>
          <w:color w:val="000000"/>
        </w:rPr>
      </w:pPr>
      <w:r w:rsidRPr="00E245D8">
        <w:rPr>
          <w:rFonts w:ascii="Arial" w:hAnsi="Arial" w:cs="Arial"/>
        </w:rPr>
        <w:t xml:space="preserve">9.1.3. Entregar os </w:t>
      </w:r>
      <w:r w:rsidR="00CE42A0" w:rsidRPr="00E245D8">
        <w:rPr>
          <w:rFonts w:ascii="Arial" w:hAnsi="Arial" w:cs="Arial"/>
        </w:rPr>
        <w:t>serviços</w:t>
      </w:r>
      <w:r w:rsidRPr="00E245D8">
        <w:rPr>
          <w:rFonts w:ascii="Arial" w:hAnsi="Arial" w:cs="Arial"/>
        </w:rPr>
        <w:t xml:space="preserve"> ofertados, no prazo proposto e em conformidade com as es</w:t>
      </w:r>
      <w:r w:rsidR="00823461" w:rsidRPr="00E245D8">
        <w:rPr>
          <w:rFonts w:ascii="Arial" w:hAnsi="Arial" w:cs="Arial"/>
        </w:rPr>
        <w:t>pecificações exigidas no edital e substituir o material recusado pela Administração</w:t>
      </w:r>
      <w:r w:rsidR="00B64CF8" w:rsidRPr="00E245D8">
        <w:rPr>
          <w:rFonts w:ascii="Arial" w:hAnsi="Arial" w:cs="Arial"/>
        </w:rPr>
        <w:t>,</w:t>
      </w:r>
      <w:r w:rsidR="00823461" w:rsidRPr="00E245D8">
        <w:rPr>
          <w:rFonts w:ascii="Arial" w:hAnsi="Arial" w:cs="Arial"/>
        </w:rPr>
        <w:t xml:space="preserve"> no prazo máximo de </w:t>
      </w:r>
      <w:r w:rsidR="001D76EB">
        <w:rPr>
          <w:rFonts w:ascii="Arial" w:hAnsi="Arial" w:cs="Arial"/>
        </w:rPr>
        <w:t xml:space="preserve">3 </w:t>
      </w:r>
      <w:proofErr w:type="gramStart"/>
      <w:r w:rsidR="001D76EB">
        <w:rPr>
          <w:rFonts w:ascii="Arial" w:hAnsi="Arial" w:cs="Arial"/>
        </w:rPr>
        <w:t>( três</w:t>
      </w:r>
      <w:proofErr w:type="gramEnd"/>
      <w:r w:rsidR="001D76EB">
        <w:rPr>
          <w:rFonts w:ascii="Arial" w:hAnsi="Arial" w:cs="Arial"/>
        </w:rPr>
        <w:t xml:space="preserve"> ) dias</w:t>
      </w:r>
      <w:r w:rsidR="00823461" w:rsidRPr="00E245D8">
        <w:rPr>
          <w:rFonts w:ascii="Arial" w:hAnsi="Arial" w:cs="Arial"/>
        </w:rPr>
        <w:t>, independentemente da aplicação das penalidades cabíveis</w:t>
      </w:r>
      <w:r w:rsidR="00B64CF8" w:rsidRPr="00E245D8">
        <w:rPr>
          <w:rFonts w:ascii="Arial" w:hAnsi="Arial" w:cs="Arial"/>
        </w:rPr>
        <w:t>.</w:t>
      </w:r>
    </w:p>
    <w:p w14:paraId="135304BB" w14:textId="77777777" w:rsidR="001176A1" w:rsidRPr="00E245D8" w:rsidRDefault="001176A1" w:rsidP="00DB5AC1">
      <w:pPr>
        <w:jc w:val="both"/>
        <w:rPr>
          <w:rFonts w:ascii="Arial" w:hAnsi="Arial" w:cs="Arial"/>
        </w:rPr>
      </w:pPr>
    </w:p>
    <w:p w14:paraId="72E9326D" w14:textId="77777777" w:rsidR="001176A1" w:rsidRDefault="00F61CC8" w:rsidP="00DB5AC1">
      <w:pPr>
        <w:jc w:val="both"/>
        <w:rPr>
          <w:rFonts w:ascii="Arial" w:hAnsi="Arial" w:cs="Arial"/>
        </w:rPr>
      </w:pPr>
      <w:r w:rsidRPr="00E245D8">
        <w:rPr>
          <w:rFonts w:ascii="Arial" w:hAnsi="Arial" w:cs="Arial"/>
        </w:rPr>
        <w:t>9.1.4.</w:t>
      </w:r>
      <w:r w:rsidR="001176A1" w:rsidRPr="00E245D8">
        <w:rPr>
          <w:rFonts w:ascii="Arial" w:hAnsi="Arial" w:cs="Arial"/>
        </w:rPr>
        <w:tab/>
        <w:t>Não transferir a terceiros, por qualquer forma, nem mesmo parcialmente o presente contrato, nem subcontratar qualquer das prestações a que está obrigada, sem prévio consentimento por escr</w:t>
      </w:r>
      <w:r w:rsidR="0098139B" w:rsidRPr="00E245D8">
        <w:rPr>
          <w:rFonts w:ascii="Arial" w:hAnsi="Arial" w:cs="Arial"/>
        </w:rPr>
        <w:t>ito</w:t>
      </w:r>
      <w:r w:rsidR="0098139B">
        <w:rPr>
          <w:rFonts w:ascii="Arial" w:hAnsi="Arial" w:cs="Arial"/>
        </w:rPr>
        <w:t xml:space="preserve"> da</w:t>
      </w:r>
      <w:r w:rsidR="001176A1" w:rsidRPr="007F5CE5">
        <w:rPr>
          <w:rFonts w:ascii="Arial" w:hAnsi="Arial" w:cs="Arial"/>
        </w:rPr>
        <w:t xml:space="preserve"> </w:t>
      </w:r>
      <w:r w:rsidR="001176A1" w:rsidRPr="007F5CE5">
        <w:rPr>
          <w:rFonts w:ascii="Arial" w:hAnsi="Arial" w:cs="Arial"/>
          <w:b/>
        </w:rPr>
        <w:t>CONTRATANTE</w:t>
      </w:r>
      <w:r w:rsidR="001176A1" w:rsidRPr="007F5CE5">
        <w:rPr>
          <w:rFonts w:ascii="Arial" w:hAnsi="Arial" w:cs="Arial"/>
        </w:rPr>
        <w:t>;</w:t>
      </w:r>
    </w:p>
    <w:p w14:paraId="77407E26" w14:textId="77777777" w:rsidR="00F2615E" w:rsidRDefault="00F2615E" w:rsidP="00DB5AC1">
      <w:pPr>
        <w:jc w:val="both"/>
        <w:rPr>
          <w:rFonts w:ascii="Arial" w:hAnsi="Arial" w:cs="Arial"/>
        </w:rPr>
      </w:pPr>
    </w:p>
    <w:p w14:paraId="00347012" w14:textId="77777777" w:rsidR="00F2615E" w:rsidRPr="0086294F" w:rsidRDefault="00F2615E" w:rsidP="00F2615E">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76BC042E" w14:textId="77777777" w:rsidR="00F2615E" w:rsidRPr="007F5CE5" w:rsidRDefault="00F2615E" w:rsidP="00F2615E">
      <w:pPr>
        <w:ind w:left="567"/>
        <w:jc w:val="both"/>
        <w:rPr>
          <w:rFonts w:ascii="Arial" w:hAnsi="Arial" w:cs="Arial"/>
        </w:rPr>
      </w:pPr>
    </w:p>
    <w:p w14:paraId="25F947E8" w14:textId="77777777" w:rsidR="001176A1" w:rsidRPr="007F5CE5" w:rsidRDefault="00F61CC8" w:rsidP="00F61CC8">
      <w:pPr>
        <w:jc w:val="both"/>
        <w:rPr>
          <w:rFonts w:ascii="Arial" w:hAnsi="Arial" w:cs="Arial"/>
        </w:rPr>
      </w:pPr>
      <w:r>
        <w:rPr>
          <w:rFonts w:ascii="Arial" w:hAnsi="Arial" w:cs="Arial"/>
        </w:rPr>
        <w:t>9.1.5.</w:t>
      </w:r>
      <w:r w:rsidR="00B64CF8">
        <w:rPr>
          <w:rFonts w:ascii="Arial" w:hAnsi="Arial" w:cs="Arial"/>
        </w:rPr>
        <w:t xml:space="preserve"> </w:t>
      </w:r>
      <w:r w:rsidR="001176A1" w:rsidRPr="007F5CE5">
        <w:rPr>
          <w:rFonts w:ascii="Arial" w:hAnsi="Arial" w:cs="Arial"/>
        </w:rPr>
        <w:t xml:space="preserve">Aceitar, nas mesmas condições ora pactuadas, acréscimos e supressões que se fizerem necessários no percentual de </w:t>
      </w:r>
      <w:r w:rsidR="001176A1" w:rsidRPr="004A1EB3">
        <w:rPr>
          <w:rFonts w:ascii="Arial" w:hAnsi="Arial" w:cs="Arial"/>
          <w:b/>
        </w:rPr>
        <w:t xml:space="preserve">até 25% (vinte e cinco por cento) </w:t>
      </w:r>
      <w:r w:rsidR="001176A1" w:rsidRPr="007F5CE5">
        <w:rPr>
          <w:rFonts w:ascii="Arial" w:hAnsi="Arial" w:cs="Arial"/>
        </w:rPr>
        <w:t>de acordo com Lei Federal n. 8666/93;</w:t>
      </w:r>
    </w:p>
    <w:p w14:paraId="6748666C" w14:textId="77777777" w:rsidR="001176A1" w:rsidRPr="007F5CE5" w:rsidRDefault="001176A1" w:rsidP="00DB5AC1">
      <w:pPr>
        <w:jc w:val="both"/>
        <w:rPr>
          <w:rFonts w:ascii="Arial" w:hAnsi="Arial" w:cs="Arial"/>
        </w:rPr>
      </w:pPr>
    </w:p>
    <w:p w14:paraId="5F8E2096" w14:textId="60E1174C" w:rsidR="001176A1" w:rsidRPr="007F5CE5" w:rsidRDefault="00F61CC8" w:rsidP="00DB5AC1">
      <w:pPr>
        <w:numPr>
          <w:ilvl w:val="2"/>
          <w:numId w:val="0"/>
        </w:numPr>
        <w:tabs>
          <w:tab w:val="num" w:pos="720"/>
        </w:tabs>
        <w:jc w:val="both"/>
        <w:rPr>
          <w:rFonts w:ascii="Arial" w:hAnsi="Arial" w:cs="Arial"/>
        </w:rPr>
      </w:pPr>
      <w:r>
        <w:rPr>
          <w:rFonts w:ascii="Arial" w:hAnsi="Arial" w:cs="Arial"/>
        </w:rPr>
        <w:t>9.1.6.</w:t>
      </w:r>
      <w:r w:rsidR="00C43BA1">
        <w:rPr>
          <w:rFonts w:ascii="Arial" w:hAnsi="Arial" w:cs="Arial"/>
        </w:rPr>
        <w:t xml:space="preserve"> </w:t>
      </w:r>
      <w:r w:rsidR="001176A1" w:rsidRPr="007F5CE5">
        <w:rPr>
          <w:rFonts w:ascii="Arial" w:hAnsi="Arial" w:cs="Arial"/>
        </w:rPr>
        <w:t>Manter, durante o período de vigência do contrato, todas as condições que ensejaram a contratação;</w:t>
      </w:r>
    </w:p>
    <w:p w14:paraId="6A851526" w14:textId="77777777" w:rsidR="001176A1" w:rsidRPr="007F5CE5" w:rsidRDefault="001176A1" w:rsidP="00DB5AC1">
      <w:pPr>
        <w:jc w:val="both"/>
        <w:rPr>
          <w:rFonts w:ascii="Arial" w:hAnsi="Arial" w:cs="Arial"/>
        </w:rPr>
      </w:pPr>
    </w:p>
    <w:p w14:paraId="0E8939E9" w14:textId="3647A0D7" w:rsidR="001176A1" w:rsidRPr="007F5CE5" w:rsidRDefault="00F61CC8" w:rsidP="00DB5AC1">
      <w:pPr>
        <w:numPr>
          <w:ilvl w:val="2"/>
          <w:numId w:val="0"/>
        </w:numPr>
        <w:tabs>
          <w:tab w:val="num" w:pos="720"/>
        </w:tabs>
        <w:jc w:val="both"/>
        <w:rPr>
          <w:rFonts w:ascii="Arial" w:hAnsi="Arial" w:cs="Arial"/>
        </w:rPr>
      </w:pPr>
      <w:r w:rsidRPr="00B64CF8">
        <w:rPr>
          <w:rFonts w:ascii="Arial" w:hAnsi="Arial" w:cs="Arial"/>
        </w:rPr>
        <w:t>9.1.7.</w:t>
      </w:r>
      <w:r w:rsidR="00C43BA1">
        <w:rPr>
          <w:rFonts w:ascii="Arial" w:hAnsi="Arial" w:cs="Arial"/>
        </w:rPr>
        <w:t xml:space="preserve"> </w:t>
      </w:r>
      <w:r w:rsidR="001176A1" w:rsidRPr="00B64CF8">
        <w:rPr>
          <w:rFonts w:ascii="Arial" w:hAnsi="Arial" w:cs="Arial"/>
        </w:rPr>
        <w:t xml:space="preserve">Comunicar por escrito, imediatamente ao Setor da </w:t>
      </w:r>
      <w:r w:rsidR="001176A1" w:rsidRPr="00B64CF8">
        <w:rPr>
          <w:rFonts w:ascii="Arial" w:hAnsi="Arial" w:cs="Arial"/>
          <w:b/>
          <w:bCs/>
        </w:rPr>
        <w:t>CONTRATANTE</w:t>
      </w:r>
      <w:r w:rsidR="001176A1" w:rsidRPr="00B64CF8">
        <w:rPr>
          <w:rFonts w:ascii="Arial" w:hAnsi="Arial" w:cs="Arial"/>
        </w:rPr>
        <w:t xml:space="preserve"> responsável, qualquer anormalidade verificada na </w:t>
      </w:r>
      <w:r w:rsidRPr="00B64CF8">
        <w:rPr>
          <w:rFonts w:ascii="Arial" w:hAnsi="Arial" w:cs="Arial"/>
        </w:rPr>
        <w:t xml:space="preserve">entrega </w:t>
      </w:r>
      <w:r w:rsidR="001176A1" w:rsidRPr="00B64CF8">
        <w:rPr>
          <w:rFonts w:ascii="Arial" w:hAnsi="Arial" w:cs="Arial"/>
        </w:rPr>
        <w:t>do objeto, bem como a impossibilidade de execução de quaisquer obrigações contratuais, para que sejam adotadas as providências cabíveis e prestar esclarecimentos quando necessários;</w:t>
      </w:r>
    </w:p>
    <w:p w14:paraId="417F50B9" w14:textId="77777777" w:rsidR="001176A1" w:rsidRPr="007F5CE5" w:rsidRDefault="001176A1" w:rsidP="00DB5AC1">
      <w:pPr>
        <w:jc w:val="both"/>
        <w:rPr>
          <w:rFonts w:ascii="Arial" w:hAnsi="Arial" w:cs="Arial"/>
        </w:rPr>
      </w:pPr>
    </w:p>
    <w:p w14:paraId="4C48A212" w14:textId="74F236F6" w:rsidR="001176A1" w:rsidRPr="007F5CE5" w:rsidRDefault="00F2615E" w:rsidP="00DB5AC1">
      <w:pPr>
        <w:numPr>
          <w:ilvl w:val="2"/>
          <w:numId w:val="0"/>
        </w:numPr>
        <w:tabs>
          <w:tab w:val="num" w:pos="720"/>
        </w:tabs>
        <w:jc w:val="both"/>
        <w:rPr>
          <w:rFonts w:ascii="Arial" w:hAnsi="Arial" w:cs="Arial"/>
        </w:rPr>
      </w:pPr>
      <w:r>
        <w:rPr>
          <w:rFonts w:ascii="Arial" w:hAnsi="Arial" w:cs="Arial"/>
        </w:rPr>
        <w:t>9.1.8.</w:t>
      </w:r>
      <w:r w:rsidR="00C43BA1">
        <w:rPr>
          <w:rFonts w:ascii="Arial" w:hAnsi="Arial" w:cs="Arial"/>
        </w:rPr>
        <w:t xml:space="preserve"> </w:t>
      </w:r>
      <w:r w:rsidR="001176A1" w:rsidRPr="007F5CE5">
        <w:rPr>
          <w:rFonts w:ascii="Arial" w:hAnsi="Arial" w:cs="Arial"/>
        </w:rPr>
        <w:t>Responsabilizar-se por todas as despesas inerentes ao Contrato, tais como: encargos, frete, descarga; seguro; e outras exigidas em lei, ficando esta Prefeitura Municipal isenta de qualquer despesa.</w:t>
      </w:r>
    </w:p>
    <w:p w14:paraId="197E76B7" w14:textId="77777777" w:rsidR="001176A1" w:rsidRPr="007F5CE5" w:rsidRDefault="001176A1" w:rsidP="00DB5AC1">
      <w:pPr>
        <w:jc w:val="both"/>
        <w:rPr>
          <w:rFonts w:ascii="Arial" w:hAnsi="Arial" w:cs="Arial"/>
        </w:rPr>
      </w:pPr>
    </w:p>
    <w:p w14:paraId="239D0CB8" w14:textId="0B3379ED" w:rsidR="001176A1" w:rsidRDefault="00F2615E" w:rsidP="00DB5AC1">
      <w:pPr>
        <w:numPr>
          <w:ilvl w:val="2"/>
          <w:numId w:val="0"/>
        </w:numPr>
        <w:tabs>
          <w:tab w:val="num" w:pos="720"/>
        </w:tabs>
        <w:jc w:val="both"/>
        <w:rPr>
          <w:rFonts w:ascii="Arial" w:hAnsi="Arial" w:cs="Arial"/>
        </w:rPr>
      </w:pPr>
      <w:r>
        <w:rPr>
          <w:rFonts w:ascii="Arial" w:hAnsi="Arial" w:cs="Arial"/>
        </w:rPr>
        <w:t>9.1.9.</w:t>
      </w:r>
      <w:r w:rsidR="00C43BA1">
        <w:rPr>
          <w:rFonts w:ascii="Arial" w:hAnsi="Arial" w:cs="Arial"/>
        </w:rPr>
        <w:t xml:space="preserve"> </w:t>
      </w:r>
      <w:r w:rsidR="001176A1" w:rsidRPr="007F5CE5">
        <w:rPr>
          <w:rFonts w:ascii="Arial" w:hAnsi="Arial" w:cs="Arial"/>
        </w:rPr>
        <w:t>Assumir a responsabilidade pelos encargos fiscais e comerciais resultantes da adjudicação do objeto do presente Instrumento.</w:t>
      </w:r>
    </w:p>
    <w:p w14:paraId="5AFDB832" w14:textId="77777777" w:rsidR="00F61CC8" w:rsidRDefault="00F61CC8" w:rsidP="00DB5AC1">
      <w:pPr>
        <w:numPr>
          <w:ilvl w:val="2"/>
          <w:numId w:val="0"/>
        </w:numPr>
        <w:tabs>
          <w:tab w:val="num" w:pos="720"/>
        </w:tabs>
        <w:jc w:val="both"/>
        <w:rPr>
          <w:rFonts w:ascii="Arial" w:hAnsi="Arial" w:cs="Arial"/>
        </w:rPr>
      </w:pPr>
    </w:p>
    <w:p w14:paraId="52904FB2" w14:textId="50D924A1" w:rsidR="00F61CC8" w:rsidRPr="00F2615E" w:rsidRDefault="00F2615E" w:rsidP="00F2615E">
      <w:pPr>
        <w:widowControl w:val="0"/>
        <w:suppressAutoHyphens/>
        <w:jc w:val="both"/>
        <w:rPr>
          <w:rFonts w:ascii="Arial" w:hAnsi="Arial" w:cs="Arial"/>
          <w:color w:val="000000"/>
        </w:rPr>
      </w:pPr>
      <w:r>
        <w:rPr>
          <w:rFonts w:ascii="Arial" w:hAnsi="Arial" w:cs="Arial"/>
          <w:color w:val="000000"/>
        </w:rPr>
        <w:t>9.1.10.</w:t>
      </w:r>
      <w:r w:rsidR="00C43BA1">
        <w:rPr>
          <w:rFonts w:ascii="Arial" w:hAnsi="Arial" w:cs="Arial"/>
          <w:color w:val="000000"/>
        </w:rPr>
        <w:t xml:space="preserve"> </w:t>
      </w:r>
      <w:r w:rsidR="00F61CC8">
        <w:rPr>
          <w:rFonts w:ascii="Arial" w:hAnsi="Arial" w:cs="Arial"/>
          <w:color w:val="000000"/>
        </w:rPr>
        <w:t>Somente divulgar informações acerca do objeto deste contrato, que envolva o nome da contratante, mediante sua prévia e expressa autorização.</w:t>
      </w:r>
    </w:p>
    <w:p w14:paraId="054E5156" w14:textId="77777777" w:rsidR="00F61CC8" w:rsidRDefault="00F61CC8" w:rsidP="00F61CC8">
      <w:pPr>
        <w:widowControl w:val="0"/>
        <w:jc w:val="both"/>
        <w:rPr>
          <w:rFonts w:ascii="Arial" w:hAnsi="Arial" w:cs="Arial"/>
          <w:color w:val="000000"/>
        </w:rPr>
      </w:pPr>
    </w:p>
    <w:p w14:paraId="2892F269" w14:textId="355F22C9" w:rsidR="00F61CC8" w:rsidRDefault="00F2615E" w:rsidP="00F2615E">
      <w:pPr>
        <w:widowControl w:val="0"/>
        <w:suppressAutoHyphens/>
        <w:jc w:val="both"/>
        <w:rPr>
          <w:rFonts w:ascii="Arial" w:hAnsi="Arial" w:cs="Arial"/>
          <w:color w:val="000000"/>
        </w:rPr>
      </w:pPr>
      <w:r>
        <w:rPr>
          <w:rFonts w:ascii="Arial" w:hAnsi="Arial" w:cs="Arial"/>
          <w:color w:val="000000"/>
        </w:rPr>
        <w:t>9.1.11.</w:t>
      </w:r>
      <w:r w:rsidR="00C43BA1">
        <w:rPr>
          <w:rFonts w:ascii="Arial" w:hAnsi="Arial" w:cs="Arial"/>
          <w:color w:val="000000"/>
        </w:rPr>
        <w:t xml:space="preserve"> </w:t>
      </w:r>
      <w:r w:rsidR="00F61CC8">
        <w:rPr>
          <w:rFonts w:ascii="Arial" w:hAnsi="Arial" w:cs="Arial"/>
          <w:color w:val="000000"/>
        </w:rPr>
        <w:t xml:space="preserve">Responder perante a CONTRATANTE e terceiros por eventuais prejuízos e danos decorrentes de sua demora ou de sua omissão, sob a sua responsabilidade ou por erro da execução deste contrato. </w:t>
      </w:r>
    </w:p>
    <w:p w14:paraId="286A7964" w14:textId="77777777" w:rsidR="00F61CC8" w:rsidRDefault="00F61CC8" w:rsidP="00F61CC8">
      <w:pPr>
        <w:widowControl w:val="0"/>
        <w:jc w:val="both"/>
        <w:rPr>
          <w:rFonts w:ascii="Arial" w:hAnsi="Arial" w:cs="Arial"/>
          <w:color w:val="000000"/>
        </w:rPr>
      </w:pPr>
    </w:p>
    <w:p w14:paraId="17BFC39A" w14:textId="1DC63AE2" w:rsidR="00F61CC8" w:rsidRDefault="00F2615E" w:rsidP="00F2615E">
      <w:pPr>
        <w:widowControl w:val="0"/>
        <w:suppressAutoHyphens/>
        <w:jc w:val="both"/>
        <w:rPr>
          <w:rFonts w:ascii="Arial" w:hAnsi="Arial" w:cs="Arial"/>
          <w:color w:val="000000"/>
        </w:rPr>
      </w:pPr>
      <w:r>
        <w:rPr>
          <w:rFonts w:ascii="Arial" w:hAnsi="Arial" w:cs="Arial"/>
          <w:color w:val="000000"/>
        </w:rPr>
        <w:t>9.1.12.</w:t>
      </w:r>
      <w:r w:rsidR="00C43BA1">
        <w:rPr>
          <w:rFonts w:ascii="Arial" w:hAnsi="Arial" w:cs="Arial"/>
          <w:color w:val="000000"/>
        </w:rPr>
        <w:t xml:space="preserve"> </w:t>
      </w:r>
      <w:r w:rsidR="00F61CC8">
        <w:rPr>
          <w:rFonts w:ascii="Arial" w:hAnsi="Arial" w:cs="Arial"/>
          <w:color w:val="000000"/>
        </w:rPr>
        <w:t>Responsabilizar-se por quaisquer ônus decorrentes de omissões ou erros na elaboração de estimativa de custos e que redundem em aumento de despesas para a CONTRATANTE.</w:t>
      </w:r>
    </w:p>
    <w:p w14:paraId="32BFAF5B" w14:textId="77777777" w:rsidR="00F61CC8" w:rsidRDefault="00F61CC8" w:rsidP="00F61CC8">
      <w:pPr>
        <w:widowControl w:val="0"/>
        <w:jc w:val="both"/>
        <w:rPr>
          <w:rFonts w:ascii="Arial" w:hAnsi="Arial" w:cs="Arial"/>
          <w:color w:val="000000"/>
        </w:rPr>
      </w:pPr>
    </w:p>
    <w:p w14:paraId="7EB709AD"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9.1.13.</w:t>
      </w:r>
      <w:r w:rsidR="00B64CF8">
        <w:rPr>
          <w:rFonts w:ascii="Arial" w:hAnsi="Arial" w:cs="Arial"/>
          <w:color w:val="000000"/>
        </w:rPr>
        <w:t xml:space="preserve"> </w:t>
      </w:r>
      <w:r w:rsidR="00F61CC8">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4EFB26F6" w14:textId="77777777" w:rsidR="001176A1" w:rsidRPr="007F5CE5" w:rsidRDefault="001176A1" w:rsidP="00DB5AC1">
      <w:pPr>
        <w:numPr>
          <w:ilvl w:val="2"/>
          <w:numId w:val="0"/>
        </w:numPr>
        <w:tabs>
          <w:tab w:val="num" w:pos="720"/>
        </w:tabs>
        <w:jc w:val="both"/>
        <w:rPr>
          <w:rFonts w:ascii="Arial" w:hAnsi="Arial" w:cs="Arial"/>
        </w:rPr>
      </w:pPr>
    </w:p>
    <w:p w14:paraId="1412819D"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5031A23" w14:textId="77777777" w:rsidR="00823461" w:rsidRPr="007F5CE5" w:rsidRDefault="00823461" w:rsidP="00823461">
      <w:pPr>
        <w:pStyle w:val="Corpodetexto"/>
        <w:spacing w:after="0"/>
        <w:jc w:val="both"/>
        <w:rPr>
          <w:rFonts w:cs="Arial"/>
          <w:szCs w:val="24"/>
        </w:rPr>
      </w:pPr>
    </w:p>
    <w:p w14:paraId="030E69BD" w14:textId="57B87903"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w:t>
      </w:r>
    </w:p>
    <w:p w14:paraId="5AFB33E7" w14:textId="77777777" w:rsidR="00823461" w:rsidRPr="007F5CE5" w:rsidRDefault="00823461" w:rsidP="00823461">
      <w:pPr>
        <w:pStyle w:val="Corpodetexto"/>
        <w:spacing w:after="0"/>
        <w:jc w:val="both"/>
        <w:rPr>
          <w:rFonts w:cs="Arial"/>
          <w:szCs w:val="24"/>
        </w:rPr>
      </w:pPr>
    </w:p>
    <w:p w14:paraId="72030041"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782DBE90" w14:textId="77777777" w:rsidR="001176A1" w:rsidRPr="007F5CE5" w:rsidRDefault="001176A1" w:rsidP="00823461">
      <w:pPr>
        <w:pStyle w:val="NormalWeb"/>
        <w:spacing w:before="0" w:beforeAutospacing="0" w:after="0" w:afterAutospacing="0"/>
        <w:jc w:val="both"/>
        <w:rPr>
          <w:rFonts w:ascii="Arial" w:hAnsi="Arial" w:cs="Arial" w:hint="default"/>
        </w:rPr>
      </w:pPr>
    </w:p>
    <w:p w14:paraId="0DF48B62" w14:textId="77777777" w:rsidR="001176A1" w:rsidRPr="007F5CE5" w:rsidRDefault="001176A1" w:rsidP="00DB5AC1">
      <w:pPr>
        <w:pStyle w:val="Recuodecorpodetexto2"/>
        <w:ind w:left="0"/>
        <w:rPr>
          <w:rFonts w:ascii="Arial" w:hAnsi="Arial" w:cs="Arial"/>
          <w:b/>
          <w:u w:val="single"/>
        </w:rPr>
      </w:pPr>
      <w:r w:rsidRPr="007F5CE5">
        <w:rPr>
          <w:rFonts w:ascii="Arial" w:hAnsi="Arial" w:cs="Arial"/>
          <w:b/>
          <w:u w:val="single"/>
        </w:rPr>
        <w:t xml:space="preserve">CLÁUSULA </w:t>
      </w:r>
      <w:r w:rsidR="0007559C">
        <w:rPr>
          <w:rFonts w:ascii="Arial" w:hAnsi="Arial" w:cs="Arial"/>
          <w:b/>
          <w:u w:val="single"/>
        </w:rPr>
        <w:t>DÉCIMA PRIMEIRA</w:t>
      </w:r>
      <w:r w:rsidRPr="007F5CE5">
        <w:rPr>
          <w:rFonts w:ascii="Arial" w:hAnsi="Arial" w:cs="Arial"/>
          <w:b/>
          <w:u w:val="single"/>
        </w:rPr>
        <w:t>- DAS PENALIDADES</w:t>
      </w:r>
    </w:p>
    <w:p w14:paraId="7993E5D2"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39E4A479"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1386811D" w14:textId="77777777" w:rsidR="001176A1" w:rsidRPr="00AD0EC9" w:rsidRDefault="001176A1" w:rsidP="00AD0EC9">
      <w:pPr>
        <w:tabs>
          <w:tab w:val="num" w:pos="2268"/>
          <w:tab w:val="left" w:pos="8820"/>
        </w:tabs>
        <w:ind w:left="567"/>
        <w:jc w:val="both"/>
        <w:rPr>
          <w:rFonts w:ascii="Arial" w:hAnsi="Arial" w:cs="Arial"/>
        </w:rPr>
      </w:pPr>
    </w:p>
    <w:p w14:paraId="2A13F021"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59EFFD79" w14:textId="77777777" w:rsidR="001176A1" w:rsidRPr="00AD0EC9" w:rsidRDefault="001176A1" w:rsidP="00AD0EC9">
      <w:pPr>
        <w:ind w:left="567"/>
        <w:jc w:val="both"/>
        <w:rPr>
          <w:rFonts w:ascii="Arial" w:hAnsi="Arial" w:cs="Arial"/>
        </w:rPr>
      </w:pPr>
    </w:p>
    <w:p w14:paraId="66DC02D7"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2165E3EC" w14:textId="77777777" w:rsidR="001176A1" w:rsidRPr="007F5CE5" w:rsidRDefault="001176A1" w:rsidP="00DB5AC1">
      <w:pPr>
        <w:tabs>
          <w:tab w:val="left" w:pos="1620"/>
        </w:tabs>
        <w:jc w:val="both"/>
        <w:rPr>
          <w:rFonts w:ascii="Arial" w:hAnsi="Arial" w:cs="Arial"/>
        </w:rPr>
      </w:pPr>
    </w:p>
    <w:p w14:paraId="5CE5AB3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1E5B4E4" w14:textId="77777777" w:rsidR="00AD0EC9" w:rsidRPr="00AD0EC9" w:rsidRDefault="00AD0EC9" w:rsidP="00AD0EC9">
      <w:pPr>
        <w:tabs>
          <w:tab w:val="left" w:pos="1620"/>
        </w:tabs>
        <w:ind w:left="567"/>
        <w:jc w:val="both"/>
        <w:rPr>
          <w:rFonts w:ascii="Arial" w:hAnsi="Arial" w:cs="Arial"/>
        </w:rPr>
      </w:pPr>
    </w:p>
    <w:p w14:paraId="145988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AD0EC9" w:rsidRDefault="001176A1" w:rsidP="00AD0EC9">
      <w:pPr>
        <w:tabs>
          <w:tab w:val="left" w:pos="1620"/>
        </w:tabs>
        <w:ind w:left="567"/>
        <w:jc w:val="both"/>
        <w:rPr>
          <w:rFonts w:ascii="Arial" w:hAnsi="Arial" w:cs="Arial"/>
          <w:color w:val="3366FF"/>
        </w:rPr>
      </w:pPr>
    </w:p>
    <w:p w14:paraId="1AAF1E1B"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4B22C44E" w14:textId="77777777" w:rsidR="001176A1" w:rsidRPr="00AD0EC9" w:rsidRDefault="001176A1" w:rsidP="00AD0EC9">
      <w:pPr>
        <w:ind w:left="567"/>
        <w:jc w:val="both"/>
        <w:rPr>
          <w:rFonts w:ascii="Arial" w:hAnsi="Arial" w:cs="Arial"/>
        </w:rPr>
      </w:pPr>
    </w:p>
    <w:p w14:paraId="0FD1BDA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7F5CE5" w:rsidRDefault="001176A1" w:rsidP="00DB5AC1">
      <w:pPr>
        <w:tabs>
          <w:tab w:val="left" w:pos="1620"/>
        </w:tabs>
        <w:jc w:val="both"/>
        <w:rPr>
          <w:rFonts w:ascii="Arial" w:hAnsi="Arial" w:cs="Arial"/>
        </w:rPr>
      </w:pPr>
    </w:p>
    <w:p w14:paraId="5B9031F8"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7F5CE5" w:rsidRDefault="001176A1" w:rsidP="00DB5AC1">
      <w:pPr>
        <w:jc w:val="both"/>
        <w:rPr>
          <w:rFonts w:ascii="Arial" w:hAnsi="Arial" w:cs="Arial"/>
        </w:rPr>
      </w:pPr>
    </w:p>
    <w:p w14:paraId="53D48898" w14:textId="5B07423A"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11.4</w:t>
      </w:r>
      <w:r w:rsidR="006C4BEB">
        <w:rPr>
          <w:rFonts w:ascii="Arial" w:hAnsi="Arial" w:cs="Arial"/>
          <w:sz w:val="24"/>
          <w:szCs w:val="24"/>
        </w:rPr>
        <w:t>.</w:t>
      </w:r>
      <w:r w:rsidR="00C43BA1">
        <w:rPr>
          <w:rFonts w:ascii="Arial" w:hAnsi="Arial" w:cs="Arial"/>
          <w:sz w:val="24"/>
          <w:szCs w:val="24"/>
        </w:rPr>
        <w:t xml:space="preserve"> </w:t>
      </w:r>
      <w:r w:rsidRPr="007F5CE5">
        <w:rPr>
          <w:rFonts w:ascii="Arial" w:hAnsi="Arial" w:cs="Arial"/>
          <w:sz w:val="24"/>
          <w:szCs w:val="24"/>
        </w:rPr>
        <w:t xml:space="preserve">As multas eventualmente aplicadas de conformidade com o procedimento legal, na impossibilidade de dedução em pagamento, devem ser liquidadas no </w:t>
      </w:r>
      <w:bookmarkStart w:id="0" w:name="_GoBack"/>
      <w:r w:rsidRPr="007F5CE5">
        <w:rPr>
          <w:rFonts w:ascii="Arial" w:hAnsi="Arial" w:cs="Arial"/>
          <w:sz w:val="24"/>
          <w:szCs w:val="24"/>
        </w:rPr>
        <w:t>prazo</w:t>
      </w:r>
      <w:bookmarkEnd w:id="0"/>
      <w:r w:rsidRPr="007F5CE5">
        <w:rPr>
          <w:rFonts w:ascii="Arial" w:hAnsi="Arial" w:cs="Arial"/>
          <w:sz w:val="24"/>
          <w:szCs w:val="24"/>
        </w:rPr>
        <w:t xml:space="preserve"> de 30 (trinta) dias a contar da data em que for comunicada a sua aplicação;</w:t>
      </w:r>
    </w:p>
    <w:p w14:paraId="1B89101B" w14:textId="77777777" w:rsidR="001176A1" w:rsidRPr="007F5CE5" w:rsidRDefault="001176A1" w:rsidP="00DB5AC1">
      <w:pPr>
        <w:pStyle w:val="ClusulaBody"/>
        <w:spacing w:before="0" w:after="0"/>
        <w:ind w:left="0" w:firstLine="0"/>
        <w:rPr>
          <w:rFonts w:ascii="Arial" w:hAnsi="Arial" w:cs="Arial"/>
          <w:sz w:val="24"/>
          <w:szCs w:val="24"/>
        </w:rPr>
      </w:pPr>
    </w:p>
    <w:p w14:paraId="743B89F6"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2B289E60" w14:textId="77777777" w:rsidR="001176A1" w:rsidRPr="007F5CE5" w:rsidRDefault="001176A1" w:rsidP="00DB5AC1">
      <w:pPr>
        <w:pStyle w:val="ClusulaBody"/>
        <w:spacing w:before="0" w:after="0"/>
        <w:ind w:left="0" w:firstLine="0"/>
        <w:rPr>
          <w:rFonts w:ascii="Arial" w:hAnsi="Arial" w:cs="Arial"/>
          <w:sz w:val="24"/>
          <w:szCs w:val="24"/>
        </w:rPr>
      </w:pPr>
    </w:p>
    <w:p w14:paraId="50509407"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lastRenderedPageBreak/>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3E4BB180" w14:textId="77777777" w:rsidR="0099377B" w:rsidRPr="007F5CE5" w:rsidRDefault="0099377B" w:rsidP="00DB5AC1">
      <w:pPr>
        <w:jc w:val="both"/>
        <w:rPr>
          <w:rFonts w:ascii="Arial" w:hAnsi="Arial" w:cs="Arial"/>
        </w:rPr>
      </w:pPr>
    </w:p>
    <w:p w14:paraId="78E556FC"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7F5CE5" w:rsidRDefault="001176A1" w:rsidP="00DB5AC1">
      <w:pPr>
        <w:jc w:val="both"/>
        <w:rPr>
          <w:rFonts w:ascii="Arial" w:hAnsi="Arial" w:cs="Arial"/>
        </w:rPr>
      </w:pPr>
    </w:p>
    <w:p w14:paraId="6ADBE2C6"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1097C2C3" w14:textId="77777777" w:rsidR="001176A1" w:rsidRPr="007F5CE5" w:rsidRDefault="001176A1" w:rsidP="00DB5AC1">
      <w:pPr>
        <w:jc w:val="both"/>
        <w:rPr>
          <w:rFonts w:ascii="Arial" w:hAnsi="Arial" w:cs="Arial"/>
        </w:rPr>
      </w:pPr>
    </w:p>
    <w:p w14:paraId="29177DFF" w14:textId="77777777" w:rsidR="001176A1" w:rsidRPr="00625452" w:rsidRDefault="001176A1" w:rsidP="00DB5AC1">
      <w:pPr>
        <w:pStyle w:val="NormalWeb"/>
        <w:spacing w:before="0" w:beforeAutospacing="0" w:after="0" w:afterAutospacing="0"/>
        <w:jc w:val="both"/>
        <w:rPr>
          <w:rFonts w:ascii="Arial" w:hAnsi="Arial" w:cs="Arial" w:hint="default"/>
          <w:b/>
          <w:sz w:val="24"/>
          <w:szCs w:val="24"/>
          <w:u w:val="single"/>
        </w:rPr>
      </w:pPr>
      <w:r w:rsidRPr="00625452">
        <w:rPr>
          <w:rFonts w:ascii="Arial" w:hAnsi="Arial" w:cs="Arial" w:hint="default"/>
          <w:b/>
          <w:sz w:val="24"/>
          <w:szCs w:val="24"/>
          <w:u w:val="single"/>
        </w:rPr>
        <w:t xml:space="preserve">CLÁUSULA </w:t>
      </w:r>
      <w:r w:rsidR="006233A9" w:rsidRPr="00625452">
        <w:rPr>
          <w:rFonts w:ascii="Arial" w:hAnsi="Arial" w:cs="Arial" w:hint="default"/>
          <w:b/>
          <w:sz w:val="24"/>
          <w:szCs w:val="24"/>
          <w:u w:val="single"/>
        </w:rPr>
        <w:t>DÉCIMA TERCEIRA</w:t>
      </w:r>
      <w:r w:rsidRPr="00625452">
        <w:rPr>
          <w:rFonts w:ascii="Arial" w:hAnsi="Arial" w:cs="Arial" w:hint="default"/>
          <w:b/>
          <w:sz w:val="24"/>
          <w:szCs w:val="24"/>
          <w:u w:val="single"/>
        </w:rPr>
        <w:t>- DO FORO</w:t>
      </w:r>
    </w:p>
    <w:p w14:paraId="05495A3C" w14:textId="77777777" w:rsidR="0099377B" w:rsidRPr="00625452"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4084989E" w:rsidR="00C02F55" w:rsidRPr="00625452" w:rsidRDefault="006233A9" w:rsidP="00C02F55">
      <w:pPr>
        <w:jc w:val="both"/>
        <w:rPr>
          <w:rFonts w:ascii="Arial" w:hAnsi="Arial" w:cs="Arial"/>
          <w:bCs/>
        </w:rPr>
      </w:pPr>
      <w:r w:rsidRPr="00625452">
        <w:rPr>
          <w:rFonts w:ascii="Arial" w:hAnsi="Arial" w:cs="Arial"/>
          <w:bCs/>
        </w:rPr>
        <w:t>13.1.</w:t>
      </w:r>
      <w:r w:rsidR="00C43BA1">
        <w:rPr>
          <w:rFonts w:ascii="Arial" w:hAnsi="Arial" w:cs="Arial"/>
          <w:bCs/>
        </w:rPr>
        <w:t xml:space="preserve"> </w:t>
      </w:r>
      <w:r w:rsidR="00C02F55" w:rsidRPr="00625452">
        <w:rPr>
          <w:rFonts w:ascii="Arial" w:hAnsi="Arial" w:cs="Arial"/>
          <w:bCs/>
        </w:rPr>
        <w:t xml:space="preserve">Fica eleito o foro da Comarca de </w:t>
      </w:r>
      <w:r w:rsidR="00625452" w:rsidRPr="00625452">
        <w:rPr>
          <w:rFonts w:ascii="Arial" w:hAnsi="Arial" w:cs="Arial"/>
          <w:bCs/>
        </w:rPr>
        <w:t>Itaporã</w:t>
      </w:r>
      <w:r w:rsidR="00C02F55" w:rsidRPr="00625452">
        <w:rPr>
          <w:rFonts w:ascii="Arial" w:hAnsi="Arial" w:cs="Arial"/>
          <w:bCs/>
        </w:rPr>
        <w:t>/MS, para dirimir questões oriundas do presente contrato.</w:t>
      </w:r>
    </w:p>
    <w:p w14:paraId="1E878342" w14:textId="77777777" w:rsidR="00C02F55" w:rsidRPr="00625452" w:rsidRDefault="00C02F55" w:rsidP="00C02F55">
      <w:pPr>
        <w:rPr>
          <w:rFonts w:ascii="Arial" w:hAnsi="Arial" w:cs="Arial"/>
          <w:bCs/>
        </w:rPr>
      </w:pPr>
    </w:p>
    <w:p w14:paraId="4FC3466E" w14:textId="77777777" w:rsidR="00C02F55" w:rsidRPr="00625452" w:rsidRDefault="00C02F55" w:rsidP="00C02F55">
      <w:pPr>
        <w:jc w:val="both"/>
        <w:rPr>
          <w:rFonts w:ascii="Arial" w:hAnsi="Arial" w:cs="Arial"/>
          <w:bCs/>
        </w:rPr>
      </w:pPr>
      <w:r w:rsidRPr="00625452">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1171C06E" w14:textId="77777777" w:rsidR="001176A1" w:rsidRPr="00625452"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24DF56F1" w:rsidR="001176A1" w:rsidRPr="00625452" w:rsidRDefault="006233A9" w:rsidP="00DB5AC1">
      <w:pPr>
        <w:jc w:val="both"/>
        <w:rPr>
          <w:rFonts w:ascii="Arial" w:hAnsi="Arial" w:cs="Arial"/>
        </w:rPr>
      </w:pPr>
      <w:r w:rsidRPr="00625452">
        <w:rPr>
          <w:rFonts w:ascii="Arial" w:hAnsi="Arial" w:cs="Arial"/>
        </w:rPr>
        <w:t>XXXXX/MS</w:t>
      </w:r>
      <w:r w:rsidR="001176A1" w:rsidRPr="00625452">
        <w:rPr>
          <w:rFonts w:ascii="Arial" w:hAnsi="Arial" w:cs="Arial"/>
        </w:rPr>
        <w:t xml:space="preserve">, ___ de ____________ </w:t>
      </w:r>
      <w:proofErr w:type="spellStart"/>
      <w:r w:rsidR="001176A1" w:rsidRPr="00625452">
        <w:rPr>
          <w:rFonts w:ascii="Arial" w:hAnsi="Arial" w:cs="Arial"/>
        </w:rPr>
        <w:t>de</w:t>
      </w:r>
      <w:proofErr w:type="spellEnd"/>
      <w:r w:rsidR="001176A1" w:rsidRPr="00625452">
        <w:rPr>
          <w:rFonts w:ascii="Arial" w:hAnsi="Arial" w:cs="Arial"/>
        </w:rPr>
        <w:t xml:space="preserve"> </w:t>
      </w:r>
      <w:r w:rsidR="00F85081" w:rsidRPr="00625452">
        <w:rPr>
          <w:rFonts w:ascii="Arial" w:hAnsi="Arial" w:cs="Arial"/>
        </w:rPr>
        <w:t>201</w:t>
      </w:r>
      <w:r w:rsidR="00625452">
        <w:rPr>
          <w:rFonts w:ascii="Arial" w:hAnsi="Arial" w:cs="Arial"/>
        </w:rPr>
        <w:t>8</w:t>
      </w:r>
      <w:r w:rsidR="001176A1" w:rsidRPr="00625452">
        <w:rPr>
          <w:rFonts w:ascii="Arial" w:hAnsi="Arial" w:cs="Arial"/>
        </w:rPr>
        <w:t>.</w:t>
      </w:r>
    </w:p>
    <w:p w14:paraId="3A4804C0" w14:textId="77777777" w:rsidR="001176A1" w:rsidRPr="00625452" w:rsidRDefault="001176A1" w:rsidP="00DB5AC1">
      <w:pPr>
        <w:jc w:val="both"/>
        <w:rPr>
          <w:rFonts w:ascii="Arial" w:hAnsi="Arial" w:cs="Arial"/>
        </w:rPr>
      </w:pPr>
    </w:p>
    <w:p w14:paraId="77EB1D7A" w14:textId="77777777" w:rsidR="001176A1" w:rsidRPr="00625452" w:rsidRDefault="001176A1" w:rsidP="00DB5AC1">
      <w:pPr>
        <w:pStyle w:val="Recuodecorpodetexto"/>
        <w:widowControl w:val="0"/>
        <w:spacing w:after="0"/>
        <w:ind w:left="0"/>
        <w:jc w:val="both"/>
        <w:rPr>
          <w:rFonts w:ascii="Arial" w:hAnsi="Arial" w:cs="Arial"/>
          <w:b/>
          <w:snapToGrid w:val="0"/>
        </w:rPr>
      </w:pPr>
      <w:r w:rsidRPr="00625452">
        <w:rPr>
          <w:rFonts w:ascii="Arial" w:hAnsi="Arial" w:cs="Arial"/>
          <w:b/>
          <w:snapToGrid w:val="0"/>
        </w:rPr>
        <w:t>MUNICÍPIO DE</w:t>
      </w:r>
    </w:p>
    <w:p w14:paraId="11D6C876" w14:textId="77777777" w:rsidR="001176A1" w:rsidRPr="007F5CE5" w:rsidRDefault="001176A1" w:rsidP="00DB5AC1">
      <w:pPr>
        <w:jc w:val="both"/>
        <w:rPr>
          <w:rFonts w:ascii="Arial" w:hAnsi="Arial" w:cs="Arial"/>
          <w:b/>
        </w:rPr>
      </w:pPr>
      <w:r w:rsidRPr="006233A9">
        <w:rPr>
          <w:rFonts w:ascii="Arial" w:hAnsi="Arial" w:cs="Arial"/>
          <w:b/>
          <w:highlight w:val="yellow"/>
        </w:rPr>
        <w:t>Contratante</w:t>
      </w:r>
    </w:p>
    <w:p w14:paraId="77D50326" w14:textId="77777777" w:rsidR="001176A1" w:rsidRPr="007F5CE5" w:rsidRDefault="001176A1" w:rsidP="00DB5AC1">
      <w:pPr>
        <w:jc w:val="both"/>
        <w:rPr>
          <w:rFonts w:ascii="Arial" w:hAnsi="Arial" w:cs="Arial"/>
          <w:b/>
        </w:rPr>
      </w:pPr>
    </w:p>
    <w:p w14:paraId="41E6B00E" w14:textId="77777777" w:rsidR="001176A1" w:rsidRPr="007F5CE5" w:rsidRDefault="001176A1" w:rsidP="00DB5AC1">
      <w:pPr>
        <w:jc w:val="both"/>
        <w:rPr>
          <w:rFonts w:ascii="Arial" w:hAnsi="Arial" w:cs="Arial"/>
          <w:b/>
        </w:rPr>
      </w:pPr>
      <w:r w:rsidRPr="007F5CE5">
        <w:rPr>
          <w:rFonts w:ascii="Arial" w:hAnsi="Arial" w:cs="Arial"/>
          <w:b/>
        </w:rPr>
        <w:t>Contratada</w:t>
      </w:r>
    </w:p>
    <w:p w14:paraId="0C026444" w14:textId="77777777" w:rsidR="00B7304F" w:rsidRDefault="00B7304F" w:rsidP="00DB5AC1">
      <w:pPr>
        <w:pStyle w:val="Recuodecorpodetexto"/>
        <w:spacing w:after="0"/>
        <w:ind w:left="0"/>
        <w:jc w:val="both"/>
        <w:rPr>
          <w:rFonts w:ascii="Arial" w:hAnsi="Arial" w:cs="Arial"/>
          <w:b/>
          <w:bCs/>
        </w:rPr>
      </w:pPr>
    </w:p>
    <w:p w14:paraId="49FCEE9D" w14:textId="77777777" w:rsidR="001176A1" w:rsidRPr="007F5CE5" w:rsidRDefault="001176A1" w:rsidP="00DB5AC1">
      <w:pPr>
        <w:pStyle w:val="Recuodecorpodetexto"/>
        <w:spacing w:after="0"/>
        <w:ind w:left="0"/>
        <w:jc w:val="both"/>
        <w:rPr>
          <w:rFonts w:ascii="Arial" w:hAnsi="Arial" w:cs="Arial"/>
          <w:b/>
          <w:bCs/>
        </w:rPr>
      </w:pPr>
      <w:r w:rsidRPr="007F5CE5">
        <w:rPr>
          <w:rFonts w:ascii="Arial" w:hAnsi="Arial" w:cs="Arial"/>
          <w:b/>
          <w:bCs/>
        </w:rPr>
        <w:t>TESTEMUNHAS:</w:t>
      </w:r>
    </w:p>
    <w:p w14:paraId="075ADB99"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 xml:space="preserve">_____________________________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_____________________________</w:t>
      </w:r>
    </w:p>
    <w:p w14:paraId="43A738E6"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Nome</w:t>
      </w:r>
      <w:r w:rsidRPr="007F5CE5">
        <w:rPr>
          <w:rFonts w:ascii="Arial" w:hAnsi="Arial" w:cs="Arial"/>
        </w:rPr>
        <w:tab/>
      </w:r>
      <w:r w:rsidRPr="007F5CE5">
        <w:rPr>
          <w:rFonts w:ascii="Arial" w:hAnsi="Arial" w:cs="Arial"/>
        </w:rPr>
        <w:tab/>
        <w:t xml:space="preserve">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w:t>
      </w:r>
      <w:proofErr w:type="spellStart"/>
      <w:r w:rsidRPr="007F5CE5">
        <w:rPr>
          <w:rFonts w:ascii="Arial" w:hAnsi="Arial" w:cs="Arial"/>
        </w:rPr>
        <w:t>Nome</w:t>
      </w:r>
      <w:proofErr w:type="spellEnd"/>
      <w:proofErr w:type="gramEnd"/>
      <w:r w:rsidRPr="007F5CE5">
        <w:rPr>
          <w:rFonts w:ascii="Arial" w:hAnsi="Arial" w:cs="Arial"/>
        </w:rPr>
        <w:t>:</w:t>
      </w:r>
    </w:p>
    <w:p w14:paraId="013EB1DD"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 xml:space="preserve">CPF: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CPF</w:t>
      </w:r>
      <w:proofErr w:type="gramEnd"/>
      <w:r w:rsidRPr="007F5CE5">
        <w:rPr>
          <w:rFonts w:ascii="Arial" w:hAnsi="Arial" w:cs="Arial"/>
        </w:rPr>
        <w:t>:</w:t>
      </w:r>
    </w:p>
    <w:p w14:paraId="5D3A2ABF" w14:textId="77777777" w:rsidR="001176A1" w:rsidRPr="007F5CE5" w:rsidRDefault="001176A1" w:rsidP="00FC7407">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VIII</w:t>
      </w:r>
    </w:p>
    <w:p w14:paraId="1B86DBD3"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1FABE4F4" w14:textId="77777777" w:rsidR="001176A1" w:rsidRPr="007F5CE5" w:rsidRDefault="001176A1" w:rsidP="00DB5AC1">
      <w:pPr>
        <w:jc w:val="both"/>
        <w:rPr>
          <w:rFonts w:ascii="Arial" w:hAnsi="Arial" w:cs="Arial"/>
          <w:bCs/>
          <w:snapToGrid w:val="0"/>
        </w:rPr>
      </w:pPr>
    </w:p>
    <w:p w14:paraId="207B1A11" w14:textId="77777777" w:rsidR="001176A1" w:rsidRPr="007F5CE5" w:rsidRDefault="001176A1" w:rsidP="00DB5AC1">
      <w:pPr>
        <w:jc w:val="both"/>
        <w:rPr>
          <w:rFonts w:ascii="Arial" w:hAnsi="Arial" w:cs="Arial"/>
          <w:bCs/>
          <w:snapToGrid w:val="0"/>
        </w:rPr>
      </w:pPr>
    </w:p>
    <w:p w14:paraId="2DA3C536" w14:textId="77777777" w:rsidR="001176A1" w:rsidRPr="007F5CE5" w:rsidRDefault="001176A1" w:rsidP="00DB5AC1">
      <w:pPr>
        <w:jc w:val="both"/>
        <w:rPr>
          <w:rFonts w:ascii="Arial" w:hAnsi="Arial" w:cs="Arial"/>
          <w:bCs/>
          <w:snapToGrid w:val="0"/>
        </w:rPr>
      </w:pPr>
    </w:p>
    <w:p w14:paraId="7ED16395" w14:textId="77777777" w:rsidR="001176A1" w:rsidRPr="007F5CE5" w:rsidRDefault="001176A1" w:rsidP="00DB5AC1">
      <w:pPr>
        <w:jc w:val="both"/>
        <w:rPr>
          <w:rFonts w:ascii="Arial" w:hAnsi="Arial" w:cs="Arial"/>
          <w:bCs/>
          <w:snapToGrid w:val="0"/>
        </w:rPr>
      </w:pPr>
    </w:p>
    <w:p w14:paraId="41E64975" w14:textId="77777777" w:rsidR="001176A1" w:rsidRPr="007F5CE5" w:rsidRDefault="001176A1" w:rsidP="00DB5AC1">
      <w:pPr>
        <w:jc w:val="both"/>
        <w:rPr>
          <w:rFonts w:ascii="Arial" w:hAnsi="Arial" w:cs="Arial"/>
          <w:bCs/>
          <w:snapToGrid w:val="0"/>
        </w:rPr>
      </w:pPr>
    </w:p>
    <w:p w14:paraId="3A9CF0EF" w14:textId="1F5691C6" w:rsidR="001176A1" w:rsidRPr="00625452" w:rsidRDefault="001176A1" w:rsidP="00DB5AC1">
      <w:pPr>
        <w:jc w:val="both"/>
        <w:rPr>
          <w:rFonts w:ascii="Arial" w:hAnsi="Arial" w:cs="Arial"/>
          <w:bCs/>
          <w:snapToGrid w:val="0"/>
        </w:rPr>
      </w:pPr>
      <w:r w:rsidRPr="007F5CE5">
        <w:rPr>
          <w:rFonts w:ascii="Arial" w:hAnsi="Arial" w:cs="Arial"/>
          <w:bCs/>
          <w:snapToGrid w:val="0"/>
        </w:rPr>
        <w:t xml:space="preserve">Por este instrumento, </w:t>
      </w:r>
      <w:r w:rsidRPr="00625452">
        <w:rPr>
          <w:rFonts w:ascii="Arial" w:hAnsi="Arial" w:cs="Arial"/>
          <w:bCs/>
          <w:snapToGrid w:val="0"/>
        </w:rPr>
        <w:t>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w:t>
      </w:r>
      <w:r w:rsidR="00625452" w:rsidRPr="00625452">
        <w:rPr>
          <w:rFonts w:ascii="Arial" w:hAnsi="Arial" w:cs="Arial"/>
          <w:bCs/>
          <w:snapToGrid w:val="0"/>
        </w:rPr>
        <w:t xml:space="preserve">  no Pregão Presencial Nº </w:t>
      </w:r>
      <w:r w:rsidR="00843579">
        <w:rPr>
          <w:rFonts w:ascii="Arial" w:hAnsi="Arial" w:cs="Arial"/>
          <w:bCs/>
          <w:snapToGrid w:val="0"/>
        </w:rPr>
        <w:t>43/2018</w:t>
      </w:r>
      <w:r w:rsidRPr="00625452">
        <w:rPr>
          <w:rFonts w:ascii="Arial" w:hAnsi="Arial" w:cs="Arial"/>
          <w:bCs/>
          <w:snapToGrid w:val="0"/>
        </w:rPr>
        <w:t xml:space="preserve"> do Município </w:t>
      </w:r>
      <w:r w:rsidR="00F85081" w:rsidRPr="00625452">
        <w:rPr>
          <w:rFonts w:ascii="Arial" w:hAnsi="Arial" w:cs="Arial"/>
          <w:bCs/>
          <w:snapToGrid w:val="0"/>
        </w:rPr>
        <w:t>............................ - MS.</w:t>
      </w:r>
      <w:r w:rsidRPr="00625452">
        <w:rPr>
          <w:rFonts w:ascii="Arial" w:hAnsi="Arial" w:cs="Arial"/>
          <w:bCs/>
          <w:snapToGrid w:val="0"/>
        </w:rPr>
        <w:t xml:space="preserve">, podendo </w:t>
      </w:r>
      <w:r w:rsidRPr="00625452">
        <w:rPr>
          <w:rFonts w:ascii="Arial" w:hAnsi="Arial" w:cs="Arial"/>
        </w:rPr>
        <w:t>formular ofertas e lances de preços, desistir de recurso ou interpô-lo, bem como praticar todos os demais atos pertinentes ao certame.</w:t>
      </w:r>
    </w:p>
    <w:p w14:paraId="31D3DC17" w14:textId="77777777" w:rsidR="001176A1" w:rsidRPr="00625452" w:rsidRDefault="001176A1" w:rsidP="00DB5AC1">
      <w:pPr>
        <w:jc w:val="both"/>
        <w:rPr>
          <w:rFonts w:ascii="Arial" w:hAnsi="Arial" w:cs="Arial"/>
          <w:bCs/>
          <w:snapToGrid w:val="0"/>
        </w:rPr>
      </w:pPr>
    </w:p>
    <w:p w14:paraId="27AF1AF9" w14:textId="1C86A163" w:rsidR="001176A1" w:rsidRPr="007F5CE5" w:rsidRDefault="00F85081" w:rsidP="00DB5AC1">
      <w:pPr>
        <w:jc w:val="both"/>
        <w:rPr>
          <w:rFonts w:ascii="Arial" w:hAnsi="Arial" w:cs="Arial"/>
        </w:rPr>
      </w:pPr>
      <w:r w:rsidRPr="007F5CE5">
        <w:rPr>
          <w:rFonts w:ascii="Arial" w:hAnsi="Arial" w:cs="Arial"/>
        </w:rPr>
        <w:t>............................ - MS.</w:t>
      </w:r>
      <w:r w:rsidR="001176A1" w:rsidRPr="007F5CE5">
        <w:rPr>
          <w:rFonts w:ascii="Arial" w:hAnsi="Arial" w:cs="Arial"/>
        </w:rPr>
        <w:t xml:space="preserve">, ....... de ............................ </w:t>
      </w:r>
      <w:r w:rsidR="001176A1" w:rsidRPr="00625452">
        <w:rPr>
          <w:rFonts w:ascii="Arial" w:hAnsi="Arial" w:cs="Arial"/>
        </w:rPr>
        <w:t xml:space="preserve">de </w:t>
      </w:r>
      <w:r w:rsidRPr="00625452">
        <w:rPr>
          <w:rFonts w:ascii="Arial" w:hAnsi="Arial" w:cs="Arial"/>
        </w:rPr>
        <w:t>201</w:t>
      </w:r>
      <w:r w:rsidR="00625452">
        <w:rPr>
          <w:rFonts w:ascii="Arial" w:hAnsi="Arial" w:cs="Arial"/>
        </w:rPr>
        <w:t>8</w:t>
      </w:r>
      <w:r w:rsidR="001176A1" w:rsidRPr="007F5CE5">
        <w:rPr>
          <w:rFonts w:ascii="Arial" w:hAnsi="Arial" w:cs="Arial"/>
        </w:rPr>
        <w:t>.</w:t>
      </w:r>
    </w:p>
    <w:p w14:paraId="03AA9A47" w14:textId="77777777" w:rsidR="001176A1" w:rsidRPr="007F5CE5" w:rsidRDefault="001176A1" w:rsidP="00DB5AC1">
      <w:pPr>
        <w:jc w:val="both"/>
        <w:rPr>
          <w:rFonts w:ascii="Arial" w:hAnsi="Arial" w:cs="Arial"/>
          <w:b/>
          <w:bCs/>
          <w:snapToGrid w:val="0"/>
        </w:rPr>
      </w:pPr>
    </w:p>
    <w:p w14:paraId="42ED44C6" w14:textId="77777777" w:rsidR="001176A1" w:rsidRPr="007F5CE5" w:rsidRDefault="001176A1" w:rsidP="00DB5AC1">
      <w:pPr>
        <w:jc w:val="both"/>
        <w:rPr>
          <w:rFonts w:ascii="Arial" w:hAnsi="Arial" w:cs="Arial"/>
          <w:b/>
          <w:bCs/>
          <w:snapToGrid w:val="0"/>
        </w:rPr>
      </w:pPr>
    </w:p>
    <w:p w14:paraId="23743580" w14:textId="77777777" w:rsidR="001176A1" w:rsidRPr="007F5CE5" w:rsidRDefault="001176A1" w:rsidP="00DB5AC1">
      <w:pPr>
        <w:jc w:val="both"/>
        <w:rPr>
          <w:rFonts w:ascii="Arial" w:hAnsi="Arial" w:cs="Arial"/>
          <w:b/>
          <w:bCs/>
          <w:snapToGrid w:val="0"/>
        </w:rPr>
      </w:pPr>
    </w:p>
    <w:p w14:paraId="3C35339C" w14:textId="77777777" w:rsidR="001176A1" w:rsidRPr="007F5CE5" w:rsidRDefault="001176A1" w:rsidP="00DB5AC1">
      <w:pPr>
        <w:jc w:val="both"/>
        <w:rPr>
          <w:rFonts w:ascii="Arial" w:hAnsi="Arial" w:cs="Arial"/>
          <w:b/>
          <w:bCs/>
          <w:snapToGrid w:val="0"/>
        </w:rPr>
      </w:pPr>
    </w:p>
    <w:p w14:paraId="6009C5C8"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ASSINATURA</w:t>
      </w:r>
    </w:p>
    <w:p w14:paraId="71F568E3"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NOME COMPLETO</w:t>
      </w:r>
    </w:p>
    <w:p w14:paraId="6EC5C77F"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Nº DO CPF DO MANDANTE</w:t>
      </w:r>
    </w:p>
    <w:p w14:paraId="348336DE" w14:textId="77777777" w:rsidR="001176A1" w:rsidRPr="007F5CE5" w:rsidRDefault="001176A1" w:rsidP="00DB5AC1">
      <w:pPr>
        <w:jc w:val="both"/>
        <w:rPr>
          <w:rFonts w:ascii="Arial" w:hAnsi="Arial" w:cs="Arial"/>
          <w:bCs/>
          <w:snapToGrid w:val="0"/>
        </w:rPr>
      </w:pPr>
    </w:p>
    <w:p w14:paraId="28DCB37F" w14:textId="77777777" w:rsidR="001176A1" w:rsidRPr="007F5CE5" w:rsidRDefault="001176A1" w:rsidP="00DB5AC1">
      <w:pPr>
        <w:jc w:val="both"/>
        <w:rPr>
          <w:rFonts w:ascii="Arial" w:hAnsi="Arial" w:cs="Arial"/>
          <w:bCs/>
          <w:snapToGrid w:val="0"/>
        </w:rPr>
      </w:pPr>
    </w:p>
    <w:p w14:paraId="35DEE89A" w14:textId="77777777" w:rsidR="001176A1" w:rsidRPr="007F5CE5" w:rsidRDefault="001176A1" w:rsidP="00DB5AC1">
      <w:pPr>
        <w:jc w:val="both"/>
        <w:rPr>
          <w:rFonts w:ascii="Arial" w:hAnsi="Arial" w:cs="Arial"/>
          <w:bCs/>
          <w:snapToGrid w:val="0"/>
        </w:rPr>
      </w:pPr>
    </w:p>
    <w:p w14:paraId="438E3124" w14:textId="77777777" w:rsidR="001176A1" w:rsidRPr="007F5CE5" w:rsidRDefault="001176A1" w:rsidP="00DB5AC1">
      <w:pPr>
        <w:jc w:val="both"/>
        <w:rPr>
          <w:rFonts w:ascii="Arial" w:hAnsi="Arial" w:cs="Arial"/>
          <w:bCs/>
          <w:snapToGrid w:val="0"/>
        </w:rPr>
      </w:pPr>
    </w:p>
    <w:p w14:paraId="40FFF9B6" w14:textId="77777777" w:rsidR="001176A1" w:rsidRPr="00375EF9" w:rsidRDefault="001176A1" w:rsidP="00DB5AC1">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371B8778" w14:textId="77777777"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3628E3F5" w14:textId="77777777" w:rsidR="001176A1" w:rsidRPr="007F5CE5" w:rsidRDefault="001176A1" w:rsidP="00DB5AC1">
      <w:pPr>
        <w:autoSpaceDE w:val="0"/>
        <w:autoSpaceDN w:val="0"/>
        <w:adjustRightInd w:val="0"/>
        <w:jc w:val="both"/>
        <w:rPr>
          <w:rFonts w:ascii="Arial" w:hAnsi="Arial" w:cs="Arial"/>
        </w:rPr>
      </w:pPr>
    </w:p>
    <w:p w14:paraId="59BDEDEB" w14:textId="77777777" w:rsidR="001176A1" w:rsidRPr="007F5CE5" w:rsidRDefault="001176A1" w:rsidP="00DB5AC1">
      <w:pPr>
        <w:autoSpaceDE w:val="0"/>
        <w:autoSpaceDN w:val="0"/>
        <w:adjustRightInd w:val="0"/>
        <w:jc w:val="both"/>
        <w:rPr>
          <w:rFonts w:ascii="Arial" w:hAnsi="Arial" w:cs="Arial"/>
        </w:rPr>
      </w:pPr>
    </w:p>
    <w:p w14:paraId="665D27E3" w14:textId="77777777" w:rsidR="001176A1" w:rsidRPr="007F5CE5" w:rsidRDefault="001176A1" w:rsidP="00FC7407">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1ED00F4D" w14:textId="77777777" w:rsidR="001176A1" w:rsidRPr="007F5CE5" w:rsidRDefault="001176A1" w:rsidP="00DB5AC1">
      <w:pPr>
        <w:jc w:val="both"/>
        <w:rPr>
          <w:rFonts w:ascii="Arial" w:hAnsi="Arial" w:cs="Arial"/>
          <w:b/>
          <w:bCs/>
        </w:rPr>
      </w:pPr>
    </w:p>
    <w:p w14:paraId="2EE7BCAA" w14:textId="77777777" w:rsidR="001176A1" w:rsidRPr="007F5CE5" w:rsidRDefault="001176A1" w:rsidP="00DB5AC1">
      <w:pPr>
        <w:jc w:val="both"/>
        <w:rPr>
          <w:rFonts w:ascii="Arial" w:hAnsi="Arial" w:cs="Arial"/>
          <w:b/>
        </w:rPr>
      </w:pPr>
    </w:p>
    <w:p w14:paraId="0B3D885F" w14:textId="77777777" w:rsidR="001176A1" w:rsidRPr="007F5CE5" w:rsidRDefault="001176A1" w:rsidP="00DB5AC1">
      <w:pPr>
        <w:jc w:val="both"/>
        <w:rPr>
          <w:rFonts w:ascii="Arial" w:hAnsi="Arial" w:cs="Arial"/>
          <w:b/>
        </w:rPr>
      </w:pPr>
    </w:p>
    <w:p w14:paraId="52A56A58"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2EED96E6" w14:textId="77777777" w:rsidR="001176A1" w:rsidRPr="007F5CE5" w:rsidRDefault="001176A1" w:rsidP="00DB5AC1">
      <w:pPr>
        <w:jc w:val="both"/>
        <w:rPr>
          <w:rFonts w:ascii="Arial" w:hAnsi="Arial" w:cs="Arial"/>
          <w:b/>
        </w:rPr>
      </w:pPr>
    </w:p>
    <w:p w14:paraId="6BC2C2BA" w14:textId="77777777" w:rsidR="001176A1" w:rsidRPr="007F5CE5" w:rsidRDefault="001176A1" w:rsidP="00DB5AC1">
      <w:pPr>
        <w:jc w:val="both"/>
        <w:rPr>
          <w:rFonts w:ascii="Arial" w:hAnsi="Arial" w:cs="Arial"/>
        </w:rPr>
      </w:pPr>
    </w:p>
    <w:p w14:paraId="29B55D39"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2DC60CBB" w14:textId="77777777" w:rsidR="001176A1" w:rsidRPr="007F5CE5" w:rsidRDefault="001176A1" w:rsidP="00DB5AC1">
      <w:pPr>
        <w:jc w:val="both"/>
        <w:rPr>
          <w:rFonts w:ascii="Arial" w:hAnsi="Arial" w:cs="Arial"/>
        </w:rPr>
      </w:pPr>
    </w:p>
    <w:p w14:paraId="21E31E2E"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1097FB0"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4744687"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7BC2565F" w14:textId="77777777" w:rsidR="001176A1" w:rsidRPr="007F5CE5" w:rsidRDefault="001176A1" w:rsidP="00DB5AC1">
      <w:pPr>
        <w:jc w:val="both"/>
        <w:rPr>
          <w:rFonts w:ascii="Arial" w:hAnsi="Arial" w:cs="Arial"/>
        </w:rPr>
      </w:pPr>
    </w:p>
    <w:p w14:paraId="69787697"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4D6A7744" w14:textId="77777777" w:rsidR="000C1F2E" w:rsidRDefault="000C1F2E" w:rsidP="00DB5AC1">
      <w:pPr>
        <w:jc w:val="both"/>
        <w:rPr>
          <w:rFonts w:ascii="Arial" w:hAnsi="Arial" w:cs="Arial"/>
        </w:rPr>
      </w:pPr>
    </w:p>
    <w:p w14:paraId="086E4193" w14:textId="77777777" w:rsidR="000C1F2E" w:rsidRDefault="000C1F2E" w:rsidP="000C1F2E">
      <w:pPr>
        <w:widowControl w:val="0"/>
        <w:ind w:right="51"/>
        <w:jc w:val="both"/>
        <w:rPr>
          <w:rFonts w:ascii="Arial" w:hAnsi="Arial" w:cs="Arial"/>
        </w:rPr>
      </w:pPr>
    </w:p>
    <w:p w14:paraId="08D65E07" w14:textId="77777777" w:rsidR="001176A1" w:rsidRPr="007F5CE5" w:rsidRDefault="001176A1" w:rsidP="00DB5AC1">
      <w:pPr>
        <w:jc w:val="both"/>
        <w:rPr>
          <w:rFonts w:ascii="Arial" w:hAnsi="Arial" w:cs="Arial"/>
        </w:rPr>
      </w:pPr>
    </w:p>
    <w:p w14:paraId="22E1D9CF" w14:textId="77777777" w:rsidR="001176A1" w:rsidRPr="007F5CE5" w:rsidRDefault="001176A1" w:rsidP="00DB5AC1">
      <w:pPr>
        <w:jc w:val="both"/>
        <w:rPr>
          <w:rFonts w:ascii="Arial" w:hAnsi="Arial" w:cs="Arial"/>
        </w:rPr>
      </w:pPr>
    </w:p>
    <w:p w14:paraId="4D6D9491" w14:textId="32C72CC4" w:rsidR="001176A1" w:rsidRPr="007F5CE5" w:rsidRDefault="001176A1" w:rsidP="00DB5AC1">
      <w:pPr>
        <w:jc w:val="both"/>
        <w:rPr>
          <w:rFonts w:ascii="Arial" w:hAnsi="Arial" w:cs="Arial"/>
        </w:rPr>
      </w:pPr>
      <w:r w:rsidRPr="007F5CE5">
        <w:rPr>
          <w:rFonts w:ascii="Arial" w:hAnsi="Arial" w:cs="Arial"/>
        </w:rPr>
        <w:t xml:space="preserve">(localidade)_______, de </w:t>
      </w:r>
      <w:r w:rsidRPr="00F67FAC">
        <w:rPr>
          <w:rFonts w:ascii="Arial" w:hAnsi="Arial" w:cs="Arial"/>
        </w:rPr>
        <w:t xml:space="preserve">____________de </w:t>
      </w:r>
      <w:r w:rsidR="00F85081" w:rsidRPr="00F67FAC">
        <w:rPr>
          <w:rFonts w:ascii="Arial" w:hAnsi="Arial" w:cs="Arial"/>
        </w:rPr>
        <w:t>201</w:t>
      </w:r>
      <w:r w:rsidR="00F67FAC" w:rsidRPr="00F67FAC">
        <w:rPr>
          <w:rFonts w:ascii="Arial" w:hAnsi="Arial" w:cs="Arial"/>
        </w:rPr>
        <w:t>8</w:t>
      </w:r>
      <w:r w:rsidRPr="00F67FAC">
        <w:rPr>
          <w:rFonts w:ascii="Arial" w:hAnsi="Arial" w:cs="Arial"/>
        </w:rPr>
        <w:t>.</w:t>
      </w:r>
    </w:p>
    <w:p w14:paraId="7FE96B9E" w14:textId="77777777" w:rsidR="001176A1" w:rsidRPr="007F5CE5" w:rsidRDefault="001176A1" w:rsidP="00DB5AC1">
      <w:pPr>
        <w:jc w:val="both"/>
        <w:rPr>
          <w:rFonts w:ascii="Arial" w:hAnsi="Arial" w:cs="Arial"/>
        </w:rPr>
      </w:pPr>
    </w:p>
    <w:p w14:paraId="38D290A6" w14:textId="77777777" w:rsidR="001176A1" w:rsidRPr="007F5CE5" w:rsidRDefault="001176A1" w:rsidP="00DB5AC1">
      <w:pPr>
        <w:jc w:val="both"/>
        <w:rPr>
          <w:rFonts w:ascii="Arial" w:hAnsi="Arial" w:cs="Arial"/>
        </w:rPr>
      </w:pPr>
    </w:p>
    <w:p w14:paraId="0103FAB6"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0B5D9C2"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2B6F9F73" w14:textId="77777777" w:rsidR="001176A1" w:rsidRDefault="001176A1" w:rsidP="00DB5AC1">
      <w:pPr>
        <w:jc w:val="both"/>
        <w:rPr>
          <w:rFonts w:ascii="Arial" w:hAnsi="Arial" w:cs="Arial"/>
        </w:rPr>
      </w:pPr>
    </w:p>
    <w:p w14:paraId="7444D80D" w14:textId="77777777" w:rsidR="00A25F47" w:rsidRPr="007F5CE5" w:rsidRDefault="00A25F47" w:rsidP="00DB5AC1">
      <w:pPr>
        <w:jc w:val="both"/>
        <w:rPr>
          <w:rFonts w:ascii="Arial" w:hAnsi="Arial" w:cs="Arial"/>
        </w:rPr>
      </w:pPr>
    </w:p>
    <w:p w14:paraId="7E42DCF8" w14:textId="10774D5F" w:rsidR="00A15664" w:rsidRPr="007F5CE5" w:rsidRDefault="001176A1" w:rsidP="00B7304F">
      <w:pPr>
        <w:jc w:val="both"/>
        <w:rPr>
          <w:rFonts w:ascii="Arial" w:hAnsi="Arial" w:cs="Arial"/>
        </w:rPr>
      </w:pPr>
      <w:r w:rsidRPr="007F5CE5">
        <w:rPr>
          <w:rFonts w:ascii="Arial" w:hAnsi="Arial" w:cs="Arial"/>
          <w:b/>
          <w:bCs/>
          <w:u w:val="single"/>
        </w:rPr>
        <w:t>OBS.: A declaração acima deverá ser assinalada com um “X”, ratificando-se a condiç</w:t>
      </w:r>
      <w:r w:rsidR="00B7304F">
        <w:rPr>
          <w:rFonts w:ascii="Arial" w:hAnsi="Arial" w:cs="Arial"/>
          <w:b/>
          <w:bCs/>
          <w:u w:val="single"/>
        </w:rPr>
        <w:t>ão jurídica da empresa licitante.</w:t>
      </w:r>
    </w:p>
    <w:sectPr w:rsidR="00A15664" w:rsidRPr="007F5CE5" w:rsidSect="00843579">
      <w:pgSz w:w="11906" w:h="16838"/>
      <w:pgMar w:top="426" w:right="1274" w:bottom="993"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72785" w14:textId="77777777" w:rsidR="006A584C" w:rsidRDefault="006A584C">
      <w:r>
        <w:separator/>
      </w:r>
    </w:p>
  </w:endnote>
  <w:endnote w:type="continuationSeparator" w:id="0">
    <w:p w14:paraId="1872E449" w14:textId="77777777" w:rsidR="006A584C" w:rsidRDefault="006A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AC534" w14:textId="77777777" w:rsidR="006A584C" w:rsidRDefault="006A584C">
      <w:r>
        <w:separator/>
      </w:r>
    </w:p>
  </w:footnote>
  <w:footnote w:type="continuationSeparator" w:id="0">
    <w:p w14:paraId="44076862" w14:textId="77777777" w:rsidR="006A584C" w:rsidRDefault="006A5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26BC6" w14:textId="77777777" w:rsidR="00B1124C" w:rsidRPr="00133AE4" w:rsidRDefault="00B1124C" w:rsidP="00A57F28">
    <w:pPr>
      <w:tabs>
        <w:tab w:val="left" w:pos="567"/>
      </w:tabs>
      <w:jc w:val="center"/>
      <w:rPr>
        <w:b/>
        <w:i/>
        <w:sz w:val="6"/>
      </w:rPr>
    </w:pPr>
    <w:r w:rsidRPr="00133AE4">
      <w:rPr>
        <w:b/>
        <w:i/>
        <w:noProof/>
        <w:sz w:val="32"/>
      </w:rPr>
      <w:drawing>
        <wp:anchor distT="0" distB="0" distL="114300" distR="114300" simplePos="0" relativeHeight="251661312" behindDoc="1" locked="0" layoutInCell="1" allowOverlap="1" wp14:anchorId="2F423D7F" wp14:editId="1B3DEF68">
          <wp:simplePos x="0" y="0"/>
          <wp:positionH relativeFrom="margin">
            <wp:align>right</wp:align>
          </wp:positionH>
          <wp:positionV relativeFrom="paragraph">
            <wp:posOffset>3175</wp:posOffset>
          </wp:positionV>
          <wp:extent cx="1173480" cy="790575"/>
          <wp:effectExtent l="0" t="0" r="7620" b="9525"/>
          <wp:wrapNone/>
          <wp:docPr id="25" name="Imagem 25"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2161A16" wp14:editId="14F38567">
          <wp:simplePos x="0" y="0"/>
          <wp:positionH relativeFrom="margin">
            <wp:posOffset>-195579</wp:posOffset>
          </wp:positionH>
          <wp:positionV relativeFrom="paragraph">
            <wp:posOffset>-63499</wp:posOffset>
          </wp:positionV>
          <wp:extent cx="800100" cy="834556"/>
          <wp:effectExtent l="0" t="0" r="0" b="3810"/>
          <wp:wrapNone/>
          <wp:docPr id="26" name="Imagem 2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00BD7867" w14:textId="77777777" w:rsidR="00B1124C" w:rsidRPr="00133AE4" w:rsidRDefault="00B1124C" w:rsidP="00A57F28">
    <w:pPr>
      <w:tabs>
        <w:tab w:val="left" w:pos="567"/>
      </w:tabs>
      <w:jc w:val="center"/>
      <w:rPr>
        <w:i/>
        <w:sz w:val="28"/>
        <w:u w:val="single"/>
      </w:rPr>
    </w:pPr>
    <w:r w:rsidRPr="00133AE4">
      <w:rPr>
        <w:b/>
        <w:sz w:val="28"/>
      </w:rPr>
      <w:t>PREFEITURA MUNICIPAL DE DOURADINA</w:t>
    </w:r>
  </w:p>
  <w:p w14:paraId="7FC0C96D" w14:textId="77777777" w:rsidR="00B1124C" w:rsidRPr="00133AE4" w:rsidRDefault="00B1124C" w:rsidP="00A57F28">
    <w:pPr>
      <w:jc w:val="center"/>
      <w:rPr>
        <w:i/>
        <w:sz w:val="28"/>
      </w:rPr>
    </w:pPr>
    <w:r w:rsidRPr="00133AE4">
      <w:rPr>
        <w:sz w:val="28"/>
      </w:rPr>
      <w:t>Secretaria Municipal de Administração</w:t>
    </w:r>
  </w:p>
  <w:p w14:paraId="21FC5BC7" w14:textId="77777777" w:rsidR="00B1124C" w:rsidRDefault="00B1124C" w:rsidP="007F5CE5">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586A4" w14:textId="7E0F5A4B" w:rsidR="00B1124C" w:rsidRDefault="00B1124C" w:rsidP="00843579">
    <w:pPr>
      <w:rPr>
        <w:rFonts w:ascii="Arial" w:eastAsia="Calibri" w:hAnsi="Arial" w:cs="Arial"/>
        <w:b/>
      </w:rPr>
    </w:pPr>
  </w:p>
  <w:p w14:paraId="4CAB260E" w14:textId="2E07D7FF" w:rsidR="00B1124C" w:rsidRDefault="00B1124C" w:rsidP="004E316E">
    <w:pPr>
      <w:jc w:val="center"/>
      <w:rPr>
        <w:rFonts w:ascii="Arial" w:eastAsia="Calibri" w:hAnsi="Arial" w:cs="Arial"/>
        <w:b/>
      </w:rPr>
    </w:pPr>
    <w:r w:rsidRPr="003B0719">
      <w:rPr>
        <w:rFonts w:cs="Arial"/>
        <w:noProof/>
      </w:rPr>
      <w:drawing>
        <wp:anchor distT="0" distB="0" distL="114300" distR="114300" simplePos="0" relativeHeight="251660288" behindDoc="1" locked="0" layoutInCell="1" allowOverlap="1" wp14:anchorId="5FF20227" wp14:editId="7360D97F">
          <wp:simplePos x="0" y="0"/>
          <wp:positionH relativeFrom="margin">
            <wp:align>right</wp:align>
          </wp:positionH>
          <wp:positionV relativeFrom="paragraph">
            <wp:posOffset>14605</wp:posOffset>
          </wp:positionV>
          <wp:extent cx="1173480" cy="790575"/>
          <wp:effectExtent l="0" t="0" r="7620" b="9525"/>
          <wp:wrapNone/>
          <wp:docPr id="7" name="Imagem 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390F1A" w14:textId="418C66F0" w:rsidR="00B1124C" w:rsidRPr="003B0719" w:rsidRDefault="00B1124C" w:rsidP="004E316E">
    <w:pPr>
      <w:pStyle w:val="Ttulo"/>
      <w:rPr>
        <w:rFonts w:cs="Arial"/>
        <w:sz w:val="6"/>
      </w:rPr>
    </w:pPr>
    <w:r w:rsidRPr="003B0719">
      <w:rPr>
        <w:rFonts w:cs="Arial"/>
        <w:noProof/>
      </w:rPr>
      <w:drawing>
        <wp:anchor distT="0" distB="0" distL="114300" distR="114300" simplePos="0" relativeHeight="251659264" behindDoc="1" locked="0" layoutInCell="1" allowOverlap="1" wp14:anchorId="3AE8BF0A" wp14:editId="0DF5B043">
          <wp:simplePos x="0" y="0"/>
          <wp:positionH relativeFrom="margin">
            <wp:posOffset>-80645</wp:posOffset>
          </wp:positionH>
          <wp:positionV relativeFrom="paragraph">
            <wp:posOffset>-34290</wp:posOffset>
          </wp:positionV>
          <wp:extent cx="800100" cy="834390"/>
          <wp:effectExtent l="0" t="0" r="0" b="3810"/>
          <wp:wrapNone/>
          <wp:docPr id="8" name="Imagem 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09052C25" w14:textId="718E28E8" w:rsidR="00B1124C" w:rsidRPr="003B0719" w:rsidRDefault="00B1124C" w:rsidP="004E316E">
    <w:pPr>
      <w:pStyle w:val="Ttulo"/>
      <w:tabs>
        <w:tab w:val="left" w:pos="675"/>
        <w:tab w:val="center" w:pos="4535"/>
      </w:tabs>
      <w:rPr>
        <w:rFonts w:cs="Arial"/>
      </w:rPr>
    </w:pPr>
    <w:r w:rsidRPr="003B0719">
      <w:rPr>
        <w:rFonts w:cs="Arial"/>
      </w:rPr>
      <w:t>PREFEITURA MUNICIPAL DE DOURADINA</w:t>
    </w:r>
  </w:p>
  <w:p w14:paraId="267B36CC" w14:textId="75C43999" w:rsidR="00B1124C" w:rsidRPr="003B0719" w:rsidRDefault="00B1124C" w:rsidP="004E316E">
    <w:pPr>
      <w:tabs>
        <w:tab w:val="left" w:pos="465"/>
        <w:tab w:val="center" w:pos="4535"/>
      </w:tabs>
      <w:jc w:val="center"/>
      <w:rPr>
        <w:rFonts w:ascii="Arial" w:hAnsi="Arial" w:cs="Arial"/>
        <w:b/>
        <w:sz w:val="28"/>
      </w:rPr>
    </w:pPr>
    <w:r w:rsidRPr="003B0719">
      <w:rPr>
        <w:rFonts w:ascii="Arial" w:hAnsi="Arial" w:cs="Arial"/>
        <w:b/>
        <w:sz w:val="28"/>
      </w:rPr>
      <w:t>Secretaria Municipal de Administração</w:t>
    </w:r>
  </w:p>
  <w:p w14:paraId="124ECF5D" w14:textId="77777777" w:rsidR="00B1124C" w:rsidRDefault="00B1124C"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8F1A21"/>
    <w:multiLevelType w:val="hybridMultilevel"/>
    <w:tmpl w:val="769E208E"/>
    <w:lvl w:ilvl="0" w:tplc="B9C4175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282724"/>
    <w:multiLevelType w:val="hybridMultilevel"/>
    <w:tmpl w:val="7EE483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29E4F3D"/>
    <w:multiLevelType w:val="hybridMultilevel"/>
    <w:tmpl w:val="2E3642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2"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7"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0765D2"/>
    <w:multiLevelType w:val="hybridMultilevel"/>
    <w:tmpl w:val="E49246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4EB121FC"/>
    <w:multiLevelType w:val="hybridMultilevel"/>
    <w:tmpl w:val="D9A04E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8"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6"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8"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5"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6"/>
  </w:num>
  <w:num w:numId="3">
    <w:abstractNumId w:val="16"/>
  </w:num>
  <w:num w:numId="4">
    <w:abstractNumId w:val="41"/>
  </w:num>
  <w:num w:numId="5">
    <w:abstractNumId w:val="37"/>
  </w:num>
  <w:num w:numId="6">
    <w:abstractNumId w:val="28"/>
  </w:num>
  <w:num w:numId="7">
    <w:abstractNumId w:val="19"/>
  </w:num>
  <w:num w:numId="8">
    <w:abstractNumId w:val="18"/>
  </w:num>
  <w:num w:numId="9">
    <w:abstractNumId w:val="34"/>
  </w:num>
  <w:num w:numId="10">
    <w:abstractNumId w:val="36"/>
  </w:num>
  <w:num w:numId="11">
    <w:abstractNumId w:val="35"/>
  </w:num>
  <w:num w:numId="12">
    <w:abstractNumId w:val="3"/>
  </w:num>
  <w:num w:numId="13">
    <w:abstractNumId w:val="5"/>
  </w:num>
  <w:num w:numId="14">
    <w:abstractNumId w:val="6"/>
  </w:num>
  <w:num w:numId="15">
    <w:abstractNumId w:val="9"/>
  </w:num>
  <w:num w:numId="16">
    <w:abstractNumId w:val="30"/>
  </w:num>
  <w:num w:numId="17">
    <w:abstractNumId w:val="26"/>
  </w:num>
  <w:num w:numId="18">
    <w:abstractNumId w:val="31"/>
  </w:num>
  <w:num w:numId="19">
    <w:abstractNumId w:val="21"/>
  </w:num>
  <w:num w:numId="20">
    <w:abstractNumId w:val="4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33"/>
  </w:num>
  <w:num w:numId="23">
    <w:abstractNumId w:val="13"/>
  </w:num>
  <w:num w:numId="24">
    <w:abstractNumId w:val="43"/>
  </w:num>
  <w:num w:numId="25">
    <w:abstractNumId w:val="29"/>
  </w:num>
  <w:num w:numId="26">
    <w:abstractNumId w:val="15"/>
  </w:num>
  <w:num w:numId="27">
    <w:abstractNumId w:val="27"/>
  </w:num>
  <w:num w:numId="28">
    <w:abstractNumId w:val="22"/>
  </w:num>
  <w:num w:numId="29">
    <w:abstractNumId w:val="14"/>
  </w:num>
  <w:num w:numId="30">
    <w:abstractNumId w:val="11"/>
  </w:num>
  <w:num w:numId="31">
    <w:abstractNumId w:val="17"/>
  </w:num>
  <w:num w:numId="32">
    <w:abstractNumId w:val="38"/>
  </w:num>
  <w:num w:numId="33">
    <w:abstractNumId w:val="32"/>
  </w:num>
  <w:num w:numId="34">
    <w:abstractNumId w:val="10"/>
  </w:num>
  <w:num w:numId="35">
    <w:abstractNumId w:val="42"/>
  </w:num>
  <w:num w:numId="36">
    <w:abstractNumId w:val="2"/>
  </w:num>
  <w:num w:numId="37">
    <w:abstractNumId w:val="44"/>
  </w:num>
  <w:num w:numId="3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4"/>
  </w:num>
  <w:num w:numId="43">
    <w:abstractNumId w:val="20"/>
  </w:num>
  <w:num w:numId="44">
    <w:abstractNumId w:val="4"/>
  </w:num>
  <w:num w:numId="4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759"/>
    <w:rsid w:val="000121DD"/>
    <w:rsid w:val="00014A00"/>
    <w:rsid w:val="000166D6"/>
    <w:rsid w:val="00020C0A"/>
    <w:rsid w:val="00021763"/>
    <w:rsid w:val="00023AD4"/>
    <w:rsid w:val="00025FE1"/>
    <w:rsid w:val="00030FEB"/>
    <w:rsid w:val="00032ECF"/>
    <w:rsid w:val="00035EC4"/>
    <w:rsid w:val="00042211"/>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93204"/>
    <w:rsid w:val="00094025"/>
    <w:rsid w:val="00094ADD"/>
    <w:rsid w:val="0009780B"/>
    <w:rsid w:val="00097D7D"/>
    <w:rsid w:val="000B09CE"/>
    <w:rsid w:val="000B19DF"/>
    <w:rsid w:val="000B412B"/>
    <w:rsid w:val="000B5F66"/>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4987"/>
    <w:rsid w:val="000F6126"/>
    <w:rsid w:val="00110930"/>
    <w:rsid w:val="00112CF5"/>
    <w:rsid w:val="00115DD1"/>
    <w:rsid w:val="001176A1"/>
    <w:rsid w:val="0012027A"/>
    <w:rsid w:val="00122310"/>
    <w:rsid w:val="00125024"/>
    <w:rsid w:val="001257C6"/>
    <w:rsid w:val="0012629F"/>
    <w:rsid w:val="00127264"/>
    <w:rsid w:val="00127E4B"/>
    <w:rsid w:val="00127FC4"/>
    <w:rsid w:val="001331B6"/>
    <w:rsid w:val="001336CA"/>
    <w:rsid w:val="0013727F"/>
    <w:rsid w:val="00142050"/>
    <w:rsid w:val="00143D50"/>
    <w:rsid w:val="001445AD"/>
    <w:rsid w:val="00145A25"/>
    <w:rsid w:val="00146BB2"/>
    <w:rsid w:val="00150A8D"/>
    <w:rsid w:val="00164EBB"/>
    <w:rsid w:val="00166ADD"/>
    <w:rsid w:val="00172FBA"/>
    <w:rsid w:val="00176A5A"/>
    <w:rsid w:val="0018033A"/>
    <w:rsid w:val="00180641"/>
    <w:rsid w:val="00181A44"/>
    <w:rsid w:val="00182724"/>
    <w:rsid w:val="0018554D"/>
    <w:rsid w:val="00196409"/>
    <w:rsid w:val="001A147D"/>
    <w:rsid w:val="001A44E6"/>
    <w:rsid w:val="001A48FD"/>
    <w:rsid w:val="001B012B"/>
    <w:rsid w:val="001B066D"/>
    <w:rsid w:val="001C583E"/>
    <w:rsid w:val="001C7717"/>
    <w:rsid w:val="001D76EB"/>
    <w:rsid w:val="001E203F"/>
    <w:rsid w:val="001E4AF4"/>
    <w:rsid w:val="001F0207"/>
    <w:rsid w:val="001F52BE"/>
    <w:rsid w:val="002024D7"/>
    <w:rsid w:val="002029BF"/>
    <w:rsid w:val="00203504"/>
    <w:rsid w:val="00215DA5"/>
    <w:rsid w:val="00217BDC"/>
    <w:rsid w:val="00221F34"/>
    <w:rsid w:val="0022273B"/>
    <w:rsid w:val="00222D29"/>
    <w:rsid w:val="002230BF"/>
    <w:rsid w:val="00224AB1"/>
    <w:rsid w:val="00226429"/>
    <w:rsid w:val="0023107D"/>
    <w:rsid w:val="00234E8C"/>
    <w:rsid w:val="0023719F"/>
    <w:rsid w:val="00237D03"/>
    <w:rsid w:val="00240641"/>
    <w:rsid w:val="00246FFC"/>
    <w:rsid w:val="00251607"/>
    <w:rsid w:val="00251708"/>
    <w:rsid w:val="00252F7A"/>
    <w:rsid w:val="0025365F"/>
    <w:rsid w:val="00255A4F"/>
    <w:rsid w:val="00256BA8"/>
    <w:rsid w:val="00256D03"/>
    <w:rsid w:val="00257314"/>
    <w:rsid w:val="0026098C"/>
    <w:rsid w:val="00261AFE"/>
    <w:rsid w:val="002621E3"/>
    <w:rsid w:val="00267002"/>
    <w:rsid w:val="00273B20"/>
    <w:rsid w:val="00282D47"/>
    <w:rsid w:val="0028313E"/>
    <w:rsid w:val="00284B4E"/>
    <w:rsid w:val="002851E4"/>
    <w:rsid w:val="002854FC"/>
    <w:rsid w:val="0028672F"/>
    <w:rsid w:val="00287B2A"/>
    <w:rsid w:val="00291EC1"/>
    <w:rsid w:val="002937B1"/>
    <w:rsid w:val="00294CB2"/>
    <w:rsid w:val="002A2B9F"/>
    <w:rsid w:val="002A5578"/>
    <w:rsid w:val="002A5DEA"/>
    <w:rsid w:val="002A6011"/>
    <w:rsid w:val="002B494D"/>
    <w:rsid w:val="002C3854"/>
    <w:rsid w:val="002C6B56"/>
    <w:rsid w:val="002D7FE4"/>
    <w:rsid w:val="002E46FC"/>
    <w:rsid w:val="002E533F"/>
    <w:rsid w:val="002E7A34"/>
    <w:rsid w:val="002F278C"/>
    <w:rsid w:val="002F2E3C"/>
    <w:rsid w:val="002F38C4"/>
    <w:rsid w:val="00300186"/>
    <w:rsid w:val="00305F4A"/>
    <w:rsid w:val="00310779"/>
    <w:rsid w:val="0031103F"/>
    <w:rsid w:val="00312F5F"/>
    <w:rsid w:val="00315A81"/>
    <w:rsid w:val="00317192"/>
    <w:rsid w:val="00326A6E"/>
    <w:rsid w:val="003323C1"/>
    <w:rsid w:val="00335DAE"/>
    <w:rsid w:val="00336B4A"/>
    <w:rsid w:val="00340989"/>
    <w:rsid w:val="00352E1B"/>
    <w:rsid w:val="00354CB8"/>
    <w:rsid w:val="00356A3C"/>
    <w:rsid w:val="003604C5"/>
    <w:rsid w:val="00360A73"/>
    <w:rsid w:val="00362E0A"/>
    <w:rsid w:val="00363ACD"/>
    <w:rsid w:val="00372BCD"/>
    <w:rsid w:val="003742CD"/>
    <w:rsid w:val="00375B28"/>
    <w:rsid w:val="00375EF9"/>
    <w:rsid w:val="00375F08"/>
    <w:rsid w:val="00377C23"/>
    <w:rsid w:val="003803B2"/>
    <w:rsid w:val="003900AB"/>
    <w:rsid w:val="003946BF"/>
    <w:rsid w:val="00396080"/>
    <w:rsid w:val="003975EC"/>
    <w:rsid w:val="003A0E04"/>
    <w:rsid w:val="003A2B6B"/>
    <w:rsid w:val="003A66C2"/>
    <w:rsid w:val="003B15B8"/>
    <w:rsid w:val="003B2D8A"/>
    <w:rsid w:val="003B62A9"/>
    <w:rsid w:val="003C3B1F"/>
    <w:rsid w:val="003C4CBD"/>
    <w:rsid w:val="003C5954"/>
    <w:rsid w:val="003C5EAF"/>
    <w:rsid w:val="003C6765"/>
    <w:rsid w:val="003C6D74"/>
    <w:rsid w:val="003C7A8A"/>
    <w:rsid w:val="003D20D5"/>
    <w:rsid w:val="003D6317"/>
    <w:rsid w:val="003E189C"/>
    <w:rsid w:val="003E284F"/>
    <w:rsid w:val="003E33D3"/>
    <w:rsid w:val="003F7DD2"/>
    <w:rsid w:val="00400F83"/>
    <w:rsid w:val="00401CA3"/>
    <w:rsid w:val="00404629"/>
    <w:rsid w:val="00406854"/>
    <w:rsid w:val="004101D6"/>
    <w:rsid w:val="004116EE"/>
    <w:rsid w:val="00412859"/>
    <w:rsid w:val="00412F6A"/>
    <w:rsid w:val="00413B70"/>
    <w:rsid w:val="004149BF"/>
    <w:rsid w:val="00415790"/>
    <w:rsid w:val="00422824"/>
    <w:rsid w:val="004234FF"/>
    <w:rsid w:val="004322EF"/>
    <w:rsid w:val="0044297D"/>
    <w:rsid w:val="00455632"/>
    <w:rsid w:val="00456821"/>
    <w:rsid w:val="0046159E"/>
    <w:rsid w:val="0046576E"/>
    <w:rsid w:val="00466483"/>
    <w:rsid w:val="00467E5D"/>
    <w:rsid w:val="00471A83"/>
    <w:rsid w:val="004757B9"/>
    <w:rsid w:val="004832DE"/>
    <w:rsid w:val="004866FC"/>
    <w:rsid w:val="00486A1B"/>
    <w:rsid w:val="00487872"/>
    <w:rsid w:val="004905FD"/>
    <w:rsid w:val="004933DD"/>
    <w:rsid w:val="0049371E"/>
    <w:rsid w:val="004960F0"/>
    <w:rsid w:val="00496B4D"/>
    <w:rsid w:val="004A1EB3"/>
    <w:rsid w:val="004A5AF3"/>
    <w:rsid w:val="004A6001"/>
    <w:rsid w:val="004A6E00"/>
    <w:rsid w:val="004A72E5"/>
    <w:rsid w:val="004B0B68"/>
    <w:rsid w:val="004B28EF"/>
    <w:rsid w:val="004B537B"/>
    <w:rsid w:val="004C01A1"/>
    <w:rsid w:val="004D0760"/>
    <w:rsid w:val="004D2805"/>
    <w:rsid w:val="004D3239"/>
    <w:rsid w:val="004E0482"/>
    <w:rsid w:val="004E1509"/>
    <w:rsid w:val="004E316E"/>
    <w:rsid w:val="004E3C92"/>
    <w:rsid w:val="004E5258"/>
    <w:rsid w:val="004F0C34"/>
    <w:rsid w:val="004F56EA"/>
    <w:rsid w:val="004F796E"/>
    <w:rsid w:val="00500416"/>
    <w:rsid w:val="0050131E"/>
    <w:rsid w:val="00507B59"/>
    <w:rsid w:val="00513FD2"/>
    <w:rsid w:val="00514848"/>
    <w:rsid w:val="005258A0"/>
    <w:rsid w:val="0052753F"/>
    <w:rsid w:val="00527AF0"/>
    <w:rsid w:val="00534461"/>
    <w:rsid w:val="00534CBA"/>
    <w:rsid w:val="0054076D"/>
    <w:rsid w:val="00544693"/>
    <w:rsid w:val="00551F4B"/>
    <w:rsid w:val="005553D1"/>
    <w:rsid w:val="005555C0"/>
    <w:rsid w:val="0055697A"/>
    <w:rsid w:val="00556C47"/>
    <w:rsid w:val="00560E89"/>
    <w:rsid w:val="00562321"/>
    <w:rsid w:val="00566D43"/>
    <w:rsid w:val="00567A6E"/>
    <w:rsid w:val="00571E2A"/>
    <w:rsid w:val="00576F28"/>
    <w:rsid w:val="00577967"/>
    <w:rsid w:val="00582AD7"/>
    <w:rsid w:val="0058311E"/>
    <w:rsid w:val="005845D0"/>
    <w:rsid w:val="0058622F"/>
    <w:rsid w:val="00590111"/>
    <w:rsid w:val="00591B91"/>
    <w:rsid w:val="00593A94"/>
    <w:rsid w:val="00597051"/>
    <w:rsid w:val="005971B5"/>
    <w:rsid w:val="005A5248"/>
    <w:rsid w:val="005A598F"/>
    <w:rsid w:val="005B4B55"/>
    <w:rsid w:val="005C4A3A"/>
    <w:rsid w:val="005C5097"/>
    <w:rsid w:val="005C5B32"/>
    <w:rsid w:val="005D2A46"/>
    <w:rsid w:val="005D36D0"/>
    <w:rsid w:val="005D4D91"/>
    <w:rsid w:val="005D675E"/>
    <w:rsid w:val="005E2B0F"/>
    <w:rsid w:val="005E6FBE"/>
    <w:rsid w:val="005F07A4"/>
    <w:rsid w:val="005F10D4"/>
    <w:rsid w:val="005F4C4B"/>
    <w:rsid w:val="005F4E61"/>
    <w:rsid w:val="005F614E"/>
    <w:rsid w:val="006030C3"/>
    <w:rsid w:val="00605EC9"/>
    <w:rsid w:val="00607263"/>
    <w:rsid w:val="00610ECA"/>
    <w:rsid w:val="00622076"/>
    <w:rsid w:val="006233A9"/>
    <w:rsid w:val="00625452"/>
    <w:rsid w:val="00626A9F"/>
    <w:rsid w:val="00626C87"/>
    <w:rsid w:val="00627560"/>
    <w:rsid w:val="006313AF"/>
    <w:rsid w:val="0063213A"/>
    <w:rsid w:val="00632695"/>
    <w:rsid w:val="0063284A"/>
    <w:rsid w:val="00634D69"/>
    <w:rsid w:val="006378CE"/>
    <w:rsid w:val="00661B7D"/>
    <w:rsid w:val="006659D1"/>
    <w:rsid w:val="006660C9"/>
    <w:rsid w:val="0067455D"/>
    <w:rsid w:val="006746D8"/>
    <w:rsid w:val="006771C6"/>
    <w:rsid w:val="00681A6E"/>
    <w:rsid w:val="00685183"/>
    <w:rsid w:val="00685833"/>
    <w:rsid w:val="00687129"/>
    <w:rsid w:val="006910DA"/>
    <w:rsid w:val="006918FE"/>
    <w:rsid w:val="00692417"/>
    <w:rsid w:val="00692F45"/>
    <w:rsid w:val="00695F4F"/>
    <w:rsid w:val="006A49DA"/>
    <w:rsid w:val="006A5375"/>
    <w:rsid w:val="006A584C"/>
    <w:rsid w:val="006B59CB"/>
    <w:rsid w:val="006B769A"/>
    <w:rsid w:val="006C1759"/>
    <w:rsid w:val="006C1B78"/>
    <w:rsid w:val="006C32D7"/>
    <w:rsid w:val="006C4BEB"/>
    <w:rsid w:val="006D1E64"/>
    <w:rsid w:val="006D5B02"/>
    <w:rsid w:val="006D5B95"/>
    <w:rsid w:val="006D5C6B"/>
    <w:rsid w:val="006E0246"/>
    <w:rsid w:val="006E1B00"/>
    <w:rsid w:val="006E2369"/>
    <w:rsid w:val="006E7619"/>
    <w:rsid w:val="006E76E5"/>
    <w:rsid w:val="006F1F32"/>
    <w:rsid w:val="006F3386"/>
    <w:rsid w:val="006F6D50"/>
    <w:rsid w:val="006F7C6F"/>
    <w:rsid w:val="00700B01"/>
    <w:rsid w:val="00703864"/>
    <w:rsid w:val="00712F62"/>
    <w:rsid w:val="0071451A"/>
    <w:rsid w:val="00716DE3"/>
    <w:rsid w:val="0072146F"/>
    <w:rsid w:val="00725474"/>
    <w:rsid w:val="0073314C"/>
    <w:rsid w:val="007340BD"/>
    <w:rsid w:val="00734DFF"/>
    <w:rsid w:val="00737CF5"/>
    <w:rsid w:val="00743C3C"/>
    <w:rsid w:val="00745C68"/>
    <w:rsid w:val="0075214C"/>
    <w:rsid w:val="007551F4"/>
    <w:rsid w:val="00772679"/>
    <w:rsid w:val="00780353"/>
    <w:rsid w:val="00783C6A"/>
    <w:rsid w:val="0078409C"/>
    <w:rsid w:val="00784F0C"/>
    <w:rsid w:val="00786CC9"/>
    <w:rsid w:val="0079004E"/>
    <w:rsid w:val="00792444"/>
    <w:rsid w:val="007925DC"/>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D2022"/>
    <w:rsid w:val="007D43C3"/>
    <w:rsid w:val="007D5B57"/>
    <w:rsid w:val="007E5039"/>
    <w:rsid w:val="007E70BB"/>
    <w:rsid w:val="007F5CE5"/>
    <w:rsid w:val="007F6344"/>
    <w:rsid w:val="007F65F9"/>
    <w:rsid w:val="00801BB3"/>
    <w:rsid w:val="0080341B"/>
    <w:rsid w:val="008058B7"/>
    <w:rsid w:val="00807A40"/>
    <w:rsid w:val="00812540"/>
    <w:rsid w:val="0081778B"/>
    <w:rsid w:val="00823461"/>
    <w:rsid w:val="00826E9A"/>
    <w:rsid w:val="00827BF1"/>
    <w:rsid w:val="00837878"/>
    <w:rsid w:val="00840619"/>
    <w:rsid w:val="00840C39"/>
    <w:rsid w:val="00841AC3"/>
    <w:rsid w:val="00843579"/>
    <w:rsid w:val="0084687F"/>
    <w:rsid w:val="00850592"/>
    <w:rsid w:val="00851E5D"/>
    <w:rsid w:val="00851F60"/>
    <w:rsid w:val="0085411A"/>
    <w:rsid w:val="0086068D"/>
    <w:rsid w:val="008629AA"/>
    <w:rsid w:val="008644CF"/>
    <w:rsid w:val="00866266"/>
    <w:rsid w:val="00866C55"/>
    <w:rsid w:val="0086767E"/>
    <w:rsid w:val="008722A8"/>
    <w:rsid w:val="00872D91"/>
    <w:rsid w:val="00881CAF"/>
    <w:rsid w:val="00882AA2"/>
    <w:rsid w:val="00891600"/>
    <w:rsid w:val="008943DD"/>
    <w:rsid w:val="00897365"/>
    <w:rsid w:val="008A3F04"/>
    <w:rsid w:val="008A7C00"/>
    <w:rsid w:val="008A7E74"/>
    <w:rsid w:val="008B09CF"/>
    <w:rsid w:val="008B112C"/>
    <w:rsid w:val="008B3703"/>
    <w:rsid w:val="008C2319"/>
    <w:rsid w:val="008C689E"/>
    <w:rsid w:val="008C7DFA"/>
    <w:rsid w:val="008D305B"/>
    <w:rsid w:val="008D7E4C"/>
    <w:rsid w:val="008F24EC"/>
    <w:rsid w:val="008F3AF3"/>
    <w:rsid w:val="008F5DD2"/>
    <w:rsid w:val="008F6653"/>
    <w:rsid w:val="008F7802"/>
    <w:rsid w:val="00900939"/>
    <w:rsid w:val="00904220"/>
    <w:rsid w:val="00906340"/>
    <w:rsid w:val="00907B52"/>
    <w:rsid w:val="00920C52"/>
    <w:rsid w:val="00923906"/>
    <w:rsid w:val="0092591A"/>
    <w:rsid w:val="0092692C"/>
    <w:rsid w:val="0093059A"/>
    <w:rsid w:val="00930D81"/>
    <w:rsid w:val="00931F76"/>
    <w:rsid w:val="009363DD"/>
    <w:rsid w:val="009567C1"/>
    <w:rsid w:val="00957294"/>
    <w:rsid w:val="009573BA"/>
    <w:rsid w:val="009600BF"/>
    <w:rsid w:val="009623E1"/>
    <w:rsid w:val="0096430D"/>
    <w:rsid w:val="009734FF"/>
    <w:rsid w:val="009771B8"/>
    <w:rsid w:val="0098139B"/>
    <w:rsid w:val="00984799"/>
    <w:rsid w:val="00986723"/>
    <w:rsid w:val="00986A62"/>
    <w:rsid w:val="00986BDF"/>
    <w:rsid w:val="0099377B"/>
    <w:rsid w:val="009A0984"/>
    <w:rsid w:val="009A2BFE"/>
    <w:rsid w:val="009A2FC0"/>
    <w:rsid w:val="009A3FC9"/>
    <w:rsid w:val="009A4813"/>
    <w:rsid w:val="009A4B47"/>
    <w:rsid w:val="009B007B"/>
    <w:rsid w:val="009B1E6C"/>
    <w:rsid w:val="009B505E"/>
    <w:rsid w:val="009B703C"/>
    <w:rsid w:val="009B7E8C"/>
    <w:rsid w:val="009C03FC"/>
    <w:rsid w:val="009C2919"/>
    <w:rsid w:val="009C4B3B"/>
    <w:rsid w:val="009C640B"/>
    <w:rsid w:val="009C64BC"/>
    <w:rsid w:val="009C7276"/>
    <w:rsid w:val="009D04A6"/>
    <w:rsid w:val="009D2749"/>
    <w:rsid w:val="009D3C60"/>
    <w:rsid w:val="009D6270"/>
    <w:rsid w:val="009D7797"/>
    <w:rsid w:val="009E1333"/>
    <w:rsid w:val="009E5132"/>
    <w:rsid w:val="009E780C"/>
    <w:rsid w:val="009F54CC"/>
    <w:rsid w:val="009F6EBE"/>
    <w:rsid w:val="009F7008"/>
    <w:rsid w:val="00A03D52"/>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5672"/>
    <w:rsid w:val="00A46665"/>
    <w:rsid w:val="00A46888"/>
    <w:rsid w:val="00A47004"/>
    <w:rsid w:val="00A555D7"/>
    <w:rsid w:val="00A57BB6"/>
    <w:rsid w:val="00A57F28"/>
    <w:rsid w:val="00A60E33"/>
    <w:rsid w:val="00A60F17"/>
    <w:rsid w:val="00A61F57"/>
    <w:rsid w:val="00A626B8"/>
    <w:rsid w:val="00A637AB"/>
    <w:rsid w:val="00A71983"/>
    <w:rsid w:val="00A71DFA"/>
    <w:rsid w:val="00A80F10"/>
    <w:rsid w:val="00A8146E"/>
    <w:rsid w:val="00A92FC9"/>
    <w:rsid w:val="00AA2FD4"/>
    <w:rsid w:val="00AA4432"/>
    <w:rsid w:val="00AB1A79"/>
    <w:rsid w:val="00AB7535"/>
    <w:rsid w:val="00AC067A"/>
    <w:rsid w:val="00AC1379"/>
    <w:rsid w:val="00AC52CD"/>
    <w:rsid w:val="00AD0EC9"/>
    <w:rsid w:val="00AD296D"/>
    <w:rsid w:val="00AD718A"/>
    <w:rsid w:val="00AE19DD"/>
    <w:rsid w:val="00AE1D03"/>
    <w:rsid w:val="00AE2ED9"/>
    <w:rsid w:val="00AF0590"/>
    <w:rsid w:val="00AF6716"/>
    <w:rsid w:val="00B03E7E"/>
    <w:rsid w:val="00B04687"/>
    <w:rsid w:val="00B06946"/>
    <w:rsid w:val="00B07586"/>
    <w:rsid w:val="00B1124C"/>
    <w:rsid w:val="00B14ECE"/>
    <w:rsid w:val="00B155BD"/>
    <w:rsid w:val="00B16F89"/>
    <w:rsid w:val="00B21DC1"/>
    <w:rsid w:val="00B2332D"/>
    <w:rsid w:val="00B2704B"/>
    <w:rsid w:val="00B277DD"/>
    <w:rsid w:val="00B32CB5"/>
    <w:rsid w:val="00B342EC"/>
    <w:rsid w:val="00B34820"/>
    <w:rsid w:val="00B35A6C"/>
    <w:rsid w:val="00B360BF"/>
    <w:rsid w:val="00B44027"/>
    <w:rsid w:val="00B458C1"/>
    <w:rsid w:val="00B46A89"/>
    <w:rsid w:val="00B51C47"/>
    <w:rsid w:val="00B530C8"/>
    <w:rsid w:val="00B556CC"/>
    <w:rsid w:val="00B64CF8"/>
    <w:rsid w:val="00B65988"/>
    <w:rsid w:val="00B70DD3"/>
    <w:rsid w:val="00B72F65"/>
    <w:rsid w:val="00B7304F"/>
    <w:rsid w:val="00B74D44"/>
    <w:rsid w:val="00B80121"/>
    <w:rsid w:val="00B80B7B"/>
    <w:rsid w:val="00B8147E"/>
    <w:rsid w:val="00B834E6"/>
    <w:rsid w:val="00B83CEE"/>
    <w:rsid w:val="00B9241C"/>
    <w:rsid w:val="00B93A82"/>
    <w:rsid w:val="00B955CA"/>
    <w:rsid w:val="00B95885"/>
    <w:rsid w:val="00BA1FEF"/>
    <w:rsid w:val="00BA48AF"/>
    <w:rsid w:val="00BA5632"/>
    <w:rsid w:val="00BA76CC"/>
    <w:rsid w:val="00BB02A2"/>
    <w:rsid w:val="00BB1711"/>
    <w:rsid w:val="00BB1999"/>
    <w:rsid w:val="00BB1EC0"/>
    <w:rsid w:val="00BB2F28"/>
    <w:rsid w:val="00BB5E11"/>
    <w:rsid w:val="00BB7666"/>
    <w:rsid w:val="00BC0FF5"/>
    <w:rsid w:val="00BC1840"/>
    <w:rsid w:val="00BC306C"/>
    <w:rsid w:val="00BC3C6C"/>
    <w:rsid w:val="00BC480B"/>
    <w:rsid w:val="00BD1EA9"/>
    <w:rsid w:val="00BD5349"/>
    <w:rsid w:val="00BE182C"/>
    <w:rsid w:val="00BE1C9E"/>
    <w:rsid w:val="00BE3288"/>
    <w:rsid w:val="00BE3549"/>
    <w:rsid w:val="00BF1197"/>
    <w:rsid w:val="00BF22C5"/>
    <w:rsid w:val="00C0083D"/>
    <w:rsid w:val="00C01730"/>
    <w:rsid w:val="00C02465"/>
    <w:rsid w:val="00C02885"/>
    <w:rsid w:val="00C02F55"/>
    <w:rsid w:val="00C03947"/>
    <w:rsid w:val="00C04DB3"/>
    <w:rsid w:val="00C05B34"/>
    <w:rsid w:val="00C14A83"/>
    <w:rsid w:val="00C15DEC"/>
    <w:rsid w:val="00C17F91"/>
    <w:rsid w:val="00C23517"/>
    <w:rsid w:val="00C31066"/>
    <w:rsid w:val="00C313C8"/>
    <w:rsid w:val="00C31E25"/>
    <w:rsid w:val="00C333A4"/>
    <w:rsid w:val="00C43BA1"/>
    <w:rsid w:val="00C60E50"/>
    <w:rsid w:val="00C62A8D"/>
    <w:rsid w:val="00C643A2"/>
    <w:rsid w:val="00C652BE"/>
    <w:rsid w:val="00C6749B"/>
    <w:rsid w:val="00C7199B"/>
    <w:rsid w:val="00C72131"/>
    <w:rsid w:val="00C7298A"/>
    <w:rsid w:val="00C76BA2"/>
    <w:rsid w:val="00C85CA0"/>
    <w:rsid w:val="00C944D6"/>
    <w:rsid w:val="00CA3E06"/>
    <w:rsid w:val="00CA4636"/>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42A0"/>
    <w:rsid w:val="00CE789C"/>
    <w:rsid w:val="00CF248D"/>
    <w:rsid w:val="00CF4A12"/>
    <w:rsid w:val="00CF4FA8"/>
    <w:rsid w:val="00CF7F77"/>
    <w:rsid w:val="00D0132C"/>
    <w:rsid w:val="00D05708"/>
    <w:rsid w:val="00D05F4D"/>
    <w:rsid w:val="00D073CD"/>
    <w:rsid w:val="00D12B48"/>
    <w:rsid w:val="00D178FB"/>
    <w:rsid w:val="00D219CA"/>
    <w:rsid w:val="00D22AF3"/>
    <w:rsid w:val="00D23FB7"/>
    <w:rsid w:val="00D30ED7"/>
    <w:rsid w:val="00D32D35"/>
    <w:rsid w:val="00D364C5"/>
    <w:rsid w:val="00D37946"/>
    <w:rsid w:val="00D41D1C"/>
    <w:rsid w:val="00D42323"/>
    <w:rsid w:val="00D42AA2"/>
    <w:rsid w:val="00D437FB"/>
    <w:rsid w:val="00D43E8A"/>
    <w:rsid w:val="00D43F76"/>
    <w:rsid w:val="00D46BED"/>
    <w:rsid w:val="00D46CAC"/>
    <w:rsid w:val="00D60A30"/>
    <w:rsid w:val="00D6132F"/>
    <w:rsid w:val="00D712D7"/>
    <w:rsid w:val="00D74759"/>
    <w:rsid w:val="00D74ABC"/>
    <w:rsid w:val="00D758AA"/>
    <w:rsid w:val="00D77974"/>
    <w:rsid w:val="00D801E0"/>
    <w:rsid w:val="00D80905"/>
    <w:rsid w:val="00D848ED"/>
    <w:rsid w:val="00D84924"/>
    <w:rsid w:val="00D877BA"/>
    <w:rsid w:val="00DA57AC"/>
    <w:rsid w:val="00DA5961"/>
    <w:rsid w:val="00DB1986"/>
    <w:rsid w:val="00DB5AC1"/>
    <w:rsid w:val="00DB7E7C"/>
    <w:rsid w:val="00DC080B"/>
    <w:rsid w:val="00DC1111"/>
    <w:rsid w:val="00DC6E0D"/>
    <w:rsid w:val="00DD148E"/>
    <w:rsid w:val="00DD2B14"/>
    <w:rsid w:val="00DD3962"/>
    <w:rsid w:val="00DE3124"/>
    <w:rsid w:val="00DE3E6A"/>
    <w:rsid w:val="00DE642C"/>
    <w:rsid w:val="00DF497B"/>
    <w:rsid w:val="00DF4AB3"/>
    <w:rsid w:val="00DF66F8"/>
    <w:rsid w:val="00E01500"/>
    <w:rsid w:val="00E02BCD"/>
    <w:rsid w:val="00E03C92"/>
    <w:rsid w:val="00E046B0"/>
    <w:rsid w:val="00E04FE9"/>
    <w:rsid w:val="00E06A0E"/>
    <w:rsid w:val="00E07173"/>
    <w:rsid w:val="00E118FC"/>
    <w:rsid w:val="00E12473"/>
    <w:rsid w:val="00E12D77"/>
    <w:rsid w:val="00E15E4B"/>
    <w:rsid w:val="00E15E82"/>
    <w:rsid w:val="00E22C28"/>
    <w:rsid w:val="00E238F4"/>
    <w:rsid w:val="00E245D8"/>
    <w:rsid w:val="00E24C19"/>
    <w:rsid w:val="00E24F4D"/>
    <w:rsid w:val="00E306C2"/>
    <w:rsid w:val="00E30A0B"/>
    <w:rsid w:val="00E319B3"/>
    <w:rsid w:val="00E346DD"/>
    <w:rsid w:val="00E35581"/>
    <w:rsid w:val="00E36487"/>
    <w:rsid w:val="00E3768E"/>
    <w:rsid w:val="00E416A5"/>
    <w:rsid w:val="00E43FB0"/>
    <w:rsid w:val="00E44A27"/>
    <w:rsid w:val="00E44B51"/>
    <w:rsid w:val="00E478C8"/>
    <w:rsid w:val="00E5180D"/>
    <w:rsid w:val="00E563DD"/>
    <w:rsid w:val="00E604AF"/>
    <w:rsid w:val="00E60F6D"/>
    <w:rsid w:val="00E629D7"/>
    <w:rsid w:val="00E62C4B"/>
    <w:rsid w:val="00E6548B"/>
    <w:rsid w:val="00E67A62"/>
    <w:rsid w:val="00E72412"/>
    <w:rsid w:val="00E762AE"/>
    <w:rsid w:val="00E77BAF"/>
    <w:rsid w:val="00E8069E"/>
    <w:rsid w:val="00E86C9F"/>
    <w:rsid w:val="00E87B39"/>
    <w:rsid w:val="00E909B5"/>
    <w:rsid w:val="00E932E9"/>
    <w:rsid w:val="00E94389"/>
    <w:rsid w:val="00E9649D"/>
    <w:rsid w:val="00EA06C2"/>
    <w:rsid w:val="00EA145E"/>
    <w:rsid w:val="00EA1498"/>
    <w:rsid w:val="00EA3C92"/>
    <w:rsid w:val="00EA4C48"/>
    <w:rsid w:val="00EB3087"/>
    <w:rsid w:val="00EB537C"/>
    <w:rsid w:val="00EC1D60"/>
    <w:rsid w:val="00EC4C89"/>
    <w:rsid w:val="00ED077D"/>
    <w:rsid w:val="00ED205A"/>
    <w:rsid w:val="00ED55BC"/>
    <w:rsid w:val="00ED7F67"/>
    <w:rsid w:val="00EE622D"/>
    <w:rsid w:val="00EF45C1"/>
    <w:rsid w:val="00EF590C"/>
    <w:rsid w:val="00EF7CA8"/>
    <w:rsid w:val="00F01C6D"/>
    <w:rsid w:val="00F01C7B"/>
    <w:rsid w:val="00F02321"/>
    <w:rsid w:val="00F02AE7"/>
    <w:rsid w:val="00F02CAF"/>
    <w:rsid w:val="00F049F6"/>
    <w:rsid w:val="00F07BBA"/>
    <w:rsid w:val="00F15542"/>
    <w:rsid w:val="00F20241"/>
    <w:rsid w:val="00F2615E"/>
    <w:rsid w:val="00F30D2D"/>
    <w:rsid w:val="00F31CCB"/>
    <w:rsid w:val="00F374F0"/>
    <w:rsid w:val="00F376ED"/>
    <w:rsid w:val="00F40A5E"/>
    <w:rsid w:val="00F4335B"/>
    <w:rsid w:val="00F44533"/>
    <w:rsid w:val="00F458F9"/>
    <w:rsid w:val="00F46878"/>
    <w:rsid w:val="00F51B88"/>
    <w:rsid w:val="00F52963"/>
    <w:rsid w:val="00F61CC8"/>
    <w:rsid w:val="00F67FAC"/>
    <w:rsid w:val="00F72F67"/>
    <w:rsid w:val="00F762A9"/>
    <w:rsid w:val="00F76DBF"/>
    <w:rsid w:val="00F825BE"/>
    <w:rsid w:val="00F84014"/>
    <w:rsid w:val="00F84A87"/>
    <w:rsid w:val="00F85081"/>
    <w:rsid w:val="00F92E9D"/>
    <w:rsid w:val="00F953F9"/>
    <w:rsid w:val="00F958BB"/>
    <w:rsid w:val="00FA21ED"/>
    <w:rsid w:val="00FA2A7B"/>
    <w:rsid w:val="00FA40D4"/>
    <w:rsid w:val="00FA64D5"/>
    <w:rsid w:val="00FA6730"/>
    <w:rsid w:val="00FB0682"/>
    <w:rsid w:val="00FB5A7D"/>
    <w:rsid w:val="00FB6D58"/>
    <w:rsid w:val="00FC0DF6"/>
    <w:rsid w:val="00FC298B"/>
    <w:rsid w:val="00FC5AAE"/>
    <w:rsid w:val="00FC7407"/>
    <w:rsid w:val="00FD350E"/>
    <w:rsid w:val="00FD5207"/>
    <w:rsid w:val="00FE105E"/>
    <w:rsid w:val="00FE5512"/>
    <w:rsid w:val="00FE55B9"/>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C1B7F"/>
  <w15:docId w15:val="{9F10A482-A7A8-4C19-87BE-E9F46F3D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3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F4335B"/>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5862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B2BF6-2201-45CF-884E-A2D47617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45</Pages>
  <Words>15227</Words>
  <Characters>82230</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Prefeitura de Douradina-MS</cp:lastModifiedBy>
  <cp:revision>3</cp:revision>
  <cp:lastPrinted>2018-05-23T12:55:00Z</cp:lastPrinted>
  <dcterms:created xsi:type="dcterms:W3CDTF">2018-05-23T13:05:00Z</dcterms:created>
  <dcterms:modified xsi:type="dcterms:W3CDTF">2018-05-23T14:04:00Z</dcterms:modified>
</cp:coreProperties>
</file>