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36" w:rsidRPr="00790436" w:rsidRDefault="00790436" w:rsidP="00790436">
      <w:pPr>
        <w:pStyle w:val="SemEspaamento"/>
        <w:jc w:val="both"/>
        <w:rPr>
          <w:rFonts w:ascii="Verdana" w:hAnsi="Verdana"/>
          <w:b/>
          <w:sz w:val="16"/>
          <w:szCs w:val="16"/>
        </w:rPr>
      </w:pPr>
      <w:r w:rsidRPr="00790436">
        <w:rPr>
          <w:rFonts w:ascii="Verdana" w:hAnsi="Verdana"/>
          <w:b/>
          <w:sz w:val="16"/>
          <w:szCs w:val="16"/>
        </w:rPr>
        <w:t>PREFEITURA MUNICIPAL DE DOURADINA</w:t>
      </w:r>
    </w:p>
    <w:p w:rsidR="00790436" w:rsidRPr="00790436" w:rsidRDefault="00790436" w:rsidP="0079043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color w:val="000000"/>
          <w:sz w:val="16"/>
          <w:szCs w:val="16"/>
        </w:rPr>
      </w:pPr>
      <w:r w:rsidRPr="00790436">
        <w:rPr>
          <w:rFonts w:ascii="Verdana" w:hAnsi="Verdana"/>
          <w:b/>
          <w:color w:val="000000"/>
          <w:sz w:val="16"/>
          <w:szCs w:val="16"/>
        </w:rPr>
        <w:t>Resultado de Licitação</w:t>
      </w:r>
    </w:p>
    <w:p w:rsidR="00790436" w:rsidRPr="00790436" w:rsidRDefault="00790436" w:rsidP="0079043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90436">
        <w:rPr>
          <w:rFonts w:ascii="Verdana" w:hAnsi="Verdana"/>
          <w:color w:val="000000"/>
          <w:sz w:val="16"/>
          <w:szCs w:val="16"/>
        </w:rPr>
        <w:t>O Município de Douradina/MS, torna publica aos interessados, os seguintes resultados:</w:t>
      </w:r>
    </w:p>
    <w:p w:rsidR="00790436" w:rsidRPr="00790436" w:rsidRDefault="00790436" w:rsidP="007904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790436">
        <w:rPr>
          <w:rFonts w:ascii="Verdana" w:hAnsi="Verdana"/>
          <w:b/>
          <w:sz w:val="16"/>
          <w:szCs w:val="16"/>
        </w:rPr>
        <w:t xml:space="preserve">PREGÃO PRESENCIAL Nº </w:t>
      </w:r>
      <w:r w:rsidRPr="00790436">
        <w:rPr>
          <w:rFonts w:ascii="Verdana" w:hAnsi="Verdana"/>
          <w:b/>
          <w:sz w:val="16"/>
          <w:szCs w:val="16"/>
        </w:rPr>
        <w:t>51</w:t>
      </w:r>
      <w:r w:rsidRPr="00790436">
        <w:rPr>
          <w:rFonts w:ascii="Verdana" w:hAnsi="Verdana"/>
          <w:b/>
          <w:sz w:val="16"/>
          <w:szCs w:val="16"/>
        </w:rPr>
        <w:t>/201</w:t>
      </w:r>
      <w:r w:rsidRPr="00790436">
        <w:rPr>
          <w:rFonts w:ascii="Verdana" w:hAnsi="Verdana"/>
          <w:b/>
          <w:sz w:val="16"/>
          <w:szCs w:val="16"/>
        </w:rPr>
        <w:t>9</w:t>
      </w:r>
      <w:r w:rsidRPr="00790436">
        <w:rPr>
          <w:rFonts w:ascii="Verdana" w:hAnsi="Verdana"/>
          <w:color w:val="000000"/>
          <w:sz w:val="16"/>
          <w:szCs w:val="16"/>
        </w:rPr>
        <w:t xml:space="preserve">. </w:t>
      </w:r>
      <w:r w:rsidRPr="00790436">
        <w:rPr>
          <w:rFonts w:ascii="Verdana" w:hAnsi="Verdana"/>
          <w:b/>
          <w:sz w:val="16"/>
          <w:szCs w:val="16"/>
        </w:rPr>
        <w:t xml:space="preserve">PROCESSO ADMINISTRATIVO Nº </w:t>
      </w:r>
      <w:r w:rsidRPr="00790436">
        <w:rPr>
          <w:rFonts w:ascii="Verdana" w:hAnsi="Verdana"/>
          <w:b/>
          <w:sz w:val="16"/>
          <w:szCs w:val="16"/>
        </w:rPr>
        <w:t>87</w:t>
      </w:r>
      <w:r w:rsidRPr="00790436">
        <w:rPr>
          <w:rFonts w:ascii="Verdana" w:hAnsi="Verdana"/>
          <w:b/>
          <w:sz w:val="16"/>
          <w:szCs w:val="16"/>
        </w:rPr>
        <w:t>/201</w:t>
      </w:r>
      <w:r w:rsidRPr="00790436">
        <w:rPr>
          <w:rFonts w:ascii="Verdana" w:hAnsi="Verdana"/>
          <w:b/>
          <w:sz w:val="16"/>
          <w:szCs w:val="16"/>
        </w:rPr>
        <w:t>9</w:t>
      </w:r>
      <w:r w:rsidRPr="00790436">
        <w:rPr>
          <w:rFonts w:ascii="Verdana" w:hAnsi="Verdana"/>
          <w:b/>
          <w:sz w:val="16"/>
          <w:szCs w:val="16"/>
        </w:rPr>
        <w:t xml:space="preserve"> </w:t>
      </w:r>
    </w:p>
    <w:p w:rsidR="00790436" w:rsidRPr="00790436" w:rsidRDefault="00790436" w:rsidP="00790436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790436">
        <w:rPr>
          <w:rFonts w:ascii="Verdana" w:hAnsi="Verdana"/>
          <w:b/>
          <w:color w:val="000000"/>
          <w:sz w:val="16"/>
          <w:szCs w:val="16"/>
        </w:rPr>
        <w:t>Objeto</w:t>
      </w:r>
      <w:bookmarkStart w:id="0" w:name="_Hlk529545081"/>
      <w:r w:rsidRPr="00790436">
        <w:rPr>
          <w:rFonts w:ascii="Verdana" w:hAnsi="Verdana" w:cs="Arial"/>
          <w:bCs/>
          <w:sz w:val="16"/>
          <w:szCs w:val="16"/>
        </w:rPr>
        <w:t xml:space="preserve"> C</w:t>
      </w:r>
      <w:r w:rsidRPr="00790436">
        <w:rPr>
          <w:rFonts w:ascii="Verdana" w:hAnsi="Verdana" w:cs="Arial"/>
          <w:snapToGrid w:val="0"/>
          <w:sz w:val="16"/>
          <w:szCs w:val="16"/>
        </w:rPr>
        <w:t xml:space="preserve">ontratação de empresa para prestação de serviço na realização de exames de </w:t>
      </w:r>
      <w:r w:rsidRPr="00790436">
        <w:rPr>
          <w:rFonts w:ascii="Verdana" w:hAnsi="Verdana" w:cs="Arial"/>
          <w:b/>
          <w:bCs/>
          <w:snapToGrid w:val="0"/>
          <w:sz w:val="16"/>
          <w:szCs w:val="16"/>
        </w:rPr>
        <w:t>Raio X e Ultrassonografia</w:t>
      </w:r>
      <w:r w:rsidRPr="00790436">
        <w:rPr>
          <w:rFonts w:ascii="Verdana" w:hAnsi="Verdana" w:cs="Arial"/>
          <w:snapToGrid w:val="0"/>
          <w:sz w:val="16"/>
          <w:szCs w:val="16"/>
        </w:rPr>
        <w:t>, em atenção à Secretaria Municipal de Saúde de Douradina/MS</w:t>
      </w:r>
      <w:r w:rsidRPr="00790436">
        <w:rPr>
          <w:rFonts w:ascii="Verdana" w:hAnsi="Verdana" w:cs="Arial"/>
          <w:sz w:val="16"/>
          <w:szCs w:val="16"/>
        </w:rPr>
        <w:t xml:space="preserve">, conforme especificações constantes no Modelo de </w:t>
      </w:r>
      <w:r w:rsidRPr="00790436">
        <w:rPr>
          <w:rFonts w:ascii="Verdana" w:hAnsi="Verdana" w:cs="Arial"/>
          <w:b/>
          <w:bCs/>
          <w:sz w:val="16"/>
          <w:szCs w:val="16"/>
        </w:rPr>
        <w:t>Proposta de Preço</w:t>
      </w:r>
      <w:r w:rsidRPr="00790436">
        <w:rPr>
          <w:rFonts w:ascii="Verdana" w:hAnsi="Verdana" w:cs="Arial"/>
          <w:sz w:val="16"/>
          <w:szCs w:val="16"/>
        </w:rPr>
        <w:t xml:space="preserve"> </w:t>
      </w:r>
      <w:r w:rsidRPr="00790436">
        <w:rPr>
          <w:rFonts w:ascii="Verdana" w:hAnsi="Verdana" w:cs="Arial"/>
          <w:b/>
          <w:bCs/>
          <w:sz w:val="16"/>
          <w:szCs w:val="16"/>
        </w:rPr>
        <w:t>- ANEXO I e Termo de Referência - ANEXO II</w:t>
      </w:r>
      <w:r w:rsidRPr="00790436">
        <w:rPr>
          <w:rFonts w:ascii="Verdana" w:hAnsi="Verdana" w:cs="Arial"/>
          <w:sz w:val="16"/>
          <w:szCs w:val="16"/>
        </w:rPr>
        <w:t>, do Edital.</w:t>
      </w:r>
      <w:bookmarkEnd w:id="0"/>
      <w:r w:rsidRPr="00790436">
        <w:rPr>
          <w:rFonts w:ascii="Verdana" w:hAnsi="Verdana" w:cs="Arial"/>
          <w:sz w:val="16"/>
          <w:szCs w:val="16"/>
        </w:rPr>
        <w:t xml:space="preserve"> </w:t>
      </w:r>
      <w:r w:rsidRPr="00790436">
        <w:rPr>
          <w:rFonts w:ascii="Verdana" w:hAnsi="Verdana"/>
          <w:b/>
          <w:color w:val="000000"/>
          <w:sz w:val="16"/>
          <w:szCs w:val="16"/>
        </w:rPr>
        <w:t>Vencedor:</w:t>
      </w:r>
      <w:r w:rsidRPr="00790436">
        <w:rPr>
          <w:rFonts w:ascii="Verdana" w:hAnsi="Verdana"/>
          <w:color w:val="000000"/>
          <w:sz w:val="16"/>
          <w:szCs w:val="16"/>
        </w:rPr>
        <w:t xml:space="preserve"> </w:t>
      </w:r>
      <w:r w:rsidRPr="00790436">
        <w:rPr>
          <w:rFonts w:ascii="Verdana" w:hAnsi="Verdana"/>
          <w:b/>
          <w:color w:val="000000"/>
          <w:sz w:val="16"/>
          <w:szCs w:val="16"/>
        </w:rPr>
        <w:t>LICITAÇÃO DESERTA</w:t>
      </w:r>
    </w:p>
    <w:p w:rsidR="00790436" w:rsidRPr="00790436" w:rsidRDefault="00790436" w:rsidP="0079043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790436">
        <w:rPr>
          <w:rFonts w:ascii="Verdana" w:hAnsi="Verdana"/>
          <w:color w:val="000000"/>
          <w:sz w:val="16"/>
          <w:szCs w:val="16"/>
        </w:rPr>
        <w:t xml:space="preserve">Douradina/MS </w:t>
      </w:r>
      <w:r w:rsidRPr="00790436">
        <w:rPr>
          <w:rFonts w:ascii="Verdana" w:hAnsi="Verdana"/>
          <w:color w:val="000000"/>
          <w:sz w:val="16"/>
          <w:szCs w:val="16"/>
        </w:rPr>
        <w:t>31</w:t>
      </w:r>
      <w:r w:rsidRPr="00790436">
        <w:rPr>
          <w:rFonts w:ascii="Verdana" w:hAnsi="Verdana"/>
          <w:color w:val="000000"/>
          <w:sz w:val="16"/>
          <w:szCs w:val="16"/>
        </w:rPr>
        <w:t xml:space="preserve"> de </w:t>
      </w:r>
      <w:r w:rsidRPr="00790436">
        <w:rPr>
          <w:rFonts w:ascii="Verdana" w:hAnsi="Verdana"/>
          <w:color w:val="000000"/>
          <w:sz w:val="16"/>
          <w:szCs w:val="16"/>
        </w:rPr>
        <w:t>julho</w:t>
      </w:r>
      <w:r w:rsidRPr="00790436">
        <w:rPr>
          <w:rFonts w:ascii="Verdana" w:hAnsi="Verdana"/>
          <w:color w:val="000000"/>
          <w:sz w:val="16"/>
          <w:szCs w:val="16"/>
        </w:rPr>
        <w:t xml:space="preserve"> de 2018.</w:t>
      </w:r>
    </w:p>
    <w:p w:rsidR="00790436" w:rsidRPr="00790436" w:rsidRDefault="00790436" w:rsidP="00790436">
      <w:pPr>
        <w:pStyle w:val="SemEspaamento"/>
        <w:jc w:val="both"/>
        <w:rPr>
          <w:rStyle w:val="nfase"/>
          <w:rFonts w:ascii="Verdana" w:hAnsi="Verdana"/>
          <w:i w:val="0"/>
          <w:sz w:val="16"/>
          <w:szCs w:val="16"/>
        </w:rPr>
      </w:pPr>
      <w:r w:rsidRPr="00790436">
        <w:rPr>
          <w:rStyle w:val="nfase"/>
          <w:rFonts w:ascii="Verdana" w:hAnsi="Verdana"/>
          <w:i w:val="0"/>
          <w:sz w:val="16"/>
          <w:szCs w:val="16"/>
        </w:rPr>
        <w:t>LUCIANA COSTA OREJANA TRINDADE – Pregoeira</w:t>
      </w:r>
    </w:p>
    <w:p w:rsidR="00790436" w:rsidRPr="00790436" w:rsidRDefault="00790436" w:rsidP="0079043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6"/>
          <w:szCs w:val="16"/>
          <w:highlight w:val="yellow"/>
        </w:rPr>
      </w:pPr>
    </w:p>
    <w:p w:rsidR="00790436" w:rsidRPr="00790436" w:rsidRDefault="00790436" w:rsidP="0079043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6"/>
          <w:szCs w:val="16"/>
        </w:rPr>
      </w:pPr>
      <w:r w:rsidRPr="00790436">
        <w:rPr>
          <w:rFonts w:ascii="Verdana" w:hAnsi="Verdana"/>
          <w:b/>
          <w:sz w:val="16"/>
          <w:szCs w:val="16"/>
        </w:rPr>
        <w:t>AVISO DE LICITAÇÃO (Repetição)</w:t>
      </w:r>
    </w:p>
    <w:p w:rsidR="00790436" w:rsidRPr="00790436" w:rsidRDefault="00790436" w:rsidP="00790436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6"/>
          <w:szCs w:val="16"/>
        </w:rPr>
      </w:pPr>
      <w:r w:rsidRPr="00790436">
        <w:rPr>
          <w:rFonts w:ascii="Verdana" w:hAnsi="Verdana"/>
          <w:b/>
          <w:sz w:val="16"/>
          <w:szCs w:val="16"/>
        </w:rPr>
        <w:t xml:space="preserve">EXCLUSIVO - LC 123/2006 </w:t>
      </w:r>
    </w:p>
    <w:p w:rsidR="00790436" w:rsidRPr="00790436" w:rsidRDefault="00790436" w:rsidP="00790436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790436">
        <w:rPr>
          <w:rFonts w:ascii="Verdana" w:hAnsi="Verdana"/>
          <w:b/>
          <w:sz w:val="16"/>
          <w:szCs w:val="16"/>
        </w:rPr>
        <w:t>PROCESSO ADMINISTRATIVO Nº 87/2019 PREGÃO PRESENCIAL Nº 51/2019</w:t>
      </w:r>
    </w:p>
    <w:p w:rsidR="00790436" w:rsidRPr="00232BAB" w:rsidRDefault="00790436" w:rsidP="00790436">
      <w:pPr>
        <w:spacing w:after="0" w:line="240" w:lineRule="auto"/>
        <w:jc w:val="both"/>
        <w:rPr>
          <w:rStyle w:val="Hyperlink"/>
          <w:rFonts w:ascii="Verdana" w:hAnsi="Verdana"/>
          <w:sz w:val="16"/>
          <w:szCs w:val="16"/>
        </w:rPr>
      </w:pPr>
      <w:r w:rsidRPr="00790436">
        <w:rPr>
          <w:rFonts w:ascii="Verdana" w:hAnsi="Verdana"/>
          <w:sz w:val="16"/>
          <w:szCs w:val="16"/>
        </w:rPr>
        <w:t xml:space="preserve">A Prefeitura Municipal de Douradina, Estado de Mato Grosso do Sul, através da Pregoeira Oficial, torna público para conhecimento dos interessados que fará realizar licitação na modalidade acima mencionada, do tipo </w:t>
      </w:r>
      <w:r w:rsidRPr="00790436">
        <w:rPr>
          <w:rFonts w:ascii="Verdana" w:hAnsi="Verdana"/>
          <w:b/>
          <w:sz w:val="16"/>
          <w:szCs w:val="16"/>
        </w:rPr>
        <w:t>Menor preço por lote</w:t>
      </w:r>
      <w:r w:rsidRPr="00790436">
        <w:rPr>
          <w:rFonts w:ascii="Verdana" w:hAnsi="Verdana"/>
          <w:sz w:val="16"/>
          <w:szCs w:val="16"/>
        </w:rPr>
        <w:t xml:space="preserve">, conforme disposições das Leis nº 10.520/02, Lei nº 8.666/93, de 21/06/93, e suas alterações posteriores e pelo Edital, que tem como </w:t>
      </w:r>
      <w:r w:rsidRPr="00790436">
        <w:rPr>
          <w:rFonts w:ascii="Verdana" w:hAnsi="Verdana"/>
          <w:b/>
          <w:sz w:val="16"/>
          <w:szCs w:val="16"/>
        </w:rPr>
        <w:t xml:space="preserve">objeto: </w:t>
      </w:r>
      <w:r w:rsidRPr="00790436">
        <w:rPr>
          <w:rFonts w:ascii="Verdana" w:hAnsi="Verdana"/>
          <w:bCs/>
          <w:sz w:val="16"/>
          <w:szCs w:val="16"/>
        </w:rPr>
        <w:t>contratação de empresa</w:t>
      </w:r>
      <w:r w:rsidRPr="00790436">
        <w:rPr>
          <w:rFonts w:ascii="Verdana" w:hAnsi="Verdana"/>
          <w:b/>
          <w:sz w:val="16"/>
          <w:szCs w:val="16"/>
        </w:rPr>
        <w:t xml:space="preserve">  </w:t>
      </w:r>
      <w:r w:rsidRPr="00790436">
        <w:rPr>
          <w:rFonts w:ascii="Verdana" w:hAnsi="Verdana" w:cs="Arial"/>
          <w:snapToGrid w:val="0"/>
          <w:sz w:val="16"/>
          <w:szCs w:val="16"/>
        </w:rPr>
        <w:t>para prestação de serviços na realização</w:t>
      </w:r>
      <w:bookmarkStart w:id="1" w:name="_GoBack"/>
      <w:bookmarkEnd w:id="1"/>
      <w:r w:rsidRPr="00232BAB">
        <w:rPr>
          <w:rFonts w:ascii="Verdana" w:hAnsi="Verdana" w:cs="Arial"/>
          <w:snapToGrid w:val="0"/>
          <w:sz w:val="16"/>
          <w:szCs w:val="16"/>
        </w:rPr>
        <w:t xml:space="preserve"> de exames de </w:t>
      </w:r>
      <w:r w:rsidRPr="00232BAB">
        <w:rPr>
          <w:rFonts w:ascii="Verdana" w:hAnsi="Verdana" w:cs="Arial"/>
          <w:b/>
          <w:bCs/>
          <w:snapToGrid w:val="0"/>
          <w:sz w:val="16"/>
          <w:szCs w:val="16"/>
        </w:rPr>
        <w:t>Raio x e ultrassonografia</w:t>
      </w:r>
      <w:r w:rsidRPr="00232BAB">
        <w:rPr>
          <w:rFonts w:ascii="Verdana" w:hAnsi="Verdana" w:cs="Arial"/>
          <w:snapToGrid w:val="0"/>
          <w:sz w:val="16"/>
          <w:szCs w:val="16"/>
        </w:rPr>
        <w:t xml:space="preserve"> em atendimento a secretaria municipal de Saúde do município de Douradina – MS</w:t>
      </w:r>
      <w:r w:rsidRPr="00232BAB">
        <w:rPr>
          <w:rFonts w:ascii="Verdana" w:hAnsi="Verdana" w:cs="Arial"/>
          <w:sz w:val="16"/>
          <w:szCs w:val="16"/>
        </w:rPr>
        <w:t xml:space="preserve">, </w:t>
      </w:r>
      <w:r w:rsidRPr="00232BAB">
        <w:rPr>
          <w:rFonts w:ascii="Verdana" w:hAnsi="Verdana"/>
          <w:sz w:val="16"/>
          <w:szCs w:val="16"/>
        </w:rPr>
        <w:t xml:space="preserve">em sessão pública, </w:t>
      </w:r>
      <w:r w:rsidRPr="00232BAB">
        <w:rPr>
          <w:rFonts w:ascii="Verdana" w:hAnsi="Verdana"/>
          <w:b/>
          <w:sz w:val="16"/>
          <w:szCs w:val="16"/>
          <w:u w:val="single"/>
        </w:rPr>
        <w:t xml:space="preserve">às 8:00 horas do dia </w:t>
      </w:r>
      <w:r>
        <w:rPr>
          <w:rFonts w:ascii="Verdana" w:hAnsi="Verdana"/>
          <w:b/>
          <w:sz w:val="16"/>
          <w:szCs w:val="16"/>
          <w:u w:val="single"/>
        </w:rPr>
        <w:t>19</w:t>
      </w:r>
      <w:r w:rsidRPr="00232BAB">
        <w:rPr>
          <w:rFonts w:ascii="Verdana" w:hAnsi="Verdana"/>
          <w:b/>
          <w:sz w:val="16"/>
          <w:szCs w:val="16"/>
          <w:u w:val="single"/>
        </w:rPr>
        <w:t xml:space="preserve"> de julho de 2019</w:t>
      </w:r>
      <w:r w:rsidRPr="00232BAB">
        <w:rPr>
          <w:rFonts w:ascii="Verdana" w:hAnsi="Verdana"/>
          <w:sz w:val="16"/>
          <w:szCs w:val="16"/>
        </w:rPr>
        <w:t xml:space="preserve">, na sala de licitações, localizada a Rua Domingos da Silva n.º 1250 – Centro, Douradina – MS, onde serão recebidos os envelopes de proposta comercial e documentos de habilitação. O Edital estará à disposição dos interessados a ser retirada na Prefeitura Municipal de Douradina, sito na Rua Domingos </w:t>
      </w:r>
      <w:r w:rsidRPr="00232BAB">
        <w:rPr>
          <w:rStyle w:val="nfase"/>
          <w:rFonts w:ascii="Verdana" w:hAnsi="Verdana"/>
          <w:i w:val="0"/>
          <w:sz w:val="16"/>
          <w:szCs w:val="16"/>
        </w:rPr>
        <w:t xml:space="preserve">da Silva n. º 1250 - Centro, no horário das 07:00 às 12:00 horas e no site </w:t>
      </w:r>
      <w:hyperlink r:id="rId4" w:history="1">
        <w:r w:rsidRPr="00232BAB">
          <w:rPr>
            <w:rStyle w:val="Hyperlink"/>
            <w:rFonts w:ascii="Verdana" w:hAnsi="Verdana"/>
            <w:sz w:val="16"/>
            <w:szCs w:val="16"/>
          </w:rPr>
          <w:t>www.douradina.ms.gov.br</w:t>
        </w:r>
      </w:hyperlink>
    </w:p>
    <w:p w:rsidR="00790436" w:rsidRPr="00232BAB" w:rsidRDefault="00790436" w:rsidP="00790436">
      <w:pPr>
        <w:spacing w:after="0" w:line="240" w:lineRule="auto"/>
        <w:jc w:val="both"/>
        <w:rPr>
          <w:rStyle w:val="nfase"/>
          <w:rFonts w:ascii="Verdana" w:hAnsi="Verdana"/>
          <w:i w:val="0"/>
          <w:iCs w:val="0"/>
          <w:color w:val="0563C1"/>
          <w:sz w:val="16"/>
          <w:szCs w:val="16"/>
          <w:u w:val="single"/>
        </w:rPr>
      </w:pPr>
      <w:r w:rsidRPr="00232BAB">
        <w:rPr>
          <w:rStyle w:val="nfase"/>
          <w:rFonts w:ascii="Verdana" w:hAnsi="Verdana"/>
          <w:i w:val="0"/>
          <w:sz w:val="16"/>
          <w:szCs w:val="16"/>
        </w:rPr>
        <w:t>Douradina – MS, 05 de julho de 2019</w:t>
      </w:r>
    </w:p>
    <w:p w:rsidR="00790436" w:rsidRPr="001A4E97" w:rsidRDefault="00790436" w:rsidP="00790436">
      <w:pPr>
        <w:pStyle w:val="SemEspaamento"/>
        <w:jc w:val="both"/>
        <w:rPr>
          <w:rStyle w:val="nfase"/>
          <w:rFonts w:ascii="Verdana" w:hAnsi="Verdana"/>
          <w:i w:val="0"/>
          <w:iCs w:val="0"/>
          <w:sz w:val="16"/>
          <w:szCs w:val="16"/>
        </w:rPr>
      </w:pPr>
      <w:r w:rsidRPr="00232BAB">
        <w:rPr>
          <w:rStyle w:val="nfase"/>
          <w:rFonts w:ascii="Verdana" w:hAnsi="Verdana"/>
          <w:i w:val="0"/>
          <w:sz w:val="16"/>
          <w:szCs w:val="16"/>
        </w:rPr>
        <w:t>LUCIANA COSTA OREJANA TRINDADE – Pregoeira</w:t>
      </w:r>
    </w:p>
    <w:p w:rsidR="00D45069" w:rsidRDefault="00D45069" w:rsidP="00790436">
      <w:pPr>
        <w:pStyle w:val="Recuodecorpodetexto"/>
        <w:tabs>
          <w:tab w:val="left" w:pos="214"/>
        </w:tabs>
        <w:ind w:left="0"/>
      </w:pPr>
    </w:p>
    <w:sectPr w:rsidR="00D45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36"/>
    <w:rsid w:val="00790436"/>
    <w:rsid w:val="00D4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5B04"/>
  <w15:chartTrackingRefBased/>
  <w15:docId w15:val="{5B1D7272-CE7B-4A31-916B-B16D1075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9043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90436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SemEspaamento">
    <w:name w:val="No Spacing"/>
    <w:uiPriority w:val="1"/>
    <w:qFormat/>
    <w:rsid w:val="007904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qFormat/>
    <w:rsid w:val="00790436"/>
    <w:rPr>
      <w:i/>
      <w:iCs/>
    </w:rPr>
  </w:style>
  <w:style w:type="character" w:styleId="Hyperlink">
    <w:name w:val="Hyperlink"/>
    <w:basedOn w:val="Fontepargpadro"/>
    <w:uiPriority w:val="99"/>
    <w:unhideWhenUsed/>
    <w:rsid w:val="00790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uradina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Douradina-MS</dc:creator>
  <cp:keywords/>
  <dc:description/>
  <cp:lastModifiedBy>Prefeitura de Douradina-MS</cp:lastModifiedBy>
  <cp:revision>1</cp:revision>
  <cp:lastPrinted>2019-08-02T11:56:00Z</cp:lastPrinted>
  <dcterms:created xsi:type="dcterms:W3CDTF">2019-08-02T11:52:00Z</dcterms:created>
  <dcterms:modified xsi:type="dcterms:W3CDTF">2019-08-02T12:00:00Z</dcterms:modified>
</cp:coreProperties>
</file>