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C238" w14:textId="00BA9600" w:rsidR="00875C57" w:rsidRPr="00031202" w:rsidRDefault="00875C57" w:rsidP="003D5D08">
      <w:pPr>
        <w:jc w:val="center"/>
        <w:rPr>
          <w:rFonts w:ascii="Arial" w:hAnsi="Arial" w:cs="Arial"/>
          <w:b/>
          <w:bCs/>
        </w:rPr>
      </w:pPr>
      <w:r w:rsidRPr="00031202">
        <w:rPr>
          <w:rFonts w:ascii="Arial" w:hAnsi="Arial" w:cs="Arial"/>
          <w:b/>
          <w:bCs/>
        </w:rPr>
        <w:t xml:space="preserve">EDITAL DE PREGÃO PRESENCIAL Nº </w:t>
      </w:r>
      <w:r w:rsidR="00031202" w:rsidRPr="00031202">
        <w:rPr>
          <w:rFonts w:ascii="Arial" w:hAnsi="Arial" w:cs="Arial"/>
          <w:b/>
          <w:bCs/>
        </w:rPr>
        <w:t>14/2019</w:t>
      </w:r>
    </w:p>
    <w:p w14:paraId="009CCAB2" w14:textId="1BA46AFE" w:rsidR="00875C57" w:rsidRPr="00031202" w:rsidRDefault="00875C57" w:rsidP="00875C57">
      <w:pPr>
        <w:tabs>
          <w:tab w:val="left" w:pos="525"/>
          <w:tab w:val="center" w:pos="4819"/>
        </w:tabs>
        <w:rPr>
          <w:rFonts w:ascii="Arial" w:hAnsi="Arial" w:cs="Arial"/>
          <w:b/>
          <w:bCs/>
        </w:rPr>
      </w:pPr>
      <w:r w:rsidRPr="00031202">
        <w:rPr>
          <w:rFonts w:ascii="Arial" w:hAnsi="Arial" w:cs="Arial"/>
          <w:b/>
          <w:bCs/>
        </w:rPr>
        <w:tab/>
      </w:r>
      <w:r w:rsidRPr="00031202">
        <w:rPr>
          <w:rFonts w:ascii="Arial" w:hAnsi="Arial" w:cs="Arial"/>
          <w:b/>
          <w:bCs/>
        </w:rPr>
        <w:tab/>
      </w:r>
      <w:r w:rsidR="00031202" w:rsidRPr="00031202">
        <w:rPr>
          <w:rFonts w:ascii="Arial" w:hAnsi="Arial" w:cs="Arial"/>
          <w:b/>
          <w:bCs/>
        </w:rPr>
        <w:t>PROCESSO ADMINISTRATIVO Nº 22/2019</w:t>
      </w:r>
    </w:p>
    <w:p w14:paraId="3DBCD731" w14:textId="77777777" w:rsidR="00405647" w:rsidRPr="00031202" w:rsidRDefault="00405647" w:rsidP="00875C57">
      <w:pPr>
        <w:tabs>
          <w:tab w:val="left" w:pos="525"/>
          <w:tab w:val="center" w:pos="4819"/>
        </w:tabs>
        <w:rPr>
          <w:rFonts w:ascii="Arial" w:hAnsi="Arial" w:cs="Arial"/>
          <w:b/>
          <w:bCs/>
        </w:rPr>
      </w:pPr>
    </w:p>
    <w:p w14:paraId="1A18B4CE" w14:textId="77777777" w:rsidR="00875C57" w:rsidRPr="00031202" w:rsidRDefault="00875C57" w:rsidP="00875C57">
      <w:pPr>
        <w:jc w:val="center"/>
        <w:rPr>
          <w:rFonts w:ascii="Arial" w:eastAsia="Calibri" w:hAnsi="Arial" w:cs="Arial"/>
          <w:b/>
          <w:u w:val="single"/>
        </w:rPr>
      </w:pPr>
      <w:r w:rsidRPr="00031202">
        <w:rPr>
          <w:rFonts w:ascii="Arial" w:eastAsia="Calibri" w:hAnsi="Arial" w:cs="Arial"/>
          <w:b/>
          <w:u w:val="single"/>
        </w:rPr>
        <w:t>SISTEMA DE REGISTRO DE PREÇOS</w:t>
      </w:r>
    </w:p>
    <w:p w14:paraId="40DD07C5" w14:textId="77777777" w:rsidR="00875C57" w:rsidRPr="00031202" w:rsidRDefault="00875C57" w:rsidP="00875C57">
      <w:pPr>
        <w:jc w:val="center"/>
        <w:rPr>
          <w:rFonts w:ascii="Arial" w:eastAsia="Calibri" w:hAnsi="Arial" w:cs="Arial"/>
          <w:b/>
          <w:u w:val="single"/>
        </w:rPr>
      </w:pPr>
      <w:r w:rsidRPr="00031202">
        <w:rPr>
          <w:rFonts w:ascii="Arial" w:eastAsia="Calibri" w:hAnsi="Arial" w:cs="Arial"/>
          <w:b/>
          <w:u w:val="single"/>
        </w:rPr>
        <w:t>EXCLUSIVO - LC 123/2006</w:t>
      </w:r>
    </w:p>
    <w:p w14:paraId="7AE1F7D3" w14:textId="77777777" w:rsidR="001F029D" w:rsidRPr="00031202" w:rsidRDefault="001F029D" w:rsidP="001F029D">
      <w:pPr>
        <w:jc w:val="center"/>
        <w:outlineLvl w:val="0"/>
        <w:rPr>
          <w:rFonts w:ascii="Arial" w:hAnsi="Arial" w:cs="Arial"/>
          <w:b/>
        </w:rPr>
      </w:pPr>
    </w:p>
    <w:p w14:paraId="49ED49E5" w14:textId="1ED3468E" w:rsidR="001F029D" w:rsidRPr="00031202" w:rsidRDefault="001F029D" w:rsidP="001F029D">
      <w:pPr>
        <w:jc w:val="both"/>
        <w:outlineLvl w:val="0"/>
        <w:rPr>
          <w:rFonts w:ascii="Arial" w:hAnsi="Arial" w:cs="Arial"/>
          <w:b/>
        </w:rPr>
      </w:pPr>
      <w:r w:rsidRPr="00031202">
        <w:rPr>
          <w:rFonts w:ascii="Arial" w:hAnsi="Arial" w:cs="Arial"/>
          <w:b/>
        </w:rPr>
        <w:t>MENOR PREÇO POR ITEM</w:t>
      </w:r>
    </w:p>
    <w:p w14:paraId="2F38B3EE" w14:textId="77777777" w:rsidR="001F029D" w:rsidRPr="00031202" w:rsidRDefault="001F029D" w:rsidP="001F029D">
      <w:pPr>
        <w:autoSpaceDE w:val="0"/>
        <w:autoSpaceDN w:val="0"/>
        <w:adjustRightInd w:val="0"/>
        <w:jc w:val="both"/>
        <w:rPr>
          <w:rFonts w:ascii="Arial" w:hAnsi="Arial" w:cs="Arial"/>
          <w:b/>
          <w:u w:val="single"/>
        </w:rPr>
      </w:pPr>
    </w:p>
    <w:p w14:paraId="77D2B082" w14:textId="48508F20" w:rsidR="00151CA2" w:rsidRPr="002A15CC" w:rsidRDefault="001F029D" w:rsidP="00151CA2">
      <w:pPr>
        <w:jc w:val="both"/>
        <w:rPr>
          <w:rFonts w:ascii="Arial" w:hAnsi="Arial" w:cs="Arial"/>
        </w:rPr>
      </w:pPr>
      <w:r w:rsidRPr="00031202">
        <w:rPr>
          <w:rFonts w:ascii="Arial" w:hAnsi="Arial" w:cs="Arial"/>
          <w:b/>
          <w:u w:val="single"/>
        </w:rPr>
        <w:t>OBJETO</w:t>
      </w:r>
      <w:r w:rsidRPr="00031202">
        <w:rPr>
          <w:rFonts w:ascii="Arial" w:hAnsi="Arial" w:cs="Arial"/>
          <w:b/>
        </w:rPr>
        <w:t xml:space="preserve">: </w:t>
      </w:r>
      <w:r w:rsidR="00374261" w:rsidRPr="00031202">
        <w:rPr>
          <w:rFonts w:ascii="Arial" w:hAnsi="Arial" w:cs="Arial"/>
        </w:rPr>
        <w:t xml:space="preserve">Registro de preços objetivando futura e eventual aquisição de </w:t>
      </w:r>
      <w:r w:rsidR="00374261" w:rsidRPr="00031202">
        <w:rPr>
          <w:rFonts w:ascii="Arial" w:hAnsi="Arial" w:cs="Arial"/>
          <w:b/>
        </w:rPr>
        <w:t xml:space="preserve">materiais permanentes (hospitalar/eletrônico) </w:t>
      </w:r>
      <w:r w:rsidR="00374261" w:rsidRPr="00031202">
        <w:rPr>
          <w:rFonts w:ascii="Arial" w:hAnsi="Arial" w:cs="Arial"/>
        </w:rPr>
        <w:t>tais como:</w:t>
      </w:r>
      <w:r w:rsidR="00374261" w:rsidRPr="00031202">
        <w:rPr>
          <w:rFonts w:ascii="Arial" w:hAnsi="Arial" w:cs="Arial"/>
          <w:b/>
        </w:rPr>
        <w:t xml:space="preserve"> </w:t>
      </w:r>
      <w:r w:rsidR="00374261" w:rsidRPr="00031202">
        <w:rPr>
          <w:rFonts w:ascii="Arial" w:hAnsi="Arial" w:cs="Arial"/>
          <w:u w:val="single"/>
        </w:rPr>
        <w:t>colchão hospitalar, lanterna clínica (portátil), ferro de passar roupa entre outros</w:t>
      </w:r>
      <w:r w:rsidR="00374261" w:rsidRPr="00031202">
        <w:rPr>
          <w:rFonts w:ascii="Arial" w:hAnsi="Arial" w:cs="Arial"/>
        </w:rPr>
        <w:t>, em atendimento às necessidades da Secretaria Municipal de Saúde de Douradina MS</w:t>
      </w:r>
      <w:r w:rsidR="00151CA2" w:rsidRPr="00031202">
        <w:rPr>
          <w:rFonts w:ascii="Arial" w:hAnsi="Arial" w:cs="Arial"/>
        </w:rPr>
        <w:t>, em conformidade com as descrições elencadas nos Anexos integrantes deste edital (</w:t>
      </w:r>
      <w:r w:rsidR="00151CA2" w:rsidRPr="00031202">
        <w:rPr>
          <w:rFonts w:ascii="Arial" w:hAnsi="Arial" w:cs="Arial"/>
          <w:b/>
        </w:rPr>
        <w:t>Anexo I – Proposta de Pr</w:t>
      </w:r>
      <w:r w:rsidR="00151CA2" w:rsidRPr="002A15CC">
        <w:rPr>
          <w:rFonts w:ascii="Arial" w:hAnsi="Arial" w:cs="Arial"/>
          <w:b/>
        </w:rPr>
        <w:t>eços / Anexo II – Termo de Referência</w:t>
      </w:r>
      <w:r w:rsidR="00151CA2" w:rsidRPr="002A15CC">
        <w:rPr>
          <w:rFonts w:ascii="Arial" w:hAnsi="Arial" w:cs="Arial"/>
        </w:rPr>
        <w:t>).</w:t>
      </w:r>
    </w:p>
    <w:p w14:paraId="2DE7364D" w14:textId="77777777" w:rsidR="001F029D" w:rsidRPr="002A15CC" w:rsidRDefault="001F029D" w:rsidP="001F029D">
      <w:pPr>
        <w:autoSpaceDE w:val="0"/>
        <w:autoSpaceDN w:val="0"/>
        <w:adjustRightInd w:val="0"/>
        <w:jc w:val="both"/>
        <w:rPr>
          <w:rFonts w:ascii="Arial" w:hAnsi="Arial" w:cs="Arial"/>
        </w:rPr>
      </w:pPr>
    </w:p>
    <w:p w14:paraId="1A1AFC6B" w14:textId="18EFD7FC"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 xml:space="preserve">DATA DA </w:t>
      </w:r>
      <w:r w:rsidRPr="00031202">
        <w:rPr>
          <w:rFonts w:ascii="Arial" w:hAnsi="Arial" w:cs="Arial"/>
          <w:b/>
        </w:rPr>
        <w:t xml:space="preserve">ABERTURA: </w:t>
      </w:r>
      <w:r w:rsidR="00310A15">
        <w:rPr>
          <w:rFonts w:ascii="Arial" w:hAnsi="Arial" w:cs="Arial"/>
          <w:b/>
        </w:rPr>
        <w:t>01</w:t>
      </w:r>
      <w:r w:rsidRPr="00031202">
        <w:rPr>
          <w:rFonts w:ascii="Arial" w:hAnsi="Arial" w:cs="Arial"/>
          <w:b/>
        </w:rPr>
        <w:t xml:space="preserve"> de </w:t>
      </w:r>
      <w:r w:rsidR="00310A15">
        <w:rPr>
          <w:rFonts w:ascii="Arial" w:hAnsi="Arial" w:cs="Arial"/>
          <w:b/>
        </w:rPr>
        <w:t>abril</w:t>
      </w:r>
      <w:r w:rsidRPr="00031202">
        <w:rPr>
          <w:rFonts w:ascii="Arial" w:hAnsi="Arial" w:cs="Arial"/>
          <w:b/>
        </w:rPr>
        <w:t xml:space="preserve"> de 201</w:t>
      </w:r>
      <w:r w:rsidR="00310A15">
        <w:rPr>
          <w:rFonts w:ascii="Arial" w:hAnsi="Arial" w:cs="Arial"/>
          <w:b/>
        </w:rPr>
        <w:t>9</w:t>
      </w:r>
      <w:r w:rsidRPr="00031202">
        <w:rPr>
          <w:rFonts w:ascii="Arial" w:hAnsi="Arial" w:cs="Arial"/>
          <w:b/>
        </w:rPr>
        <w:t xml:space="preserve"> às </w:t>
      </w:r>
      <w:r w:rsidR="00031202" w:rsidRPr="00031202">
        <w:rPr>
          <w:rFonts w:ascii="Arial" w:hAnsi="Arial" w:cs="Arial"/>
          <w:b/>
        </w:rPr>
        <w:t>08</w:t>
      </w:r>
      <w:r w:rsidRPr="00031202">
        <w:rPr>
          <w:rFonts w:ascii="Arial" w:hAnsi="Arial" w:cs="Arial"/>
          <w:b/>
        </w:rPr>
        <w:t>h</w:t>
      </w:r>
      <w:r w:rsidR="00031202" w:rsidRPr="00031202">
        <w:rPr>
          <w:rFonts w:ascii="Arial" w:hAnsi="Arial" w:cs="Arial"/>
          <w:b/>
        </w:rPr>
        <w:t>00</w:t>
      </w:r>
      <w:r w:rsidRPr="00031202">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1E19A6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w:t>
      </w:r>
      <w:r w:rsidRPr="002A15CC">
        <w:rPr>
          <w:rFonts w:ascii="Arial" w:hAnsi="Arial" w:cs="Arial"/>
          <w:b/>
          <w:snapToGrid w:val="0"/>
        </w:rPr>
        <w:tab/>
        <w:t>Proposta de Preços;</w:t>
      </w:r>
    </w:p>
    <w:p w14:paraId="36EC3BC1"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 </w:t>
      </w:r>
      <w:r w:rsidRPr="002A15CC">
        <w:rPr>
          <w:rFonts w:ascii="Arial" w:hAnsi="Arial" w:cs="Arial"/>
          <w:b/>
          <w:snapToGrid w:val="0"/>
        </w:rPr>
        <w:tab/>
        <w:t>Termo de Referência;</w:t>
      </w:r>
    </w:p>
    <w:p w14:paraId="1FBD1DA7"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III </w:t>
      </w:r>
      <w:r w:rsidRPr="002A15CC">
        <w:rPr>
          <w:rFonts w:ascii="Arial" w:hAnsi="Arial" w:cs="Arial"/>
          <w:b/>
          <w:snapToGrid w:val="0"/>
        </w:rPr>
        <w:tab/>
        <w:t>Declaração de Habilitação;</w:t>
      </w:r>
    </w:p>
    <w:p w14:paraId="35274E89"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IV</w:t>
      </w:r>
      <w:r w:rsidRPr="002A15CC">
        <w:rPr>
          <w:rFonts w:ascii="Arial" w:hAnsi="Arial" w:cs="Arial"/>
          <w:b/>
          <w:snapToGrid w:val="0"/>
        </w:rPr>
        <w:tab/>
        <w:t>Declaração de Fatos Supervenientes Impeditivos;</w:t>
      </w:r>
    </w:p>
    <w:p w14:paraId="3FFCA07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 </w:t>
      </w:r>
      <w:r w:rsidRPr="002A15CC">
        <w:rPr>
          <w:rFonts w:ascii="Arial" w:hAnsi="Arial" w:cs="Arial"/>
          <w:b/>
          <w:snapToGrid w:val="0"/>
        </w:rPr>
        <w:tab/>
        <w:t>Declaração nos termos do Inciso XXXIII do artigo 7º da Constituição Federal;</w:t>
      </w:r>
    </w:p>
    <w:p w14:paraId="59A4754E"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 xml:space="preserve">Anexo VI </w:t>
      </w:r>
      <w:r w:rsidRPr="002A15CC">
        <w:rPr>
          <w:rFonts w:ascii="Arial" w:hAnsi="Arial" w:cs="Arial"/>
          <w:b/>
          <w:snapToGrid w:val="0"/>
        </w:rPr>
        <w:tab/>
        <w:t>Minuta da Ata de Registro de Preços;</w:t>
      </w:r>
    </w:p>
    <w:p w14:paraId="15351225" w14:textId="77777777" w:rsidR="001F029D" w:rsidRPr="002A15CC" w:rsidRDefault="001F029D" w:rsidP="001F029D">
      <w:pPr>
        <w:widowControl w:val="0"/>
        <w:numPr>
          <w:ilvl w:val="0"/>
          <w:numId w:val="2"/>
        </w:numPr>
        <w:tabs>
          <w:tab w:val="left" w:pos="720"/>
        </w:tabs>
        <w:ind w:left="0" w:firstLine="0"/>
        <w:jc w:val="both"/>
        <w:rPr>
          <w:rFonts w:ascii="Arial" w:hAnsi="Arial" w:cs="Arial"/>
          <w:b/>
          <w:snapToGrid w:val="0"/>
        </w:rPr>
      </w:pPr>
      <w:r w:rsidRPr="002A15CC">
        <w:rPr>
          <w:rFonts w:ascii="Arial" w:hAnsi="Arial" w:cs="Arial"/>
          <w:b/>
          <w:snapToGrid w:val="0"/>
        </w:rPr>
        <w:t>Anexo VII</w:t>
      </w:r>
      <w:r w:rsidRPr="002A15CC">
        <w:rPr>
          <w:rFonts w:ascii="Arial" w:hAnsi="Arial" w:cs="Arial"/>
          <w:b/>
          <w:snapToGrid w:val="0"/>
        </w:rPr>
        <w:tab/>
        <w:t>Minuta do Contrato;</w:t>
      </w:r>
    </w:p>
    <w:p w14:paraId="3005E2FE" w14:textId="77777777" w:rsidR="001F029D" w:rsidRPr="002A15CC" w:rsidRDefault="001F029D" w:rsidP="001F029D">
      <w:pPr>
        <w:numPr>
          <w:ilvl w:val="0"/>
          <w:numId w:val="2"/>
        </w:numPr>
        <w:tabs>
          <w:tab w:val="clear" w:pos="720"/>
        </w:tabs>
        <w:ind w:left="0" w:firstLine="0"/>
        <w:jc w:val="both"/>
        <w:rPr>
          <w:rFonts w:ascii="Arial" w:hAnsi="Arial" w:cs="Arial"/>
          <w:bCs/>
        </w:rPr>
      </w:pPr>
      <w:r w:rsidRPr="002A15CC">
        <w:rPr>
          <w:rFonts w:ascii="Arial" w:hAnsi="Arial" w:cs="Arial"/>
          <w:b/>
          <w:snapToGrid w:val="0"/>
        </w:rPr>
        <w:t>Anexo VIII</w:t>
      </w:r>
      <w:r w:rsidRPr="002A15CC">
        <w:rPr>
          <w:rFonts w:ascii="Arial" w:hAnsi="Arial" w:cs="Arial"/>
          <w:b/>
          <w:snapToGrid w:val="0"/>
        </w:rPr>
        <w:tab/>
      </w:r>
      <w:r w:rsidRPr="002A15CC">
        <w:rPr>
          <w:rFonts w:ascii="Arial" w:hAnsi="Arial" w:cs="Arial"/>
          <w:b/>
          <w:bCs/>
        </w:rPr>
        <w:t>Modelo de Procuração</w:t>
      </w:r>
      <w:r w:rsidRPr="002A15CC">
        <w:rPr>
          <w:rFonts w:ascii="Arial" w:hAnsi="Arial" w:cs="Arial"/>
          <w:bCs/>
        </w:rPr>
        <w:t>.</w:t>
      </w:r>
    </w:p>
    <w:p w14:paraId="38960CC5" w14:textId="734DD1A3" w:rsidR="00374261" w:rsidRPr="002A15CC" w:rsidRDefault="001F029D" w:rsidP="001F029D">
      <w:pPr>
        <w:pStyle w:val="Corpodetexto"/>
        <w:numPr>
          <w:ilvl w:val="0"/>
          <w:numId w:val="2"/>
        </w:numPr>
        <w:tabs>
          <w:tab w:val="clear" w:pos="720"/>
        </w:tabs>
        <w:spacing w:after="0"/>
        <w:ind w:left="0" w:firstLine="0"/>
        <w:jc w:val="both"/>
        <w:rPr>
          <w:rFonts w:cs="Arial"/>
          <w:b/>
          <w:szCs w:val="24"/>
        </w:rPr>
      </w:pPr>
      <w:r w:rsidRPr="002A15CC">
        <w:rPr>
          <w:rFonts w:cs="Arial"/>
          <w:b/>
          <w:snapToGrid w:val="0"/>
          <w:szCs w:val="24"/>
        </w:rPr>
        <w:t xml:space="preserve">Anexo </w:t>
      </w:r>
      <w:r w:rsidRPr="002A15CC">
        <w:rPr>
          <w:rFonts w:cs="Arial"/>
          <w:b/>
          <w:szCs w:val="24"/>
        </w:rPr>
        <w:t>IX</w:t>
      </w:r>
      <w:r w:rsidRPr="002A15CC">
        <w:rPr>
          <w:rFonts w:cs="Arial"/>
          <w:b/>
          <w:szCs w:val="24"/>
        </w:rPr>
        <w:tab/>
      </w:r>
      <w:r w:rsidRPr="002A15CC">
        <w:rPr>
          <w:rFonts w:cs="Arial"/>
          <w:b/>
          <w:snapToGrid w:val="0"/>
          <w:szCs w:val="24"/>
        </w:rPr>
        <w:t xml:space="preserve">Declaração de Microempreendedor Individual ou </w:t>
      </w:r>
      <w:proofErr w:type="gramStart"/>
      <w:r w:rsidRPr="002A15CC">
        <w:rPr>
          <w:rFonts w:cs="Arial"/>
          <w:b/>
          <w:snapToGrid w:val="0"/>
          <w:szCs w:val="24"/>
        </w:rPr>
        <w:t>Micro Empresa</w:t>
      </w:r>
      <w:proofErr w:type="gramEnd"/>
      <w:r w:rsidRPr="002A15CC">
        <w:rPr>
          <w:rFonts w:cs="Arial"/>
          <w:b/>
          <w:snapToGrid w:val="0"/>
          <w:szCs w:val="24"/>
        </w:rPr>
        <w:t xml:space="preserve"> ou Empresa de Pequeno Porte</w:t>
      </w:r>
      <w:r w:rsidRPr="002A15CC">
        <w:rPr>
          <w:rFonts w:cs="Arial"/>
          <w:b/>
          <w:szCs w:val="24"/>
        </w:rPr>
        <w:t>.</w:t>
      </w:r>
    </w:p>
    <w:p w14:paraId="0B705747" w14:textId="77777777" w:rsidR="00374261" w:rsidRPr="002A15CC" w:rsidRDefault="00374261">
      <w:pPr>
        <w:spacing w:after="160" w:line="259" w:lineRule="auto"/>
        <w:rPr>
          <w:rFonts w:ascii="Arial" w:hAnsi="Arial" w:cs="Arial"/>
          <w:b/>
        </w:rPr>
      </w:pPr>
      <w:r w:rsidRPr="002A15CC">
        <w:rPr>
          <w:rFonts w:cs="Arial"/>
          <w:b/>
        </w:rPr>
        <w:br w:type="page"/>
      </w:r>
    </w:p>
    <w:p w14:paraId="7ABC01F9" w14:textId="0D66B430" w:rsidR="00151CA2" w:rsidRPr="00031202" w:rsidRDefault="00151CA2" w:rsidP="00151CA2">
      <w:pPr>
        <w:jc w:val="center"/>
        <w:rPr>
          <w:rFonts w:ascii="Arial" w:hAnsi="Arial" w:cs="Arial"/>
          <w:b/>
          <w:bCs/>
        </w:rPr>
      </w:pPr>
      <w:r w:rsidRPr="00031202">
        <w:rPr>
          <w:rFonts w:ascii="Arial" w:hAnsi="Arial" w:cs="Arial"/>
          <w:b/>
          <w:bCs/>
        </w:rPr>
        <w:lastRenderedPageBreak/>
        <w:t xml:space="preserve">EDITAL DE PREGÃO PRESENCIAL Nº </w:t>
      </w:r>
      <w:r w:rsidR="00031202" w:rsidRPr="00031202">
        <w:rPr>
          <w:rFonts w:ascii="Arial" w:hAnsi="Arial" w:cs="Arial"/>
          <w:b/>
          <w:bCs/>
        </w:rPr>
        <w:t>14/2019</w:t>
      </w:r>
    </w:p>
    <w:p w14:paraId="19A4A233" w14:textId="3330398D" w:rsidR="00151CA2" w:rsidRPr="00031202" w:rsidRDefault="00151CA2" w:rsidP="00151CA2">
      <w:pPr>
        <w:tabs>
          <w:tab w:val="left" w:pos="525"/>
          <w:tab w:val="center" w:pos="4819"/>
        </w:tabs>
        <w:rPr>
          <w:rFonts w:ascii="Arial" w:hAnsi="Arial" w:cs="Arial"/>
          <w:b/>
          <w:bCs/>
        </w:rPr>
      </w:pPr>
      <w:r w:rsidRPr="00031202">
        <w:rPr>
          <w:rFonts w:ascii="Arial" w:hAnsi="Arial" w:cs="Arial"/>
          <w:b/>
          <w:bCs/>
        </w:rPr>
        <w:tab/>
      </w:r>
      <w:r w:rsidRPr="00031202">
        <w:rPr>
          <w:rFonts w:ascii="Arial" w:hAnsi="Arial" w:cs="Arial"/>
          <w:b/>
          <w:bCs/>
        </w:rPr>
        <w:tab/>
      </w:r>
      <w:r w:rsidR="00031202" w:rsidRPr="00031202">
        <w:rPr>
          <w:rFonts w:ascii="Arial" w:hAnsi="Arial" w:cs="Arial"/>
          <w:b/>
          <w:bCs/>
        </w:rPr>
        <w:t>PROCESSO ADMINISTRATIVO Nº 22/2019</w:t>
      </w:r>
    </w:p>
    <w:p w14:paraId="5BEF3200"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SISTEMA DE REGISTRO DE PREÇOS</w:t>
      </w:r>
    </w:p>
    <w:p w14:paraId="025E220A" w14:textId="77777777" w:rsidR="00151CA2" w:rsidRPr="00442CA0" w:rsidRDefault="00151CA2" w:rsidP="00151CA2">
      <w:pPr>
        <w:jc w:val="center"/>
        <w:rPr>
          <w:rFonts w:ascii="Arial" w:eastAsia="Calibri" w:hAnsi="Arial" w:cs="Arial"/>
          <w:b/>
          <w:u w:val="single"/>
        </w:rPr>
      </w:pPr>
      <w:r w:rsidRPr="00442CA0">
        <w:rPr>
          <w:rFonts w:ascii="Arial" w:eastAsia="Calibri" w:hAnsi="Arial" w:cs="Arial"/>
          <w:b/>
          <w:u w:val="single"/>
        </w:rPr>
        <w:t>EXCLUSIVO - LC 123/2006</w:t>
      </w:r>
    </w:p>
    <w:p w14:paraId="5AF37389" w14:textId="77777777" w:rsidR="001F029D" w:rsidRPr="002A15CC" w:rsidRDefault="001F029D" w:rsidP="001F029D">
      <w:pPr>
        <w:ind w:left="1416" w:firstLine="708"/>
        <w:rPr>
          <w:rFonts w:ascii="Arial" w:hAnsi="Arial" w:cs="Arial"/>
          <w:b/>
        </w:rPr>
      </w:pPr>
    </w:p>
    <w:p w14:paraId="48A446A8" w14:textId="77777777" w:rsidR="001F029D" w:rsidRPr="002A15CC" w:rsidRDefault="001F029D" w:rsidP="001F029D">
      <w:pPr>
        <w:jc w:val="center"/>
        <w:rPr>
          <w:rFonts w:ascii="Arial" w:hAnsi="Arial" w:cs="Arial"/>
          <w:b/>
        </w:rPr>
      </w:pPr>
    </w:p>
    <w:p w14:paraId="6137667B" w14:textId="77777777" w:rsidR="001F029D" w:rsidRPr="002A15CC" w:rsidRDefault="001F029D" w:rsidP="001F029D">
      <w:pPr>
        <w:jc w:val="both"/>
        <w:rPr>
          <w:rFonts w:ascii="Arial" w:hAnsi="Arial" w:cs="Arial"/>
        </w:rPr>
      </w:pPr>
    </w:p>
    <w:p w14:paraId="30119C18" w14:textId="1CA6B4FD" w:rsidR="00151CA2" w:rsidRPr="002A15CC" w:rsidRDefault="00151CA2" w:rsidP="00151CA2">
      <w:pPr>
        <w:jc w:val="both"/>
        <w:rPr>
          <w:rFonts w:ascii="Arial" w:hAnsi="Arial" w:cs="Arial"/>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xml:space="preserve">, por intermédio da </w:t>
      </w:r>
      <w:r w:rsidRPr="00031202">
        <w:rPr>
          <w:rFonts w:ascii="Arial" w:hAnsi="Arial" w:cs="Arial"/>
        </w:rPr>
        <w:t xml:space="preserve">Pregoeira designada pela Portaria nº 54/2018, de 20 fevereiro de 2018, publicada no Jornal Diário Oficial O Progresso, torna público, para conhecimento dos interessados, que no </w:t>
      </w:r>
      <w:r w:rsidRPr="00031202">
        <w:rPr>
          <w:rFonts w:ascii="Arial" w:hAnsi="Arial" w:cs="Arial"/>
          <w:b/>
        </w:rPr>
        <w:t xml:space="preserve">dia </w:t>
      </w:r>
      <w:r w:rsidR="00310A15">
        <w:rPr>
          <w:rFonts w:ascii="Arial" w:hAnsi="Arial" w:cs="Arial"/>
          <w:b/>
        </w:rPr>
        <w:t>01</w:t>
      </w:r>
      <w:r w:rsidRPr="00031202">
        <w:rPr>
          <w:rFonts w:ascii="Arial" w:hAnsi="Arial" w:cs="Arial"/>
          <w:b/>
        </w:rPr>
        <w:t xml:space="preserve"> de </w:t>
      </w:r>
      <w:r w:rsidR="00310A15">
        <w:rPr>
          <w:rFonts w:ascii="Arial" w:hAnsi="Arial" w:cs="Arial"/>
          <w:b/>
        </w:rPr>
        <w:t>abril</w:t>
      </w:r>
      <w:r w:rsidRPr="00031202">
        <w:rPr>
          <w:rFonts w:ascii="Arial" w:hAnsi="Arial" w:cs="Arial"/>
          <w:b/>
        </w:rPr>
        <w:t xml:space="preserve"> de 2019, </w:t>
      </w:r>
      <w:r w:rsidRPr="00031202">
        <w:rPr>
          <w:rFonts w:ascii="Arial" w:hAnsi="Arial" w:cs="Arial"/>
        </w:rPr>
        <w:t xml:space="preserve">a Rua Domingos da Silva, nº. 1250, em Douradina/MS, na sala de licitação da Prefeitura Municipal de Douradina/MS, realizará procedimento licitatório na modalidade </w:t>
      </w:r>
      <w:r w:rsidRPr="00031202">
        <w:rPr>
          <w:rFonts w:ascii="Arial" w:hAnsi="Arial" w:cs="Arial"/>
          <w:b/>
          <w:bCs/>
        </w:rPr>
        <w:t>PREGÃO PRESENCIAL</w:t>
      </w:r>
      <w:r w:rsidRPr="00031202">
        <w:rPr>
          <w:rFonts w:ascii="Arial" w:hAnsi="Arial" w:cs="Arial"/>
        </w:rPr>
        <w:t>, tipo “</w:t>
      </w:r>
      <w:r w:rsidRPr="00031202">
        <w:rPr>
          <w:rFonts w:ascii="Arial" w:hAnsi="Arial" w:cs="Arial"/>
          <w:b/>
        </w:rPr>
        <w:t xml:space="preserve">MENOR PREÇO POR ITEM”, </w:t>
      </w:r>
      <w:r w:rsidRPr="00031202">
        <w:rPr>
          <w:rFonts w:ascii="Arial" w:hAnsi="Arial" w:cs="Arial"/>
        </w:rPr>
        <w:t>visando</w:t>
      </w:r>
      <w:r w:rsidRPr="00031202">
        <w:rPr>
          <w:rFonts w:ascii="Arial" w:hAnsi="Arial" w:cs="Arial"/>
          <w:b/>
        </w:rPr>
        <w:t xml:space="preserve"> </w:t>
      </w:r>
      <w:r w:rsidRPr="00031202">
        <w:rPr>
          <w:rFonts w:ascii="Arial" w:hAnsi="Arial" w:cs="Arial"/>
        </w:rPr>
        <w:t>formar o</w:t>
      </w:r>
      <w:r w:rsidRPr="00031202">
        <w:rPr>
          <w:rFonts w:ascii="Arial" w:hAnsi="Arial" w:cs="Arial"/>
          <w:b/>
        </w:rPr>
        <w:t xml:space="preserve"> </w:t>
      </w:r>
      <w:r w:rsidRPr="00031202">
        <w:rPr>
          <w:rFonts w:ascii="Arial" w:hAnsi="Arial" w:cs="Arial"/>
          <w:b/>
          <w:u w:val="single"/>
        </w:rPr>
        <w:t>SISTEMA DE REGISTRO DE PREÇOS</w:t>
      </w:r>
      <w:r w:rsidRPr="00031202">
        <w:rPr>
          <w:rFonts w:ascii="Arial" w:hAnsi="Arial" w:cs="Arial"/>
          <w:b/>
        </w:rPr>
        <w:t xml:space="preserve">, </w:t>
      </w:r>
      <w:r w:rsidRPr="00031202">
        <w:rPr>
          <w:rFonts w:ascii="Arial" w:hAnsi="Arial" w:cs="Arial"/>
        </w:rPr>
        <w:t xml:space="preserve">para contratações futuras, autorizado no </w:t>
      </w:r>
      <w:r w:rsidRPr="00031202">
        <w:rPr>
          <w:rFonts w:ascii="Arial" w:hAnsi="Arial" w:cs="Arial"/>
          <w:b/>
        </w:rPr>
        <w:t xml:space="preserve">processo nº. </w:t>
      </w:r>
      <w:r w:rsidR="00031202">
        <w:rPr>
          <w:rFonts w:ascii="Arial" w:hAnsi="Arial" w:cs="Arial"/>
          <w:b/>
        </w:rPr>
        <w:t>22</w:t>
      </w:r>
      <w:r w:rsidR="00031202" w:rsidRPr="00031202">
        <w:rPr>
          <w:rFonts w:ascii="Arial" w:hAnsi="Arial" w:cs="Arial"/>
          <w:b/>
        </w:rPr>
        <w:t>/2019</w:t>
      </w:r>
      <w:r w:rsidRPr="00442CA0">
        <w:rPr>
          <w:rFonts w:ascii="Arial" w:hAnsi="Arial" w:cs="Arial"/>
        </w:rPr>
        <w:t>, na forma estabelecida na Lei nº. 8.666/93, Lei nº. 10.520/2002, Lei Complementar n</w:t>
      </w:r>
      <w:r w:rsidRPr="002A15CC">
        <w:rPr>
          <w:rFonts w:ascii="Arial" w:hAnsi="Arial" w:cs="Arial"/>
        </w:rPr>
        <w:t>.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00409400" w14:textId="487A6A96" w:rsidR="0059242D" w:rsidRPr="00031202" w:rsidRDefault="001F029D" w:rsidP="0059242D">
      <w:pPr>
        <w:jc w:val="both"/>
        <w:rPr>
          <w:rFonts w:ascii="Arial" w:hAnsi="Arial" w:cs="Arial"/>
        </w:rPr>
      </w:pPr>
      <w:r w:rsidRPr="002A15CC">
        <w:rPr>
          <w:rFonts w:ascii="Arial" w:hAnsi="Arial" w:cs="Arial"/>
        </w:rPr>
        <w:t xml:space="preserve">1.1. </w:t>
      </w:r>
      <w:r w:rsidR="0059242D" w:rsidRPr="002A15CC">
        <w:rPr>
          <w:rFonts w:ascii="Arial" w:hAnsi="Arial" w:cs="Arial"/>
        </w:rPr>
        <w:t xml:space="preserve">Registro de preços objetivando futura e </w:t>
      </w:r>
      <w:r w:rsidR="0059242D" w:rsidRPr="00031202">
        <w:rPr>
          <w:rFonts w:ascii="Arial" w:hAnsi="Arial" w:cs="Arial"/>
        </w:rPr>
        <w:t xml:space="preserve">eventual aquisição de </w:t>
      </w:r>
      <w:r w:rsidR="0059242D" w:rsidRPr="00031202">
        <w:rPr>
          <w:rFonts w:ascii="Arial" w:hAnsi="Arial" w:cs="Arial"/>
          <w:b/>
        </w:rPr>
        <w:t xml:space="preserve">materiais permanentes (hospitalar/eletrônico) </w:t>
      </w:r>
      <w:r w:rsidR="0059242D" w:rsidRPr="00031202">
        <w:rPr>
          <w:rFonts w:ascii="Arial" w:hAnsi="Arial" w:cs="Arial"/>
        </w:rPr>
        <w:t>tais como:</w:t>
      </w:r>
      <w:r w:rsidR="0059242D" w:rsidRPr="00031202">
        <w:rPr>
          <w:rFonts w:ascii="Arial" w:hAnsi="Arial" w:cs="Arial"/>
          <w:b/>
        </w:rPr>
        <w:t xml:space="preserve"> </w:t>
      </w:r>
      <w:r w:rsidR="0059242D" w:rsidRPr="00031202">
        <w:rPr>
          <w:rFonts w:ascii="Arial" w:hAnsi="Arial" w:cs="Arial"/>
          <w:u w:val="single"/>
        </w:rPr>
        <w:t>colchão hospitalar, lanterna clínica (portátil), ferro de passar roupa entre outros</w:t>
      </w:r>
      <w:r w:rsidR="0059242D" w:rsidRPr="00031202">
        <w:rPr>
          <w:rFonts w:ascii="Arial" w:hAnsi="Arial" w:cs="Arial"/>
        </w:rPr>
        <w:t>, em atendimento às necessidades da Secretaria Municipal de Saúde de Douradina MS, em conformidade com as descrições elencadas nos Anexos integrantes deste edital (</w:t>
      </w:r>
      <w:r w:rsidR="0059242D" w:rsidRPr="00031202">
        <w:rPr>
          <w:rFonts w:ascii="Arial" w:hAnsi="Arial" w:cs="Arial"/>
          <w:b/>
        </w:rPr>
        <w:t>Anexo I – Proposta de Preços / Anexo II – Termo de Referência</w:t>
      </w:r>
      <w:r w:rsidR="0059242D" w:rsidRPr="00031202">
        <w:rPr>
          <w:rFonts w:ascii="Arial" w:hAnsi="Arial" w:cs="Arial"/>
        </w:rPr>
        <w:t>).</w:t>
      </w:r>
    </w:p>
    <w:p w14:paraId="1B57EB3D" w14:textId="77777777" w:rsidR="0059242D" w:rsidRPr="002A15CC" w:rsidRDefault="0059242D" w:rsidP="0059242D">
      <w:pPr>
        <w:jc w:val="both"/>
        <w:rPr>
          <w:rFonts w:ascii="Arial" w:hAnsi="Arial" w:cs="Arial"/>
        </w:rPr>
      </w:pPr>
    </w:p>
    <w:p w14:paraId="0292724A" w14:textId="700B6578"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031202">
        <w:rPr>
          <w:rFonts w:ascii="Arial" w:hAnsi="Arial" w:cs="Arial"/>
        </w:rPr>
        <w:t xml:space="preserve">de </w:t>
      </w:r>
      <w:r w:rsidRPr="00031202">
        <w:rPr>
          <w:rFonts w:ascii="Arial" w:hAnsi="Arial" w:cs="Arial"/>
          <w:b/>
        </w:rPr>
        <w:t>12 (doze) meses</w:t>
      </w:r>
      <w:r w:rsidRPr="00031202">
        <w:rPr>
          <w:rFonts w:ascii="Arial" w:hAnsi="Arial" w:cs="Arial"/>
        </w:rPr>
        <w:t xml:space="preserve">, </w:t>
      </w:r>
      <w:r w:rsidRPr="002A15CC">
        <w:rPr>
          <w:rFonts w:ascii="Arial" w:hAnsi="Arial" w:cs="Arial"/>
        </w:rPr>
        <w:t xml:space="preserve">contados a partir da data de assinatura da Ata de Registro de Preços. </w:t>
      </w:r>
    </w:p>
    <w:p w14:paraId="063614E4" w14:textId="77777777" w:rsidR="001F029D" w:rsidRPr="002A15CC" w:rsidRDefault="001F029D" w:rsidP="001F029D">
      <w:pPr>
        <w:autoSpaceDE w:val="0"/>
        <w:autoSpaceDN w:val="0"/>
        <w:adjustRightInd w:val="0"/>
        <w:jc w:val="both"/>
        <w:rPr>
          <w:rFonts w:ascii="Arial" w:hAnsi="Arial" w:cs="Arial"/>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0"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0"/>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27B9DE0B" w14:textId="22D1C21D" w:rsidR="001F029D" w:rsidRPr="002A15CC" w:rsidRDefault="001F029D" w:rsidP="001F029D">
      <w:pPr>
        <w:jc w:val="both"/>
        <w:rPr>
          <w:rFonts w:ascii="Arial" w:hAnsi="Arial" w:cs="Arial"/>
        </w:rPr>
      </w:pPr>
      <w:r w:rsidRPr="002A15CC">
        <w:rPr>
          <w:rFonts w:ascii="Arial" w:hAnsi="Arial" w:cs="Arial"/>
        </w:rPr>
        <w:t>2.2.1. Consórcio de empresas, ou cooperativas, qualquer que seja sua forma de constituição;</w:t>
      </w:r>
    </w:p>
    <w:p w14:paraId="64109392" w14:textId="77777777" w:rsidR="00B72F4B" w:rsidRPr="002A15CC" w:rsidRDefault="00B72F4B" w:rsidP="001F029D">
      <w:pPr>
        <w:jc w:val="both"/>
        <w:rPr>
          <w:rFonts w:ascii="Arial" w:hAnsi="Arial" w:cs="Arial"/>
        </w:rPr>
      </w:pPr>
    </w:p>
    <w:p w14:paraId="20881ECB" w14:textId="77777777" w:rsidR="001F029D" w:rsidRPr="002A15CC" w:rsidRDefault="001F029D" w:rsidP="001F029D">
      <w:pPr>
        <w:jc w:val="both"/>
        <w:rPr>
          <w:rFonts w:ascii="Arial" w:hAnsi="Arial" w:cs="Arial"/>
        </w:rPr>
      </w:pPr>
      <w:r w:rsidRPr="002A15CC">
        <w:rPr>
          <w:rFonts w:ascii="Arial" w:hAnsi="Arial" w:cs="Arial"/>
        </w:rPr>
        <w:t>2.2.2.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77777777" w:rsidR="001F029D" w:rsidRPr="002A15CC" w:rsidRDefault="001F029D" w:rsidP="001F029D">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77777777" w:rsidR="001F029D" w:rsidRPr="002A15CC" w:rsidRDefault="001F029D" w:rsidP="001F029D">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7777777" w:rsidR="001F029D" w:rsidRPr="002A15CC" w:rsidRDefault="001F029D" w:rsidP="001F029D">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00992230" w:rsidR="001F029D" w:rsidRPr="002A15CC" w:rsidRDefault="001F029D" w:rsidP="001F029D">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conforme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3.2.2.Tratando-se de procurador deverá apresentar instrumento público ou particular de procuração, com firma reconhecida em cartório, (anexo VIII)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lastRenderedPageBreak/>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77777777"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Pr="002A15CC">
        <w:rPr>
          <w:rFonts w:ascii="Arial" w:hAnsi="Arial" w:cs="Arial"/>
          <w:position w:val="6"/>
        </w:rPr>
        <w:t xml:space="preserve">(conforme Anexo III),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empresa de pequeno porte (anexo IX).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Pr="002A15CC">
        <w:rPr>
          <w:rFonts w:ascii="Arial" w:hAnsi="Arial" w:cs="Arial"/>
          <w:position w:val="6"/>
        </w:rPr>
        <w:lastRenderedPageBreak/>
        <w:t>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4.2. Após o(a)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E7259AF"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31202">
        <w:rPr>
          <w:rFonts w:ascii="Arial" w:hAnsi="Arial" w:cs="Arial"/>
          <w:b/>
        </w:rPr>
        <w:t>14/2019</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0DB1F24C"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r w:rsidR="00151CA2" w:rsidRPr="002A15CC">
        <w:rPr>
          <w:rFonts w:ascii="Arial" w:hAnsi="Arial" w:cs="Arial"/>
          <w:b/>
        </w:rPr>
        <w:t xml:space="preserve">N.º </w:t>
      </w:r>
      <w:r w:rsidR="00031202">
        <w:rPr>
          <w:rFonts w:ascii="Arial" w:hAnsi="Arial" w:cs="Arial"/>
          <w:b/>
        </w:rPr>
        <w:t>14/2019</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ser acordado antes do início dos lances entre as licitantes e o(a)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 xml:space="preserve">uma unidade móvel e </w:t>
      </w:r>
      <w:r w:rsidRPr="002A15CC">
        <w:rPr>
          <w:rStyle w:val="st1"/>
          <w:sz w:val="24"/>
          <w:szCs w:val="24"/>
        </w:rPr>
        <w:lastRenderedPageBreak/>
        <w:t>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031202"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n.º 01, contendo a Proposta de Preços ordenando-as em ordem crescente de preços e, em seguida, fará uma análise prévia dos preços, observando a exatidão das operações aritméticas que conduziram ao preço total, </w:t>
      </w:r>
      <w:r w:rsidRPr="002A15CC">
        <w:rPr>
          <w:rFonts w:ascii="Arial" w:hAnsi="Arial" w:cs="Arial"/>
        </w:rPr>
        <w:lastRenderedPageBreak/>
        <w:t xml:space="preserve">procedendo-se às correções de eventuais erros, tomando como corretos e adotando como critério de </w:t>
      </w:r>
      <w:r w:rsidRPr="00031202">
        <w:rPr>
          <w:rFonts w:ascii="Arial" w:hAnsi="Arial" w:cs="Arial"/>
        </w:rPr>
        <w:t xml:space="preserve">aceitabilidade o </w:t>
      </w:r>
      <w:r w:rsidRPr="00031202">
        <w:rPr>
          <w:rFonts w:ascii="Arial" w:hAnsi="Arial" w:cs="Arial"/>
          <w:b/>
        </w:rPr>
        <w:t xml:space="preserve">menor preço </w:t>
      </w:r>
      <w:r w:rsidRPr="00031202">
        <w:rPr>
          <w:rFonts w:ascii="Arial" w:hAnsi="Arial" w:cs="Arial"/>
          <w:b/>
          <w:bCs/>
          <w:snapToGrid w:val="0"/>
        </w:rPr>
        <w:t xml:space="preserve"> por </w:t>
      </w:r>
      <w:r w:rsidR="00E51924" w:rsidRPr="00031202">
        <w:rPr>
          <w:rFonts w:ascii="Arial" w:hAnsi="Arial" w:cs="Arial"/>
          <w:b/>
          <w:bCs/>
          <w:snapToGrid w:val="0"/>
        </w:rPr>
        <w:t>ITEM</w:t>
      </w:r>
      <w:r w:rsidRPr="00031202">
        <w:rPr>
          <w:rFonts w:ascii="Arial" w:hAnsi="Arial" w:cs="Arial"/>
          <w:snapToGrid w:val="0"/>
        </w:rPr>
        <w:t xml:space="preserve">. </w:t>
      </w:r>
    </w:p>
    <w:p w14:paraId="27D8D13A" w14:textId="77777777" w:rsidR="001F029D" w:rsidRPr="002A15CC"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b) não havendo pelo menos 03 (três) propostas na condição definida na alínea anterior, serão selecionadas as propostas que apresentarem os menores preços, até o máximo de 03 (três), incluindo a primeira classificada, quaisquer que sejam os preços ofertados, No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A15CC" w:rsidRDefault="001F029D" w:rsidP="001F029D">
      <w:pPr>
        <w:jc w:val="both"/>
        <w:rPr>
          <w:rFonts w:ascii="Arial" w:hAnsi="Arial" w:cs="Arial"/>
          <w:b/>
        </w:rPr>
      </w:pPr>
    </w:p>
    <w:p w14:paraId="18120209" w14:textId="137B7A87" w:rsidR="001F029D" w:rsidRPr="00031202" w:rsidRDefault="001F029D" w:rsidP="001F029D">
      <w:pPr>
        <w:jc w:val="both"/>
        <w:rPr>
          <w:rFonts w:ascii="Arial" w:hAnsi="Arial" w:cs="Arial"/>
        </w:rPr>
      </w:pPr>
      <w:bookmarkStart w:id="1" w:name="_Hlk2321425"/>
      <w:r w:rsidRPr="002A15CC">
        <w:rPr>
          <w:rFonts w:ascii="Arial" w:hAnsi="Arial" w:cs="Arial"/>
          <w:bCs/>
        </w:rPr>
        <w:t xml:space="preserve">6.7. </w:t>
      </w:r>
      <w:r w:rsidRPr="002A15CC">
        <w:rPr>
          <w:rFonts w:ascii="Arial" w:hAnsi="Arial" w:cs="Arial"/>
        </w:rPr>
        <w:t xml:space="preserve">Não havendo mais interesse das licitantes em apresentar lance </w:t>
      </w:r>
      <w:r w:rsidRPr="00031202">
        <w:rPr>
          <w:rFonts w:ascii="Arial" w:hAnsi="Arial" w:cs="Arial"/>
        </w:rPr>
        <w:t xml:space="preserve">verbal, será encerrada a etapa competitiva e ordenadas as ofertas, exclusivamente pelo critério de </w:t>
      </w:r>
      <w:r w:rsidRPr="00031202">
        <w:rPr>
          <w:rFonts w:ascii="Arial" w:hAnsi="Arial" w:cs="Arial"/>
          <w:b/>
        </w:rPr>
        <w:t>MENOR PREÇO</w:t>
      </w:r>
      <w:r w:rsidR="00E418B0" w:rsidRPr="00031202">
        <w:rPr>
          <w:rFonts w:ascii="Arial" w:hAnsi="Arial" w:cs="Arial"/>
        </w:rPr>
        <w:t xml:space="preserve"> por item.</w:t>
      </w:r>
    </w:p>
    <w:p w14:paraId="05E4E073" w14:textId="77777777" w:rsidR="001F029D" w:rsidRPr="00031202"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1 Quando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 xml:space="preserve">.2 Na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 xml:space="preserve">três fornecedores competitivos enquadrados como Microempresas, Empresas de Pequeno </w:t>
      </w:r>
      <w:r w:rsidRPr="002A15CC">
        <w:rPr>
          <w:rFonts w:ascii="Arial" w:hAnsi="Arial" w:cs="Arial"/>
        </w:rPr>
        <w:lastRenderedPageBreak/>
        <w:t>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1"/>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ENVELOPE n.º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a) Havendo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2"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 Citada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 xml:space="preserve">a.2) Caso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2"/>
    <w:p w14:paraId="412EC10A" w14:textId="77777777" w:rsidR="00A71C33" w:rsidRPr="00031202" w:rsidRDefault="00A71C33" w:rsidP="00913CCE">
      <w:pPr>
        <w:pStyle w:val="Recuodecorpodetexto"/>
        <w:spacing w:after="0"/>
        <w:ind w:left="0"/>
        <w:jc w:val="both"/>
        <w:rPr>
          <w:rFonts w:ascii="Arial" w:hAnsi="Arial" w:cs="Arial"/>
          <w:b/>
        </w:rPr>
      </w:pPr>
      <w:r w:rsidRPr="00031202">
        <w:rPr>
          <w:rFonts w:ascii="Arial" w:hAnsi="Arial" w:cs="Arial"/>
          <w:b/>
        </w:rPr>
        <w:t>7.1.4. QUALIFICAÇÃO TÉCNICA:</w:t>
      </w:r>
    </w:p>
    <w:p w14:paraId="39B07B31" w14:textId="77777777" w:rsidR="00A71C33" w:rsidRPr="00031202" w:rsidRDefault="00A71C33" w:rsidP="00A71C33">
      <w:pPr>
        <w:widowControl w:val="0"/>
        <w:tabs>
          <w:tab w:val="left" w:pos="720"/>
        </w:tabs>
        <w:ind w:left="1134"/>
        <w:jc w:val="both"/>
        <w:rPr>
          <w:rFonts w:ascii="Arial" w:hAnsi="Arial" w:cs="Arial"/>
        </w:rPr>
      </w:pPr>
    </w:p>
    <w:p w14:paraId="4272E97B" w14:textId="77777777" w:rsidR="00A71C33" w:rsidRPr="00031202" w:rsidRDefault="00A71C33" w:rsidP="00913CCE">
      <w:pPr>
        <w:widowControl w:val="0"/>
        <w:tabs>
          <w:tab w:val="left" w:pos="720"/>
        </w:tabs>
        <w:ind w:left="567"/>
        <w:jc w:val="both"/>
        <w:rPr>
          <w:rFonts w:ascii="Arial" w:hAnsi="Arial" w:cs="Arial"/>
        </w:rPr>
      </w:pPr>
      <w:r w:rsidRPr="00031202">
        <w:rPr>
          <w:rFonts w:ascii="Arial" w:hAnsi="Arial" w:cs="Arial"/>
        </w:rPr>
        <w:t xml:space="preserve">a) </w:t>
      </w:r>
      <w:r w:rsidRPr="00031202">
        <w:rPr>
          <w:rFonts w:ascii="Arial" w:hAnsi="Arial" w:cs="Arial"/>
          <w:b/>
        </w:rPr>
        <w:t>Alvará de Licença Sanitária</w:t>
      </w:r>
      <w:r w:rsidRPr="00031202">
        <w:rPr>
          <w:rFonts w:ascii="Arial" w:hAnsi="Arial" w:cs="Arial"/>
        </w:rPr>
        <w:t>, expedido pela unidade competente, na esfera Estadual ou Municipal da sede do Licitante, compatível com o objeto desta licitação.</w:t>
      </w:r>
    </w:p>
    <w:p w14:paraId="4D73F5FD" w14:textId="77777777" w:rsidR="00A71C33" w:rsidRPr="00031202"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77777777"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impeditivos da habilitação (Anexo IV)</w:t>
      </w:r>
    </w:p>
    <w:p w14:paraId="714EF388" w14:textId="77777777" w:rsidR="00A71C33" w:rsidRPr="002A15CC" w:rsidRDefault="00A71C33" w:rsidP="00A71C33">
      <w:pPr>
        <w:pStyle w:val="Corpodetexto"/>
        <w:spacing w:after="0"/>
        <w:ind w:left="1134"/>
        <w:jc w:val="both"/>
        <w:rPr>
          <w:rFonts w:cs="Arial"/>
          <w:szCs w:val="24"/>
        </w:rPr>
      </w:pPr>
    </w:p>
    <w:p w14:paraId="7CE19E6A" w14:textId="77777777"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r w:rsidRPr="002A15CC">
        <w:rPr>
          <w:rFonts w:cs="Arial"/>
          <w:szCs w:val="24"/>
        </w:rPr>
        <w:t xml:space="preserve">7.1.6 Os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r w:rsidRPr="002A15CC">
        <w:rPr>
          <w:rFonts w:cs="Arial"/>
          <w:szCs w:val="24"/>
        </w:rPr>
        <w:t>7.1.7 Sob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r w:rsidRPr="002A15CC">
        <w:rPr>
          <w:rFonts w:cs="Arial"/>
          <w:szCs w:val="24"/>
        </w:rPr>
        <w:t>7.1.8 Os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r w:rsidRPr="002A15CC">
        <w:rPr>
          <w:rFonts w:cs="Arial"/>
          <w:szCs w:val="24"/>
        </w:rPr>
        <w:t>7.1.8.1 Os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r w:rsidRPr="002A15CC">
        <w:rPr>
          <w:rFonts w:cs="Arial"/>
          <w:szCs w:val="24"/>
        </w:rPr>
        <w:t>7.1.8.2 Serão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r w:rsidRPr="002A15CC">
        <w:rPr>
          <w:rFonts w:cs="Arial"/>
          <w:szCs w:val="24"/>
        </w:rPr>
        <w:t>7.1.8.3 Não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3" w:name="_Hlk1463642"/>
      <w:r w:rsidRPr="002A15CC">
        <w:rPr>
          <w:rFonts w:cs="Arial"/>
          <w:szCs w:val="24"/>
        </w:rPr>
        <w:t xml:space="preserve">7.1.8.5 </w:t>
      </w:r>
      <w:bookmarkStart w:id="4" w:name="_Hlk353553"/>
      <w:r w:rsidRPr="002A15CC">
        <w:rPr>
          <w:rFonts w:cs="Arial"/>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4"/>
      <w:r w:rsidRPr="002A15CC">
        <w:rPr>
          <w:rFonts w:cs="Arial"/>
          <w:szCs w:val="24"/>
        </w:rPr>
        <w:t>.</w:t>
      </w:r>
    </w:p>
    <w:bookmarkEnd w:id="3"/>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lastRenderedPageBreak/>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r w:rsidRPr="002A15CC">
        <w:rPr>
          <w:rFonts w:ascii="Arial" w:hAnsi="Arial" w:cs="Arial"/>
        </w:rPr>
        <w:t>a) Não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r w:rsidRPr="002A15CC">
        <w:rPr>
          <w:rFonts w:ascii="Arial" w:hAnsi="Arial" w:cs="Arial"/>
        </w:rPr>
        <w:t xml:space="preserve">b) Acolhidas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w:t>
      </w:r>
      <w:r w:rsidR="001F029D" w:rsidRPr="002A15CC">
        <w:rPr>
          <w:rFonts w:cs="Arial"/>
          <w:szCs w:val="24"/>
        </w:rPr>
        <w:lastRenderedPageBreak/>
        <w:t xml:space="preserve">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BEBE2D4" w:rsidR="001F029D" w:rsidRPr="00031202"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031202">
        <w:rPr>
          <w:rFonts w:cs="Arial"/>
          <w:szCs w:val="24"/>
        </w:rPr>
        <w:t>pela Secretaria Municipal</w:t>
      </w:r>
      <w:r w:rsidR="00913CCE" w:rsidRPr="00031202">
        <w:rPr>
          <w:rFonts w:cs="Arial"/>
          <w:szCs w:val="24"/>
        </w:rPr>
        <w:t xml:space="preserve"> </w:t>
      </w:r>
      <w:r w:rsidR="001F029D" w:rsidRPr="00031202">
        <w:rPr>
          <w:rFonts w:cs="Arial"/>
          <w:szCs w:val="24"/>
        </w:rPr>
        <w:t xml:space="preserve">de </w:t>
      </w:r>
      <w:r w:rsidR="00913CCE" w:rsidRPr="00031202">
        <w:rPr>
          <w:rFonts w:cs="Arial"/>
          <w:szCs w:val="24"/>
        </w:rPr>
        <w:t>Saúde</w:t>
      </w:r>
      <w:r w:rsidR="001F029D" w:rsidRPr="00031202">
        <w:rPr>
          <w:rFonts w:cs="Arial"/>
          <w:szCs w:val="24"/>
        </w:rPr>
        <w:t xml:space="preserve">, do Município de Douradina - Estado do Mato Grosso do Sul. </w:t>
      </w:r>
    </w:p>
    <w:p w14:paraId="270D1D5B" w14:textId="77777777" w:rsidR="001F029D" w:rsidRPr="00031202"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22DE09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lastRenderedPageBreak/>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661A87E8" w14:textId="4E098656" w:rsidR="00112626" w:rsidRPr="002A15CC"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Prefeitura, </w:t>
      </w:r>
      <w:r w:rsidRPr="00031202">
        <w:rPr>
          <w:rFonts w:cs="Arial"/>
          <w:szCs w:val="24"/>
        </w:rPr>
        <w:t xml:space="preserve">em até 30 (trinta) dias, contados da data de apresentação da respectiva documentação fiscal, devidamente </w:t>
      </w:r>
      <w:r w:rsidRPr="002A15CC">
        <w:rPr>
          <w:rFonts w:cs="Arial"/>
          <w:szCs w:val="24"/>
        </w:rPr>
        <w:t>atestada pelo setor competente, conforme dispõe o art. 40, inciso XIV, alínea “a”, combinado com o art. 73, inciso II, alínea “b”, da Lei n° 8.666/93 e alterações.</w:t>
      </w:r>
    </w:p>
    <w:p w14:paraId="22DCBCC1" w14:textId="77777777" w:rsidR="00112626" w:rsidRPr="002A15CC"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13.2.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5"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7A0E953F"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.15. A adoção do pregão na forma presencial em substituição ao pregão eletrônico justifica-se em decorrência da péssima qualidade no serviço de internet, ficando inviável a utilização do pregão eletrônico. A instabilidade da conexão, bem como a queda constante do sinal são os principais fatores que impedem a contratação através do uso de tecnologia de informação por tratar-se de forma que depende exclusiva e diretamente da qualidade dos serviços de internet, o que não existe no Município de Douradina – MS.</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289726C9" w:rsidR="00062850" w:rsidRPr="002A15CC" w:rsidRDefault="00062850" w:rsidP="00062850">
      <w:pPr>
        <w:pStyle w:val="Corpodetexto"/>
        <w:spacing w:after="0"/>
        <w:jc w:val="both"/>
        <w:rPr>
          <w:rFonts w:cs="Arial"/>
          <w:szCs w:val="24"/>
        </w:rPr>
      </w:pPr>
      <w:r w:rsidRPr="002A15CC">
        <w:rPr>
          <w:rFonts w:cs="Arial"/>
          <w:szCs w:val="24"/>
        </w:rPr>
        <w:t>Douradina/MS, 2</w:t>
      </w:r>
      <w:r w:rsidR="00031202">
        <w:rPr>
          <w:rFonts w:cs="Arial"/>
          <w:szCs w:val="24"/>
        </w:rPr>
        <w:t>8</w:t>
      </w:r>
      <w:r w:rsidRPr="002A15CC">
        <w:rPr>
          <w:rFonts w:cs="Arial"/>
          <w:szCs w:val="24"/>
        </w:rPr>
        <w:t xml:space="preserve"> de fevereiro de 2019.</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5"/>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48592E">
          <w:headerReference w:type="default" r:id="rId8"/>
          <w:pgSz w:w="11906" w:h="16838"/>
          <w:pgMar w:top="1134"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proofErr w:type="spellStart"/>
      <w:r w:rsidRPr="002A15CC">
        <w:rPr>
          <w:rFonts w:ascii="Arial" w:hAnsi="Arial" w:cs="Arial"/>
        </w:rPr>
        <w:t>Obs</w:t>
      </w:r>
      <w:proofErr w:type="spellEnd"/>
      <w:r w:rsidRPr="002A15CC">
        <w:rPr>
          <w:rFonts w:ascii="Arial" w:hAnsi="Arial" w:cs="Arial"/>
        </w:rPr>
        <w:t>: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0E59C12F" w:rsidR="00062850" w:rsidRPr="00031202" w:rsidRDefault="00062850" w:rsidP="00062850">
      <w:pPr>
        <w:ind w:right="-173"/>
        <w:rPr>
          <w:rFonts w:ascii="Arial" w:hAnsi="Arial" w:cs="Arial"/>
          <w:b/>
        </w:rPr>
      </w:pP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r>
      <w:r w:rsidRPr="002A15CC">
        <w:rPr>
          <w:rFonts w:ascii="Arial" w:hAnsi="Arial" w:cs="Arial"/>
        </w:rPr>
        <w:softHyphen/>
        <w:t>TIPO DE LICITAÇÃO</w:t>
      </w:r>
      <w:r w:rsidRPr="00031202">
        <w:rPr>
          <w:rFonts w:ascii="Arial" w:hAnsi="Arial" w:cs="Arial"/>
        </w:rPr>
        <w:t xml:space="preserve">: </w:t>
      </w:r>
      <w:r w:rsidRPr="00031202">
        <w:rPr>
          <w:rFonts w:ascii="Arial" w:hAnsi="Arial" w:cs="Arial"/>
          <w:b/>
        </w:rPr>
        <w:t xml:space="preserve">MENOR PREÇO       </w:t>
      </w:r>
      <w:r w:rsidRPr="00031202">
        <w:rPr>
          <w:rFonts w:ascii="Arial" w:hAnsi="Arial" w:cs="Arial"/>
        </w:rPr>
        <w:t>APURAÇÃO:</w:t>
      </w:r>
      <w:r w:rsidRPr="00031202">
        <w:rPr>
          <w:rFonts w:ascii="Arial" w:hAnsi="Arial" w:cs="Arial"/>
          <w:b/>
        </w:rPr>
        <w:t xml:space="preserve"> POR ITEM    </w:t>
      </w:r>
      <w:r w:rsidRPr="00031202">
        <w:rPr>
          <w:rFonts w:ascii="Arial" w:hAnsi="Arial" w:cs="Arial"/>
        </w:rPr>
        <w:t xml:space="preserve">MODALIDADE: </w:t>
      </w:r>
      <w:r w:rsidRPr="00031202">
        <w:rPr>
          <w:rFonts w:ascii="Arial" w:hAnsi="Arial" w:cs="Arial"/>
          <w:b/>
        </w:rPr>
        <w:t xml:space="preserve">PREGÃO PRESENCIAL/SRP </w:t>
      </w:r>
      <w:r w:rsidRPr="00031202">
        <w:rPr>
          <w:rFonts w:ascii="Arial" w:hAnsi="Arial" w:cs="Arial"/>
        </w:rPr>
        <w:t xml:space="preserve">N°: </w:t>
      </w:r>
      <w:r w:rsidR="00031202" w:rsidRPr="00031202">
        <w:rPr>
          <w:rFonts w:ascii="Arial" w:hAnsi="Arial" w:cs="Arial"/>
          <w:b/>
        </w:rPr>
        <w:t>14/2019</w:t>
      </w:r>
    </w:p>
    <w:p w14:paraId="4D65DF09" w14:textId="66CA7AA0" w:rsidR="00062850" w:rsidRPr="00031202" w:rsidRDefault="00062850" w:rsidP="00062850">
      <w:pPr>
        <w:ind w:right="-599"/>
        <w:rPr>
          <w:rFonts w:ascii="Arial" w:hAnsi="Arial" w:cs="Arial"/>
          <w:b/>
          <w:i/>
        </w:rPr>
      </w:pPr>
      <w:r w:rsidRPr="00031202">
        <w:rPr>
          <w:rFonts w:ascii="Arial" w:hAnsi="Arial" w:cs="Arial"/>
        </w:rPr>
        <w:t xml:space="preserve">LOCAL DE ABERTURA: </w:t>
      </w:r>
      <w:r w:rsidRPr="00031202">
        <w:rPr>
          <w:rFonts w:ascii="Arial" w:hAnsi="Arial" w:cs="Arial"/>
          <w:b/>
        </w:rPr>
        <w:t xml:space="preserve">PREFEITURA DE DOURADINA MS                 </w:t>
      </w:r>
      <w:r w:rsidRPr="00031202">
        <w:rPr>
          <w:rFonts w:ascii="Arial" w:hAnsi="Arial" w:cs="Arial"/>
        </w:rPr>
        <w:t xml:space="preserve">DATA: </w:t>
      </w:r>
      <w:r w:rsidR="007213AC">
        <w:rPr>
          <w:rFonts w:ascii="Arial" w:hAnsi="Arial" w:cs="Arial"/>
          <w:b/>
        </w:rPr>
        <w:t>01</w:t>
      </w:r>
      <w:r w:rsidR="00031202">
        <w:rPr>
          <w:rFonts w:ascii="Arial" w:hAnsi="Arial" w:cs="Arial"/>
          <w:b/>
        </w:rPr>
        <w:t>/0</w:t>
      </w:r>
      <w:r w:rsidR="007213AC">
        <w:rPr>
          <w:rFonts w:ascii="Arial" w:hAnsi="Arial" w:cs="Arial"/>
          <w:b/>
        </w:rPr>
        <w:t>4</w:t>
      </w:r>
      <w:bookmarkStart w:id="6" w:name="_GoBack"/>
      <w:bookmarkEnd w:id="6"/>
      <w:r w:rsidR="00031202">
        <w:rPr>
          <w:rFonts w:ascii="Arial" w:hAnsi="Arial" w:cs="Arial"/>
          <w:b/>
        </w:rPr>
        <w:t>/2019</w:t>
      </w:r>
      <w:r w:rsidRPr="00031202">
        <w:rPr>
          <w:rFonts w:ascii="Arial" w:hAnsi="Arial" w:cs="Arial"/>
          <w:b/>
        </w:rPr>
        <w:t xml:space="preserve">     </w:t>
      </w:r>
      <w:r w:rsidRPr="00031202">
        <w:rPr>
          <w:rFonts w:ascii="Arial" w:hAnsi="Arial" w:cs="Arial"/>
        </w:rPr>
        <w:t>HORA:</w:t>
      </w:r>
      <w:r w:rsidRPr="00031202">
        <w:rPr>
          <w:rFonts w:ascii="Arial" w:hAnsi="Arial" w:cs="Arial"/>
          <w:b/>
        </w:rPr>
        <w:t xml:space="preserve"> </w:t>
      </w:r>
      <w:r w:rsidR="00031202">
        <w:rPr>
          <w:rFonts w:ascii="Arial" w:hAnsi="Arial" w:cs="Arial"/>
          <w:b/>
        </w:rPr>
        <w:t>08:00</w:t>
      </w:r>
    </w:p>
    <w:p w14:paraId="582A46BE" w14:textId="77777777" w:rsidR="00062850" w:rsidRPr="00031202" w:rsidRDefault="00062850" w:rsidP="00062850">
      <w:pPr>
        <w:ind w:right="-599"/>
        <w:rPr>
          <w:rFonts w:ascii="Arial" w:hAnsi="Arial" w:cs="Arial"/>
          <w:b/>
          <w:i/>
        </w:rPr>
      </w:pPr>
      <w:r w:rsidRPr="00031202">
        <w:rPr>
          <w:rFonts w:ascii="Arial" w:hAnsi="Arial" w:cs="Arial"/>
        </w:rPr>
        <w:t xml:space="preserve">PRAZO DE ENTREGA: </w:t>
      </w:r>
      <w:r w:rsidRPr="00031202">
        <w:rPr>
          <w:rFonts w:ascii="Arial" w:hAnsi="Arial" w:cs="Arial"/>
          <w:b/>
        </w:rPr>
        <w:t>CONFORME EDITAL</w:t>
      </w:r>
    </w:p>
    <w:p w14:paraId="68E8C522" w14:textId="77777777" w:rsidR="00062850" w:rsidRPr="00031202" w:rsidRDefault="00062850" w:rsidP="00062850">
      <w:pPr>
        <w:ind w:right="-599"/>
        <w:rPr>
          <w:rFonts w:ascii="Arial" w:hAnsi="Arial" w:cs="Arial"/>
          <w:b/>
          <w:i/>
        </w:rPr>
      </w:pPr>
      <w:r w:rsidRPr="00031202">
        <w:rPr>
          <w:rFonts w:ascii="Arial" w:hAnsi="Arial" w:cs="Arial"/>
        </w:rPr>
        <w:t xml:space="preserve">CONDIÇÕES DE PAGAMENTO: </w:t>
      </w:r>
      <w:r w:rsidRPr="00031202">
        <w:rPr>
          <w:rFonts w:ascii="Arial" w:hAnsi="Arial" w:cs="Arial"/>
          <w:b/>
        </w:rPr>
        <w:t>CONFORME EDITAL</w:t>
      </w:r>
    </w:p>
    <w:p w14:paraId="3ABDE4AA" w14:textId="5AEFEE80" w:rsidR="000F5D68" w:rsidRPr="00031202" w:rsidRDefault="00062850" w:rsidP="000F5D68">
      <w:pPr>
        <w:jc w:val="both"/>
        <w:rPr>
          <w:rFonts w:ascii="Arial" w:hAnsi="Arial" w:cs="Arial"/>
        </w:rPr>
      </w:pPr>
      <w:r w:rsidRPr="002A15CC">
        <w:rPr>
          <w:rFonts w:ascii="Arial" w:hAnsi="Arial" w:cs="Arial"/>
        </w:rPr>
        <w:t xml:space="preserve">OBJETO: </w:t>
      </w:r>
      <w:r w:rsidR="000F5D68" w:rsidRPr="00031202">
        <w:rPr>
          <w:rFonts w:ascii="Arial" w:hAnsi="Arial" w:cs="Arial"/>
        </w:rPr>
        <w:t xml:space="preserve">REGISTRO DE PREÇOS OBJETIVANDO FUTURA E EVENTUAL AQUISIÇÃO DE </w:t>
      </w:r>
      <w:r w:rsidR="000F5D68" w:rsidRPr="00031202">
        <w:rPr>
          <w:rFonts w:ascii="Arial" w:hAnsi="Arial" w:cs="Arial"/>
          <w:b/>
        </w:rPr>
        <w:t>MATERIAIS PERMANENTES (HOSPITALAR/ELETRÔNICO)</w:t>
      </w:r>
      <w:r w:rsidR="000F5D68" w:rsidRPr="00031202">
        <w:rPr>
          <w:rFonts w:ascii="Arial" w:hAnsi="Arial" w:cs="Arial"/>
        </w:rPr>
        <w:t>, EM ATENDIMENTO ÀS NECESSIDADES DA SECRETARIA MUNICIPAL DE SAÚDE DE DOURADINA MS, EM CONFORMIDADE COM AS DESCRIÇÕES ELENCADAS NO</w:t>
      </w:r>
      <w:r w:rsidR="00B3624E" w:rsidRPr="00031202">
        <w:rPr>
          <w:rFonts w:ascii="Arial" w:hAnsi="Arial" w:cs="Arial"/>
        </w:rPr>
        <w:t>S</w:t>
      </w:r>
      <w:r w:rsidR="000F5D68" w:rsidRPr="00031202">
        <w:rPr>
          <w:rFonts w:ascii="Arial" w:hAnsi="Arial" w:cs="Arial"/>
        </w:rPr>
        <w:t xml:space="preserve"> ANEXOS INTEGRANTES DESTE EDITAL (</w:t>
      </w:r>
      <w:r w:rsidR="007957C8" w:rsidRPr="00031202">
        <w:rPr>
          <w:rFonts w:ascii="Arial" w:hAnsi="Arial" w:cs="Arial"/>
          <w:b/>
        </w:rPr>
        <w:t>ANEXO I – MODELO PROPOSTA DE PREÇOS /</w:t>
      </w:r>
      <w:r w:rsidR="007957C8" w:rsidRPr="00031202">
        <w:rPr>
          <w:rFonts w:ascii="Arial" w:hAnsi="Arial" w:cs="Arial"/>
        </w:rPr>
        <w:t xml:space="preserve"> </w:t>
      </w:r>
      <w:r w:rsidR="000F5D68" w:rsidRPr="00031202">
        <w:rPr>
          <w:rFonts w:ascii="Arial" w:hAnsi="Arial" w:cs="Arial"/>
          <w:b/>
        </w:rPr>
        <w:t>ANEXO II – TERMO DE REFERÊNCIA</w:t>
      </w:r>
      <w:r w:rsidR="000F5D68" w:rsidRPr="00031202">
        <w:rPr>
          <w:rFonts w:ascii="Arial" w:hAnsi="Arial" w:cs="Arial"/>
        </w:rPr>
        <w:t>).</w:t>
      </w:r>
    </w:p>
    <w:p w14:paraId="325D89EC" w14:textId="77777777" w:rsidR="00062850" w:rsidRPr="00031202" w:rsidRDefault="00062850" w:rsidP="00062850">
      <w:pPr>
        <w:autoSpaceDE w:val="0"/>
        <w:autoSpaceDN w:val="0"/>
        <w:adjustRightInd w:val="0"/>
        <w:jc w:val="both"/>
        <w:rPr>
          <w:rFonts w:ascii="Arial" w:hAnsi="Arial" w:cs="Arial"/>
          <w:b/>
          <w:snapToGrid w:val="0"/>
        </w:rPr>
      </w:pPr>
    </w:p>
    <w:p w14:paraId="6CC6C501" w14:textId="20809A6C" w:rsidR="00904EE6" w:rsidRPr="00031202" w:rsidRDefault="00062850" w:rsidP="00062850">
      <w:pPr>
        <w:pStyle w:val="PargrafodaLista"/>
        <w:spacing w:after="200" w:line="276" w:lineRule="auto"/>
        <w:ind w:left="0"/>
        <w:jc w:val="both"/>
        <w:rPr>
          <w:rFonts w:ascii="Arial" w:hAnsi="Arial" w:cs="Arial"/>
          <w:snapToGrid w:val="0"/>
          <w:sz w:val="24"/>
          <w:szCs w:val="24"/>
        </w:rPr>
      </w:pPr>
      <w:r w:rsidRPr="00031202">
        <w:rPr>
          <w:rFonts w:ascii="Arial" w:hAnsi="Arial" w:cs="Arial"/>
          <w:b/>
          <w:snapToGrid w:val="0"/>
          <w:sz w:val="24"/>
          <w:szCs w:val="24"/>
        </w:rPr>
        <w:t>LOTE 01:</w:t>
      </w:r>
      <w:r w:rsidRPr="00031202">
        <w:rPr>
          <w:rFonts w:ascii="Arial" w:hAnsi="Arial" w:cs="Arial"/>
          <w:snapToGrid w:val="0"/>
          <w:sz w:val="24"/>
          <w:szCs w:val="24"/>
        </w:rPr>
        <w:t xml:space="preserve"> ÚNICO</w:t>
      </w:r>
    </w:p>
    <w:tbl>
      <w:tblPr>
        <w:tblpPr w:leftFromText="141" w:rightFromText="141" w:vertAnchor="text" w:horzAnchor="margin" w:tblpXSpec="center" w:tblpY="164"/>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1134"/>
        <w:gridCol w:w="5103"/>
        <w:gridCol w:w="992"/>
        <w:gridCol w:w="1134"/>
        <w:gridCol w:w="1418"/>
        <w:gridCol w:w="1701"/>
        <w:gridCol w:w="1559"/>
      </w:tblGrid>
      <w:tr w:rsidR="00031202" w:rsidRPr="00031202" w14:paraId="18657175" w14:textId="77777777" w:rsidTr="00D032DD">
        <w:trPr>
          <w:trHeight w:val="241"/>
        </w:trPr>
        <w:tc>
          <w:tcPr>
            <w:tcW w:w="846" w:type="dxa"/>
            <w:vMerge w:val="restart"/>
            <w:shd w:val="clear" w:color="auto" w:fill="CCCCCC"/>
            <w:vAlign w:val="center"/>
          </w:tcPr>
          <w:p w14:paraId="74DB0E80" w14:textId="77777777" w:rsidR="00D032DD" w:rsidRPr="00031202" w:rsidRDefault="00D032DD" w:rsidP="007957C8">
            <w:pPr>
              <w:pStyle w:val="Ttulo5"/>
              <w:spacing w:before="0" w:after="0"/>
              <w:jc w:val="center"/>
              <w:rPr>
                <w:rFonts w:ascii="Arial" w:hAnsi="Arial" w:cs="Arial"/>
                <w:i w:val="0"/>
                <w:sz w:val="22"/>
                <w:szCs w:val="22"/>
              </w:rPr>
            </w:pPr>
            <w:bookmarkStart w:id="7" w:name="_Hlk3272459"/>
            <w:r w:rsidRPr="00031202">
              <w:rPr>
                <w:rFonts w:ascii="Arial" w:hAnsi="Arial" w:cs="Arial"/>
                <w:i w:val="0"/>
                <w:sz w:val="22"/>
                <w:szCs w:val="22"/>
              </w:rPr>
              <w:t>ITEM</w:t>
            </w:r>
          </w:p>
        </w:tc>
        <w:tc>
          <w:tcPr>
            <w:tcW w:w="1134" w:type="dxa"/>
            <w:vMerge w:val="restart"/>
            <w:shd w:val="clear" w:color="auto" w:fill="CCCCCC"/>
            <w:vAlign w:val="center"/>
          </w:tcPr>
          <w:p w14:paraId="12C847B4" w14:textId="77777777" w:rsidR="00D032DD" w:rsidRPr="00031202" w:rsidRDefault="00D032DD" w:rsidP="007957C8">
            <w:pPr>
              <w:pStyle w:val="Ttulo5"/>
              <w:spacing w:before="0" w:after="0"/>
              <w:jc w:val="center"/>
              <w:rPr>
                <w:rFonts w:ascii="Arial" w:hAnsi="Arial" w:cs="Arial"/>
                <w:i w:val="0"/>
                <w:sz w:val="22"/>
                <w:szCs w:val="22"/>
              </w:rPr>
            </w:pPr>
            <w:r w:rsidRPr="00031202">
              <w:rPr>
                <w:rFonts w:ascii="Arial" w:hAnsi="Arial" w:cs="Arial"/>
                <w:i w:val="0"/>
                <w:sz w:val="22"/>
                <w:szCs w:val="22"/>
              </w:rPr>
              <w:t>CÓDIGO</w:t>
            </w:r>
          </w:p>
        </w:tc>
        <w:tc>
          <w:tcPr>
            <w:tcW w:w="5103" w:type="dxa"/>
            <w:vMerge w:val="restart"/>
            <w:shd w:val="clear" w:color="auto" w:fill="CCCCCC"/>
            <w:vAlign w:val="center"/>
          </w:tcPr>
          <w:p w14:paraId="287379F7" w14:textId="17B9D0E6" w:rsidR="00D032DD" w:rsidRPr="00031202" w:rsidRDefault="00D032DD" w:rsidP="007957C8">
            <w:pPr>
              <w:pStyle w:val="Ttulo5"/>
              <w:spacing w:before="0" w:after="0"/>
              <w:jc w:val="center"/>
              <w:rPr>
                <w:rFonts w:ascii="Arial" w:hAnsi="Arial" w:cs="Arial"/>
                <w:bCs w:val="0"/>
                <w:i w:val="0"/>
                <w:iCs w:val="0"/>
                <w:sz w:val="22"/>
                <w:szCs w:val="22"/>
              </w:rPr>
            </w:pPr>
            <w:r w:rsidRPr="00031202">
              <w:rPr>
                <w:rFonts w:ascii="Arial" w:hAnsi="Arial" w:cs="Arial"/>
                <w:bCs w:val="0"/>
                <w:i w:val="0"/>
                <w:iCs w:val="0"/>
                <w:sz w:val="22"/>
                <w:szCs w:val="22"/>
              </w:rPr>
              <w:t>ESPECIFICAÇÃO</w:t>
            </w:r>
          </w:p>
          <w:p w14:paraId="711ACDB2" w14:textId="77777777" w:rsidR="00D032DD" w:rsidRPr="00031202" w:rsidRDefault="00D032DD" w:rsidP="007957C8">
            <w:pPr>
              <w:jc w:val="center"/>
              <w:rPr>
                <w:rFonts w:ascii="Arial" w:hAnsi="Arial" w:cs="Arial"/>
                <w:b/>
                <w:sz w:val="22"/>
                <w:szCs w:val="22"/>
              </w:rPr>
            </w:pPr>
            <w:r w:rsidRPr="00031202">
              <w:rPr>
                <w:rFonts w:ascii="Arial" w:hAnsi="Arial" w:cs="Arial"/>
                <w:b/>
                <w:sz w:val="22"/>
                <w:szCs w:val="22"/>
              </w:rPr>
              <w:t>DESCRIÇÃO DO PRODUTO</w:t>
            </w:r>
          </w:p>
        </w:tc>
        <w:tc>
          <w:tcPr>
            <w:tcW w:w="992" w:type="dxa"/>
            <w:vMerge w:val="restart"/>
            <w:shd w:val="clear" w:color="auto" w:fill="CCCCCC"/>
            <w:vAlign w:val="center"/>
          </w:tcPr>
          <w:p w14:paraId="2C52251E" w14:textId="77777777" w:rsidR="00D032DD" w:rsidRPr="00031202" w:rsidRDefault="00D032DD" w:rsidP="007957C8">
            <w:pPr>
              <w:autoSpaceDE w:val="0"/>
              <w:autoSpaceDN w:val="0"/>
              <w:adjustRightInd w:val="0"/>
              <w:jc w:val="center"/>
              <w:rPr>
                <w:rFonts w:ascii="Arial" w:hAnsi="Arial" w:cs="Arial"/>
                <w:b/>
                <w:bCs/>
                <w:iCs/>
                <w:sz w:val="22"/>
                <w:szCs w:val="22"/>
              </w:rPr>
            </w:pPr>
            <w:r w:rsidRPr="00031202">
              <w:rPr>
                <w:rFonts w:ascii="Arial" w:hAnsi="Arial" w:cs="Arial"/>
                <w:b/>
                <w:bCs/>
                <w:iCs/>
                <w:sz w:val="22"/>
                <w:szCs w:val="22"/>
              </w:rPr>
              <w:t>UN.</w:t>
            </w:r>
          </w:p>
        </w:tc>
        <w:tc>
          <w:tcPr>
            <w:tcW w:w="1134" w:type="dxa"/>
            <w:vMerge w:val="restart"/>
            <w:shd w:val="clear" w:color="auto" w:fill="CCCCCC"/>
            <w:vAlign w:val="center"/>
          </w:tcPr>
          <w:p w14:paraId="6666C8B0" w14:textId="77777777" w:rsidR="00D032DD" w:rsidRPr="00031202" w:rsidRDefault="00D032DD" w:rsidP="007957C8">
            <w:pPr>
              <w:autoSpaceDE w:val="0"/>
              <w:autoSpaceDN w:val="0"/>
              <w:adjustRightInd w:val="0"/>
              <w:jc w:val="center"/>
              <w:rPr>
                <w:rFonts w:ascii="Arial" w:hAnsi="Arial" w:cs="Arial"/>
                <w:b/>
                <w:bCs/>
                <w:iCs/>
                <w:sz w:val="22"/>
                <w:szCs w:val="22"/>
              </w:rPr>
            </w:pPr>
            <w:r w:rsidRPr="00031202">
              <w:rPr>
                <w:rFonts w:ascii="Arial" w:hAnsi="Arial" w:cs="Arial"/>
                <w:b/>
                <w:bCs/>
                <w:iCs/>
                <w:sz w:val="22"/>
                <w:szCs w:val="22"/>
              </w:rPr>
              <w:t>QUANT</w:t>
            </w:r>
          </w:p>
        </w:tc>
        <w:tc>
          <w:tcPr>
            <w:tcW w:w="1418" w:type="dxa"/>
            <w:vMerge w:val="restart"/>
            <w:shd w:val="clear" w:color="auto" w:fill="CCCCCC"/>
            <w:vAlign w:val="center"/>
          </w:tcPr>
          <w:p w14:paraId="102DEB25" w14:textId="77777777" w:rsidR="00D032DD" w:rsidRPr="00031202" w:rsidRDefault="00D032DD" w:rsidP="007957C8">
            <w:pPr>
              <w:autoSpaceDE w:val="0"/>
              <w:autoSpaceDN w:val="0"/>
              <w:adjustRightInd w:val="0"/>
              <w:jc w:val="center"/>
              <w:rPr>
                <w:rFonts w:ascii="Arial" w:hAnsi="Arial" w:cs="Arial"/>
                <w:b/>
                <w:bCs/>
                <w:iCs/>
                <w:sz w:val="22"/>
                <w:szCs w:val="22"/>
              </w:rPr>
            </w:pPr>
            <w:r w:rsidRPr="00031202">
              <w:rPr>
                <w:rFonts w:ascii="Arial" w:hAnsi="Arial" w:cs="Arial"/>
                <w:b/>
                <w:bCs/>
                <w:iCs/>
                <w:sz w:val="22"/>
                <w:szCs w:val="22"/>
              </w:rPr>
              <w:t>MARCA</w:t>
            </w:r>
          </w:p>
        </w:tc>
        <w:tc>
          <w:tcPr>
            <w:tcW w:w="3260" w:type="dxa"/>
            <w:gridSpan w:val="2"/>
            <w:shd w:val="clear" w:color="auto" w:fill="CCCCCC"/>
            <w:vAlign w:val="center"/>
          </w:tcPr>
          <w:p w14:paraId="4CA2B0CC" w14:textId="5D0414E8" w:rsidR="00D032DD" w:rsidRPr="00031202" w:rsidRDefault="00D032DD" w:rsidP="007957C8">
            <w:pPr>
              <w:pStyle w:val="Ttulo5"/>
              <w:spacing w:before="0" w:after="0"/>
              <w:jc w:val="center"/>
              <w:rPr>
                <w:rFonts w:ascii="Arial" w:hAnsi="Arial" w:cs="Arial"/>
                <w:bCs w:val="0"/>
                <w:i w:val="0"/>
                <w:iCs w:val="0"/>
                <w:sz w:val="22"/>
                <w:szCs w:val="22"/>
                <w:lang w:val="pt-PT"/>
              </w:rPr>
            </w:pPr>
            <w:r w:rsidRPr="00031202">
              <w:rPr>
                <w:rFonts w:ascii="Arial" w:hAnsi="Arial" w:cs="Arial"/>
                <w:bCs w:val="0"/>
                <w:i w:val="0"/>
                <w:iCs w:val="0"/>
                <w:sz w:val="22"/>
                <w:szCs w:val="22"/>
                <w:lang w:val="pt-PT"/>
              </w:rPr>
              <w:t>VALORES</w:t>
            </w:r>
          </w:p>
        </w:tc>
      </w:tr>
      <w:tr w:rsidR="00031202" w:rsidRPr="00031202" w14:paraId="6665080A" w14:textId="77777777" w:rsidTr="00D032DD">
        <w:trPr>
          <w:trHeight w:val="436"/>
        </w:trPr>
        <w:tc>
          <w:tcPr>
            <w:tcW w:w="846" w:type="dxa"/>
            <w:vMerge/>
            <w:vAlign w:val="center"/>
          </w:tcPr>
          <w:p w14:paraId="06BE45D6" w14:textId="77777777" w:rsidR="00D032DD" w:rsidRPr="00031202" w:rsidRDefault="00D032DD" w:rsidP="007957C8">
            <w:pPr>
              <w:autoSpaceDE w:val="0"/>
              <w:autoSpaceDN w:val="0"/>
              <w:adjustRightInd w:val="0"/>
              <w:jc w:val="center"/>
              <w:rPr>
                <w:rFonts w:ascii="Arial" w:hAnsi="Arial" w:cs="Arial"/>
                <w:sz w:val="22"/>
                <w:szCs w:val="22"/>
              </w:rPr>
            </w:pPr>
          </w:p>
        </w:tc>
        <w:tc>
          <w:tcPr>
            <w:tcW w:w="1134" w:type="dxa"/>
            <w:vMerge/>
            <w:vAlign w:val="center"/>
          </w:tcPr>
          <w:p w14:paraId="4C89DC49" w14:textId="77777777" w:rsidR="00D032DD" w:rsidRPr="00031202" w:rsidRDefault="00D032DD" w:rsidP="007957C8">
            <w:pPr>
              <w:autoSpaceDE w:val="0"/>
              <w:autoSpaceDN w:val="0"/>
              <w:adjustRightInd w:val="0"/>
              <w:jc w:val="center"/>
              <w:rPr>
                <w:rFonts w:ascii="Arial" w:hAnsi="Arial" w:cs="Arial"/>
                <w:sz w:val="22"/>
                <w:szCs w:val="22"/>
              </w:rPr>
            </w:pPr>
          </w:p>
        </w:tc>
        <w:tc>
          <w:tcPr>
            <w:tcW w:w="5103" w:type="dxa"/>
            <w:vMerge/>
            <w:vAlign w:val="center"/>
          </w:tcPr>
          <w:p w14:paraId="5FD4C98A" w14:textId="77777777" w:rsidR="00D032DD" w:rsidRPr="00031202" w:rsidRDefault="00D032DD" w:rsidP="007957C8">
            <w:pPr>
              <w:autoSpaceDE w:val="0"/>
              <w:autoSpaceDN w:val="0"/>
              <w:adjustRightInd w:val="0"/>
              <w:jc w:val="both"/>
              <w:rPr>
                <w:rFonts w:ascii="Arial" w:hAnsi="Arial" w:cs="Arial"/>
                <w:sz w:val="22"/>
                <w:szCs w:val="22"/>
              </w:rPr>
            </w:pPr>
          </w:p>
        </w:tc>
        <w:tc>
          <w:tcPr>
            <w:tcW w:w="992" w:type="dxa"/>
            <w:vMerge/>
            <w:vAlign w:val="center"/>
          </w:tcPr>
          <w:p w14:paraId="014497FE" w14:textId="77777777" w:rsidR="00D032DD" w:rsidRPr="00031202" w:rsidRDefault="00D032DD" w:rsidP="007957C8">
            <w:pPr>
              <w:jc w:val="both"/>
              <w:rPr>
                <w:rFonts w:ascii="Arial" w:hAnsi="Arial" w:cs="Arial"/>
                <w:sz w:val="22"/>
                <w:szCs w:val="22"/>
                <w:lang w:val="pt-PT"/>
              </w:rPr>
            </w:pPr>
          </w:p>
        </w:tc>
        <w:tc>
          <w:tcPr>
            <w:tcW w:w="1134" w:type="dxa"/>
            <w:vMerge/>
            <w:vAlign w:val="center"/>
          </w:tcPr>
          <w:p w14:paraId="3F878B1E" w14:textId="77777777" w:rsidR="00D032DD" w:rsidRPr="00031202" w:rsidRDefault="00D032DD" w:rsidP="007957C8">
            <w:pPr>
              <w:jc w:val="both"/>
              <w:rPr>
                <w:rFonts w:ascii="Arial" w:hAnsi="Arial" w:cs="Arial"/>
                <w:sz w:val="22"/>
                <w:szCs w:val="22"/>
                <w:lang w:val="pt-PT"/>
              </w:rPr>
            </w:pPr>
          </w:p>
        </w:tc>
        <w:tc>
          <w:tcPr>
            <w:tcW w:w="1418" w:type="dxa"/>
            <w:vMerge/>
            <w:vAlign w:val="center"/>
          </w:tcPr>
          <w:p w14:paraId="4DF0DF4E" w14:textId="77777777" w:rsidR="00D032DD" w:rsidRPr="00031202" w:rsidRDefault="00D032DD" w:rsidP="007957C8">
            <w:pPr>
              <w:jc w:val="both"/>
              <w:rPr>
                <w:rFonts w:ascii="Arial" w:hAnsi="Arial" w:cs="Arial"/>
                <w:sz w:val="22"/>
                <w:szCs w:val="22"/>
                <w:lang w:val="pt-PT"/>
              </w:rPr>
            </w:pPr>
          </w:p>
        </w:tc>
        <w:tc>
          <w:tcPr>
            <w:tcW w:w="1701" w:type="dxa"/>
            <w:shd w:val="clear" w:color="auto" w:fill="CCCCCC"/>
            <w:vAlign w:val="center"/>
          </w:tcPr>
          <w:p w14:paraId="2CB39DBC" w14:textId="034836C2" w:rsidR="00D032DD" w:rsidRPr="00031202" w:rsidRDefault="00D032DD" w:rsidP="007957C8">
            <w:pPr>
              <w:autoSpaceDE w:val="0"/>
              <w:autoSpaceDN w:val="0"/>
              <w:adjustRightInd w:val="0"/>
              <w:jc w:val="center"/>
              <w:rPr>
                <w:rFonts w:ascii="Arial" w:hAnsi="Arial" w:cs="Arial"/>
                <w:b/>
                <w:iCs/>
                <w:sz w:val="22"/>
                <w:szCs w:val="22"/>
                <w:lang w:val="pt-PT"/>
              </w:rPr>
            </w:pPr>
            <w:r w:rsidRPr="00031202">
              <w:rPr>
                <w:rFonts w:ascii="Arial" w:hAnsi="Arial" w:cs="Arial"/>
                <w:b/>
                <w:iCs/>
                <w:sz w:val="22"/>
                <w:szCs w:val="22"/>
                <w:lang w:val="pt-PT"/>
              </w:rPr>
              <w:t>UNIT</w:t>
            </w:r>
          </w:p>
        </w:tc>
        <w:tc>
          <w:tcPr>
            <w:tcW w:w="1559" w:type="dxa"/>
            <w:shd w:val="clear" w:color="auto" w:fill="CCCCCC"/>
            <w:vAlign w:val="center"/>
          </w:tcPr>
          <w:p w14:paraId="01B70C71" w14:textId="77777777" w:rsidR="00D032DD" w:rsidRPr="00031202" w:rsidRDefault="00D032DD" w:rsidP="007957C8">
            <w:pPr>
              <w:jc w:val="center"/>
              <w:rPr>
                <w:rFonts w:ascii="Arial" w:hAnsi="Arial" w:cs="Arial"/>
                <w:b/>
                <w:iCs/>
                <w:sz w:val="22"/>
                <w:szCs w:val="22"/>
                <w:lang w:val="pt-PT"/>
              </w:rPr>
            </w:pPr>
            <w:r w:rsidRPr="00031202">
              <w:rPr>
                <w:rFonts w:ascii="Arial" w:hAnsi="Arial" w:cs="Arial"/>
                <w:b/>
                <w:iCs/>
                <w:sz w:val="22"/>
                <w:szCs w:val="22"/>
                <w:lang w:val="pt-PT"/>
              </w:rPr>
              <w:t>TOTAL</w:t>
            </w:r>
          </w:p>
        </w:tc>
      </w:tr>
      <w:tr w:rsidR="00031202" w:rsidRPr="00031202" w14:paraId="361E4A53" w14:textId="77777777" w:rsidTr="00D032DD">
        <w:tblPrEx>
          <w:tblCellMar>
            <w:left w:w="108" w:type="dxa"/>
            <w:right w:w="108" w:type="dxa"/>
          </w:tblCellMar>
        </w:tblPrEx>
        <w:trPr>
          <w:trHeight w:val="412"/>
        </w:trPr>
        <w:tc>
          <w:tcPr>
            <w:tcW w:w="846" w:type="dxa"/>
            <w:vAlign w:val="center"/>
          </w:tcPr>
          <w:p w14:paraId="4CF2624B" w14:textId="77777777"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01</w:t>
            </w:r>
          </w:p>
        </w:tc>
        <w:tc>
          <w:tcPr>
            <w:tcW w:w="1134" w:type="dxa"/>
            <w:shd w:val="clear" w:color="auto" w:fill="auto"/>
            <w:noWrap/>
            <w:vAlign w:val="center"/>
          </w:tcPr>
          <w:p w14:paraId="09B1AEFE" w14:textId="2952E0E3"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5536</w:t>
            </w:r>
          </w:p>
        </w:tc>
        <w:tc>
          <w:tcPr>
            <w:tcW w:w="5103" w:type="dxa"/>
            <w:shd w:val="clear" w:color="auto" w:fill="auto"/>
            <w:vAlign w:val="center"/>
          </w:tcPr>
          <w:p w14:paraId="0092EE4A" w14:textId="317C6866" w:rsidR="00D032DD" w:rsidRPr="002D1F39" w:rsidRDefault="00D032DD" w:rsidP="00C052A8">
            <w:pPr>
              <w:jc w:val="both"/>
              <w:rPr>
                <w:rFonts w:ascii="Arial" w:hAnsi="Arial" w:cs="Arial"/>
                <w:sz w:val="20"/>
                <w:szCs w:val="20"/>
              </w:rPr>
            </w:pPr>
            <w:r w:rsidRPr="002D1F39">
              <w:rPr>
                <w:rFonts w:ascii="Arial" w:hAnsi="Arial" w:cs="Arial"/>
                <w:sz w:val="20"/>
                <w:szCs w:val="20"/>
              </w:rPr>
              <w:t>COLCHÃO HOSPITALAR 1,90 X 90 C/ NAPA IMPERMEÁVEL E ZÍPER SOLTEIRO</w:t>
            </w:r>
          </w:p>
        </w:tc>
        <w:tc>
          <w:tcPr>
            <w:tcW w:w="992" w:type="dxa"/>
            <w:shd w:val="clear" w:color="auto" w:fill="auto"/>
            <w:vAlign w:val="center"/>
          </w:tcPr>
          <w:p w14:paraId="1FCC4036" w14:textId="4391C6C1" w:rsidR="00D032DD" w:rsidRPr="002D1F39" w:rsidRDefault="00D032DD" w:rsidP="00C052A8">
            <w:pPr>
              <w:autoSpaceDE w:val="0"/>
              <w:autoSpaceDN w:val="0"/>
              <w:adjustRightInd w:val="0"/>
              <w:jc w:val="center"/>
              <w:rPr>
                <w:rFonts w:ascii="Arial" w:hAnsi="Arial" w:cs="Arial"/>
                <w:sz w:val="20"/>
                <w:szCs w:val="20"/>
              </w:rPr>
            </w:pPr>
            <w:r w:rsidRPr="002D1F39">
              <w:rPr>
                <w:rFonts w:ascii="Arial" w:hAnsi="Arial" w:cs="Arial"/>
                <w:b/>
                <w:bCs/>
                <w:iCs/>
                <w:sz w:val="20"/>
                <w:szCs w:val="20"/>
              </w:rPr>
              <w:t>UN</w:t>
            </w:r>
          </w:p>
        </w:tc>
        <w:tc>
          <w:tcPr>
            <w:tcW w:w="1134" w:type="dxa"/>
            <w:shd w:val="clear" w:color="auto" w:fill="auto"/>
            <w:noWrap/>
            <w:vAlign w:val="center"/>
          </w:tcPr>
          <w:p w14:paraId="79C81B5A" w14:textId="7B7821D7"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6</w:t>
            </w:r>
          </w:p>
        </w:tc>
        <w:tc>
          <w:tcPr>
            <w:tcW w:w="1418" w:type="dxa"/>
            <w:shd w:val="clear" w:color="auto" w:fill="auto"/>
            <w:vAlign w:val="center"/>
          </w:tcPr>
          <w:p w14:paraId="0CCE38D5"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5E66F940" w14:textId="5926D094"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2F74FD18" w14:textId="77777777" w:rsidR="00D032DD" w:rsidRPr="002D1F39" w:rsidRDefault="00D032DD" w:rsidP="00C052A8">
            <w:pPr>
              <w:jc w:val="both"/>
              <w:rPr>
                <w:rFonts w:ascii="Arial" w:hAnsi="Arial" w:cs="Arial"/>
                <w:sz w:val="20"/>
                <w:szCs w:val="20"/>
                <w:lang w:eastAsia="en-US"/>
              </w:rPr>
            </w:pPr>
          </w:p>
        </w:tc>
      </w:tr>
      <w:tr w:rsidR="00031202" w:rsidRPr="00031202" w14:paraId="5B393C27" w14:textId="77777777" w:rsidTr="00D032DD">
        <w:tblPrEx>
          <w:tblCellMar>
            <w:left w:w="108" w:type="dxa"/>
            <w:right w:w="108" w:type="dxa"/>
          </w:tblCellMar>
        </w:tblPrEx>
        <w:trPr>
          <w:trHeight w:val="412"/>
        </w:trPr>
        <w:tc>
          <w:tcPr>
            <w:tcW w:w="846" w:type="dxa"/>
            <w:vAlign w:val="center"/>
          </w:tcPr>
          <w:p w14:paraId="43162C5E" w14:textId="6F9C3F6E"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02</w:t>
            </w:r>
          </w:p>
        </w:tc>
        <w:tc>
          <w:tcPr>
            <w:tcW w:w="1134" w:type="dxa"/>
            <w:shd w:val="clear" w:color="auto" w:fill="auto"/>
            <w:noWrap/>
            <w:vAlign w:val="center"/>
          </w:tcPr>
          <w:p w14:paraId="44B0E04C" w14:textId="220EF6BE"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5553</w:t>
            </w:r>
          </w:p>
        </w:tc>
        <w:tc>
          <w:tcPr>
            <w:tcW w:w="5103" w:type="dxa"/>
            <w:shd w:val="clear" w:color="auto" w:fill="auto"/>
            <w:vAlign w:val="center"/>
          </w:tcPr>
          <w:p w14:paraId="5099AEC2" w14:textId="6FC2CB87" w:rsidR="00D032DD" w:rsidRPr="002D1F39" w:rsidRDefault="00D032DD" w:rsidP="00C052A8">
            <w:pPr>
              <w:jc w:val="both"/>
              <w:rPr>
                <w:rFonts w:ascii="Arial" w:hAnsi="Arial" w:cs="Arial"/>
                <w:sz w:val="20"/>
                <w:szCs w:val="20"/>
              </w:rPr>
            </w:pPr>
            <w:r w:rsidRPr="002D1F39">
              <w:rPr>
                <w:rFonts w:ascii="Arial" w:hAnsi="Arial" w:cs="Arial"/>
                <w:sz w:val="20"/>
                <w:szCs w:val="20"/>
              </w:rPr>
              <w:t>LANTERNA CLÍNICA (PORTÁTIL)</w:t>
            </w:r>
          </w:p>
        </w:tc>
        <w:tc>
          <w:tcPr>
            <w:tcW w:w="992" w:type="dxa"/>
            <w:shd w:val="clear" w:color="auto" w:fill="auto"/>
            <w:vAlign w:val="center"/>
          </w:tcPr>
          <w:p w14:paraId="32D21893" w14:textId="121C1661" w:rsidR="00D032DD" w:rsidRPr="002D1F39" w:rsidRDefault="00D032DD" w:rsidP="00C052A8">
            <w:pPr>
              <w:autoSpaceDE w:val="0"/>
              <w:autoSpaceDN w:val="0"/>
              <w:adjustRightInd w:val="0"/>
              <w:jc w:val="center"/>
              <w:rPr>
                <w:rFonts w:ascii="Arial" w:hAnsi="Arial" w:cs="Arial"/>
                <w:sz w:val="20"/>
                <w:szCs w:val="20"/>
              </w:rPr>
            </w:pPr>
            <w:r w:rsidRPr="002D1F39">
              <w:rPr>
                <w:rFonts w:ascii="Arial" w:hAnsi="Arial" w:cs="Arial"/>
                <w:b/>
                <w:bCs/>
                <w:iCs/>
                <w:sz w:val="20"/>
                <w:szCs w:val="20"/>
              </w:rPr>
              <w:t>UN</w:t>
            </w:r>
          </w:p>
        </w:tc>
        <w:tc>
          <w:tcPr>
            <w:tcW w:w="1134" w:type="dxa"/>
            <w:shd w:val="clear" w:color="auto" w:fill="auto"/>
            <w:noWrap/>
            <w:vAlign w:val="center"/>
          </w:tcPr>
          <w:p w14:paraId="41059FE9" w14:textId="1F06EF3C"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0FD485B0"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671974D2" w14:textId="0414AED0"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56A38BDB" w14:textId="77777777" w:rsidR="00D032DD" w:rsidRPr="002D1F39" w:rsidRDefault="00D032DD" w:rsidP="00C052A8">
            <w:pPr>
              <w:jc w:val="both"/>
              <w:rPr>
                <w:rFonts w:ascii="Arial" w:hAnsi="Arial" w:cs="Arial"/>
                <w:sz w:val="20"/>
                <w:szCs w:val="20"/>
                <w:lang w:eastAsia="en-US"/>
              </w:rPr>
            </w:pPr>
          </w:p>
        </w:tc>
      </w:tr>
      <w:tr w:rsidR="00031202" w:rsidRPr="00031202" w14:paraId="3192E528" w14:textId="77777777" w:rsidTr="00D032DD">
        <w:tblPrEx>
          <w:tblCellMar>
            <w:left w:w="108" w:type="dxa"/>
            <w:right w:w="108" w:type="dxa"/>
          </w:tblCellMar>
        </w:tblPrEx>
        <w:trPr>
          <w:trHeight w:val="412"/>
        </w:trPr>
        <w:tc>
          <w:tcPr>
            <w:tcW w:w="846" w:type="dxa"/>
            <w:vAlign w:val="center"/>
          </w:tcPr>
          <w:p w14:paraId="3DC59E14" w14:textId="76A1BD68"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03</w:t>
            </w:r>
          </w:p>
        </w:tc>
        <w:tc>
          <w:tcPr>
            <w:tcW w:w="1134" w:type="dxa"/>
            <w:shd w:val="clear" w:color="auto" w:fill="auto"/>
            <w:noWrap/>
            <w:vAlign w:val="center"/>
          </w:tcPr>
          <w:p w14:paraId="614E2D0C" w14:textId="56EBBB95"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5573</w:t>
            </w:r>
          </w:p>
        </w:tc>
        <w:tc>
          <w:tcPr>
            <w:tcW w:w="5103" w:type="dxa"/>
            <w:shd w:val="clear" w:color="auto" w:fill="auto"/>
            <w:vAlign w:val="center"/>
          </w:tcPr>
          <w:p w14:paraId="0F22FFA7" w14:textId="2140C676" w:rsidR="00D032DD" w:rsidRPr="002D1F39" w:rsidRDefault="00D032DD" w:rsidP="00C052A8">
            <w:pPr>
              <w:jc w:val="both"/>
              <w:rPr>
                <w:rFonts w:ascii="Arial" w:hAnsi="Arial" w:cs="Arial"/>
                <w:sz w:val="20"/>
                <w:szCs w:val="20"/>
              </w:rPr>
            </w:pPr>
            <w:r w:rsidRPr="002D1F39">
              <w:rPr>
                <w:rFonts w:ascii="Arial" w:hAnsi="Arial" w:cs="Arial"/>
                <w:sz w:val="20"/>
                <w:szCs w:val="20"/>
              </w:rPr>
              <w:t>TRAVESSEIROS COM NAPA IMPERMEAVEL.</w:t>
            </w:r>
          </w:p>
        </w:tc>
        <w:tc>
          <w:tcPr>
            <w:tcW w:w="992" w:type="dxa"/>
            <w:shd w:val="clear" w:color="auto" w:fill="auto"/>
            <w:vAlign w:val="center"/>
          </w:tcPr>
          <w:p w14:paraId="4CB6586C" w14:textId="5C51BAE3" w:rsidR="00D032DD" w:rsidRPr="002D1F39" w:rsidRDefault="00D032DD" w:rsidP="00C052A8">
            <w:pPr>
              <w:autoSpaceDE w:val="0"/>
              <w:autoSpaceDN w:val="0"/>
              <w:adjustRightInd w:val="0"/>
              <w:jc w:val="center"/>
              <w:rPr>
                <w:rFonts w:ascii="Arial" w:hAnsi="Arial" w:cs="Arial"/>
                <w:sz w:val="20"/>
                <w:szCs w:val="20"/>
              </w:rPr>
            </w:pPr>
            <w:r w:rsidRPr="002D1F39">
              <w:rPr>
                <w:rFonts w:ascii="Arial" w:hAnsi="Arial" w:cs="Arial"/>
                <w:b/>
                <w:bCs/>
                <w:iCs/>
                <w:sz w:val="20"/>
                <w:szCs w:val="20"/>
              </w:rPr>
              <w:t>UN</w:t>
            </w:r>
          </w:p>
        </w:tc>
        <w:tc>
          <w:tcPr>
            <w:tcW w:w="1134" w:type="dxa"/>
            <w:shd w:val="clear" w:color="auto" w:fill="auto"/>
            <w:noWrap/>
            <w:vAlign w:val="center"/>
          </w:tcPr>
          <w:p w14:paraId="0A6B0E44" w14:textId="4D0A5FED"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480EF0D0"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0039388D" w14:textId="47609717"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2E3B3CA9" w14:textId="77777777" w:rsidR="00D032DD" w:rsidRPr="002D1F39" w:rsidRDefault="00D032DD" w:rsidP="00C052A8">
            <w:pPr>
              <w:jc w:val="both"/>
              <w:rPr>
                <w:rFonts w:ascii="Arial" w:hAnsi="Arial" w:cs="Arial"/>
                <w:sz w:val="20"/>
                <w:szCs w:val="20"/>
                <w:lang w:eastAsia="en-US"/>
              </w:rPr>
            </w:pPr>
          </w:p>
        </w:tc>
      </w:tr>
      <w:tr w:rsidR="00031202" w:rsidRPr="00031202" w14:paraId="12C55DB3" w14:textId="77777777" w:rsidTr="00D032DD">
        <w:tblPrEx>
          <w:tblCellMar>
            <w:left w:w="108" w:type="dxa"/>
            <w:right w:w="108" w:type="dxa"/>
          </w:tblCellMar>
        </w:tblPrEx>
        <w:trPr>
          <w:trHeight w:val="412"/>
        </w:trPr>
        <w:tc>
          <w:tcPr>
            <w:tcW w:w="846" w:type="dxa"/>
            <w:vAlign w:val="center"/>
          </w:tcPr>
          <w:p w14:paraId="6B6DF583" w14:textId="7B1D5BBA"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04</w:t>
            </w:r>
          </w:p>
        </w:tc>
        <w:tc>
          <w:tcPr>
            <w:tcW w:w="1134" w:type="dxa"/>
            <w:shd w:val="clear" w:color="auto" w:fill="auto"/>
            <w:noWrap/>
            <w:vAlign w:val="center"/>
          </w:tcPr>
          <w:p w14:paraId="74709574" w14:textId="7AB091FE"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5597</w:t>
            </w:r>
          </w:p>
        </w:tc>
        <w:tc>
          <w:tcPr>
            <w:tcW w:w="5103" w:type="dxa"/>
            <w:shd w:val="clear" w:color="auto" w:fill="auto"/>
            <w:vAlign w:val="center"/>
          </w:tcPr>
          <w:p w14:paraId="1E226E84" w14:textId="05C24B4C" w:rsidR="00D032DD" w:rsidRPr="002D1F39" w:rsidRDefault="00D032DD" w:rsidP="00C052A8">
            <w:pPr>
              <w:jc w:val="both"/>
              <w:rPr>
                <w:rFonts w:ascii="Arial" w:hAnsi="Arial" w:cs="Arial"/>
                <w:sz w:val="20"/>
                <w:szCs w:val="20"/>
              </w:rPr>
            </w:pPr>
            <w:r w:rsidRPr="002D1F39">
              <w:rPr>
                <w:rFonts w:ascii="Arial" w:hAnsi="Arial" w:cs="Arial"/>
                <w:sz w:val="20"/>
                <w:szCs w:val="20"/>
              </w:rPr>
              <w:t>COLAR CERVICAL P</w:t>
            </w:r>
          </w:p>
        </w:tc>
        <w:tc>
          <w:tcPr>
            <w:tcW w:w="992" w:type="dxa"/>
            <w:shd w:val="clear" w:color="auto" w:fill="auto"/>
            <w:vAlign w:val="center"/>
          </w:tcPr>
          <w:p w14:paraId="29F67CAB" w14:textId="08035859" w:rsidR="00D032DD" w:rsidRPr="002D1F39" w:rsidRDefault="00D032DD" w:rsidP="00C052A8">
            <w:pPr>
              <w:autoSpaceDE w:val="0"/>
              <w:autoSpaceDN w:val="0"/>
              <w:adjustRightInd w:val="0"/>
              <w:jc w:val="center"/>
              <w:rPr>
                <w:rFonts w:ascii="Arial" w:hAnsi="Arial" w:cs="Arial"/>
                <w:sz w:val="20"/>
                <w:szCs w:val="20"/>
              </w:rPr>
            </w:pPr>
            <w:r w:rsidRPr="002D1F39">
              <w:rPr>
                <w:rFonts w:ascii="Arial" w:hAnsi="Arial" w:cs="Arial"/>
                <w:b/>
                <w:bCs/>
                <w:iCs/>
                <w:sz w:val="20"/>
                <w:szCs w:val="20"/>
              </w:rPr>
              <w:t>UN</w:t>
            </w:r>
          </w:p>
        </w:tc>
        <w:tc>
          <w:tcPr>
            <w:tcW w:w="1134" w:type="dxa"/>
            <w:shd w:val="clear" w:color="auto" w:fill="auto"/>
            <w:noWrap/>
            <w:vAlign w:val="center"/>
          </w:tcPr>
          <w:p w14:paraId="7019873B" w14:textId="79B57885"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4</w:t>
            </w:r>
          </w:p>
        </w:tc>
        <w:tc>
          <w:tcPr>
            <w:tcW w:w="1418" w:type="dxa"/>
            <w:shd w:val="clear" w:color="auto" w:fill="auto"/>
            <w:vAlign w:val="center"/>
          </w:tcPr>
          <w:p w14:paraId="1E65DDD8"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44FC613D" w14:textId="5E62DD4B"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212B3CBA" w14:textId="77777777" w:rsidR="00D032DD" w:rsidRPr="002D1F39" w:rsidRDefault="00D032DD" w:rsidP="00C052A8">
            <w:pPr>
              <w:jc w:val="both"/>
              <w:rPr>
                <w:rFonts w:ascii="Arial" w:hAnsi="Arial" w:cs="Arial"/>
                <w:sz w:val="20"/>
                <w:szCs w:val="20"/>
                <w:lang w:eastAsia="en-US"/>
              </w:rPr>
            </w:pPr>
          </w:p>
        </w:tc>
      </w:tr>
      <w:tr w:rsidR="00031202" w:rsidRPr="00031202" w14:paraId="525E8FF8" w14:textId="77777777" w:rsidTr="00D032DD">
        <w:tblPrEx>
          <w:tblCellMar>
            <w:left w:w="108" w:type="dxa"/>
            <w:right w:w="108" w:type="dxa"/>
          </w:tblCellMar>
        </w:tblPrEx>
        <w:trPr>
          <w:trHeight w:val="412"/>
        </w:trPr>
        <w:tc>
          <w:tcPr>
            <w:tcW w:w="846" w:type="dxa"/>
            <w:vAlign w:val="center"/>
          </w:tcPr>
          <w:p w14:paraId="734EBA76" w14:textId="77C2D600" w:rsidR="00D032DD" w:rsidRPr="002D1F39" w:rsidRDefault="00D032DD" w:rsidP="00017367">
            <w:pPr>
              <w:autoSpaceDE w:val="0"/>
              <w:autoSpaceDN w:val="0"/>
              <w:adjustRightInd w:val="0"/>
              <w:jc w:val="center"/>
              <w:rPr>
                <w:rFonts w:ascii="Arial" w:hAnsi="Arial" w:cs="Arial"/>
                <w:bCs/>
                <w:iCs/>
                <w:sz w:val="20"/>
                <w:szCs w:val="20"/>
              </w:rPr>
            </w:pPr>
            <w:r w:rsidRPr="002D1F39">
              <w:rPr>
                <w:rFonts w:ascii="Arial" w:hAnsi="Arial" w:cs="Arial"/>
                <w:bCs/>
                <w:iCs/>
                <w:sz w:val="20"/>
                <w:szCs w:val="20"/>
              </w:rPr>
              <w:t>05</w:t>
            </w:r>
          </w:p>
        </w:tc>
        <w:tc>
          <w:tcPr>
            <w:tcW w:w="1134" w:type="dxa"/>
            <w:shd w:val="clear" w:color="auto" w:fill="auto"/>
            <w:noWrap/>
            <w:vAlign w:val="center"/>
          </w:tcPr>
          <w:p w14:paraId="2E54272F" w14:textId="54729E44"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5598</w:t>
            </w:r>
          </w:p>
        </w:tc>
        <w:tc>
          <w:tcPr>
            <w:tcW w:w="5103" w:type="dxa"/>
            <w:shd w:val="clear" w:color="auto" w:fill="auto"/>
            <w:vAlign w:val="center"/>
          </w:tcPr>
          <w:p w14:paraId="6D6FFDEE" w14:textId="5164A50F" w:rsidR="00D032DD" w:rsidRPr="002D1F39" w:rsidRDefault="00D032DD" w:rsidP="00C052A8">
            <w:pPr>
              <w:jc w:val="both"/>
              <w:rPr>
                <w:rFonts w:ascii="Arial" w:hAnsi="Arial" w:cs="Arial"/>
                <w:sz w:val="20"/>
                <w:szCs w:val="20"/>
              </w:rPr>
            </w:pPr>
            <w:r w:rsidRPr="002D1F39">
              <w:rPr>
                <w:rFonts w:ascii="Arial" w:hAnsi="Arial" w:cs="Arial"/>
                <w:sz w:val="20"/>
                <w:szCs w:val="20"/>
              </w:rPr>
              <w:t>COLAR CERVICAL M</w:t>
            </w:r>
          </w:p>
        </w:tc>
        <w:tc>
          <w:tcPr>
            <w:tcW w:w="992" w:type="dxa"/>
            <w:shd w:val="clear" w:color="auto" w:fill="auto"/>
            <w:vAlign w:val="center"/>
          </w:tcPr>
          <w:p w14:paraId="7C6D74B7" w14:textId="6673264C"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0E2387FF" w14:textId="3CE50DF6"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0424EA54"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173E3DD5" w14:textId="022E1BBA"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49D6D963" w14:textId="77777777" w:rsidR="00D032DD" w:rsidRPr="002D1F39" w:rsidRDefault="00D032DD" w:rsidP="00C052A8">
            <w:pPr>
              <w:jc w:val="both"/>
              <w:rPr>
                <w:rFonts w:ascii="Arial" w:hAnsi="Arial" w:cs="Arial"/>
                <w:sz w:val="20"/>
                <w:szCs w:val="20"/>
                <w:lang w:eastAsia="en-US"/>
              </w:rPr>
            </w:pPr>
          </w:p>
        </w:tc>
      </w:tr>
      <w:tr w:rsidR="00031202" w:rsidRPr="00031202" w14:paraId="48BA62A6" w14:textId="77777777" w:rsidTr="00D032DD">
        <w:tblPrEx>
          <w:tblCellMar>
            <w:left w:w="108" w:type="dxa"/>
            <w:right w:w="108" w:type="dxa"/>
          </w:tblCellMar>
        </w:tblPrEx>
        <w:trPr>
          <w:trHeight w:val="412"/>
        </w:trPr>
        <w:tc>
          <w:tcPr>
            <w:tcW w:w="846" w:type="dxa"/>
            <w:vAlign w:val="center"/>
          </w:tcPr>
          <w:p w14:paraId="7AE40365" w14:textId="4A91061D"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lastRenderedPageBreak/>
              <w:t>06</w:t>
            </w:r>
          </w:p>
        </w:tc>
        <w:tc>
          <w:tcPr>
            <w:tcW w:w="1134" w:type="dxa"/>
            <w:shd w:val="clear" w:color="auto" w:fill="auto"/>
            <w:noWrap/>
            <w:vAlign w:val="center"/>
          </w:tcPr>
          <w:p w14:paraId="18632CC9" w14:textId="4B920C0C"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5599</w:t>
            </w:r>
          </w:p>
        </w:tc>
        <w:tc>
          <w:tcPr>
            <w:tcW w:w="5103" w:type="dxa"/>
            <w:shd w:val="clear" w:color="auto" w:fill="auto"/>
            <w:vAlign w:val="center"/>
          </w:tcPr>
          <w:p w14:paraId="2FB9CE7F" w14:textId="75125686" w:rsidR="00D032DD" w:rsidRPr="002D1F39" w:rsidRDefault="00D032DD" w:rsidP="00C052A8">
            <w:pPr>
              <w:jc w:val="both"/>
              <w:rPr>
                <w:rFonts w:ascii="Arial" w:hAnsi="Arial" w:cs="Arial"/>
                <w:sz w:val="20"/>
                <w:szCs w:val="20"/>
              </w:rPr>
            </w:pPr>
            <w:r w:rsidRPr="002D1F39">
              <w:rPr>
                <w:rFonts w:ascii="Arial" w:hAnsi="Arial" w:cs="Arial"/>
                <w:sz w:val="20"/>
                <w:szCs w:val="20"/>
              </w:rPr>
              <w:t>COLAR CERVICAL G</w:t>
            </w:r>
          </w:p>
        </w:tc>
        <w:tc>
          <w:tcPr>
            <w:tcW w:w="992" w:type="dxa"/>
            <w:shd w:val="clear" w:color="auto" w:fill="auto"/>
            <w:vAlign w:val="center"/>
          </w:tcPr>
          <w:p w14:paraId="0633AFD0" w14:textId="6A9122D3"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07EC7198" w14:textId="3A557BE5"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14CE7C15"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507AFD61" w14:textId="65EAFF12"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19576495" w14:textId="77777777" w:rsidR="00D032DD" w:rsidRPr="002D1F39" w:rsidRDefault="00D032DD" w:rsidP="00C052A8">
            <w:pPr>
              <w:jc w:val="both"/>
              <w:rPr>
                <w:rFonts w:ascii="Arial" w:hAnsi="Arial" w:cs="Arial"/>
                <w:sz w:val="20"/>
                <w:szCs w:val="20"/>
                <w:lang w:eastAsia="en-US"/>
              </w:rPr>
            </w:pPr>
          </w:p>
        </w:tc>
      </w:tr>
      <w:tr w:rsidR="00031202" w:rsidRPr="00031202" w14:paraId="3705EF2E" w14:textId="77777777" w:rsidTr="00D032DD">
        <w:tblPrEx>
          <w:tblCellMar>
            <w:left w:w="108" w:type="dxa"/>
            <w:right w:w="108" w:type="dxa"/>
          </w:tblCellMar>
        </w:tblPrEx>
        <w:trPr>
          <w:trHeight w:val="412"/>
        </w:trPr>
        <w:tc>
          <w:tcPr>
            <w:tcW w:w="846" w:type="dxa"/>
            <w:vAlign w:val="center"/>
          </w:tcPr>
          <w:p w14:paraId="04FE260C" w14:textId="2A344E6F"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07</w:t>
            </w:r>
          </w:p>
        </w:tc>
        <w:tc>
          <w:tcPr>
            <w:tcW w:w="1134" w:type="dxa"/>
            <w:shd w:val="clear" w:color="auto" w:fill="auto"/>
            <w:noWrap/>
            <w:vAlign w:val="center"/>
          </w:tcPr>
          <w:p w14:paraId="2506442C" w14:textId="42E25920"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7283</w:t>
            </w:r>
          </w:p>
        </w:tc>
        <w:tc>
          <w:tcPr>
            <w:tcW w:w="5103" w:type="dxa"/>
            <w:shd w:val="clear" w:color="auto" w:fill="auto"/>
            <w:vAlign w:val="center"/>
          </w:tcPr>
          <w:p w14:paraId="7C720D18" w14:textId="40601D4E" w:rsidR="00D032DD" w:rsidRPr="002D1F39" w:rsidRDefault="00D032DD" w:rsidP="00C052A8">
            <w:pPr>
              <w:jc w:val="both"/>
              <w:rPr>
                <w:rFonts w:ascii="Arial" w:hAnsi="Arial" w:cs="Arial"/>
                <w:sz w:val="20"/>
                <w:szCs w:val="20"/>
              </w:rPr>
            </w:pPr>
            <w:r w:rsidRPr="002D1F39">
              <w:rPr>
                <w:rFonts w:ascii="Arial" w:hAnsi="Arial" w:cs="Arial"/>
                <w:sz w:val="20"/>
                <w:szCs w:val="20"/>
              </w:rPr>
              <w:t>SUPORTE PARA COLETOR PERFURO CORTANTE COM CAPACIDADE DE 20 LITROS</w:t>
            </w:r>
          </w:p>
        </w:tc>
        <w:tc>
          <w:tcPr>
            <w:tcW w:w="992" w:type="dxa"/>
            <w:shd w:val="clear" w:color="auto" w:fill="auto"/>
            <w:vAlign w:val="center"/>
          </w:tcPr>
          <w:p w14:paraId="3E6D4C01" w14:textId="5CF1E419"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020986A1" w14:textId="6C6F56A0"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10</w:t>
            </w:r>
          </w:p>
        </w:tc>
        <w:tc>
          <w:tcPr>
            <w:tcW w:w="1418" w:type="dxa"/>
            <w:shd w:val="clear" w:color="auto" w:fill="auto"/>
            <w:vAlign w:val="center"/>
          </w:tcPr>
          <w:p w14:paraId="427E6DCF"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07477532" w14:textId="08397545"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5B67C538" w14:textId="77777777" w:rsidR="00D032DD" w:rsidRPr="002D1F39" w:rsidRDefault="00D032DD" w:rsidP="00C052A8">
            <w:pPr>
              <w:jc w:val="both"/>
              <w:rPr>
                <w:rFonts w:ascii="Arial" w:hAnsi="Arial" w:cs="Arial"/>
                <w:sz w:val="20"/>
                <w:szCs w:val="20"/>
                <w:lang w:eastAsia="en-US"/>
              </w:rPr>
            </w:pPr>
          </w:p>
        </w:tc>
      </w:tr>
      <w:tr w:rsidR="00031202" w:rsidRPr="00031202" w14:paraId="7E078F9F" w14:textId="77777777" w:rsidTr="00D032DD">
        <w:tblPrEx>
          <w:tblCellMar>
            <w:left w:w="108" w:type="dxa"/>
            <w:right w:w="108" w:type="dxa"/>
          </w:tblCellMar>
        </w:tblPrEx>
        <w:trPr>
          <w:trHeight w:val="412"/>
        </w:trPr>
        <w:tc>
          <w:tcPr>
            <w:tcW w:w="846" w:type="dxa"/>
            <w:vAlign w:val="center"/>
          </w:tcPr>
          <w:p w14:paraId="453C9DB9" w14:textId="43605A67"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08</w:t>
            </w:r>
          </w:p>
        </w:tc>
        <w:tc>
          <w:tcPr>
            <w:tcW w:w="1134" w:type="dxa"/>
            <w:shd w:val="clear" w:color="auto" w:fill="auto"/>
            <w:noWrap/>
            <w:vAlign w:val="center"/>
          </w:tcPr>
          <w:p w14:paraId="417BA0B1" w14:textId="012D91E0"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10531</w:t>
            </w:r>
          </w:p>
        </w:tc>
        <w:tc>
          <w:tcPr>
            <w:tcW w:w="5103" w:type="dxa"/>
            <w:shd w:val="clear" w:color="auto" w:fill="auto"/>
            <w:vAlign w:val="center"/>
          </w:tcPr>
          <w:p w14:paraId="3ED08203" w14:textId="77432658" w:rsidR="00D032DD" w:rsidRPr="002D1F39" w:rsidRDefault="00D032DD" w:rsidP="00C052A8">
            <w:pPr>
              <w:jc w:val="both"/>
              <w:rPr>
                <w:rFonts w:ascii="Arial" w:hAnsi="Arial" w:cs="Arial"/>
                <w:sz w:val="20"/>
                <w:szCs w:val="20"/>
              </w:rPr>
            </w:pPr>
            <w:r w:rsidRPr="002D1F39">
              <w:rPr>
                <w:rFonts w:ascii="Arial" w:hAnsi="Arial" w:cs="Arial"/>
                <w:sz w:val="20"/>
                <w:szCs w:val="20"/>
              </w:rPr>
              <w:t>CINTO PARA PRANCHA DE RESGATE KIT COM 3</w:t>
            </w:r>
          </w:p>
        </w:tc>
        <w:tc>
          <w:tcPr>
            <w:tcW w:w="992" w:type="dxa"/>
            <w:shd w:val="clear" w:color="auto" w:fill="auto"/>
            <w:vAlign w:val="center"/>
          </w:tcPr>
          <w:p w14:paraId="60189384" w14:textId="46C87F0E"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29E01468" w14:textId="065B2B4B"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3</w:t>
            </w:r>
          </w:p>
        </w:tc>
        <w:tc>
          <w:tcPr>
            <w:tcW w:w="1418" w:type="dxa"/>
            <w:shd w:val="clear" w:color="auto" w:fill="auto"/>
            <w:vAlign w:val="center"/>
          </w:tcPr>
          <w:p w14:paraId="147BB160"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68507050" w14:textId="091E404E"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70F18EFE" w14:textId="77777777" w:rsidR="00D032DD" w:rsidRPr="002D1F39" w:rsidRDefault="00D032DD" w:rsidP="00C052A8">
            <w:pPr>
              <w:jc w:val="both"/>
              <w:rPr>
                <w:rFonts w:ascii="Arial" w:hAnsi="Arial" w:cs="Arial"/>
                <w:sz w:val="20"/>
                <w:szCs w:val="20"/>
                <w:lang w:eastAsia="en-US"/>
              </w:rPr>
            </w:pPr>
          </w:p>
        </w:tc>
      </w:tr>
      <w:tr w:rsidR="00031202" w:rsidRPr="00031202" w14:paraId="6893F038" w14:textId="77777777" w:rsidTr="00D032DD">
        <w:tblPrEx>
          <w:tblCellMar>
            <w:left w:w="108" w:type="dxa"/>
            <w:right w:w="108" w:type="dxa"/>
          </w:tblCellMar>
        </w:tblPrEx>
        <w:trPr>
          <w:trHeight w:val="412"/>
        </w:trPr>
        <w:tc>
          <w:tcPr>
            <w:tcW w:w="846" w:type="dxa"/>
            <w:vAlign w:val="center"/>
          </w:tcPr>
          <w:p w14:paraId="52BCC993" w14:textId="0B5A6EB3"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09</w:t>
            </w:r>
          </w:p>
        </w:tc>
        <w:tc>
          <w:tcPr>
            <w:tcW w:w="1134" w:type="dxa"/>
            <w:shd w:val="clear" w:color="auto" w:fill="auto"/>
            <w:noWrap/>
            <w:vAlign w:val="center"/>
          </w:tcPr>
          <w:p w14:paraId="2F8DF3BB" w14:textId="620F8D5A"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10534</w:t>
            </w:r>
          </w:p>
        </w:tc>
        <w:tc>
          <w:tcPr>
            <w:tcW w:w="5103" w:type="dxa"/>
            <w:shd w:val="clear" w:color="auto" w:fill="auto"/>
            <w:vAlign w:val="center"/>
          </w:tcPr>
          <w:p w14:paraId="73CC12EA" w14:textId="17341FEA" w:rsidR="00D032DD" w:rsidRPr="002D1F39" w:rsidRDefault="00D032DD" w:rsidP="00C052A8">
            <w:pPr>
              <w:jc w:val="both"/>
              <w:rPr>
                <w:rFonts w:ascii="Arial" w:hAnsi="Arial" w:cs="Arial"/>
                <w:sz w:val="20"/>
                <w:szCs w:val="20"/>
              </w:rPr>
            </w:pPr>
            <w:r w:rsidRPr="002D1F39">
              <w:rPr>
                <w:rFonts w:ascii="Arial" w:hAnsi="Arial" w:cs="Arial"/>
                <w:sz w:val="20"/>
                <w:szCs w:val="20"/>
              </w:rPr>
              <w:t>OXIMETRO DE PULSO PORTATIL (DEDO)</w:t>
            </w:r>
          </w:p>
        </w:tc>
        <w:tc>
          <w:tcPr>
            <w:tcW w:w="992" w:type="dxa"/>
            <w:shd w:val="clear" w:color="auto" w:fill="auto"/>
            <w:vAlign w:val="center"/>
          </w:tcPr>
          <w:p w14:paraId="76FE8DDF" w14:textId="14BF0C1D"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1E958F63" w14:textId="45B91B6A"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4</w:t>
            </w:r>
          </w:p>
        </w:tc>
        <w:tc>
          <w:tcPr>
            <w:tcW w:w="1418" w:type="dxa"/>
            <w:shd w:val="clear" w:color="auto" w:fill="auto"/>
            <w:vAlign w:val="center"/>
          </w:tcPr>
          <w:p w14:paraId="6AAA87AD"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2B23F953" w14:textId="4E881202"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1E20BA33" w14:textId="77777777" w:rsidR="00D032DD" w:rsidRPr="002D1F39" w:rsidRDefault="00D032DD" w:rsidP="00C052A8">
            <w:pPr>
              <w:jc w:val="both"/>
              <w:rPr>
                <w:rFonts w:ascii="Arial" w:hAnsi="Arial" w:cs="Arial"/>
                <w:sz w:val="20"/>
                <w:szCs w:val="20"/>
                <w:lang w:eastAsia="en-US"/>
              </w:rPr>
            </w:pPr>
          </w:p>
        </w:tc>
      </w:tr>
      <w:tr w:rsidR="00031202" w:rsidRPr="00031202" w14:paraId="4E0B852A" w14:textId="77777777" w:rsidTr="00D032DD">
        <w:tblPrEx>
          <w:tblCellMar>
            <w:left w:w="108" w:type="dxa"/>
            <w:right w:w="108" w:type="dxa"/>
          </w:tblCellMar>
        </w:tblPrEx>
        <w:trPr>
          <w:trHeight w:val="412"/>
        </w:trPr>
        <w:tc>
          <w:tcPr>
            <w:tcW w:w="846" w:type="dxa"/>
            <w:vAlign w:val="center"/>
          </w:tcPr>
          <w:p w14:paraId="59F61BF2" w14:textId="45500026"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w:t>
            </w:r>
          </w:p>
        </w:tc>
        <w:tc>
          <w:tcPr>
            <w:tcW w:w="1134" w:type="dxa"/>
            <w:shd w:val="clear" w:color="auto" w:fill="auto"/>
            <w:noWrap/>
            <w:vAlign w:val="center"/>
          </w:tcPr>
          <w:p w14:paraId="519AF2AC" w14:textId="1BDC22CE"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10540</w:t>
            </w:r>
          </w:p>
        </w:tc>
        <w:tc>
          <w:tcPr>
            <w:tcW w:w="5103" w:type="dxa"/>
            <w:shd w:val="clear" w:color="auto" w:fill="auto"/>
            <w:vAlign w:val="center"/>
          </w:tcPr>
          <w:p w14:paraId="405C8F92" w14:textId="639F12AE" w:rsidR="00D032DD" w:rsidRPr="002D1F39" w:rsidRDefault="00D032DD" w:rsidP="00C052A8">
            <w:pPr>
              <w:jc w:val="both"/>
              <w:rPr>
                <w:rFonts w:ascii="Arial" w:hAnsi="Arial" w:cs="Arial"/>
                <w:sz w:val="20"/>
                <w:szCs w:val="20"/>
              </w:rPr>
            </w:pPr>
            <w:r w:rsidRPr="002D1F39">
              <w:rPr>
                <w:rFonts w:ascii="Arial" w:hAnsi="Arial" w:cs="Arial"/>
                <w:sz w:val="20"/>
                <w:szCs w:val="20"/>
              </w:rPr>
              <w:t>FERRO DE PASSAR ROUPA A VAPOR</w:t>
            </w:r>
          </w:p>
        </w:tc>
        <w:tc>
          <w:tcPr>
            <w:tcW w:w="992" w:type="dxa"/>
            <w:shd w:val="clear" w:color="auto" w:fill="auto"/>
            <w:vAlign w:val="center"/>
          </w:tcPr>
          <w:p w14:paraId="39FC9AC6" w14:textId="004067B7"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2ACA6364" w14:textId="672FF081"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3</w:t>
            </w:r>
          </w:p>
        </w:tc>
        <w:tc>
          <w:tcPr>
            <w:tcW w:w="1418" w:type="dxa"/>
            <w:shd w:val="clear" w:color="auto" w:fill="auto"/>
            <w:vAlign w:val="center"/>
          </w:tcPr>
          <w:p w14:paraId="3153B56B"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73638549" w14:textId="6E432121"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4BFD434C" w14:textId="77777777" w:rsidR="00D032DD" w:rsidRPr="002D1F39" w:rsidRDefault="00D032DD" w:rsidP="00C052A8">
            <w:pPr>
              <w:jc w:val="both"/>
              <w:rPr>
                <w:rFonts w:ascii="Arial" w:hAnsi="Arial" w:cs="Arial"/>
                <w:sz w:val="20"/>
                <w:szCs w:val="20"/>
                <w:lang w:eastAsia="en-US"/>
              </w:rPr>
            </w:pPr>
          </w:p>
        </w:tc>
      </w:tr>
      <w:tr w:rsidR="00031202" w:rsidRPr="00031202" w14:paraId="691F6C5B" w14:textId="77777777" w:rsidTr="00D032DD">
        <w:tblPrEx>
          <w:tblCellMar>
            <w:left w:w="108" w:type="dxa"/>
            <w:right w:w="108" w:type="dxa"/>
          </w:tblCellMar>
        </w:tblPrEx>
        <w:trPr>
          <w:trHeight w:val="412"/>
        </w:trPr>
        <w:tc>
          <w:tcPr>
            <w:tcW w:w="846" w:type="dxa"/>
            <w:vAlign w:val="center"/>
          </w:tcPr>
          <w:p w14:paraId="0CE05057" w14:textId="2F061716"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11</w:t>
            </w:r>
          </w:p>
        </w:tc>
        <w:tc>
          <w:tcPr>
            <w:tcW w:w="1134" w:type="dxa"/>
            <w:shd w:val="clear" w:color="auto" w:fill="auto"/>
            <w:noWrap/>
            <w:vAlign w:val="center"/>
          </w:tcPr>
          <w:p w14:paraId="1476C418" w14:textId="5B031DD4"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10545</w:t>
            </w:r>
          </w:p>
        </w:tc>
        <w:tc>
          <w:tcPr>
            <w:tcW w:w="5103" w:type="dxa"/>
            <w:shd w:val="clear" w:color="auto" w:fill="auto"/>
            <w:vAlign w:val="center"/>
          </w:tcPr>
          <w:p w14:paraId="2B4D7FD2" w14:textId="6EB4276A" w:rsidR="00D032DD" w:rsidRPr="002D1F39" w:rsidRDefault="00D032DD" w:rsidP="00C052A8">
            <w:pPr>
              <w:jc w:val="both"/>
              <w:rPr>
                <w:rFonts w:ascii="Arial" w:hAnsi="Arial" w:cs="Arial"/>
                <w:sz w:val="20"/>
                <w:szCs w:val="20"/>
              </w:rPr>
            </w:pPr>
            <w:r w:rsidRPr="002D1F39">
              <w:rPr>
                <w:rFonts w:ascii="Arial" w:hAnsi="Arial" w:cs="Arial"/>
                <w:sz w:val="20"/>
                <w:szCs w:val="20"/>
              </w:rPr>
              <w:t>KIT DE OXIGENIO PORTTIL 3 LITROS ALUMINIO COM BOLSA VERDE</w:t>
            </w:r>
          </w:p>
        </w:tc>
        <w:tc>
          <w:tcPr>
            <w:tcW w:w="992" w:type="dxa"/>
            <w:shd w:val="clear" w:color="auto" w:fill="auto"/>
            <w:vAlign w:val="center"/>
          </w:tcPr>
          <w:p w14:paraId="572D707B" w14:textId="41D78D47"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05410CAF" w14:textId="1058F271"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2</w:t>
            </w:r>
          </w:p>
        </w:tc>
        <w:tc>
          <w:tcPr>
            <w:tcW w:w="1418" w:type="dxa"/>
            <w:shd w:val="clear" w:color="auto" w:fill="auto"/>
            <w:vAlign w:val="center"/>
          </w:tcPr>
          <w:p w14:paraId="2B903B90"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5749E0AC" w14:textId="5B605EEE"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483D0CC3" w14:textId="77777777" w:rsidR="00D032DD" w:rsidRPr="002D1F39" w:rsidRDefault="00D032DD" w:rsidP="00C052A8">
            <w:pPr>
              <w:jc w:val="both"/>
              <w:rPr>
                <w:rFonts w:ascii="Arial" w:hAnsi="Arial" w:cs="Arial"/>
                <w:sz w:val="20"/>
                <w:szCs w:val="20"/>
                <w:lang w:eastAsia="en-US"/>
              </w:rPr>
            </w:pPr>
          </w:p>
        </w:tc>
      </w:tr>
      <w:tr w:rsidR="00031202" w:rsidRPr="00031202" w14:paraId="0F10914B" w14:textId="77777777" w:rsidTr="00D032DD">
        <w:tblPrEx>
          <w:tblCellMar>
            <w:left w:w="108" w:type="dxa"/>
            <w:right w:w="108" w:type="dxa"/>
          </w:tblCellMar>
        </w:tblPrEx>
        <w:trPr>
          <w:trHeight w:val="412"/>
        </w:trPr>
        <w:tc>
          <w:tcPr>
            <w:tcW w:w="846" w:type="dxa"/>
            <w:vAlign w:val="center"/>
          </w:tcPr>
          <w:p w14:paraId="4EF9B94D" w14:textId="67F52C70"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12</w:t>
            </w:r>
          </w:p>
        </w:tc>
        <w:tc>
          <w:tcPr>
            <w:tcW w:w="1134" w:type="dxa"/>
            <w:shd w:val="clear" w:color="auto" w:fill="auto"/>
            <w:noWrap/>
            <w:vAlign w:val="center"/>
          </w:tcPr>
          <w:p w14:paraId="5D46A180" w14:textId="02CD03ED"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10551</w:t>
            </w:r>
          </w:p>
        </w:tc>
        <w:tc>
          <w:tcPr>
            <w:tcW w:w="5103" w:type="dxa"/>
            <w:shd w:val="clear" w:color="auto" w:fill="auto"/>
            <w:vAlign w:val="center"/>
          </w:tcPr>
          <w:p w14:paraId="79AEA63B" w14:textId="4EDCF967" w:rsidR="00D032DD" w:rsidRPr="002D1F39" w:rsidRDefault="00D032DD" w:rsidP="00C052A8">
            <w:pPr>
              <w:jc w:val="both"/>
              <w:rPr>
                <w:rFonts w:ascii="Arial" w:hAnsi="Arial" w:cs="Arial"/>
                <w:sz w:val="20"/>
                <w:szCs w:val="20"/>
              </w:rPr>
            </w:pPr>
            <w:r w:rsidRPr="002D1F39">
              <w:rPr>
                <w:rFonts w:ascii="Arial" w:hAnsi="Arial" w:cs="Arial"/>
                <w:sz w:val="20"/>
                <w:szCs w:val="20"/>
              </w:rPr>
              <w:t>KIT DE TALA ARAMADA PARA IMOBILIZAÇÃO</w:t>
            </w:r>
          </w:p>
        </w:tc>
        <w:tc>
          <w:tcPr>
            <w:tcW w:w="992" w:type="dxa"/>
            <w:shd w:val="clear" w:color="auto" w:fill="auto"/>
            <w:vAlign w:val="center"/>
          </w:tcPr>
          <w:p w14:paraId="3C2C1381" w14:textId="0553C6AC"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01F50F43" w14:textId="0E58B7AB"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31573730"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79ECE89B" w14:textId="358B3BB5"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10A46DAF" w14:textId="77777777" w:rsidR="00D032DD" w:rsidRPr="002D1F39" w:rsidRDefault="00D032DD" w:rsidP="00C052A8">
            <w:pPr>
              <w:jc w:val="both"/>
              <w:rPr>
                <w:rFonts w:ascii="Arial" w:hAnsi="Arial" w:cs="Arial"/>
                <w:sz w:val="20"/>
                <w:szCs w:val="20"/>
                <w:lang w:eastAsia="en-US"/>
              </w:rPr>
            </w:pPr>
          </w:p>
        </w:tc>
      </w:tr>
      <w:tr w:rsidR="00031202" w:rsidRPr="00031202" w14:paraId="78D0A016" w14:textId="77777777" w:rsidTr="00D032DD">
        <w:tblPrEx>
          <w:tblCellMar>
            <w:left w:w="108" w:type="dxa"/>
            <w:right w:w="108" w:type="dxa"/>
          </w:tblCellMar>
        </w:tblPrEx>
        <w:trPr>
          <w:trHeight w:val="412"/>
        </w:trPr>
        <w:tc>
          <w:tcPr>
            <w:tcW w:w="846" w:type="dxa"/>
            <w:vAlign w:val="center"/>
          </w:tcPr>
          <w:p w14:paraId="49452BB9" w14:textId="31BC553E"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13</w:t>
            </w:r>
          </w:p>
        </w:tc>
        <w:tc>
          <w:tcPr>
            <w:tcW w:w="1134" w:type="dxa"/>
            <w:shd w:val="clear" w:color="auto" w:fill="auto"/>
            <w:noWrap/>
            <w:vAlign w:val="center"/>
          </w:tcPr>
          <w:p w14:paraId="7DAB3FFB" w14:textId="3AEC4CF2"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11198</w:t>
            </w:r>
          </w:p>
        </w:tc>
        <w:tc>
          <w:tcPr>
            <w:tcW w:w="5103" w:type="dxa"/>
            <w:shd w:val="clear" w:color="auto" w:fill="auto"/>
            <w:vAlign w:val="center"/>
          </w:tcPr>
          <w:p w14:paraId="2DC26FFA" w14:textId="77A66639" w:rsidR="00D032DD" w:rsidRPr="002D1F39" w:rsidRDefault="00D032DD" w:rsidP="00C052A8">
            <w:pPr>
              <w:jc w:val="both"/>
              <w:rPr>
                <w:rFonts w:ascii="Arial" w:hAnsi="Arial" w:cs="Arial"/>
                <w:sz w:val="20"/>
                <w:szCs w:val="20"/>
              </w:rPr>
            </w:pPr>
            <w:r w:rsidRPr="002D1F39">
              <w:rPr>
                <w:rFonts w:ascii="Arial" w:hAnsi="Arial" w:cs="Arial"/>
                <w:sz w:val="20"/>
                <w:szCs w:val="20"/>
              </w:rPr>
              <w:t>VALVULA REGULADORA PARA CILINDRO COM FLUXOMETRO</w:t>
            </w:r>
          </w:p>
        </w:tc>
        <w:tc>
          <w:tcPr>
            <w:tcW w:w="992" w:type="dxa"/>
            <w:shd w:val="clear" w:color="auto" w:fill="auto"/>
            <w:vAlign w:val="center"/>
          </w:tcPr>
          <w:p w14:paraId="174EA3F6" w14:textId="79F9693B"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3EF4DB8D" w14:textId="05A8A042"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5</w:t>
            </w:r>
          </w:p>
        </w:tc>
        <w:tc>
          <w:tcPr>
            <w:tcW w:w="1418" w:type="dxa"/>
            <w:shd w:val="clear" w:color="auto" w:fill="auto"/>
            <w:vAlign w:val="center"/>
          </w:tcPr>
          <w:p w14:paraId="52977921"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180EB6B7" w14:textId="3DEA6A25"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07844826" w14:textId="77777777" w:rsidR="00D032DD" w:rsidRPr="002D1F39" w:rsidRDefault="00D032DD" w:rsidP="00C052A8">
            <w:pPr>
              <w:jc w:val="both"/>
              <w:rPr>
                <w:rFonts w:ascii="Arial" w:hAnsi="Arial" w:cs="Arial"/>
                <w:sz w:val="20"/>
                <w:szCs w:val="20"/>
                <w:lang w:eastAsia="en-US"/>
              </w:rPr>
            </w:pPr>
          </w:p>
        </w:tc>
      </w:tr>
      <w:tr w:rsidR="00031202" w:rsidRPr="00031202" w14:paraId="6C3CB240" w14:textId="77777777" w:rsidTr="00D032DD">
        <w:tblPrEx>
          <w:tblCellMar>
            <w:left w:w="108" w:type="dxa"/>
            <w:right w:w="108" w:type="dxa"/>
          </w:tblCellMar>
        </w:tblPrEx>
        <w:trPr>
          <w:trHeight w:val="412"/>
        </w:trPr>
        <w:tc>
          <w:tcPr>
            <w:tcW w:w="846" w:type="dxa"/>
            <w:vAlign w:val="center"/>
          </w:tcPr>
          <w:p w14:paraId="7E93F93C" w14:textId="3E48B084"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14</w:t>
            </w:r>
          </w:p>
        </w:tc>
        <w:tc>
          <w:tcPr>
            <w:tcW w:w="1134" w:type="dxa"/>
            <w:shd w:val="clear" w:color="auto" w:fill="auto"/>
            <w:noWrap/>
            <w:vAlign w:val="center"/>
          </w:tcPr>
          <w:p w14:paraId="0DCD6CA2" w14:textId="5AADFC26" w:rsidR="00D032DD" w:rsidRPr="002D1F39" w:rsidRDefault="00D032DD" w:rsidP="00C052A8">
            <w:pPr>
              <w:autoSpaceDE w:val="0"/>
              <w:autoSpaceDN w:val="0"/>
              <w:adjustRightInd w:val="0"/>
              <w:jc w:val="center"/>
              <w:rPr>
                <w:rFonts w:ascii="Arial" w:hAnsi="Arial" w:cs="Arial"/>
                <w:bCs/>
                <w:iCs/>
                <w:sz w:val="20"/>
                <w:szCs w:val="20"/>
              </w:rPr>
            </w:pPr>
            <w:r w:rsidRPr="002D1F39">
              <w:rPr>
                <w:rFonts w:ascii="Arial" w:hAnsi="Arial" w:cs="Arial"/>
                <w:bCs/>
                <w:iCs/>
                <w:sz w:val="20"/>
                <w:szCs w:val="20"/>
              </w:rPr>
              <w:t>12384</w:t>
            </w:r>
          </w:p>
        </w:tc>
        <w:tc>
          <w:tcPr>
            <w:tcW w:w="5103" w:type="dxa"/>
            <w:shd w:val="clear" w:color="auto" w:fill="auto"/>
            <w:vAlign w:val="center"/>
          </w:tcPr>
          <w:p w14:paraId="1CCD43D1" w14:textId="4F3823B3" w:rsidR="00D032DD" w:rsidRPr="002D1F39" w:rsidRDefault="00D032DD" w:rsidP="00C052A8">
            <w:pPr>
              <w:jc w:val="both"/>
              <w:rPr>
                <w:rFonts w:ascii="Arial" w:hAnsi="Arial" w:cs="Arial"/>
                <w:sz w:val="20"/>
                <w:szCs w:val="20"/>
              </w:rPr>
            </w:pPr>
            <w:r w:rsidRPr="002D1F39">
              <w:rPr>
                <w:rFonts w:ascii="Arial" w:hAnsi="Arial" w:cs="Arial"/>
                <w:sz w:val="20"/>
                <w:szCs w:val="20"/>
              </w:rPr>
              <w:t>PRANCHA DE RESGATE DE POLIETILENO ADULTO. PROJETADO PARA TRANSPORTE MANUAL DE VITIMAS DE ACIDENTES. DIMENSIONADA PARA SUPORTAR VITIMAS COM PESO ATE 200 KG NO TAMANHO DE 1.50 MCOMP. X 0.50 DE LARGURA.</w:t>
            </w:r>
          </w:p>
        </w:tc>
        <w:tc>
          <w:tcPr>
            <w:tcW w:w="992" w:type="dxa"/>
            <w:shd w:val="clear" w:color="auto" w:fill="auto"/>
            <w:vAlign w:val="center"/>
          </w:tcPr>
          <w:p w14:paraId="09AF6EEA" w14:textId="7046F7D6" w:rsidR="00D032DD" w:rsidRPr="002D1F39" w:rsidRDefault="00D032DD" w:rsidP="00C052A8">
            <w:pPr>
              <w:autoSpaceDE w:val="0"/>
              <w:autoSpaceDN w:val="0"/>
              <w:adjustRightInd w:val="0"/>
              <w:jc w:val="center"/>
              <w:rPr>
                <w:rFonts w:ascii="Arial" w:hAnsi="Arial" w:cs="Arial"/>
                <w:b/>
                <w:bCs/>
                <w:iCs/>
                <w:sz w:val="20"/>
                <w:szCs w:val="20"/>
              </w:rPr>
            </w:pPr>
            <w:r w:rsidRPr="002D1F39">
              <w:rPr>
                <w:rFonts w:ascii="Arial" w:hAnsi="Arial" w:cs="Arial"/>
                <w:b/>
                <w:bCs/>
                <w:iCs/>
                <w:sz w:val="20"/>
                <w:szCs w:val="20"/>
              </w:rPr>
              <w:t>UN</w:t>
            </w:r>
          </w:p>
        </w:tc>
        <w:tc>
          <w:tcPr>
            <w:tcW w:w="1134" w:type="dxa"/>
            <w:shd w:val="clear" w:color="auto" w:fill="auto"/>
            <w:noWrap/>
            <w:vAlign w:val="center"/>
          </w:tcPr>
          <w:p w14:paraId="2A3EAD26" w14:textId="5FAF146C" w:rsidR="00D032DD" w:rsidRPr="002D1F39" w:rsidRDefault="00D032DD" w:rsidP="00C052A8">
            <w:pPr>
              <w:jc w:val="center"/>
              <w:rPr>
                <w:rFonts w:ascii="Arial" w:hAnsi="Arial" w:cs="Arial"/>
                <w:sz w:val="20"/>
                <w:szCs w:val="20"/>
                <w:lang w:eastAsia="en-US"/>
              </w:rPr>
            </w:pPr>
            <w:r w:rsidRPr="002D1F39">
              <w:rPr>
                <w:rFonts w:ascii="Arial" w:hAnsi="Arial" w:cs="Arial"/>
                <w:sz w:val="20"/>
                <w:szCs w:val="20"/>
                <w:lang w:eastAsia="en-US"/>
              </w:rPr>
              <w:t>3</w:t>
            </w:r>
          </w:p>
        </w:tc>
        <w:tc>
          <w:tcPr>
            <w:tcW w:w="1418" w:type="dxa"/>
            <w:shd w:val="clear" w:color="auto" w:fill="auto"/>
            <w:vAlign w:val="center"/>
          </w:tcPr>
          <w:p w14:paraId="41854FBD" w14:textId="77777777" w:rsidR="00D032DD" w:rsidRPr="002D1F39" w:rsidRDefault="00D032DD" w:rsidP="00C052A8">
            <w:pPr>
              <w:jc w:val="both"/>
              <w:rPr>
                <w:rFonts w:ascii="Arial" w:hAnsi="Arial" w:cs="Arial"/>
                <w:sz w:val="20"/>
                <w:szCs w:val="20"/>
                <w:lang w:eastAsia="en-US"/>
              </w:rPr>
            </w:pPr>
          </w:p>
        </w:tc>
        <w:tc>
          <w:tcPr>
            <w:tcW w:w="1701" w:type="dxa"/>
            <w:shd w:val="clear" w:color="auto" w:fill="auto"/>
            <w:vAlign w:val="center"/>
          </w:tcPr>
          <w:p w14:paraId="3250E3B2" w14:textId="708C15E2" w:rsidR="00D032DD" w:rsidRPr="002D1F39" w:rsidRDefault="00D032DD" w:rsidP="00C052A8">
            <w:pPr>
              <w:jc w:val="both"/>
              <w:rPr>
                <w:rFonts w:ascii="Arial" w:hAnsi="Arial" w:cs="Arial"/>
                <w:sz w:val="20"/>
                <w:szCs w:val="20"/>
                <w:lang w:eastAsia="en-US"/>
              </w:rPr>
            </w:pPr>
          </w:p>
        </w:tc>
        <w:tc>
          <w:tcPr>
            <w:tcW w:w="1559" w:type="dxa"/>
            <w:shd w:val="clear" w:color="auto" w:fill="auto"/>
            <w:vAlign w:val="center"/>
          </w:tcPr>
          <w:p w14:paraId="643BFBED" w14:textId="77777777" w:rsidR="00D032DD" w:rsidRPr="002D1F39" w:rsidRDefault="00D032DD" w:rsidP="00C052A8">
            <w:pPr>
              <w:jc w:val="both"/>
              <w:rPr>
                <w:rFonts w:ascii="Arial" w:hAnsi="Arial" w:cs="Arial"/>
                <w:sz w:val="20"/>
                <w:szCs w:val="20"/>
                <w:lang w:eastAsia="en-US"/>
              </w:rPr>
            </w:pPr>
          </w:p>
        </w:tc>
      </w:tr>
      <w:tr w:rsidR="00031202" w:rsidRPr="00031202" w14:paraId="6941A8C1" w14:textId="77777777" w:rsidTr="00D032DD">
        <w:tblPrEx>
          <w:tblCellMar>
            <w:left w:w="108" w:type="dxa"/>
            <w:right w:w="108" w:type="dxa"/>
          </w:tblCellMar>
        </w:tblPrEx>
        <w:trPr>
          <w:trHeight w:val="412"/>
        </w:trPr>
        <w:tc>
          <w:tcPr>
            <w:tcW w:w="10627" w:type="dxa"/>
            <w:gridSpan w:val="6"/>
            <w:vAlign w:val="center"/>
          </w:tcPr>
          <w:p w14:paraId="6261E3F5" w14:textId="7B0F2461" w:rsidR="00D032DD" w:rsidRPr="002D1F39" w:rsidRDefault="00D032DD" w:rsidP="00C052A8">
            <w:pPr>
              <w:jc w:val="both"/>
              <w:rPr>
                <w:rFonts w:ascii="Arial" w:hAnsi="Arial" w:cs="Arial"/>
                <w:sz w:val="20"/>
                <w:szCs w:val="20"/>
                <w:lang w:eastAsia="en-US"/>
              </w:rPr>
            </w:pPr>
            <w:r w:rsidRPr="002D1F39">
              <w:rPr>
                <w:rFonts w:ascii="Arial" w:hAnsi="Arial" w:cs="Arial"/>
                <w:sz w:val="20"/>
                <w:szCs w:val="20"/>
                <w:lang w:eastAsia="en-US"/>
              </w:rPr>
              <w:t xml:space="preserve">VALOR TOTAL R$ </w:t>
            </w:r>
            <w:r w:rsidR="002D1F39">
              <w:rPr>
                <w:rFonts w:ascii="Arial" w:hAnsi="Arial" w:cs="Arial"/>
                <w:sz w:val="20"/>
                <w:szCs w:val="20"/>
                <w:lang w:eastAsia="en-US"/>
              </w:rPr>
              <w:t>14.567,</w:t>
            </w:r>
            <w:proofErr w:type="gramStart"/>
            <w:r w:rsidR="002D1F39">
              <w:rPr>
                <w:rFonts w:ascii="Arial" w:hAnsi="Arial" w:cs="Arial"/>
                <w:sz w:val="20"/>
                <w:szCs w:val="20"/>
                <w:lang w:eastAsia="en-US"/>
              </w:rPr>
              <w:t>58( quatorze</w:t>
            </w:r>
            <w:proofErr w:type="gramEnd"/>
            <w:r w:rsidR="002D1F39">
              <w:rPr>
                <w:rFonts w:ascii="Arial" w:hAnsi="Arial" w:cs="Arial"/>
                <w:sz w:val="20"/>
                <w:szCs w:val="20"/>
                <w:lang w:eastAsia="en-US"/>
              </w:rPr>
              <w:t xml:space="preserve"> mil quinhentos e sessenta e sete reais e cinquenta e oito centavos)</w:t>
            </w:r>
          </w:p>
        </w:tc>
        <w:tc>
          <w:tcPr>
            <w:tcW w:w="3260" w:type="dxa"/>
            <w:gridSpan w:val="2"/>
            <w:vAlign w:val="center"/>
          </w:tcPr>
          <w:p w14:paraId="3A8A5DEA" w14:textId="5A0F7306" w:rsidR="00D032DD" w:rsidRPr="002D1F39" w:rsidRDefault="00D032DD" w:rsidP="00C052A8">
            <w:pPr>
              <w:jc w:val="both"/>
              <w:rPr>
                <w:rFonts w:ascii="Arial" w:hAnsi="Arial" w:cs="Arial"/>
                <w:sz w:val="20"/>
                <w:szCs w:val="20"/>
                <w:lang w:eastAsia="en-US"/>
              </w:rPr>
            </w:pPr>
            <w:r w:rsidRPr="002D1F39">
              <w:rPr>
                <w:rFonts w:ascii="Arial" w:hAnsi="Arial" w:cs="Arial"/>
                <w:sz w:val="20"/>
                <w:szCs w:val="20"/>
                <w:lang w:eastAsia="en-US"/>
              </w:rPr>
              <w:t>R$</w:t>
            </w:r>
            <w:r w:rsidR="002D1F39">
              <w:rPr>
                <w:rFonts w:ascii="Arial" w:hAnsi="Arial" w:cs="Arial"/>
                <w:sz w:val="20"/>
                <w:szCs w:val="20"/>
                <w:lang w:eastAsia="en-US"/>
              </w:rPr>
              <w:t>14.567,58</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lastRenderedPageBreak/>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(representante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9"/>
          <w:pgSz w:w="16838" w:h="11906" w:orient="landscape"/>
          <w:pgMar w:top="1134" w:right="1418" w:bottom="1134" w:left="1134" w:header="142" w:footer="709" w:gutter="0"/>
          <w:cols w:space="708"/>
          <w:docGrid w:linePitch="360"/>
        </w:sectPr>
      </w:pPr>
    </w:p>
    <w:p w14:paraId="4F18F9AE" w14:textId="77777777" w:rsidR="002A15CC" w:rsidRPr="002A15CC" w:rsidRDefault="002A15CC" w:rsidP="001F029D">
      <w:pPr>
        <w:pStyle w:val="Ttulo"/>
        <w:tabs>
          <w:tab w:val="left" w:pos="3261"/>
          <w:tab w:val="center" w:pos="3969"/>
        </w:tabs>
        <w:rPr>
          <w:rFonts w:cs="Arial"/>
        </w:rPr>
      </w:pPr>
    </w:p>
    <w:p w14:paraId="0E46D898" w14:textId="77777777" w:rsidR="002A15CC" w:rsidRPr="002A15CC" w:rsidRDefault="002A15CC" w:rsidP="002A15CC">
      <w:pPr>
        <w:jc w:val="center"/>
        <w:rPr>
          <w:rFonts w:ascii="Arial" w:hAnsi="Arial" w:cs="Arial"/>
          <w:b/>
        </w:rPr>
      </w:pPr>
      <w:r w:rsidRPr="002A15CC">
        <w:rPr>
          <w:rFonts w:ascii="Arial" w:hAnsi="Arial" w:cs="Arial"/>
          <w:b/>
        </w:rPr>
        <w:t>ANEXO II</w:t>
      </w:r>
    </w:p>
    <w:p w14:paraId="4EEFF312" w14:textId="77777777" w:rsidR="002A15CC" w:rsidRPr="002A15CC" w:rsidRDefault="002A15CC" w:rsidP="002A15CC">
      <w:pPr>
        <w:jc w:val="center"/>
        <w:rPr>
          <w:rFonts w:ascii="Arial" w:hAnsi="Arial" w:cs="Arial"/>
          <w:b/>
          <w:sz w:val="28"/>
          <w:szCs w:val="28"/>
          <w:u w:val="single"/>
        </w:rPr>
      </w:pPr>
      <w:r w:rsidRPr="002A15CC">
        <w:rPr>
          <w:rFonts w:ascii="Arial" w:hAnsi="Arial" w:cs="Arial"/>
          <w:b/>
          <w:sz w:val="28"/>
          <w:szCs w:val="28"/>
          <w:u w:val="single"/>
        </w:rPr>
        <w:t>Termo de Referência</w:t>
      </w:r>
    </w:p>
    <w:p w14:paraId="664CC7B0" w14:textId="77777777" w:rsidR="002A15CC" w:rsidRPr="002A15CC" w:rsidRDefault="002A15CC" w:rsidP="002A15CC">
      <w:pPr>
        <w:jc w:val="center"/>
        <w:rPr>
          <w:rFonts w:ascii="Arial" w:hAnsi="Arial" w:cs="Arial"/>
          <w:b/>
          <w:sz w:val="22"/>
          <w:szCs w:val="22"/>
        </w:rPr>
      </w:pPr>
    </w:p>
    <w:p w14:paraId="2A959616" w14:textId="77777777" w:rsidR="002A15CC" w:rsidRPr="002A15CC" w:rsidRDefault="002A15CC" w:rsidP="002A15CC">
      <w:pPr>
        <w:autoSpaceDE w:val="0"/>
        <w:autoSpaceDN w:val="0"/>
        <w:adjustRightInd w:val="0"/>
        <w:jc w:val="both"/>
        <w:rPr>
          <w:rFonts w:ascii="Arial" w:hAnsi="Arial" w:cs="Arial"/>
        </w:rPr>
      </w:pPr>
    </w:p>
    <w:p w14:paraId="47AB9A17" w14:textId="77777777" w:rsidR="002A15CC" w:rsidRPr="002D1F39" w:rsidRDefault="002A15CC" w:rsidP="002A15CC">
      <w:pPr>
        <w:pStyle w:val="TpicoTR"/>
        <w:spacing w:line="276" w:lineRule="auto"/>
        <w:rPr>
          <w:u w:val="single"/>
        </w:rPr>
      </w:pPr>
    </w:p>
    <w:p w14:paraId="1D4344DE" w14:textId="77777777" w:rsidR="002A15CC" w:rsidRPr="002D1F39" w:rsidRDefault="002A15CC" w:rsidP="002A15CC">
      <w:pPr>
        <w:pStyle w:val="TpicoTR"/>
        <w:numPr>
          <w:ilvl w:val="0"/>
          <w:numId w:val="41"/>
        </w:numPr>
        <w:spacing w:line="276" w:lineRule="auto"/>
        <w:jc w:val="both"/>
      </w:pPr>
      <w:r w:rsidRPr="002D1F39">
        <w:t>OBJETO</w:t>
      </w:r>
    </w:p>
    <w:p w14:paraId="38B5AA54" w14:textId="77777777" w:rsidR="002A15CC" w:rsidRPr="002D1F39" w:rsidRDefault="002A15CC" w:rsidP="002A15CC">
      <w:pPr>
        <w:jc w:val="both"/>
        <w:rPr>
          <w:rFonts w:ascii="Arial" w:hAnsi="Arial" w:cs="Arial"/>
        </w:rPr>
      </w:pPr>
      <w:r w:rsidRPr="002D1F39">
        <w:rPr>
          <w:rFonts w:ascii="Arial" w:hAnsi="Arial" w:cs="Arial"/>
          <w:b/>
        </w:rPr>
        <w:t>1.1.</w:t>
      </w:r>
      <w:r w:rsidRPr="002D1F39">
        <w:rPr>
          <w:rFonts w:ascii="Arial" w:hAnsi="Arial" w:cs="Arial"/>
        </w:rPr>
        <w:t xml:space="preserve"> Registro de preços objetivando futura e eventual aquisição de </w:t>
      </w:r>
      <w:r w:rsidRPr="002D1F39">
        <w:rPr>
          <w:rFonts w:ascii="Arial" w:hAnsi="Arial" w:cs="Arial"/>
          <w:b/>
        </w:rPr>
        <w:t xml:space="preserve">materiais permanentes (hospitalar / eletrônico) </w:t>
      </w:r>
      <w:r w:rsidRPr="002D1F39">
        <w:rPr>
          <w:rFonts w:ascii="Arial" w:hAnsi="Arial" w:cs="Arial"/>
        </w:rPr>
        <w:t>tais como:</w:t>
      </w:r>
      <w:r w:rsidRPr="002D1F39">
        <w:rPr>
          <w:rFonts w:ascii="Arial" w:hAnsi="Arial" w:cs="Arial"/>
          <w:b/>
        </w:rPr>
        <w:t xml:space="preserve"> </w:t>
      </w:r>
      <w:r w:rsidRPr="002D1F39">
        <w:rPr>
          <w:rFonts w:ascii="Arial" w:hAnsi="Arial" w:cs="Arial"/>
          <w:u w:val="single"/>
        </w:rPr>
        <w:t>colchão hospitalar, lanterna clínica (portátil), ferro de passar roupa entre outros</w:t>
      </w:r>
      <w:r w:rsidRPr="002D1F39">
        <w:rPr>
          <w:rFonts w:ascii="Arial" w:hAnsi="Arial" w:cs="Arial"/>
        </w:rPr>
        <w:t>, em atendimento às necessidades da Secretaria Municipal de Saúde de Douradina MS.</w:t>
      </w:r>
    </w:p>
    <w:p w14:paraId="2C541C67" w14:textId="77777777" w:rsidR="002A15CC" w:rsidRPr="002D1F39" w:rsidRDefault="002A15CC" w:rsidP="002A15CC">
      <w:pPr>
        <w:pStyle w:val="PargrafodaLista"/>
        <w:autoSpaceDE w:val="0"/>
        <w:autoSpaceDN w:val="0"/>
        <w:adjustRightInd w:val="0"/>
        <w:ind w:left="680"/>
        <w:jc w:val="both"/>
        <w:rPr>
          <w:rFonts w:ascii="Arial" w:hAnsi="Arial" w:cs="Arial"/>
        </w:rPr>
      </w:pPr>
    </w:p>
    <w:p w14:paraId="31D264A0" w14:textId="77777777" w:rsidR="002A15CC" w:rsidRPr="002D1F39" w:rsidRDefault="002A15CC" w:rsidP="002A15CC">
      <w:pPr>
        <w:pStyle w:val="TpicoTR"/>
        <w:numPr>
          <w:ilvl w:val="0"/>
          <w:numId w:val="41"/>
        </w:numPr>
        <w:spacing w:line="276" w:lineRule="auto"/>
        <w:jc w:val="both"/>
      </w:pPr>
      <w:r w:rsidRPr="002D1F39">
        <w:t>JUSTIFICATIVA</w:t>
      </w:r>
    </w:p>
    <w:p w14:paraId="6F6B135B" w14:textId="77777777" w:rsidR="002A15CC" w:rsidRPr="002D1F39" w:rsidRDefault="002A15CC" w:rsidP="002A15CC">
      <w:pPr>
        <w:pStyle w:val="TpicoTR"/>
        <w:spacing w:after="0" w:line="360" w:lineRule="auto"/>
        <w:jc w:val="both"/>
        <w:rPr>
          <w:rFonts w:cs="Arial"/>
          <w:b w:val="0"/>
        </w:rPr>
      </w:pPr>
      <w:r w:rsidRPr="002D1F39">
        <w:rPr>
          <w:rFonts w:cs="Arial"/>
        </w:rPr>
        <w:t xml:space="preserve">2.1. </w:t>
      </w:r>
      <w:bookmarkStart w:id="8" w:name="OLE_LINK10"/>
      <w:bookmarkStart w:id="9" w:name="OLE_LINK8"/>
      <w:r w:rsidRPr="002D1F39">
        <w:rPr>
          <w:rFonts w:cs="Arial"/>
          <w:b w:val="0"/>
        </w:rPr>
        <w:t>Justifica-se a aquisição dos bens permanentes, em razão da iminente necessidade de suprir as diversas unidades desta Secretaria, com a finalidade de  manter materiais adequados , que são de extrema importância para sua funcionalidade, visando garantir atendimento de excelência aos usuários, que necessitam dos serviços fornecidos por ela, com tudo equipando as mesmas deixando um ambiente agradável e com materiais que supram todas as emergências e os atendimentos do</w:t>
      </w:r>
      <w:r w:rsidRPr="002D1F39">
        <w:rPr>
          <w:rFonts w:cs="Arial"/>
          <w:b w:val="0"/>
        </w:rPr>
        <w:tab/>
        <w:t>cotidiano.</w:t>
      </w:r>
      <w:bookmarkEnd w:id="8"/>
    </w:p>
    <w:bookmarkEnd w:id="9"/>
    <w:p w14:paraId="79D283F7" w14:textId="77777777" w:rsidR="002A15CC" w:rsidRPr="002D1F39" w:rsidRDefault="002A15CC" w:rsidP="002A15CC">
      <w:pPr>
        <w:pStyle w:val="TpicoTR"/>
        <w:spacing w:after="0" w:line="240" w:lineRule="auto"/>
        <w:jc w:val="both"/>
        <w:rPr>
          <w:b w:val="0"/>
        </w:rPr>
      </w:pPr>
    </w:p>
    <w:p w14:paraId="1C1D88F4" w14:textId="77777777" w:rsidR="002A15CC" w:rsidRPr="002D1F39" w:rsidRDefault="002A15CC" w:rsidP="002A15CC">
      <w:pPr>
        <w:pStyle w:val="TpicoTR"/>
        <w:numPr>
          <w:ilvl w:val="0"/>
          <w:numId w:val="41"/>
        </w:numPr>
        <w:spacing w:line="276" w:lineRule="auto"/>
        <w:jc w:val="both"/>
      </w:pPr>
      <w:r w:rsidRPr="002D1F39">
        <w:t>MODALIDADE E TIPO DA LICITAÇÃO</w:t>
      </w:r>
    </w:p>
    <w:p w14:paraId="341BB39C" w14:textId="77777777" w:rsidR="002A15CC" w:rsidRPr="002D1F39" w:rsidRDefault="002A15CC" w:rsidP="002A15CC">
      <w:pPr>
        <w:pStyle w:val="TpicoTR"/>
        <w:numPr>
          <w:ilvl w:val="1"/>
          <w:numId w:val="41"/>
        </w:numPr>
        <w:spacing w:line="276" w:lineRule="auto"/>
        <w:jc w:val="both"/>
        <w:rPr>
          <w:b w:val="0"/>
        </w:rPr>
      </w:pPr>
      <w:r w:rsidRPr="002D1F39">
        <w:rPr>
          <w:rFonts w:cs="Arial"/>
          <w:b w:val="0"/>
          <w:szCs w:val="24"/>
        </w:rPr>
        <w:t>A licitação seguirá os ritos da modalidade de Pregão Presencial, com o critério de seleção de propostas o tipo “menor preço por item”.</w:t>
      </w:r>
    </w:p>
    <w:p w14:paraId="25C63FA4" w14:textId="77777777" w:rsidR="002A15CC" w:rsidRPr="002D1F39" w:rsidRDefault="002A15CC" w:rsidP="002A15CC">
      <w:pPr>
        <w:pStyle w:val="TpicoTR"/>
        <w:numPr>
          <w:ilvl w:val="0"/>
          <w:numId w:val="41"/>
        </w:numPr>
        <w:spacing w:line="276" w:lineRule="auto"/>
        <w:jc w:val="both"/>
      </w:pPr>
      <w:r w:rsidRPr="002D1F39">
        <w:t>ESPECIFICAÇÕES DOS PRODUTOS</w:t>
      </w:r>
    </w:p>
    <w:p w14:paraId="4184337F" w14:textId="77777777" w:rsidR="002A15CC" w:rsidRPr="002D1F39" w:rsidRDefault="002A15CC" w:rsidP="002A15CC">
      <w:pPr>
        <w:pStyle w:val="PargrafodaLista"/>
        <w:numPr>
          <w:ilvl w:val="1"/>
          <w:numId w:val="41"/>
        </w:numPr>
        <w:suppressAutoHyphens w:val="0"/>
        <w:spacing w:after="160" w:line="276" w:lineRule="auto"/>
        <w:jc w:val="both"/>
        <w:rPr>
          <w:rFonts w:ascii="Arial" w:hAnsi="Arial" w:cs="Arial"/>
          <w:sz w:val="24"/>
          <w:szCs w:val="24"/>
        </w:rPr>
      </w:pPr>
      <w:r w:rsidRPr="002D1F39">
        <w:rPr>
          <w:rFonts w:ascii="Arial" w:hAnsi="Arial" w:cs="Arial"/>
          <w:sz w:val="24"/>
          <w:szCs w:val="24"/>
        </w:rPr>
        <w:t>As especificações detalhadas dos produtos constam à tabela abaixo:</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693"/>
        <w:gridCol w:w="708"/>
        <w:gridCol w:w="5996"/>
        <w:gridCol w:w="991"/>
        <w:gridCol w:w="1236"/>
      </w:tblGrid>
      <w:tr w:rsidR="002A15CC" w:rsidRPr="002D1F39" w14:paraId="09631714" w14:textId="77777777" w:rsidTr="002A15CC">
        <w:trPr>
          <w:trHeight w:val="425"/>
          <w:jc w:val="center"/>
        </w:trPr>
        <w:tc>
          <w:tcPr>
            <w:tcW w:w="6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7B85C77" w14:textId="77777777" w:rsidR="002A15CC" w:rsidRPr="002D1F39" w:rsidRDefault="002A15CC" w:rsidP="002A15CC">
            <w:pPr>
              <w:widowControl w:val="0"/>
              <w:autoSpaceDE w:val="0"/>
              <w:autoSpaceDN w:val="0"/>
              <w:adjustRightInd w:val="0"/>
              <w:spacing w:line="276" w:lineRule="auto"/>
              <w:jc w:val="center"/>
              <w:rPr>
                <w:rFonts w:ascii="Arial" w:hAnsi="Arial" w:cs="Arial"/>
                <w:b/>
                <w:bCs/>
                <w:sz w:val="18"/>
                <w:szCs w:val="18"/>
              </w:rPr>
            </w:pPr>
            <w:r w:rsidRPr="002D1F39">
              <w:rPr>
                <w:rFonts w:ascii="Arial" w:hAnsi="Arial" w:cs="Arial"/>
                <w:b/>
                <w:bCs/>
                <w:sz w:val="18"/>
                <w:szCs w:val="18"/>
              </w:rPr>
              <w:t>ITEM</w:t>
            </w:r>
          </w:p>
        </w:tc>
        <w:tc>
          <w:tcPr>
            <w:tcW w:w="7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6C00617" w14:textId="77777777" w:rsidR="002A15CC" w:rsidRPr="002D1F39" w:rsidRDefault="002A15CC" w:rsidP="002A15CC">
            <w:pPr>
              <w:widowControl w:val="0"/>
              <w:autoSpaceDE w:val="0"/>
              <w:autoSpaceDN w:val="0"/>
              <w:adjustRightInd w:val="0"/>
              <w:spacing w:line="276" w:lineRule="auto"/>
              <w:jc w:val="center"/>
              <w:rPr>
                <w:rFonts w:ascii="Arial" w:hAnsi="Arial" w:cs="Arial"/>
                <w:b/>
                <w:bCs/>
                <w:sz w:val="18"/>
                <w:szCs w:val="18"/>
              </w:rPr>
            </w:pPr>
            <w:r w:rsidRPr="002D1F39">
              <w:rPr>
                <w:rFonts w:ascii="Arial" w:hAnsi="Arial" w:cs="Arial"/>
                <w:b/>
                <w:bCs/>
                <w:sz w:val="18"/>
                <w:szCs w:val="18"/>
              </w:rPr>
              <w:t>CÓD.</w:t>
            </w:r>
          </w:p>
        </w:tc>
        <w:tc>
          <w:tcPr>
            <w:tcW w:w="59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FB6776C" w14:textId="77777777" w:rsidR="002A15CC" w:rsidRPr="002D1F39" w:rsidRDefault="002A15CC" w:rsidP="002A15CC">
            <w:pPr>
              <w:widowControl w:val="0"/>
              <w:autoSpaceDE w:val="0"/>
              <w:autoSpaceDN w:val="0"/>
              <w:adjustRightInd w:val="0"/>
              <w:spacing w:line="276" w:lineRule="auto"/>
              <w:jc w:val="center"/>
              <w:rPr>
                <w:rFonts w:ascii="Arial" w:hAnsi="Arial" w:cs="Arial"/>
                <w:b/>
                <w:bCs/>
                <w:sz w:val="18"/>
                <w:szCs w:val="18"/>
              </w:rPr>
            </w:pPr>
            <w:r w:rsidRPr="002D1F39">
              <w:rPr>
                <w:rFonts w:ascii="Arial" w:hAnsi="Arial" w:cs="Arial"/>
                <w:b/>
                <w:bCs/>
                <w:sz w:val="18"/>
                <w:szCs w:val="18"/>
              </w:rPr>
              <w:t>ESPECIFICAÇÃO</w:t>
            </w:r>
          </w:p>
        </w:tc>
        <w:tc>
          <w:tcPr>
            <w:tcW w:w="99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610469F" w14:textId="77777777" w:rsidR="002A15CC" w:rsidRPr="002D1F39" w:rsidRDefault="002A15CC" w:rsidP="002A15CC">
            <w:pPr>
              <w:widowControl w:val="0"/>
              <w:autoSpaceDE w:val="0"/>
              <w:autoSpaceDN w:val="0"/>
              <w:adjustRightInd w:val="0"/>
              <w:spacing w:line="276" w:lineRule="auto"/>
              <w:jc w:val="center"/>
              <w:rPr>
                <w:rFonts w:ascii="Arial" w:hAnsi="Arial" w:cs="Arial"/>
                <w:b/>
                <w:bCs/>
                <w:sz w:val="18"/>
                <w:szCs w:val="18"/>
              </w:rPr>
            </w:pPr>
            <w:r w:rsidRPr="002D1F39">
              <w:rPr>
                <w:rFonts w:ascii="Arial" w:hAnsi="Arial" w:cs="Arial"/>
                <w:b/>
                <w:bCs/>
                <w:sz w:val="18"/>
                <w:szCs w:val="18"/>
              </w:rPr>
              <w:t>UN</w:t>
            </w:r>
          </w:p>
        </w:tc>
        <w:tc>
          <w:tcPr>
            <w:tcW w:w="12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9721A2D" w14:textId="77777777" w:rsidR="002A15CC" w:rsidRPr="002D1F39" w:rsidRDefault="002A15CC" w:rsidP="002A15CC">
            <w:pPr>
              <w:widowControl w:val="0"/>
              <w:autoSpaceDE w:val="0"/>
              <w:autoSpaceDN w:val="0"/>
              <w:adjustRightInd w:val="0"/>
              <w:spacing w:line="276" w:lineRule="auto"/>
              <w:jc w:val="center"/>
              <w:rPr>
                <w:rFonts w:ascii="Arial" w:hAnsi="Arial" w:cs="Arial"/>
                <w:b/>
                <w:bCs/>
                <w:sz w:val="18"/>
                <w:szCs w:val="18"/>
              </w:rPr>
            </w:pPr>
            <w:r w:rsidRPr="002D1F39">
              <w:rPr>
                <w:rFonts w:ascii="Arial" w:hAnsi="Arial" w:cs="Arial"/>
                <w:b/>
                <w:bCs/>
                <w:sz w:val="18"/>
                <w:szCs w:val="18"/>
              </w:rPr>
              <w:t>QUANT. ESTIMADA</w:t>
            </w:r>
          </w:p>
        </w:tc>
      </w:tr>
      <w:tr w:rsidR="002A15CC" w:rsidRPr="002D1F39" w14:paraId="4BA721A6" w14:textId="77777777" w:rsidTr="002A15CC">
        <w:trPr>
          <w:trHeight w:val="223"/>
          <w:jc w:val="center"/>
        </w:trPr>
        <w:tc>
          <w:tcPr>
            <w:tcW w:w="693" w:type="dxa"/>
            <w:tcBorders>
              <w:top w:val="single" w:sz="12" w:space="0" w:color="auto"/>
            </w:tcBorders>
            <w:vAlign w:val="center"/>
          </w:tcPr>
          <w:p w14:paraId="39790EDE"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01</w:t>
            </w:r>
          </w:p>
        </w:tc>
        <w:tc>
          <w:tcPr>
            <w:tcW w:w="708" w:type="dxa"/>
            <w:tcBorders>
              <w:top w:val="single" w:sz="12" w:space="0" w:color="auto"/>
            </w:tcBorders>
            <w:vAlign w:val="center"/>
          </w:tcPr>
          <w:p w14:paraId="743C21C1"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5536</w:t>
            </w:r>
          </w:p>
        </w:tc>
        <w:tc>
          <w:tcPr>
            <w:tcW w:w="5996" w:type="dxa"/>
            <w:tcBorders>
              <w:top w:val="single" w:sz="12" w:space="0" w:color="auto"/>
            </w:tcBorders>
            <w:vAlign w:val="center"/>
          </w:tcPr>
          <w:p w14:paraId="41E7D16A"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COLCHÃO HOSPITALAR 1,90 X 90 C/ NAPA IMPERMEÁVEL E ZÍPER SOLTEIRO</w:t>
            </w:r>
          </w:p>
        </w:tc>
        <w:tc>
          <w:tcPr>
            <w:tcW w:w="991" w:type="dxa"/>
            <w:tcBorders>
              <w:top w:val="single" w:sz="12" w:space="0" w:color="auto"/>
            </w:tcBorders>
            <w:vAlign w:val="center"/>
          </w:tcPr>
          <w:p w14:paraId="7559A35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tcBorders>
              <w:top w:val="single" w:sz="12" w:space="0" w:color="auto"/>
            </w:tcBorders>
            <w:vAlign w:val="center"/>
          </w:tcPr>
          <w:p w14:paraId="0ADC975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6</w:t>
            </w:r>
          </w:p>
        </w:tc>
      </w:tr>
      <w:tr w:rsidR="002A15CC" w:rsidRPr="002D1F39" w14:paraId="6266EDD3" w14:textId="77777777" w:rsidTr="002A15CC">
        <w:trPr>
          <w:trHeight w:val="270"/>
          <w:jc w:val="center"/>
        </w:trPr>
        <w:tc>
          <w:tcPr>
            <w:tcW w:w="693" w:type="dxa"/>
            <w:vAlign w:val="center"/>
          </w:tcPr>
          <w:p w14:paraId="65C2C1D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02</w:t>
            </w:r>
          </w:p>
        </w:tc>
        <w:tc>
          <w:tcPr>
            <w:tcW w:w="708" w:type="dxa"/>
            <w:vAlign w:val="center"/>
          </w:tcPr>
          <w:p w14:paraId="7B93E59E"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5553</w:t>
            </w:r>
          </w:p>
        </w:tc>
        <w:tc>
          <w:tcPr>
            <w:tcW w:w="5996" w:type="dxa"/>
            <w:vAlign w:val="center"/>
          </w:tcPr>
          <w:p w14:paraId="73DCD049"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LANTERNA CLÍNICA (PORTÁTIL)</w:t>
            </w:r>
          </w:p>
        </w:tc>
        <w:tc>
          <w:tcPr>
            <w:tcW w:w="991" w:type="dxa"/>
            <w:vAlign w:val="center"/>
          </w:tcPr>
          <w:p w14:paraId="792F8451"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2EF404BF"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38675425" w14:textId="77777777" w:rsidTr="002A15CC">
        <w:trPr>
          <w:trHeight w:val="270"/>
          <w:jc w:val="center"/>
        </w:trPr>
        <w:tc>
          <w:tcPr>
            <w:tcW w:w="693" w:type="dxa"/>
            <w:vAlign w:val="center"/>
          </w:tcPr>
          <w:p w14:paraId="21BE9AB6"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03</w:t>
            </w:r>
          </w:p>
        </w:tc>
        <w:tc>
          <w:tcPr>
            <w:tcW w:w="708" w:type="dxa"/>
            <w:vAlign w:val="center"/>
          </w:tcPr>
          <w:p w14:paraId="2841F08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5573</w:t>
            </w:r>
          </w:p>
        </w:tc>
        <w:tc>
          <w:tcPr>
            <w:tcW w:w="5996" w:type="dxa"/>
            <w:vAlign w:val="center"/>
          </w:tcPr>
          <w:p w14:paraId="04B5AF5C"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TRAVESSEIROS COM NAPA IMPERMEAVEL.</w:t>
            </w:r>
          </w:p>
        </w:tc>
        <w:tc>
          <w:tcPr>
            <w:tcW w:w="991" w:type="dxa"/>
            <w:vAlign w:val="center"/>
          </w:tcPr>
          <w:p w14:paraId="49150C00"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477A42F4"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0960C0A1" w14:textId="77777777" w:rsidTr="002A15CC">
        <w:trPr>
          <w:trHeight w:val="270"/>
          <w:jc w:val="center"/>
        </w:trPr>
        <w:tc>
          <w:tcPr>
            <w:tcW w:w="693" w:type="dxa"/>
            <w:vAlign w:val="center"/>
          </w:tcPr>
          <w:p w14:paraId="6F13F08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04</w:t>
            </w:r>
          </w:p>
        </w:tc>
        <w:tc>
          <w:tcPr>
            <w:tcW w:w="708" w:type="dxa"/>
            <w:vAlign w:val="center"/>
          </w:tcPr>
          <w:p w14:paraId="6B001448"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5597</w:t>
            </w:r>
          </w:p>
        </w:tc>
        <w:tc>
          <w:tcPr>
            <w:tcW w:w="5996" w:type="dxa"/>
            <w:vAlign w:val="center"/>
          </w:tcPr>
          <w:p w14:paraId="7D16FDDF"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COLAR CERVICAL P</w:t>
            </w:r>
          </w:p>
        </w:tc>
        <w:tc>
          <w:tcPr>
            <w:tcW w:w="991" w:type="dxa"/>
            <w:vAlign w:val="center"/>
          </w:tcPr>
          <w:p w14:paraId="76164D9E"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50AC9F1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4</w:t>
            </w:r>
          </w:p>
        </w:tc>
      </w:tr>
      <w:tr w:rsidR="002A15CC" w:rsidRPr="002D1F39" w14:paraId="5F7B71D4" w14:textId="77777777" w:rsidTr="002A15CC">
        <w:trPr>
          <w:trHeight w:val="270"/>
          <w:jc w:val="center"/>
        </w:trPr>
        <w:tc>
          <w:tcPr>
            <w:tcW w:w="693" w:type="dxa"/>
            <w:vAlign w:val="center"/>
          </w:tcPr>
          <w:p w14:paraId="5FCA9097" w14:textId="77777777" w:rsidR="002A15CC" w:rsidRPr="002D1F39" w:rsidRDefault="002A15CC" w:rsidP="002A15CC">
            <w:pPr>
              <w:autoSpaceDE w:val="0"/>
              <w:autoSpaceDN w:val="0"/>
              <w:adjustRightInd w:val="0"/>
              <w:jc w:val="center"/>
              <w:rPr>
                <w:rFonts w:ascii="Arial" w:hAnsi="Arial" w:cs="Arial"/>
                <w:bCs/>
                <w:iCs/>
                <w:sz w:val="18"/>
                <w:szCs w:val="18"/>
              </w:rPr>
            </w:pPr>
            <w:r w:rsidRPr="002D1F39">
              <w:rPr>
                <w:rFonts w:ascii="Arial" w:hAnsi="Arial" w:cs="Arial"/>
                <w:bCs/>
                <w:iCs/>
                <w:sz w:val="18"/>
                <w:szCs w:val="18"/>
              </w:rPr>
              <w:t>05</w:t>
            </w:r>
          </w:p>
        </w:tc>
        <w:tc>
          <w:tcPr>
            <w:tcW w:w="708" w:type="dxa"/>
            <w:vAlign w:val="center"/>
          </w:tcPr>
          <w:p w14:paraId="7919E238"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5598</w:t>
            </w:r>
          </w:p>
        </w:tc>
        <w:tc>
          <w:tcPr>
            <w:tcW w:w="5996" w:type="dxa"/>
            <w:vAlign w:val="center"/>
          </w:tcPr>
          <w:p w14:paraId="710877BA"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COLAR CERVICAL M</w:t>
            </w:r>
          </w:p>
        </w:tc>
        <w:tc>
          <w:tcPr>
            <w:tcW w:w="991" w:type="dxa"/>
            <w:vAlign w:val="center"/>
          </w:tcPr>
          <w:p w14:paraId="6CE5FE4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4E59A0D2"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766DFCD9" w14:textId="77777777" w:rsidTr="002A15CC">
        <w:trPr>
          <w:trHeight w:val="270"/>
          <w:jc w:val="center"/>
        </w:trPr>
        <w:tc>
          <w:tcPr>
            <w:tcW w:w="693" w:type="dxa"/>
            <w:vAlign w:val="center"/>
          </w:tcPr>
          <w:p w14:paraId="1DCAAE2E"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06</w:t>
            </w:r>
          </w:p>
        </w:tc>
        <w:tc>
          <w:tcPr>
            <w:tcW w:w="708" w:type="dxa"/>
            <w:vAlign w:val="center"/>
          </w:tcPr>
          <w:p w14:paraId="0388DE3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5599</w:t>
            </w:r>
          </w:p>
        </w:tc>
        <w:tc>
          <w:tcPr>
            <w:tcW w:w="5996" w:type="dxa"/>
            <w:vAlign w:val="center"/>
          </w:tcPr>
          <w:p w14:paraId="34C1FD6F"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COLAR CERVICAL G</w:t>
            </w:r>
          </w:p>
        </w:tc>
        <w:tc>
          <w:tcPr>
            <w:tcW w:w="991" w:type="dxa"/>
            <w:vAlign w:val="center"/>
          </w:tcPr>
          <w:p w14:paraId="1124652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3C49CDEE"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1E768E16" w14:textId="77777777" w:rsidTr="002A15CC">
        <w:trPr>
          <w:trHeight w:val="270"/>
          <w:jc w:val="center"/>
        </w:trPr>
        <w:tc>
          <w:tcPr>
            <w:tcW w:w="693" w:type="dxa"/>
            <w:vAlign w:val="center"/>
          </w:tcPr>
          <w:p w14:paraId="748A056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07</w:t>
            </w:r>
          </w:p>
        </w:tc>
        <w:tc>
          <w:tcPr>
            <w:tcW w:w="708" w:type="dxa"/>
            <w:vAlign w:val="center"/>
          </w:tcPr>
          <w:p w14:paraId="6DFECBF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7283</w:t>
            </w:r>
          </w:p>
        </w:tc>
        <w:tc>
          <w:tcPr>
            <w:tcW w:w="5996" w:type="dxa"/>
            <w:vAlign w:val="center"/>
          </w:tcPr>
          <w:p w14:paraId="62E474F6"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SUPORTE PARA COLETOR PERFURO CORTANTE COM CAPACIDADE DE 20 LITROS</w:t>
            </w:r>
          </w:p>
        </w:tc>
        <w:tc>
          <w:tcPr>
            <w:tcW w:w="991" w:type="dxa"/>
            <w:vAlign w:val="center"/>
          </w:tcPr>
          <w:p w14:paraId="7167E94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3A6DB99D"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10</w:t>
            </w:r>
          </w:p>
        </w:tc>
      </w:tr>
      <w:tr w:rsidR="002A15CC" w:rsidRPr="002D1F39" w14:paraId="5C1F9B0E" w14:textId="77777777" w:rsidTr="002A15CC">
        <w:trPr>
          <w:trHeight w:val="270"/>
          <w:jc w:val="center"/>
        </w:trPr>
        <w:tc>
          <w:tcPr>
            <w:tcW w:w="693" w:type="dxa"/>
            <w:vAlign w:val="center"/>
          </w:tcPr>
          <w:p w14:paraId="4535917F"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08</w:t>
            </w:r>
          </w:p>
        </w:tc>
        <w:tc>
          <w:tcPr>
            <w:tcW w:w="708" w:type="dxa"/>
            <w:vAlign w:val="center"/>
          </w:tcPr>
          <w:p w14:paraId="331B951F"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10531</w:t>
            </w:r>
          </w:p>
        </w:tc>
        <w:tc>
          <w:tcPr>
            <w:tcW w:w="5996" w:type="dxa"/>
            <w:vAlign w:val="center"/>
          </w:tcPr>
          <w:p w14:paraId="443493E3"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CINTO PARA PRANCHA DE RESGATE KIT COM 3</w:t>
            </w:r>
          </w:p>
        </w:tc>
        <w:tc>
          <w:tcPr>
            <w:tcW w:w="991" w:type="dxa"/>
            <w:vAlign w:val="center"/>
          </w:tcPr>
          <w:p w14:paraId="301A4C33"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7BEA071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3</w:t>
            </w:r>
          </w:p>
        </w:tc>
      </w:tr>
      <w:tr w:rsidR="002A15CC" w:rsidRPr="002D1F39" w14:paraId="5B376CAD" w14:textId="77777777" w:rsidTr="002A15CC">
        <w:trPr>
          <w:trHeight w:val="270"/>
          <w:jc w:val="center"/>
        </w:trPr>
        <w:tc>
          <w:tcPr>
            <w:tcW w:w="693" w:type="dxa"/>
            <w:vAlign w:val="center"/>
          </w:tcPr>
          <w:p w14:paraId="438C58D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09</w:t>
            </w:r>
          </w:p>
        </w:tc>
        <w:tc>
          <w:tcPr>
            <w:tcW w:w="708" w:type="dxa"/>
            <w:vAlign w:val="center"/>
          </w:tcPr>
          <w:p w14:paraId="7A398B31"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10534</w:t>
            </w:r>
          </w:p>
        </w:tc>
        <w:tc>
          <w:tcPr>
            <w:tcW w:w="5996" w:type="dxa"/>
            <w:vAlign w:val="center"/>
          </w:tcPr>
          <w:p w14:paraId="0C9DDB81"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OXIMETRO DE PULSO PORTATIL (DEDO)</w:t>
            </w:r>
          </w:p>
        </w:tc>
        <w:tc>
          <w:tcPr>
            <w:tcW w:w="991" w:type="dxa"/>
            <w:vAlign w:val="center"/>
          </w:tcPr>
          <w:p w14:paraId="1EFA8B5A"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0CC0CAF9"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4</w:t>
            </w:r>
          </w:p>
        </w:tc>
      </w:tr>
      <w:tr w:rsidR="002A15CC" w:rsidRPr="002D1F39" w14:paraId="48D10AB0" w14:textId="77777777" w:rsidTr="002A15CC">
        <w:trPr>
          <w:trHeight w:val="270"/>
          <w:jc w:val="center"/>
        </w:trPr>
        <w:tc>
          <w:tcPr>
            <w:tcW w:w="693" w:type="dxa"/>
            <w:vAlign w:val="center"/>
          </w:tcPr>
          <w:p w14:paraId="785107D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w:t>
            </w:r>
          </w:p>
        </w:tc>
        <w:tc>
          <w:tcPr>
            <w:tcW w:w="708" w:type="dxa"/>
            <w:vAlign w:val="center"/>
          </w:tcPr>
          <w:p w14:paraId="57A742AF"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10540</w:t>
            </w:r>
          </w:p>
        </w:tc>
        <w:tc>
          <w:tcPr>
            <w:tcW w:w="5996" w:type="dxa"/>
            <w:vAlign w:val="center"/>
          </w:tcPr>
          <w:p w14:paraId="46B62398"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FERRO DE PASSAR ROUPA A VAPOR</w:t>
            </w:r>
          </w:p>
        </w:tc>
        <w:tc>
          <w:tcPr>
            <w:tcW w:w="991" w:type="dxa"/>
            <w:vAlign w:val="center"/>
          </w:tcPr>
          <w:p w14:paraId="548046E6"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582CC6B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3</w:t>
            </w:r>
          </w:p>
        </w:tc>
      </w:tr>
      <w:tr w:rsidR="002A15CC" w:rsidRPr="002D1F39" w14:paraId="002C3E29" w14:textId="77777777" w:rsidTr="002A15CC">
        <w:trPr>
          <w:trHeight w:val="270"/>
          <w:jc w:val="center"/>
        </w:trPr>
        <w:tc>
          <w:tcPr>
            <w:tcW w:w="693" w:type="dxa"/>
            <w:vAlign w:val="center"/>
          </w:tcPr>
          <w:p w14:paraId="1693ED76"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11</w:t>
            </w:r>
          </w:p>
        </w:tc>
        <w:tc>
          <w:tcPr>
            <w:tcW w:w="708" w:type="dxa"/>
            <w:vAlign w:val="center"/>
          </w:tcPr>
          <w:p w14:paraId="44099472"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10545</w:t>
            </w:r>
          </w:p>
        </w:tc>
        <w:tc>
          <w:tcPr>
            <w:tcW w:w="5996" w:type="dxa"/>
            <w:vAlign w:val="center"/>
          </w:tcPr>
          <w:p w14:paraId="3E90A551"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KIT DE OXIGENIO PORTTIL 3 LITROS ALUMINIO COM BOLSA VERDE</w:t>
            </w:r>
          </w:p>
        </w:tc>
        <w:tc>
          <w:tcPr>
            <w:tcW w:w="991" w:type="dxa"/>
            <w:vAlign w:val="center"/>
          </w:tcPr>
          <w:p w14:paraId="4E22EE57"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2D1E583F"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2</w:t>
            </w:r>
          </w:p>
        </w:tc>
      </w:tr>
      <w:tr w:rsidR="002A15CC" w:rsidRPr="002D1F39" w14:paraId="2E4909EC" w14:textId="77777777" w:rsidTr="002A15CC">
        <w:trPr>
          <w:trHeight w:val="270"/>
          <w:jc w:val="center"/>
        </w:trPr>
        <w:tc>
          <w:tcPr>
            <w:tcW w:w="693" w:type="dxa"/>
            <w:vAlign w:val="center"/>
          </w:tcPr>
          <w:p w14:paraId="3C595322"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lastRenderedPageBreak/>
              <w:t>12</w:t>
            </w:r>
          </w:p>
        </w:tc>
        <w:tc>
          <w:tcPr>
            <w:tcW w:w="708" w:type="dxa"/>
            <w:vAlign w:val="center"/>
          </w:tcPr>
          <w:p w14:paraId="49D70795"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10551</w:t>
            </w:r>
          </w:p>
        </w:tc>
        <w:tc>
          <w:tcPr>
            <w:tcW w:w="5996" w:type="dxa"/>
            <w:vAlign w:val="center"/>
          </w:tcPr>
          <w:p w14:paraId="594ACB40"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KIT DE TALA ARAMADA PARA IMOBILIZAÇÃO</w:t>
            </w:r>
          </w:p>
        </w:tc>
        <w:tc>
          <w:tcPr>
            <w:tcW w:w="991" w:type="dxa"/>
            <w:vAlign w:val="center"/>
          </w:tcPr>
          <w:p w14:paraId="25643436"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1033CCEB"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3794C9D8" w14:textId="77777777" w:rsidTr="002A15CC">
        <w:trPr>
          <w:trHeight w:val="270"/>
          <w:jc w:val="center"/>
        </w:trPr>
        <w:tc>
          <w:tcPr>
            <w:tcW w:w="693" w:type="dxa"/>
            <w:vAlign w:val="center"/>
          </w:tcPr>
          <w:p w14:paraId="430E5F34"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13</w:t>
            </w:r>
          </w:p>
        </w:tc>
        <w:tc>
          <w:tcPr>
            <w:tcW w:w="708" w:type="dxa"/>
            <w:vAlign w:val="center"/>
          </w:tcPr>
          <w:p w14:paraId="196717C6"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11198</w:t>
            </w:r>
          </w:p>
        </w:tc>
        <w:tc>
          <w:tcPr>
            <w:tcW w:w="5996" w:type="dxa"/>
            <w:vAlign w:val="center"/>
          </w:tcPr>
          <w:p w14:paraId="2307BE27"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VALVULA REGULADORA PARA CILINDRO COM FLUXOMETRO</w:t>
            </w:r>
          </w:p>
        </w:tc>
        <w:tc>
          <w:tcPr>
            <w:tcW w:w="991" w:type="dxa"/>
            <w:vAlign w:val="center"/>
          </w:tcPr>
          <w:p w14:paraId="7B16B2F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30DD5F11"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5</w:t>
            </w:r>
          </w:p>
        </w:tc>
      </w:tr>
      <w:tr w:rsidR="002A15CC" w:rsidRPr="002D1F39" w14:paraId="540CC962" w14:textId="77777777" w:rsidTr="002A15CC">
        <w:trPr>
          <w:trHeight w:val="270"/>
          <w:jc w:val="center"/>
        </w:trPr>
        <w:tc>
          <w:tcPr>
            <w:tcW w:w="693" w:type="dxa"/>
            <w:vAlign w:val="center"/>
          </w:tcPr>
          <w:p w14:paraId="621045EC"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14</w:t>
            </w:r>
          </w:p>
        </w:tc>
        <w:tc>
          <w:tcPr>
            <w:tcW w:w="708" w:type="dxa"/>
            <w:vAlign w:val="center"/>
          </w:tcPr>
          <w:p w14:paraId="25576280"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Cs/>
                <w:iCs/>
                <w:sz w:val="18"/>
                <w:szCs w:val="18"/>
              </w:rPr>
              <w:t>12384</w:t>
            </w:r>
          </w:p>
        </w:tc>
        <w:tc>
          <w:tcPr>
            <w:tcW w:w="5996" w:type="dxa"/>
            <w:vAlign w:val="center"/>
          </w:tcPr>
          <w:p w14:paraId="246A9454" w14:textId="77777777" w:rsidR="002A15CC" w:rsidRPr="002D1F39" w:rsidRDefault="002A15CC" w:rsidP="002A15CC">
            <w:pPr>
              <w:widowControl w:val="0"/>
              <w:autoSpaceDE w:val="0"/>
              <w:autoSpaceDN w:val="0"/>
              <w:adjustRightInd w:val="0"/>
              <w:spacing w:before="30"/>
              <w:ind w:left="15"/>
              <w:jc w:val="both"/>
              <w:rPr>
                <w:rFonts w:ascii="Arial" w:hAnsi="Arial" w:cs="Calibri"/>
                <w:sz w:val="18"/>
                <w:szCs w:val="18"/>
              </w:rPr>
            </w:pPr>
            <w:r w:rsidRPr="002D1F39">
              <w:rPr>
                <w:rFonts w:ascii="Arial" w:hAnsi="Arial" w:cs="Arial"/>
                <w:sz w:val="18"/>
                <w:szCs w:val="18"/>
              </w:rPr>
              <w:t>PRANCHA DE RESGATE DE POLIETILENO ADULTO. PROJETADO PARA TRANSPORTE MANUAL DE VITIMAS DE ACIDENTES. DIMENSIONADA PARA SUPORTAR VITIMAS COM PESO ATE 200 KG NO TAMANHO DE 1.50 MCOMP. X 0.50 DE LARGURA.</w:t>
            </w:r>
          </w:p>
        </w:tc>
        <w:tc>
          <w:tcPr>
            <w:tcW w:w="991" w:type="dxa"/>
            <w:vAlign w:val="center"/>
          </w:tcPr>
          <w:p w14:paraId="27C92D77"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b/>
                <w:bCs/>
                <w:iCs/>
                <w:sz w:val="18"/>
                <w:szCs w:val="18"/>
              </w:rPr>
              <w:t>UN</w:t>
            </w:r>
          </w:p>
        </w:tc>
        <w:tc>
          <w:tcPr>
            <w:tcW w:w="1236" w:type="dxa"/>
            <w:vAlign w:val="center"/>
          </w:tcPr>
          <w:p w14:paraId="6BE1E4A0" w14:textId="77777777" w:rsidR="002A15CC" w:rsidRPr="002D1F39" w:rsidRDefault="002A15CC" w:rsidP="002A15CC">
            <w:pPr>
              <w:widowControl w:val="0"/>
              <w:autoSpaceDE w:val="0"/>
              <w:autoSpaceDN w:val="0"/>
              <w:adjustRightInd w:val="0"/>
              <w:spacing w:before="30"/>
              <w:ind w:left="15"/>
              <w:jc w:val="center"/>
              <w:rPr>
                <w:rFonts w:ascii="Arial" w:hAnsi="Arial" w:cs="Calibri"/>
                <w:sz w:val="18"/>
                <w:szCs w:val="18"/>
              </w:rPr>
            </w:pPr>
            <w:r w:rsidRPr="002D1F39">
              <w:rPr>
                <w:rFonts w:ascii="Arial" w:hAnsi="Arial" w:cs="Arial"/>
                <w:sz w:val="18"/>
                <w:szCs w:val="18"/>
                <w:lang w:eastAsia="en-US"/>
              </w:rPr>
              <w:t>3</w:t>
            </w:r>
          </w:p>
        </w:tc>
      </w:tr>
    </w:tbl>
    <w:p w14:paraId="099686CD" w14:textId="77777777" w:rsidR="002A15CC" w:rsidRPr="002D1F39" w:rsidRDefault="002A15CC" w:rsidP="002A15CC">
      <w:pPr>
        <w:pStyle w:val="TpicoTR"/>
        <w:spacing w:line="276" w:lineRule="auto"/>
        <w:ind w:left="680"/>
        <w:jc w:val="both"/>
      </w:pPr>
    </w:p>
    <w:p w14:paraId="6EBE23E9" w14:textId="77777777" w:rsidR="002A15CC" w:rsidRPr="002D1F39" w:rsidRDefault="002A15CC" w:rsidP="002A15CC">
      <w:pPr>
        <w:pStyle w:val="TpicoTR"/>
        <w:numPr>
          <w:ilvl w:val="1"/>
          <w:numId w:val="41"/>
        </w:numPr>
        <w:spacing w:line="276" w:lineRule="auto"/>
        <w:jc w:val="both"/>
        <w:rPr>
          <w:b w:val="0"/>
        </w:rPr>
      </w:pPr>
      <w:r w:rsidRPr="002D1F39">
        <w:rPr>
          <w:b w:val="0"/>
        </w:rPr>
        <w:t>Os produtos deverão atender as exigências deste Termo de Referência e a legislação pertinente, inclusive normas da ABNT e/ou do INMETRO referentes aos objetos, Lei Federal nº 8.078 de 11/09/1990 (Código de Defesa do Consumidor).</w:t>
      </w:r>
    </w:p>
    <w:p w14:paraId="0F749FC1" w14:textId="77777777" w:rsidR="002A15CC" w:rsidRPr="002D1F39" w:rsidRDefault="002A15CC" w:rsidP="002A15CC">
      <w:pPr>
        <w:pStyle w:val="TpicoTR"/>
        <w:numPr>
          <w:ilvl w:val="0"/>
          <w:numId w:val="41"/>
        </w:numPr>
        <w:spacing w:line="276" w:lineRule="auto"/>
        <w:jc w:val="both"/>
      </w:pPr>
      <w:r w:rsidRPr="002D1F39">
        <w:t>PRAZO DE ENTREGA</w:t>
      </w:r>
    </w:p>
    <w:p w14:paraId="08215734" w14:textId="77777777" w:rsidR="002A15CC" w:rsidRPr="002D1F39" w:rsidRDefault="002A15CC" w:rsidP="002A15CC">
      <w:pPr>
        <w:pStyle w:val="TpicoTR"/>
        <w:numPr>
          <w:ilvl w:val="1"/>
          <w:numId w:val="41"/>
        </w:numPr>
        <w:spacing w:before="240" w:line="276" w:lineRule="auto"/>
        <w:jc w:val="both"/>
        <w:rPr>
          <w:b w:val="0"/>
        </w:rPr>
      </w:pPr>
      <w:r w:rsidRPr="002D1F39">
        <w:rPr>
          <w:b w:val="0"/>
        </w:rPr>
        <w:t xml:space="preserve">Os produtos objetos deste termo de referência deverão ser entregues pela empresa vencedora em até </w:t>
      </w:r>
      <w:r w:rsidRPr="002D1F39">
        <w:t>10 (dez) dias</w:t>
      </w:r>
      <w:r w:rsidRPr="002D1F39">
        <w:rPr>
          <w:b w:val="0"/>
        </w:rPr>
        <w:t xml:space="preserve"> após a solicitação formal emitida pela Secretaria Municipal de Saúde, sob pena de aplicação das sanções cabíveis.</w:t>
      </w:r>
    </w:p>
    <w:p w14:paraId="021B2030" w14:textId="77777777" w:rsidR="002A15CC" w:rsidRPr="002D1F39" w:rsidRDefault="002A15CC" w:rsidP="002A15CC">
      <w:pPr>
        <w:pStyle w:val="TpicoTR"/>
        <w:numPr>
          <w:ilvl w:val="0"/>
          <w:numId w:val="41"/>
        </w:numPr>
        <w:spacing w:line="276" w:lineRule="auto"/>
        <w:jc w:val="both"/>
      </w:pPr>
      <w:r w:rsidRPr="002D1F39">
        <w:t>LOCAL DE ENTREGA</w:t>
      </w:r>
    </w:p>
    <w:p w14:paraId="65AE910D" w14:textId="5192E86E" w:rsidR="002A15CC" w:rsidRPr="002A15CC" w:rsidRDefault="002A15CC" w:rsidP="002A15CC">
      <w:pPr>
        <w:pStyle w:val="TpicoTR"/>
        <w:numPr>
          <w:ilvl w:val="1"/>
          <w:numId w:val="41"/>
        </w:numPr>
        <w:spacing w:before="240" w:line="276" w:lineRule="auto"/>
        <w:jc w:val="both"/>
        <w:rPr>
          <w:b w:val="0"/>
        </w:rPr>
      </w:pPr>
      <w:r w:rsidRPr="002D1F39">
        <w:rPr>
          <w:b w:val="0"/>
        </w:rPr>
        <w:t>As entregas deverão ser feitas nas dependências da Secretaria Municipal de Saúde</w:t>
      </w:r>
      <w:r w:rsidRPr="00706622">
        <w:rPr>
          <w:b w:val="0"/>
          <w:color w:val="FF0000"/>
        </w:rPr>
        <w:t xml:space="preserve">, </w:t>
      </w:r>
      <w:r w:rsidRPr="002D1F39">
        <w:rPr>
          <w:b w:val="0"/>
        </w:rPr>
        <w:t xml:space="preserve">sito à </w:t>
      </w:r>
      <w:r w:rsidRPr="002D1F39">
        <w:t xml:space="preserve">rua </w:t>
      </w:r>
      <w:r w:rsidR="002D1F39" w:rsidRPr="002D1F39">
        <w:t>Domingos da Silva nº 1779</w:t>
      </w:r>
      <w:r w:rsidRPr="002D1F39">
        <w:rPr>
          <w:b w:val="0"/>
        </w:rPr>
        <w:t xml:space="preserve">, sendo </w:t>
      </w:r>
      <w:r w:rsidRPr="002A15CC">
        <w:rPr>
          <w:b w:val="0"/>
        </w:rPr>
        <w:t>que, caso eventualmente for necessário que a entrega seja realizada em outro local, o órgão participante da Ata de Registro de Preços, informará formal e previamente à empresa o local, horário e qualquer outro elemento necessário à entrega dos produtos.</w:t>
      </w:r>
    </w:p>
    <w:p w14:paraId="74FF81BA" w14:textId="77777777" w:rsidR="002A15CC" w:rsidRPr="002A15CC" w:rsidRDefault="002A15CC" w:rsidP="002A15CC">
      <w:pPr>
        <w:pStyle w:val="TpicoTR"/>
        <w:numPr>
          <w:ilvl w:val="0"/>
          <w:numId w:val="41"/>
        </w:numPr>
        <w:spacing w:line="276" w:lineRule="auto"/>
        <w:jc w:val="both"/>
      </w:pPr>
      <w:r w:rsidRPr="002A15CC">
        <w:t>FORNECIMENTO</w:t>
      </w:r>
    </w:p>
    <w:p w14:paraId="0920C3E5" w14:textId="77777777" w:rsidR="002A15CC" w:rsidRPr="002A15CC" w:rsidRDefault="002A15CC" w:rsidP="002A15CC">
      <w:pPr>
        <w:pStyle w:val="TpicoTR"/>
        <w:numPr>
          <w:ilvl w:val="1"/>
          <w:numId w:val="41"/>
        </w:numPr>
        <w:spacing w:before="240" w:line="276" w:lineRule="auto"/>
        <w:jc w:val="both"/>
        <w:rPr>
          <w:b w:val="0"/>
          <w:u w:val="single"/>
        </w:rPr>
      </w:pPr>
      <w:r w:rsidRPr="002A15CC">
        <w:rPr>
          <w:b w:val="0"/>
        </w:rPr>
        <w:t>Os objetos que se refere este termo de referência, deverão ser fornecidos novos e de primeiro uso, sendo de responsabilidade da empresa substituição.</w:t>
      </w:r>
    </w:p>
    <w:p w14:paraId="4907DD77" w14:textId="77777777" w:rsidR="002A15CC" w:rsidRPr="002A15CC" w:rsidRDefault="002A15CC" w:rsidP="002A15CC">
      <w:pPr>
        <w:pStyle w:val="TpicoTR"/>
        <w:numPr>
          <w:ilvl w:val="1"/>
          <w:numId w:val="41"/>
        </w:numPr>
        <w:spacing w:line="276" w:lineRule="auto"/>
        <w:jc w:val="both"/>
        <w:rPr>
          <w:b w:val="0"/>
        </w:rPr>
      </w:pPr>
      <w:r w:rsidRPr="002A15CC">
        <w:rPr>
          <w:b w:val="0"/>
        </w:rPr>
        <w:t>O fornecimento dos produtos deverá ocorrer em conformidade com este termo de referência e com a proposta de preços apresentada pela empresa, observada as marcas, preços, quantidades e todos os demais elementos.</w:t>
      </w:r>
    </w:p>
    <w:p w14:paraId="4DC7FDB0" w14:textId="77777777" w:rsidR="002A15CC" w:rsidRPr="002A15CC" w:rsidRDefault="002A15CC" w:rsidP="002A15CC">
      <w:pPr>
        <w:pStyle w:val="TpicoTR"/>
        <w:numPr>
          <w:ilvl w:val="1"/>
          <w:numId w:val="41"/>
        </w:numPr>
        <w:spacing w:line="276" w:lineRule="auto"/>
        <w:jc w:val="both"/>
        <w:rPr>
          <w:b w:val="0"/>
        </w:rPr>
      </w:pPr>
      <w:r w:rsidRPr="002A15CC">
        <w:rPr>
          <w:b w:val="0"/>
        </w:rPr>
        <w:t>Cada fornecimento deverá ser efetuado mediante emissão Autorização de Fornecimento ou ato equivalente, formalizada pela Prefeitura Municipal de Douradina/MS, dela constando: a data, a quantidade de produto.</w:t>
      </w:r>
    </w:p>
    <w:p w14:paraId="0C5C3284" w14:textId="77777777" w:rsidR="002A15CC" w:rsidRPr="002A15CC" w:rsidRDefault="002A15CC" w:rsidP="002A15CC">
      <w:pPr>
        <w:pStyle w:val="TpicoTR"/>
        <w:numPr>
          <w:ilvl w:val="1"/>
          <w:numId w:val="41"/>
        </w:numPr>
        <w:spacing w:line="276" w:lineRule="auto"/>
        <w:jc w:val="both"/>
        <w:rPr>
          <w:b w:val="0"/>
        </w:rPr>
      </w:pPr>
      <w:r w:rsidRPr="002A15CC">
        <w:rPr>
          <w:b w:val="0"/>
        </w:rPr>
        <w:t>As despesas relativas ao fornecimento, inclusive em caso de reposição por inadequação às especificações constantes neste Termo, correrão por conta exclusiva da empresa fornecedora.</w:t>
      </w:r>
    </w:p>
    <w:p w14:paraId="480AA2CE" w14:textId="77777777" w:rsidR="002A15CC" w:rsidRPr="002A15CC" w:rsidRDefault="002A15CC" w:rsidP="002A15CC">
      <w:pPr>
        <w:pStyle w:val="TpicoTR"/>
        <w:numPr>
          <w:ilvl w:val="0"/>
          <w:numId w:val="41"/>
        </w:numPr>
        <w:spacing w:line="276" w:lineRule="auto"/>
        <w:jc w:val="both"/>
      </w:pPr>
      <w:r w:rsidRPr="002A15CC">
        <w:t>FORMA DE ENTREGA</w:t>
      </w:r>
    </w:p>
    <w:p w14:paraId="5B14A328" w14:textId="77777777" w:rsidR="002A15CC" w:rsidRPr="002A15CC" w:rsidRDefault="002A15CC" w:rsidP="002A15CC">
      <w:pPr>
        <w:pStyle w:val="TpicoTR"/>
        <w:spacing w:line="276" w:lineRule="auto"/>
        <w:jc w:val="both"/>
        <w:rPr>
          <w:b w:val="0"/>
        </w:rPr>
      </w:pPr>
      <w:proofErr w:type="gramStart"/>
      <w:r w:rsidRPr="002A15CC">
        <w:rPr>
          <w:b w:val="0"/>
        </w:rPr>
        <w:t xml:space="preserve">(  </w:t>
      </w:r>
      <w:proofErr w:type="gramEnd"/>
      <w:r w:rsidRPr="002A15CC">
        <w:rPr>
          <w:b w:val="0"/>
        </w:rPr>
        <w:t xml:space="preserve">  ) Integral;</w:t>
      </w:r>
    </w:p>
    <w:p w14:paraId="41C42C11" w14:textId="77777777" w:rsidR="002A15CC" w:rsidRPr="002A15CC" w:rsidRDefault="002A15CC" w:rsidP="002A15CC">
      <w:pPr>
        <w:pStyle w:val="TpicoTR"/>
        <w:spacing w:line="276" w:lineRule="auto"/>
        <w:jc w:val="both"/>
        <w:rPr>
          <w:b w:val="0"/>
        </w:rPr>
      </w:pPr>
      <w:proofErr w:type="gramStart"/>
      <w:r w:rsidRPr="002A15CC">
        <w:rPr>
          <w:b w:val="0"/>
        </w:rPr>
        <w:t xml:space="preserve">( </w:t>
      </w:r>
      <w:r w:rsidRPr="002A15CC">
        <w:t>x</w:t>
      </w:r>
      <w:proofErr w:type="gramEnd"/>
      <w:r w:rsidRPr="002A15CC">
        <w:t xml:space="preserve"> </w:t>
      </w:r>
      <w:r w:rsidRPr="002A15CC">
        <w:rPr>
          <w:b w:val="0"/>
        </w:rPr>
        <w:t>) Parcelada – Em conformidade com as solicitações provenientes da Ata de Registro de Preços firmada.</w:t>
      </w:r>
    </w:p>
    <w:p w14:paraId="1DDB6FA7" w14:textId="77777777" w:rsidR="002A15CC" w:rsidRPr="002A15CC" w:rsidRDefault="002A15CC" w:rsidP="002A15CC">
      <w:pPr>
        <w:pStyle w:val="TpicoTR"/>
        <w:numPr>
          <w:ilvl w:val="0"/>
          <w:numId w:val="41"/>
        </w:numPr>
        <w:spacing w:line="276" w:lineRule="auto"/>
        <w:jc w:val="both"/>
      </w:pPr>
      <w:r w:rsidRPr="002A15CC">
        <w:lastRenderedPageBreak/>
        <w:t>RECEBIMENTO</w:t>
      </w:r>
    </w:p>
    <w:p w14:paraId="06572D97" w14:textId="77777777" w:rsidR="002A15CC" w:rsidRPr="002A15CC" w:rsidRDefault="002A15CC" w:rsidP="002A15CC">
      <w:pPr>
        <w:pStyle w:val="TpicoTR"/>
        <w:numPr>
          <w:ilvl w:val="1"/>
          <w:numId w:val="41"/>
        </w:numPr>
        <w:spacing w:line="276" w:lineRule="auto"/>
        <w:jc w:val="both"/>
        <w:rPr>
          <w:b w:val="0"/>
          <w:u w:val="single"/>
        </w:rPr>
      </w:pPr>
      <w:r w:rsidRPr="002A15CC">
        <w:rPr>
          <w:b w:val="0"/>
          <w:u w:val="single"/>
        </w:rPr>
        <w:t xml:space="preserve">O recebimento dos produtos se efetivará em conformidade com os </w:t>
      </w:r>
      <w:proofErr w:type="spellStart"/>
      <w:r w:rsidRPr="002A15CC">
        <w:rPr>
          <w:b w:val="0"/>
          <w:u w:val="single"/>
        </w:rPr>
        <w:t>arts</w:t>
      </w:r>
      <w:proofErr w:type="spellEnd"/>
      <w:r w:rsidRPr="002A15CC">
        <w:rPr>
          <w:b w:val="0"/>
          <w:u w:val="single"/>
        </w:rPr>
        <w:t>. 73 a 76 da Lei 8.666/93.</w:t>
      </w:r>
    </w:p>
    <w:p w14:paraId="597CBE1D" w14:textId="77777777" w:rsidR="002A15CC" w:rsidRPr="002A15CC" w:rsidRDefault="002A15CC" w:rsidP="002A15CC">
      <w:pPr>
        <w:pStyle w:val="TpicoTR"/>
        <w:numPr>
          <w:ilvl w:val="1"/>
          <w:numId w:val="41"/>
        </w:numPr>
        <w:spacing w:line="276" w:lineRule="auto"/>
        <w:jc w:val="both"/>
        <w:rPr>
          <w:b w:val="0"/>
        </w:rPr>
      </w:pPr>
      <w:r w:rsidRPr="002A15CC">
        <w:rPr>
          <w:b w:val="0"/>
        </w:rPr>
        <w:t xml:space="preserve">Os produtos deverão ser entregues nas condições estipuladas no item 7 deste termo de referência, </w:t>
      </w:r>
      <w:r w:rsidRPr="002A15CC">
        <w:rPr>
          <w:b w:val="0"/>
          <w:u w:val="single"/>
        </w:rPr>
        <w:t>sob pena de não recebimento definitivo e/ou aplicação de sanção</w:t>
      </w:r>
      <w:r w:rsidRPr="002A15CC">
        <w:rPr>
          <w:b w:val="0"/>
        </w:rPr>
        <w:t>.</w:t>
      </w:r>
    </w:p>
    <w:p w14:paraId="21964A95" w14:textId="77777777" w:rsidR="002A15CC" w:rsidRPr="002D1F39" w:rsidRDefault="002A15CC" w:rsidP="002A15CC">
      <w:pPr>
        <w:pStyle w:val="TpicoTR"/>
        <w:numPr>
          <w:ilvl w:val="2"/>
          <w:numId w:val="41"/>
        </w:numPr>
        <w:spacing w:line="276" w:lineRule="auto"/>
        <w:jc w:val="both"/>
        <w:rPr>
          <w:b w:val="0"/>
          <w:u w:val="single"/>
        </w:rPr>
      </w:pPr>
      <w:r w:rsidRPr="002A15CC">
        <w:rPr>
          <w:b w:val="0"/>
        </w:rPr>
        <w:t xml:space="preserve">O servidor responsável pela conferência dos produtos solicitará a correção de eventuais falhas e/ou irregularidades que forem verificadas no ato da entrega dos produtos, podendo inclusive requerer a substituição por outros, </w:t>
      </w:r>
      <w:r w:rsidRPr="002A15CC">
        <w:rPr>
          <w:b w:val="0"/>
          <w:u w:val="single"/>
        </w:rPr>
        <w:t xml:space="preserve">que ocorrerá no prazo máximo </w:t>
      </w:r>
      <w:r w:rsidRPr="002D1F39">
        <w:rPr>
          <w:b w:val="0"/>
          <w:u w:val="single"/>
        </w:rPr>
        <w:t xml:space="preserve">de </w:t>
      </w:r>
      <w:r w:rsidRPr="002D1F39">
        <w:rPr>
          <w:u w:val="single"/>
        </w:rPr>
        <w:t>02 (dois) dias</w:t>
      </w:r>
      <w:r w:rsidRPr="002D1F39">
        <w:rPr>
          <w:b w:val="0"/>
          <w:u w:val="single"/>
        </w:rPr>
        <w:t>, contados da data da negativa de recebimento, sob pena de aplicação de sanção.</w:t>
      </w:r>
    </w:p>
    <w:p w14:paraId="1DB80D20" w14:textId="77777777" w:rsidR="002A15CC" w:rsidRPr="002D1F39" w:rsidRDefault="002A15CC" w:rsidP="002A15CC">
      <w:pPr>
        <w:pStyle w:val="TpicoTR"/>
        <w:spacing w:line="276" w:lineRule="auto"/>
        <w:ind w:left="680"/>
        <w:jc w:val="both"/>
      </w:pPr>
    </w:p>
    <w:p w14:paraId="38DC33AE" w14:textId="77777777" w:rsidR="002A15CC" w:rsidRPr="002D1F39" w:rsidRDefault="002A15CC" w:rsidP="002A15CC">
      <w:pPr>
        <w:pStyle w:val="TpicoTR"/>
        <w:numPr>
          <w:ilvl w:val="0"/>
          <w:numId w:val="41"/>
        </w:numPr>
        <w:spacing w:line="276" w:lineRule="auto"/>
        <w:jc w:val="both"/>
        <w:rPr>
          <w:rFonts w:cs="Arial"/>
          <w:bCs/>
        </w:rPr>
      </w:pPr>
      <w:r w:rsidRPr="002D1F39">
        <w:t>DA FISCALIZAÇÃO</w:t>
      </w:r>
    </w:p>
    <w:p w14:paraId="72B776BF" w14:textId="77777777" w:rsidR="002A15CC" w:rsidRPr="002D1F39" w:rsidRDefault="002A15CC" w:rsidP="002A15CC">
      <w:pPr>
        <w:pStyle w:val="TpicoTR"/>
        <w:numPr>
          <w:ilvl w:val="1"/>
          <w:numId w:val="41"/>
        </w:numPr>
        <w:spacing w:line="276" w:lineRule="auto"/>
        <w:jc w:val="both"/>
        <w:rPr>
          <w:b w:val="0"/>
        </w:rPr>
      </w:pPr>
      <w:r w:rsidRPr="002D1F39">
        <w:rPr>
          <w:b w:val="0"/>
        </w:rPr>
        <w:t xml:space="preserve">Fica designado como fiscal a senhora </w:t>
      </w:r>
      <w:r w:rsidRPr="002D1F39">
        <w:rPr>
          <w:b w:val="0"/>
          <w:u w:val="single"/>
        </w:rPr>
        <w:t>Angela Cristina Marques Rosa</w:t>
      </w:r>
      <w:r w:rsidRPr="002D1F39">
        <w:rPr>
          <w:b w:val="0"/>
        </w:rPr>
        <w:t xml:space="preserve"> e como suplente a senhor </w:t>
      </w:r>
      <w:r w:rsidRPr="002D1F39">
        <w:rPr>
          <w:b w:val="0"/>
          <w:u w:val="single"/>
        </w:rPr>
        <w:t>Renan Barbosa de Oliveira</w:t>
      </w:r>
      <w:r w:rsidRPr="002D1F39">
        <w:rPr>
          <w:b w:val="0"/>
        </w:rPr>
        <w:t>, nomeados pela Portaria nº 156 de 30 de julho de 2018, conforme disposto no art. 67 da lei 8.666/93.</w:t>
      </w:r>
    </w:p>
    <w:p w14:paraId="035363BE" w14:textId="77777777" w:rsidR="002A15CC" w:rsidRPr="002D1F39" w:rsidRDefault="002A15CC" w:rsidP="002A15CC">
      <w:pPr>
        <w:pStyle w:val="TpicoTR"/>
        <w:numPr>
          <w:ilvl w:val="1"/>
          <w:numId w:val="41"/>
        </w:numPr>
        <w:spacing w:line="276" w:lineRule="auto"/>
        <w:jc w:val="both"/>
        <w:rPr>
          <w:b w:val="0"/>
        </w:rPr>
      </w:pPr>
      <w:r w:rsidRPr="002D1F39">
        <w:rPr>
          <w:b w:val="0"/>
        </w:rPr>
        <w:t>Compete ao Fiscal o acompanhamento, fiscalização, atesto dos produtos, além de dirimir e desembaraçar quaisquer dúvidas e pendências que surgirem, determinando o que for necessário à regularização das faltas, falhas, problemas ou defeitos observados.</w:t>
      </w:r>
    </w:p>
    <w:p w14:paraId="3126284C" w14:textId="77777777" w:rsidR="002A15CC" w:rsidRPr="002A15CC" w:rsidRDefault="002A15CC" w:rsidP="002A15CC">
      <w:pPr>
        <w:pStyle w:val="TpicoTR"/>
        <w:numPr>
          <w:ilvl w:val="1"/>
          <w:numId w:val="41"/>
        </w:numPr>
        <w:spacing w:line="276" w:lineRule="auto"/>
        <w:jc w:val="both"/>
        <w:rPr>
          <w:b w:val="0"/>
        </w:rPr>
      </w:pPr>
      <w:r w:rsidRPr="002D1F39">
        <w:rPr>
          <w:b w:val="0"/>
        </w:rPr>
        <w:t xml:space="preserve">As decisões e providências que ultrapassem a competência do </w:t>
      </w:r>
      <w:r w:rsidRPr="002A15CC">
        <w:rPr>
          <w:b w:val="0"/>
        </w:rPr>
        <w:t>Fiscal serão encaminhadas à autoridade competente da Administração para adoção das medidas convenientes, de acordo com disposto no § 2º do art. 67 da Lei nº 8.666/93.</w:t>
      </w:r>
    </w:p>
    <w:p w14:paraId="1FE4AEE6" w14:textId="77777777" w:rsidR="002A15CC" w:rsidRPr="002A15CC" w:rsidRDefault="002A15CC" w:rsidP="002A15CC">
      <w:pPr>
        <w:pStyle w:val="TpicoTR"/>
        <w:spacing w:line="276" w:lineRule="auto"/>
        <w:rPr>
          <w:rFonts w:cs="Arial"/>
          <w:b w:val="0"/>
        </w:rPr>
      </w:pPr>
    </w:p>
    <w:p w14:paraId="23167C62" w14:textId="77777777" w:rsidR="002A15CC" w:rsidRPr="002A15CC" w:rsidRDefault="002A15CC" w:rsidP="002A15CC">
      <w:pPr>
        <w:pStyle w:val="TpicoTR"/>
        <w:spacing w:line="276" w:lineRule="auto"/>
        <w:rPr>
          <w:rFonts w:cs="Arial"/>
          <w:b w:val="0"/>
        </w:rPr>
      </w:pPr>
      <w:r w:rsidRPr="002A15CC">
        <w:rPr>
          <w:rFonts w:cs="Arial"/>
          <w:b w:val="0"/>
        </w:rPr>
        <w:t>Douradina – MS, 21 de janeiro de 2019.</w:t>
      </w:r>
    </w:p>
    <w:p w14:paraId="30AE7260" w14:textId="77777777" w:rsidR="002A15CC" w:rsidRPr="002A15CC" w:rsidRDefault="002A15CC" w:rsidP="002A15CC">
      <w:pPr>
        <w:autoSpaceDE w:val="0"/>
        <w:autoSpaceDN w:val="0"/>
        <w:adjustRightInd w:val="0"/>
        <w:jc w:val="both"/>
        <w:rPr>
          <w:rFonts w:ascii="Arial" w:hAnsi="Arial" w:cs="Arial"/>
        </w:rPr>
      </w:pPr>
    </w:p>
    <w:p w14:paraId="2F669E40" w14:textId="77777777" w:rsidR="002A15CC" w:rsidRPr="002A15CC" w:rsidRDefault="002A15CC" w:rsidP="002A15CC">
      <w:pPr>
        <w:autoSpaceDE w:val="0"/>
        <w:autoSpaceDN w:val="0"/>
        <w:adjustRightInd w:val="0"/>
        <w:jc w:val="both"/>
        <w:rPr>
          <w:rFonts w:ascii="Arial" w:hAnsi="Arial" w:cs="Arial"/>
        </w:rPr>
      </w:pPr>
    </w:p>
    <w:p w14:paraId="0ED1BAC5" w14:textId="77777777" w:rsidR="002A15CC" w:rsidRPr="002A15CC" w:rsidRDefault="002A15CC" w:rsidP="002A15CC">
      <w:pPr>
        <w:autoSpaceDE w:val="0"/>
        <w:autoSpaceDN w:val="0"/>
        <w:adjustRightInd w:val="0"/>
        <w:jc w:val="both"/>
        <w:rPr>
          <w:rFonts w:ascii="Arial" w:hAnsi="Arial" w:cs="Arial"/>
        </w:rPr>
      </w:pPr>
    </w:p>
    <w:p w14:paraId="1EF6CFEA" w14:textId="77777777" w:rsidR="002A15CC" w:rsidRPr="002A15CC" w:rsidRDefault="002A15CC" w:rsidP="002A15CC">
      <w:pPr>
        <w:autoSpaceDE w:val="0"/>
        <w:autoSpaceDN w:val="0"/>
        <w:adjustRightInd w:val="0"/>
        <w:jc w:val="both"/>
        <w:rPr>
          <w:rFonts w:ascii="Arial" w:hAnsi="Arial" w:cs="Arial"/>
        </w:rPr>
      </w:pPr>
    </w:p>
    <w:p w14:paraId="7D930E42" w14:textId="77777777" w:rsidR="002A15CC" w:rsidRPr="002A15CC" w:rsidRDefault="002A15CC" w:rsidP="002A15CC">
      <w:pPr>
        <w:autoSpaceDE w:val="0"/>
        <w:autoSpaceDN w:val="0"/>
        <w:adjustRightInd w:val="0"/>
        <w:jc w:val="both"/>
        <w:rPr>
          <w:rFonts w:ascii="Arial" w:hAnsi="Arial" w:cs="Arial"/>
        </w:rPr>
      </w:pPr>
    </w:p>
    <w:p w14:paraId="0D96FA68"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rPr>
        <w:t>_______________________________</w:t>
      </w:r>
    </w:p>
    <w:p w14:paraId="74112824" w14:textId="77777777" w:rsidR="002A15CC" w:rsidRPr="002A15CC" w:rsidRDefault="002A15CC" w:rsidP="002A15CC">
      <w:pPr>
        <w:jc w:val="center"/>
        <w:rPr>
          <w:rFonts w:ascii="Arial" w:hAnsi="Arial" w:cs="Arial"/>
          <w:b/>
          <w:i/>
        </w:rPr>
      </w:pPr>
      <w:r w:rsidRPr="002A15CC">
        <w:rPr>
          <w:rFonts w:ascii="Arial" w:eastAsia="MyriadPro-Regular" w:hAnsi="Arial" w:cs="Arial"/>
          <w:b/>
        </w:rPr>
        <w:t>Angela Cristina Marques Rosa.</w:t>
      </w:r>
    </w:p>
    <w:p w14:paraId="513DEE67" w14:textId="77777777" w:rsidR="002A15CC" w:rsidRPr="002A15CC" w:rsidRDefault="002A15CC" w:rsidP="002A15CC">
      <w:pPr>
        <w:autoSpaceDE w:val="0"/>
        <w:autoSpaceDN w:val="0"/>
        <w:adjustRightInd w:val="0"/>
        <w:jc w:val="center"/>
        <w:rPr>
          <w:rFonts w:ascii="Arial" w:hAnsi="Arial" w:cs="Arial"/>
        </w:rPr>
      </w:pPr>
      <w:r w:rsidRPr="002A15CC">
        <w:rPr>
          <w:rFonts w:ascii="Arial" w:hAnsi="Arial" w:cs="Arial"/>
          <w:b/>
        </w:rPr>
        <w:t>Secretária Municipal de Saúde</w:t>
      </w:r>
    </w:p>
    <w:p w14:paraId="6BFFEA32" w14:textId="59157C68" w:rsidR="002A15CC" w:rsidRPr="002A15CC" w:rsidRDefault="002A15CC">
      <w:pPr>
        <w:spacing w:after="160" w:line="259" w:lineRule="auto"/>
        <w:rPr>
          <w:rFonts w:ascii="Arial" w:hAnsi="Arial" w:cs="Arial"/>
          <w:b/>
          <w:bCs/>
        </w:rPr>
      </w:pPr>
      <w:r w:rsidRPr="002A15CC">
        <w:rPr>
          <w:rFonts w:cs="Arial"/>
        </w:rPr>
        <w:br w:type="page"/>
      </w:r>
    </w:p>
    <w:p w14:paraId="2BAF5F64" w14:textId="3F138C73" w:rsidR="001F029D" w:rsidRPr="002A15CC" w:rsidRDefault="001F029D" w:rsidP="001F029D">
      <w:pPr>
        <w:pStyle w:val="Ttulo"/>
        <w:tabs>
          <w:tab w:val="left" w:pos="3261"/>
          <w:tab w:val="center" w:pos="3969"/>
        </w:tabs>
        <w:rPr>
          <w:rFonts w:cs="Arial"/>
        </w:rPr>
      </w:pPr>
      <w:r w:rsidRPr="002A15CC">
        <w:rPr>
          <w:rFonts w:cs="Arial"/>
        </w:rPr>
        <w:lastRenderedPageBreak/>
        <w:t>ANEXO III</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6E96D259"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________/201</w:t>
      </w:r>
      <w:r w:rsidR="003D5D08" w:rsidRPr="002A15CC">
        <w:rPr>
          <w:rFonts w:cs="Arial"/>
        </w:rPr>
        <w:t>9</w:t>
      </w:r>
      <w:r w:rsidRPr="002A15CC">
        <w:rPr>
          <w:rFonts w:cs="Arial"/>
          <w:b w:val="0"/>
          <w:bCs w:val="0"/>
        </w:rPr>
        <w:t>, autorizado pelo Processo Administrativo nº _________/201</w:t>
      </w:r>
      <w:r w:rsidR="003D5D08" w:rsidRPr="002A15CC">
        <w:rPr>
          <w:rFonts w:cs="Arial"/>
          <w:b w:val="0"/>
          <w:bCs w:val="0"/>
        </w:rPr>
        <w:t>9</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IV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6E35273E"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77777777" w:rsidR="001F029D" w:rsidRPr="002A15CC" w:rsidRDefault="001F029D" w:rsidP="001F029D">
      <w:pPr>
        <w:pStyle w:val="Ttulo"/>
        <w:tabs>
          <w:tab w:val="left" w:pos="3261"/>
          <w:tab w:val="center" w:pos="3969"/>
        </w:tabs>
        <w:rPr>
          <w:rFonts w:cs="Arial"/>
        </w:rPr>
      </w:pPr>
      <w:r w:rsidRPr="002A15CC">
        <w:rPr>
          <w:rFonts w:cs="Arial"/>
        </w:rPr>
        <w:lastRenderedPageBreak/>
        <w:t>ANEXO V</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1B51E588" w:rsidR="001F029D" w:rsidRPr="002A15CC" w:rsidRDefault="001F029D" w:rsidP="001F029D">
      <w:pPr>
        <w:jc w:val="both"/>
        <w:rPr>
          <w:rFonts w:ascii="Arial" w:hAnsi="Arial" w:cs="Arial"/>
          <w:b/>
        </w:rPr>
      </w:pPr>
      <w:r w:rsidRPr="002A15CC">
        <w:rPr>
          <w:rFonts w:ascii="Arial" w:hAnsi="Arial" w:cs="Arial"/>
          <w:b/>
        </w:rPr>
        <w:t>Pregão Presencial n. _____/201</w:t>
      </w:r>
      <w:r w:rsidR="00C052A8" w:rsidRPr="002A15CC">
        <w:rPr>
          <w:rFonts w:ascii="Arial" w:hAnsi="Arial" w:cs="Arial"/>
          <w:b/>
        </w:rPr>
        <w:t>9</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7777777" w:rsidR="002A15CC" w:rsidRPr="002A15CC" w:rsidRDefault="002A15CC" w:rsidP="002A15CC">
      <w:pPr>
        <w:jc w:val="center"/>
        <w:rPr>
          <w:rFonts w:ascii="Arial" w:hAnsi="Arial" w:cs="Arial"/>
          <w:b/>
          <w:bCs/>
        </w:rPr>
      </w:pPr>
      <w:r w:rsidRPr="002A15CC">
        <w:rPr>
          <w:rFonts w:ascii="Arial" w:hAnsi="Arial" w:cs="Arial"/>
          <w:b/>
          <w:bCs/>
        </w:rPr>
        <w:lastRenderedPageBreak/>
        <w:t>ANEXO VI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77777777"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____/2019</w:t>
      </w:r>
    </w:p>
    <w:p w14:paraId="4A6BF125" w14:textId="77CFCE8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031202">
        <w:rPr>
          <w:rFonts w:ascii="Arial" w:hAnsi="Arial" w:cs="Arial"/>
          <w:b/>
          <w:bCs/>
        </w:rPr>
        <w:t>14/2019</w:t>
      </w:r>
    </w:p>
    <w:p w14:paraId="2A0EE698" w14:textId="77777777"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PROCESSO LICITATÓRIO Nº: ________/2019</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77777777"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 xml:space="preserve">Aos _____ dias do mês de _________ </w:t>
      </w:r>
      <w:proofErr w:type="spellStart"/>
      <w:r w:rsidRPr="00534EBB">
        <w:rPr>
          <w:rFonts w:ascii="Arial" w:hAnsi="Arial" w:cs="Arial"/>
          <w:color w:val="000000" w:themeColor="text1"/>
        </w:rPr>
        <w:t>de</w:t>
      </w:r>
      <w:proofErr w:type="spellEnd"/>
      <w:r w:rsidRPr="00534EBB">
        <w:rPr>
          <w:rFonts w:ascii="Arial" w:hAnsi="Arial" w:cs="Arial"/>
          <w:color w:val="000000" w:themeColor="text1"/>
        </w:rPr>
        <w:t xml:space="preserve"> dois mil e dezoito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 xml:space="preserve">___.2019),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__________/2019, Pregão Presencial n. _________/2019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D1F39" w:rsidRDefault="002A15CC" w:rsidP="002A15CC">
      <w:pPr>
        <w:autoSpaceDE w:val="0"/>
        <w:autoSpaceDN w:val="0"/>
        <w:adjustRightInd w:val="0"/>
        <w:jc w:val="both"/>
        <w:rPr>
          <w:rFonts w:ascii="Arial" w:hAnsi="Arial" w:cs="Arial"/>
          <w:b/>
          <w:bCs/>
        </w:rPr>
      </w:pPr>
    </w:p>
    <w:p w14:paraId="2AE6192F" w14:textId="2766D5C9" w:rsidR="002A15CC" w:rsidRPr="002A15CC" w:rsidRDefault="002A15CC" w:rsidP="002A15CC">
      <w:pPr>
        <w:autoSpaceDE w:val="0"/>
        <w:autoSpaceDN w:val="0"/>
        <w:adjustRightInd w:val="0"/>
        <w:jc w:val="both"/>
        <w:rPr>
          <w:rFonts w:ascii="Arial" w:hAnsi="Arial" w:cs="Arial"/>
        </w:rPr>
      </w:pPr>
      <w:r w:rsidRPr="002D1F39">
        <w:rPr>
          <w:rFonts w:ascii="Arial" w:hAnsi="Arial" w:cs="Arial"/>
        </w:rPr>
        <w:t xml:space="preserve">1.1. A presente Ata de Registro de Preços tem por objetivo e finalidade eventuais aquisições de </w:t>
      </w:r>
      <w:r w:rsidRPr="002D1F39">
        <w:rPr>
          <w:rFonts w:ascii="Arial" w:hAnsi="Arial" w:cs="Arial"/>
          <w:b/>
        </w:rPr>
        <w:t>MATERIAIS PERMANENTES HOSPITALARES,</w:t>
      </w:r>
      <w:r w:rsidRPr="002D1F39">
        <w:rPr>
          <w:rFonts w:ascii="Arial" w:hAnsi="Arial" w:cs="Arial"/>
          <w:snapToGrid w:val="0"/>
        </w:rPr>
        <w:t xml:space="preserve"> para atender às demandas da Secretaria Municipal de Saúde de Douradina – MS</w:t>
      </w:r>
      <w:r w:rsidRPr="002D1F39">
        <w:rPr>
          <w:rFonts w:ascii="Arial" w:hAnsi="Arial" w:cs="Arial"/>
        </w:rPr>
        <w:t xml:space="preserve">, estabelecendo compromisso de fornecimento para a compromitente fornecedora, observada as condições e preços estabelecidos no Pregão Presencial n. </w:t>
      </w:r>
      <w:r w:rsidR="002D1F39">
        <w:rPr>
          <w:rFonts w:ascii="Arial" w:hAnsi="Arial" w:cs="Arial"/>
        </w:rPr>
        <w:t>14</w:t>
      </w:r>
      <w:r w:rsidRPr="002D1F39">
        <w:rPr>
          <w:rFonts w:ascii="Arial" w:hAnsi="Arial" w:cs="Arial"/>
        </w:rPr>
        <w:t xml:space="preserve">/2019 e as descrições elencadas ao </w:t>
      </w:r>
      <w:r w:rsidRPr="002A15CC">
        <w:rPr>
          <w:rFonts w:ascii="Arial" w:hAnsi="Arial" w:cs="Arial"/>
          <w:b/>
        </w:rPr>
        <w:t>Anexo I – Proposta de Preços</w:t>
      </w:r>
      <w:r w:rsidRPr="002A15CC">
        <w:rPr>
          <w:rFonts w:ascii="Arial" w:hAnsi="Arial" w:cs="Arial"/>
        </w:rPr>
        <w:t xml:space="preserve"> e </w:t>
      </w:r>
      <w:r w:rsidRPr="002A15CC">
        <w:rPr>
          <w:rFonts w:ascii="Arial" w:hAnsi="Arial" w:cs="Arial"/>
          <w:b/>
        </w:rPr>
        <w:t>Anexo II - Termo de 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D1F39" w:rsidRDefault="002A15CC" w:rsidP="002A15CC">
      <w:pPr>
        <w:pStyle w:val="Corpodetexto"/>
        <w:spacing w:after="0"/>
        <w:ind w:left="360"/>
        <w:jc w:val="both"/>
        <w:rPr>
          <w:rFonts w:cs="Arial"/>
          <w:b/>
          <w:szCs w:val="24"/>
        </w:rPr>
      </w:pPr>
    </w:p>
    <w:p w14:paraId="67DD4B5D" w14:textId="77777777" w:rsidR="002A15CC" w:rsidRPr="002D1F39" w:rsidRDefault="002A15CC" w:rsidP="002A15CC">
      <w:pPr>
        <w:pStyle w:val="Corpodetexto"/>
        <w:spacing w:after="0"/>
        <w:jc w:val="both"/>
        <w:rPr>
          <w:rFonts w:cs="Arial"/>
          <w:szCs w:val="24"/>
        </w:rPr>
      </w:pPr>
      <w:r w:rsidRPr="002D1F39">
        <w:rPr>
          <w:rFonts w:cs="Arial"/>
          <w:szCs w:val="24"/>
        </w:rPr>
        <w:t xml:space="preserve">2.1. O prazo de validade da Ata de Registro de Preços será de 12 (doze) meses, conforme o inciso III do § 3º do art. 15 da Lei nº 8.666, de 1993. </w:t>
      </w:r>
    </w:p>
    <w:p w14:paraId="2FA1259F" w14:textId="77777777" w:rsidR="002A15CC" w:rsidRPr="002D1F39" w:rsidRDefault="002A15CC" w:rsidP="002A15CC">
      <w:pPr>
        <w:pStyle w:val="Corpodetexto"/>
        <w:spacing w:after="0"/>
        <w:jc w:val="both"/>
        <w:rPr>
          <w:rFonts w:cs="Arial"/>
          <w:szCs w:val="24"/>
        </w:rPr>
      </w:pPr>
    </w:p>
    <w:p w14:paraId="542D21BF" w14:textId="77777777" w:rsidR="002A15CC" w:rsidRPr="002D1F39" w:rsidRDefault="002A15CC" w:rsidP="002A15CC">
      <w:pPr>
        <w:pStyle w:val="Corpodetexto"/>
        <w:spacing w:after="0"/>
        <w:jc w:val="both"/>
        <w:rPr>
          <w:rFonts w:cs="Arial"/>
          <w:b/>
          <w:szCs w:val="24"/>
        </w:rPr>
      </w:pPr>
      <w:r w:rsidRPr="002D1F39">
        <w:rPr>
          <w:rFonts w:cs="Arial"/>
          <w:b/>
          <w:szCs w:val="24"/>
        </w:rPr>
        <w:t>CLÁUSULA TERCEIRA - DOS USUÁRIOS DA ATA DE REGISTRO DE PREÇOS</w:t>
      </w:r>
    </w:p>
    <w:p w14:paraId="6274862F" w14:textId="77777777" w:rsidR="002A15CC" w:rsidRPr="002D1F39"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2D1F39">
        <w:rPr>
          <w:rFonts w:cs="Arial"/>
          <w:szCs w:val="24"/>
        </w:rPr>
        <w:t xml:space="preserve">3.1. A Ata de Registro de Preços será utilizada pela </w:t>
      </w:r>
      <w:r w:rsidRPr="002D1F39">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3.2. Caberá à(s)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4.1. A Ata de Registro de Preços será utilizada para fornecimento do produto do respectivo objeto pela(s)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2D1F39" w:rsidRDefault="002A15CC" w:rsidP="002A15CC">
      <w:pPr>
        <w:pStyle w:val="Corpodetexto"/>
        <w:spacing w:after="0"/>
        <w:jc w:val="both"/>
        <w:rPr>
          <w:rFonts w:cs="Arial"/>
          <w:szCs w:val="24"/>
        </w:rPr>
      </w:pPr>
      <w:r w:rsidRPr="002A15CC">
        <w:rPr>
          <w:rFonts w:cs="Arial"/>
          <w:szCs w:val="24"/>
        </w:rPr>
        <w:t xml:space="preserve">8.1. O pagamento, decorrente do fornecimento do objeto desta </w:t>
      </w:r>
      <w:r w:rsidRPr="002D1F39">
        <w:rPr>
          <w:rFonts w:cs="Arial"/>
          <w:szCs w:val="24"/>
        </w:rPr>
        <w:t>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2D1F39"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8.2.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D1F39"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D1F39" w:rsidRDefault="002A15CC" w:rsidP="002A15CC">
      <w:pPr>
        <w:autoSpaceDE w:val="0"/>
        <w:autoSpaceDN w:val="0"/>
        <w:adjustRightInd w:val="0"/>
        <w:jc w:val="both"/>
        <w:rPr>
          <w:rFonts w:ascii="Arial" w:hAnsi="Arial" w:cs="Arial"/>
          <w:b/>
          <w:bCs/>
        </w:rPr>
      </w:pPr>
    </w:p>
    <w:p w14:paraId="5E52935A" w14:textId="77777777" w:rsidR="002A15CC" w:rsidRPr="002D1F39" w:rsidRDefault="002A15CC" w:rsidP="002A15CC">
      <w:pPr>
        <w:spacing w:after="160" w:line="276" w:lineRule="auto"/>
        <w:jc w:val="both"/>
        <w:rPr>
          <w:rFonts w:ascii="Arial" w:hAnsi="Arial" w:cs="Arial"/>
        </w:rPr>
      </w:pPr>
      <w:r w:rsidRPr="002D1F39">
        <w:rPr>
          <w:rFonts w:ascii="Arial" w:hAnsi="Arial" w:cs="Arial"/>
        </w:rPr>
        <w:t xml:space="preserve">14.1. Fica designado como fiscal a senhora </w:t>
      </w:r>
      <w:r w:rsidRPr="002D1F39">
        <w:rPr>
          <w:rFonts w:ascii="Arial" w:hAnsi="Arial" w:cs="Arial"/>
          <w:u w:val="single"/>
        </w:rPr>
        <w:t>Angela Cristina Marques Rosa</w:t>
      </w:r>
      <w:r w:rsidRPr="002D1F39">
        <w:rPr>
          <w:rFonts w:ascii="Arial" w:hAnsi="Arial" w:cs="Arial"/>
        </w:rPr>
        <w:t xml:space="preserve"> e como suplente a senhor </w:t>
      </w:r>
      <w:r w:rsidRPr="002D1F39">
        <w:rPr>
          <w:rFonts w:ascii="Arial" w:hAnsi="Arial" w:cs="Arial"/>
          <w:u w:val="single"/>
        </w:rPr>
        <w:t>Renan Barbosa de Oliveira</w:t>
      </w:r>
      <w:r w:rsidRPr="002D1F39">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15.1. Os casos omissos aplicar-se-ão as demais disposições constantes da Lei n.º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r w:rsidRPr="002A15CC">
        <w:rPr>
          <w:rFonts w:ascii="Arial" w:hAnsi="Arial" w:cs="Arial"/>
        </w:rPr>
        <w:t>xxxxxxxxxxxxxxx</w:t>
      </w:r>
      <w:proofErr w:type="spell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r w:rsidRPr="002A15CC">
        <w:rPr>
          <w:rFonts w:ascii="Arial" w:hAnsi="Arial" w:cs="Arial"/>
          <w:b/>
        </w:rPr>
        <w:t>xxxxxxxxxxxxxxx</w:t>
      </w:r>
      <w:proofErr w:type="spell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w:t>
      </w:r>
      <w:proofErr w:type="spellStart"/>
      <w:r w:rsidRPr="00442CA0">
        <w:rPr>
          <w:rFonts w:ascii="Arial" w:hAnsi="Arial" w:cs="Arial" w:hint="default"/>
          <w:bCs/>
          <w:color w:val="000000" w:themeColor="text1"/>
          <w:sz w:val="24"/>
          <w:szCs w:val="24"/>
        </w:rPr>
        <w:t>Sr</w:t>
      </w:r>
      <w:proofErr w:type="spellEnd"/>
      <w:r w:rsidRPr="00442CA0">
        <w:rPr>
          <w:rFonts w:ascii="Arial" w:hAnsi="Arial" w:cs="Arial" w:hint="default"/>
          <w:bCs/>
          <w:color w:val="000000" w:themeColor="text1"/>
          <w:sz w:val="24"/>
          <w:szCs w:val="24"/>
        </w:rPr>
        <w:t xml:space="preserve">(a)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77777777"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modalidade de Pregão, sob o nº </w:t>
      </w:r>
      <w:r w:rsidRPr="00702C87">
        <w:rPr>
          <w:rFonts w:cs="Arial"/>
          <w:color w:val="FF0000"/>
          <w:szCs w:val="24"/>
        </w:rPr>
        <w:t>_____/2019</w:t>
      </w:r>
      <w:r w:rsidRPr="002A15CC">
        <w:rPr>
          <w:rFonts w:cs="Arial"/>
          <w:szCs w:val="24"/>
        </w:rPr>
        <w:t>, 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77777777" w:rsidR="002A15CC" w:rsidRPr="002D1F39" w:rsidRDefault="002A15CC" w:rsidP="002A15CC">
      <w:pPr>
        <w:widowControl w:val="0"/>
        <w:jc w:val="both"/>
        <w:rPr>
          <w:rFonts w:ascii="Arial" w:hAnsi="Arial" w:cs="Arial"/>
          <w:b/>
          <w:u w:val="single"/>
        </w:rPr>
      </w:pPr>
      <w:r w:rsidRPr="002D1F39">
        <w:rPr>
          <w:rFonts w:ascii="Arial" w:hAnsi="Arial" w:cs="Arial"/>
          <w:bCs/>
        </w:rPr>
        <w:t xml:space="preserve">2.1. </w:t>
      </w:r>
      <w:r w:rsidRPr="002D1F39">
        <w:rPr>
          <w:rFonts w:ascii="Arial" w:hAnsi="Arial" w:cs="Arial"/>
        </w:rPr>
        <w:t xml:space="preserve">Constitui o objeto do presente contrato a aquisição de </w:t>
      </w:r>
      <w:r w:rsidRPr="002D1F39">
        <w:rPr>
          <w:rFonts w:ascii="Arial" w:hAnsi="Arial" w:cs="Arial"/>
          <w:b/>
        </w:rPr>
        <w:t>MATERIAIS PERMANENTES</w:t>
      </w:r>
      <w:r w:rsidRPr="002D1F39">
        <w:rPr>
          <w:rFonts w:ascii="Arial" w:hAnsi="Arial" w:cs="Arial"/>
        </w:rPr>
        <w:t xml:space="preserve">, em referência à </w:t>
      </w:r>
      <w:r w:rsidRPr="002D1F39">
        <w:rPr>
          <w:rFonts w:ascii="Arial" w:hAnsi="Arial" w:cs="Arial"/>
          <w:b/>
        </w:rPr>
        <w:t>Ata de Registro de Preços n. XX/2019</w:t>
      </w:r>
      <w:r w:rsidRPr="002D1F39">
        <w:rPr>
          <w:rFonts w:ascii="Arial" w:hAnsi="Arial" w:cs="Arial"/>
        </w:rPr>
        <w:t>, atendendo às necessidades da Prefeitura Municipal e Secretarias do Município de Douradina/MS, com fornecimento parcelado, conforme especificações constantes na Proposta de Preços – Anexo I e Termo de Referência Anexo II, parte integrante deste Processo.</w:t>
      </w:r>
    </w:p>
    <w:p w14:paraId="13A72E91"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77777777"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XX/2019</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D1F39"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licitação, </w:t>
      </w:r>
      <w:r w:rsidRPr="002D1F39">
        <w:rPr>
          <w:rFonts w:cs="Arial"/>
          <w:szCs w:val="24"/>
        </w:rPr>
        <w:t>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1E7FEF1C" w14:textId="77777777" w:rsidR="002A15CC" w:rsidRPr="002D1F39"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5.2.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lastRenderedPageBreak/>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2A15CC"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2A15CC" w:rsidRDefault="002A15CC" w:rsidP="002A15CC">
      <w:pPr>
        <w:jc w:val="both"/>
        <w:rPr>
          <w:rFonts w:ascii="Arial" w:hAnsi="Arial" w:cs="Arial"/>
        </w:rPr>
      </w:pPr>
    </w:p>
    <w:p w14:paraId="0887CE20"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rPr>
      </w:pPr>
      <w:r w:rsidRPr="002D1F39">
        <w:rPr>
          <w:rFonts w:ascii="Arial" w:hAnsi="Arial" w:cs="Arial" w:hint="default"/>
          <w:b/>
          <w:sz w:val="24"/>
          <w:szCs w:val="24"/>
        </w:rPr>
        <w:t>CLÁUSULA OITAVA - DAS OBRIGAÇÕES DA CONTRATANTE</w:t>
      </w:r>
    </w:p>
    <w:p w14:paraId="5CFB5D1E" w14:textId="77777777" w:rsidR="002A15CC" w:rsidRPr="002D1F39"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2D1F39" w:rsidRDefault="002A15CC" w:rsidP="002A15CC">
      <w:pPr>
        <w:pStyle w:val="NormalWeb"/>
        <w:spacing w:before="0" w:beforeAutospacing="0" w:after="0" w:afterAutospacing="0"/>
        <w:jc w:val="both"/>
        <w:rPr>
          <w:rFonts w:ascii="Arial" w:hAnsi="Arial" w:cs="Arial" w:hint="default"/>
          <w:sz w:val="24"/>
          <w:szCs w:val="24"/>
        </w:rPr>
      </w:pPr>
      <w:r w:rsidRPr="002D1F39">
        <w:rPr>
          <w:rFonts w:ascii="Arial" w:hAnsi="Arial" w:cs="Arial" w:hint="default"/>
          <w:sz w:val="24"/>
          <w:szCs w:val="24"/>
        </w:rPr>
        <w:t>8.1</w:t>
      </w:r>
      <w:r w:rsidRPr="002D1F39">
        <w:rPr>
          <w:rFonts w:ascii="Arial" w:hAnsi="Arial" w:cs="Arial" w:hint="default"/>
          <w:sz w:val="24"/>
          <w:szCs w:val="24"/>
        </w:rPr>
        <w:tab/>
        <w:t xml:space="preserve">A </w:t>
      </w:r>
      <w:r w:rsidRPr="002D1F39">
        <w:rPr>
          <w:rFonts w:ascii="Arial" w:hAnsi="Arial" w:cs="Arial" w:hint="default"/>
          <w:b/>
          <w:sz w:val="24"/>
          <w:szCs w:val="24"/>
        </w:rPr>
        <w:t>CONTRATANTE</w:t>
      </w:r>
      <w:r w:rsidRPr="002D1F39">
        <w:rPr>
          <w:rFonts w:ascii="Arial" w:hAnsi="Arial" w:cs="Arial" w:hint="default"/>
          <w:sz w:val="24"/>
          <w:szCs w:val="24"/>
        </w:rPr>
        <w:t xml:space="preserve"> obriga-se a:</w:t>
      </w:r>
    </w:p>
    <w:p w14:paraId="7CD2D296" w14:textId="77777777" w:rsidR="002A15CC" w:rsidRPr="002D1F39"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D1F39" w:rsidRDefault="002A15CC" w:rsidP="002A15CC">
      <w:pPr>
        <w:widowControl w:val="0"/>
        <w:jc w:val="both"/>
        <w:rPr>
          <w:rFonts w:ascii="Arial" w:hAnsi="Arial" w:cs="Arial"/>
        </w:rPr>
      </w:pPr>
      <w:r w:rsidRPr="002D1F39">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D1F39" w:rsidRDefault="002A15CC" w:rsidP="002A15CC">
      <w:pPr>
        <w:widowControl w:val="0"/>
        <w:jc w:val="both"/>
        <w:rPr>
          <w:rFonts w:ascii="Arial" w:hAnsi="Arial" w:cs="Arial"/>
        </w:rPr>
      </w:pPr>
    </w:p>
    <w:p w14:paraId="38F5ACEF" w14:textId="77777777" w:rsidR="002A15CC" w:rsidRPr="002D1F39" w:rsidRDefault="002A15CC" w:rsidP="002A15CC">
      <w:pPr>
        <w:widowControl w:val="0"/>
        <w:jc w:val="both"/>
        <w:rPr>
          <w:rFonts w:ascii="Arial" w:hAnsi="Arial" w:cs="Arial"/>
        </w:rPr>
      </w:pPr>
      <w:r w:rsidRPr="002D1F39">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D1F39" w:rsidRDefault="002A15CC" w:rsidP="002A15CC">
      <w:pPr>
        <w:widowControl w:val="0"/>
        <w:jc w:val="both"/>
        <w:rPr>
          <w:rFonts w:ascii="Arial" w:hAnsi="Arial" w:cs="Arial"/>
        </w:rPr>
      </w:pPr>
    </w:p>
    <w:p w14:paraId="23AAC584" w14:textId="77777777" w:rsidR="002A15CC" w:rsidRPr="002D1F39" w:rsidRDefault="002A15CC" w:rsidP="002A15CC">
      <w:pPr>
        <w:widowControl w:val="0"/>
        <w:jc w:val="both"/>
        <w:rPr>
          <w:rFonts w:ascii="Arial" w:hAnsi="Arial" w:cs="Arial"/>
        </w:rPr>
      </w:pPr>
      <w:r w:rsidRPr="002D1F39">
        <w:rPr>
          <w:rFonts w:ascii="Arial" w:hAnsi="Arial" w:cs="Arial"/>
        </w:rPr>
        <w:t>8.1.4. Rejeitar, no todo ou em parte, os produtos entregues em desacordo com as obrigações assumidas pelo fornecedor;</w:t>
      </w:r>
    </w:p>
    <w:p w14:paraId="69681D83" w14:textId="77777777" w:rsidR="002A15CC" w:rsidRPr="002D1F39" w:rsidRDefault="002A15CC" w:rsidP="002A15CC">
      <w:pPr>
        <w:widowControl w:val="0"/>
        <w:jc w:val="both"/>
        <w:rPr>
          <w:rFonts w:ascii="Arial" w:hAnsi="Arial" w:cs="Arial"/>
        </w:rPr>
      </w:pPr>
    </w:p>
    <w:p w14:paraId="5A410C25" w14:textId="77777777" w:rsidR="002A15CC" w:rsidRPr="002D1F39" w:rsidRDefault="002A15CC" w:rsidP="002A15CC">
      <w:pPr>
        <w:widowControl w:val="0"/>
        <w:jc w:val="both"/>
        <w:rPr>
          <w:rFonts w:ascii="Arial" w:hAnsi="Arial" w:cs="Arial"/>
        </w:rPr>
      </w:pPr>
      <w:r w:rsidRPr="002D1F39">
        <w:rPr>
          <w:rFonts w:ascii="Arial" w:hAnsi="Arial" w:cs="Arial"/>
        </w:rPr>
        <w:t>8.1.5. Efetuar os pagamentos dentro das condições estabelecidas no edital e seus anexos.</w:t>
      </w:r>
    </w:p>
    <w:p w14:paraId="0C7BD451" w14:textId="77777777" w:rsidR="002A15CC" w:rsidRPr="002D1F39" w:rsidRDefault="002A15CC" w:rsidP="002A15CC">
      <w:pPr>
        <w:ind w:left="567"/>
        <w:jc w:val="both"/>
        <w:rPr>
          <w:rFonts w:ascii="Arial" w:hAnsi="Arial" w:cs="Arial"/>
        </w:rPr>
      </w:pPr>
    </w:p>
    <w:p w14:paraId="058CD7FC"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rPr>
      </w:pPr>
      <w:r w:rsidRPr="002D1F39">
        <w:rPr>
          <w:rFonts w:ascii="Arial" w:hAnsi="Arial" w:cs="Arial" w:hint="default"/>
          <w:b/>
          <w:sz w:val="24"/>
          <w:szCs w:val="24"/>
        </w:rPr>
        <w:t>CLÁUSULA NONA- DAS OBRIGAÇÕES DA CONTRATADA</w:t>
      </w:r>
    </w:p>
    <w:p w14:paraId="074686A3" w14:textId="77777777" w:rsidR="002A15CC" w:rsidRPr="002D1F39"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2D1F39" w:rsidRDefault="002A15CC" w:rsidP="002A15CC">
      <w:pPr>
        <w:pStyle w:val="NormalWeb"/>
        <w:spacing w:before="0" w:beforeAutospacing="0" w:after="0" w:afterAutospacing="0"/>
        <w:jc w:val="both"/>
        <w:rPr>
          <w:rFonts w:ascii="Arial" w:hAnsi="Arial" w:cs="Arial" w:hint="default"/>
          <w:sz w:val="24"/>
          <w:szCs w:val="24"/>
        </w:rPr>
      </w:pPr>
      <w:r w:rsidRPr="002D1F39">
        <w:rPr>
          <w:rFonts w:ascii="Arial" w:hAnsi="Arial" w:cs="Arial" w:hint="default"/>
          <w:sz w:val="24"/>
          <w:szCs w:val="24"/>
        </w:rPr>
        <w:t xml:space="preserve">9.1. A </w:t>
      </w:r>
      <w:r w:rsidRPr="002D1F39">
        <w:rPr>
          <w:rFonts w:ascii="Arial" w:hAnsi="Arial" w:cs="Arial" w:hint="default"/>
          <w:b/>
          <w:sz w:val="24"/>
          <w:szCs w:val="24"/>
        </w:rPr>
        <w:t>CONTRATADA</w:t>
      </w:r>
      <w:r w:rsidRPr="002D1F39">
        <w:rPr>
          <w:rFonts w:ascii="Arial" w:hAnsi="Arial" w:cs="Arial" w:hint="default"/>
          <w:sz w:val="24"/>
          <w:szCs w:val="24"/>
        </w:rPr>
        <w:t xml:space="preserve"> obriga-se a:</w:t>
      </w:r>
    </w:p>
    <w:p w14:paraId="3CB6C234" w14:textId="77777777" w:rsidR="002A15CC" w:rsidRPr="002D1F39" w:rsidRDefault="002A15CC" w:rsidP="002A15CC">
      <w:pPr>
        <w:jc w:val="both"/>
        <w:rPr>
          <w:rFonts w:ascii="Arial" w:hAnsi="Arial" w:cs="Arial"/>
        </w:rPr>
      </w:pPr>
    </w:p>
    <w:p w14:paraId="4A4526E6" w14:textId="77777777" w:rsidR="002A15CC" w:rsidRPr="002D1F39" w:rsidRDefault="002A15CC" w:rsidP="002A15CC">
      <w:pPr>
        <w:widowControl w:val="0"/>
        <w:jc w:val="both"/>
        <w:rPr>
          <w:rFonts w:ascii="Arial" w:hAnsi="Arial" w:cs="Arial"/>
        </w:rPr>
      </w:pPr>
      <w:r w:rsidRPr="002D1F39">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2D1F39" w:rsidRDefault="002A15CC" w:rsidP="002A15CC">
      <w:pPr>
        <w:widowControl w:val="0"/>
        <w:jc w:val="both"/>
        <w:rPr>
          <w:rFonts w:ascii="Arial" w:hAnsi="Arial" w:cs="Arial"/>
        </w:rPr>
      </w:pPr>
    </w:p>
    <w:p w14:paraId="3649D2C8" w14:textId="77777777" w:rsidR="002A15CC" w:rsidRPr="002D1F39" w:rsidRDefault="002A15CC" w:rsidP="002A15CC">
      <w:pPr>
        <w:widowControl w:val="0"/>
        <w:jc w:val="both"/>
        <w:rPr>
          <w:rFonts w:ascii="Arial" w:hAnsi="Arial" w:cs="Arial"/>
        </w:rPr>
      </w:pPr>
      <w:r w:rsidRPr="002D1F39">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2D1F39" w:rsidRDefault="002A15CC" w:rsidP="002A15CC">
      <w:pPr>
        <w:pStyle w:val="Corpodetexto"/>
        <w:widowControl w:val="0"/>
        <w:jc w:val="both"/>
        <w:rPr>
          <w:rFonts w:cs="Arial"/>
          <w:b/>
          <w:sz w:val="20"/>
        </w:rPr>
      </w:pPr>
    </w:p>
    <w:p w14:paraId="217B5597" w14:textId="77777777" w:rsidR="002A15CC" w:rsidRPr="002D1F39" w:rsidRDefault="002A15CC" w:rsidP="002A15CC">
      <w:pPr>
        <w:widowControl w:val="0"/>
        <w:jc w:val="both"/>
        <w:rPr>
          <w:rFonts w:ascii="Arial" w:hAnsi="Arial" w:cs="Arial"/>
        </w:rPr>
      </w:pPr>
      <w:r w:rsidRPr="002D1F39">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2D1F39" w:rsidRDefault="002A15CC" w:rsidP="002A15CC">
      <w:pPr>
        <w:widowControl w:val="0"/>
        <w:jc w:val="both"/>
        <w:rPr>
          <w:rFonts w:ascii="Arial" w:hAnsi="Arial" w:cs="Arial"/>
        </w:rPr>
      </w:pPr>
    </w:p>
    <w:p w14:paraId="7887C957" w14:textId="77777777" w:rsidR="002A15CC" w:rsidRPr="002D1F39" w:rsidRDefault="002A15CC" w:rsidP="002A15CC">
      <w:pPr>
        <w:pStyle w:val="TpicoTR"/>
        <w:spacing w:line="276" w:lineRule="auto"/>
        <w:jc w:val="both"/>
        <w:rPr>
          <w:b w:val="0"/>
        </w:rPr>
      </w:pPr>
      <w:r w:rsidRPr="002D1F39">
        <w:rPr>
          <w:rFonts w:cs="Arial"/>
          <w:b w:val="0"/>
        </w:rPr>
        <w:t>9.1.4</w:t>
      </w:r>
      <w:r w:rsidRPr="002D1F39">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2D1F39" w:rsidRDefault="002A15CC" w:rsidP="002A15CC">
      <w:pPr>
        <w:pStyle w:val="TpicoTR"/>
        <w:spacing w:line="276" w:lineRule="auto"/>
        <w:jc w:val="both"/>
        <w:rPr>
          <w:b w:val="0"/>
        </w:rPr>
      </w:pPr>
      <w:r w:rsidRPr="002D1F39">
        <w:rPr>
          <w:rFonts w:cs="Arial"/>
          <w:b w:val="0"/>
        </w:rPr>
        <w:t>9.1.5</w:t>
      </w:r>
      <w:r w:rsidRPr="002D1F39">
        <w:rPr>
          <w:b w:val="0"/>
        </w:rPr>
        <w:t xml:space="preserve">. Permitir à Contratante fiscalizar a entrega que estiver sendo executada, prestando todos os esclarecimentos solicitados e atendendo às reclamações formuladas, podendo os </w:t>
      </w:r>
      <w:r w:rsidRPr="002D1F39">
        <w:rPr>
          <w:b w:val="0"/>
        </w:rPr>
        <w:lastRenderedPageBreak/>
        <w:t>mesmos sustar, recusar, qualquer serviço ou fornecimento de material que não esteja de acordo com as normas, especificações e técnicas usuais, ou que atentem contra a segurança dos usuários ou terceiros</w:t>
      </w:r>
    </w:p>
    <w:p w14:paraId="2901B812" w14:textId="77777777" w:rsidR="002A15CC" w:rsidRPr="002D1F39" w:rsidRDefault="002A15CC" w:rsidP="002A15CC">
      <w:pPr>
        <w:widowControl w:val="0"/>
        <w:jc w:val="both"/>
        <w:rPr>
          <w:rFonts w:ascii="Arial" w:hAnsi="Arial" w:cs="Arial"/>
        </w:rPr>
      </w:pPr>
      <w:r w:rsidRPr="002D1F39">
        <w:rPr>
          <w:rFonts w:ascii="Arial" w:hAnsi="Arial" w:cs="Arial"/>
        </w:rPr>
        <w:t>9.1.6. Não subcontratar, subempreitar, ceder ou transferir, total ou parcialmente o objeto do presente instrumento. (exceto o transporte do material).</w:t>
      </w:r>
    </w:p>
    <w:p w14:paraId="41FF4DAD" w14:textId="77777777" w:rsidR="002A15CC" w:rsidRPr="002D1F39" w:rsidRDefault="002A15CC" w:rsidP="002A15CC">
      <w:pPr>
        <w:widowControl w:val="0"/>
        <w:jc w:val="both"/>
        <w:rPr>
          <w:rFonts w:ascii="Arial" w:hAnsi="Arial" w:cs="Arial"/>
        </w:rPr>
      </w:pPr>
    </w:p>
    <w:p w14:paraId="7A53B618" w14:textId="77777777" w:rsidR="002A15CC" w:rsidRPr="002D1F39" w:rsidRDefault="002A15CC" w:rsidP="002A15CC">
      <w:pPr>
        <w:pStyle w:val="Corpodetexto"/>
        <w:spacing w:after="0"/>
        <w:jc w:val="both"/>
        <w:rPr>
          <w:rFonts w:cs="Arial"/>
          <w:b/>
          <w:szCs w:val="24"/>
        </w:rPr>
      </w:pPr>
      <w:r w:rsidRPr="002D1F39">
        <w:rPr>
          <w:rFonts w:cs="Arial"/>
          <w:b/>
          <w:szCs w:val="24"/>
        </w:rPr>
        <w:t>CLÁUSULA DÉCIMA- DO PREÇO E REVISÃO</w:t>
      </w:r>
    </w:p>
    <w:p w14:paraId="787DA529" w14:textId="77777777" w:rsidR="002A15CC" w:rsidRPr="002D1F39" w:rsidRDefault="002A15CC" w:rsidP="002A15CC">
      <w:pPr>
        <w:pStyle w:val="Corpodetexto"/>
        <w:spacing w:after="0"/>
        <w:jc w:val="both"/>
        <w:rPr>
          <w:rFonts w:cs="Arial"/>
          <w:szCs w:val="24"/>
        </w:rPr>
      </w:pPr>
    </w:p>
    <w:p w14:paraId="07360C36" w14:textId="77777777" w:rsidR="002A15CC" w:rsidRPr="002D1F39" w:rsidRDefault="002A15CC" w:rsidP="002A15CC">
      <w:pPr>
        <w:pStyle w:val="Corpodetexto"/>
        <w:spacing w:after="0"/>
        <w:jc w:val="both"/>
        <w:rPr>
          <w:rFonts w:cs="Arial"/>
          <w:szCs w:val="24"/>
        </w:rPr>
      </w:pPr>
      <w:r w:rsidRPr="002D1F39">
        <w:rPr>
          <w:rFonts w:cs="Arial"/>
          <w:szCs w:val="24"/>
        </w:rPr>
        <w:t>10.1. Os preços serão fixos e irreajustáveis durante a vigência do presente contrato.</w:t>
      </w:r>
    </w:p>
    <w:p w14:paraId="3F7F1FE6" w14:textId="77777777" w:rsidR="002A15CC" w:rsidRPr="002D1F39" w:rsidRDefault="002A15CC" w:rsidP="002A15CC">
      <w:pPr>
        <w:pStyle w:val="Corpodetexto"/>
        <w:spacing w:after="0"/>
        <w:jc w:val="both"/>
        <w:rPr>
          <w:rFonts w:cs="Arial"/>
          <w:szCs w:val="24"/>
        </w:rPr>
      </w:pPr>
    </w:p>
    <w:p w14:paraId="0AF7A1CF" w14:textId="77777777" w:rsidR="002A15CC" w:rsidRPr="002D1F39" w:rsidRDefault="002A15CC" w:rsidP="002A15CC">
      <w:pPr>
        <w:pStyle w:val="Corpodetexto"/>
        <w:spacing w:after="0"/>
        <w:jc w:val="both"/>
        <w:rPr>
          <w:rFonts w:cs="Arial"/>
        </w:rPr>
      </w:pPr>
      <w:r w:rsidRPr="002D1F39">
        <w:rPr>
          <w:rFonts w:cs="Arial"/>
          <w:szCs w:val="24"/>
        </w:rPr>
        <w:t xml:space="preserve">10.2. </w:t>
      </w:r>
      <w:r w:rsidRPr="002D1F39">
        <w:rPr>
          <w:rFonts w:cs="Arial"/>
        </w:rPr>
        <w:t>A revisão dos preços poderá ocorrer quando da incidência das situações previstas na alínea “d” do inciso II e do § 5.º do art. 65 da Lei n. 8.666/93 e alterações.</w:t>
      </w:r>
    </w:p>
    <w:p w14:paraId="59074136" w14:textId="77777777" w:rsidR="002A15CC" w:rsidRPr="002D1F39" w:rsidRDefault="002A15CC" w:rsidP="002A15CC">
      <w:pPr>
        <w:pStyle w:val="Corpodetexto"/>
        <w:spacing w:after="0"/>
        <w:jc w:val="both"/>
        <w:rPr>
          <w:rFonts w:cs="Arial"/>
        </w:rPr>
      </w:pPr>
    </w:p>
    <w:p w14:paraId="065DAB9B" w14:textId="77777777" w:rsidR="002A15CC" w:rsidRPr="002D1F39" w:rsidRDefault="002A15CC" w:rsidP="002A15CC">
      <w:pPr>
        <w:pStyle w:val="Recuodecorpodetexto2"/>
        <w:ind w:left="0"/>
        <w:rPr>
          <w:rFonts w:ascii="Arial" w:hAnsi="Arial" w:cs="Arial"/>
          <w:b/>
        </w:rPr>
      </w:pPr>
      <w:r w:rsidRPr="002D1F39">
        <w:rPr>
          <w:rFonts w:ascii="Arial" w:hAnsi="Arial" w:cs="Arial"/>
          <w:b/>
        </w:rPr>
        <w:t>CLÁUSULA DÉCIMA PRIMEIRA - DAS PENALIDADES</w:t>
      </w:r>
    </w:p>
    <w:p w14:paraId="528D1DDE" w14:textId="77777777" w:rsidR="002A15CC" w:rsidRPr="002D1F39" w:rsidRDefault="002A15CC" w:rsidP="002A15CC">
      <w:pPr>
        <w:pStyle w:val="Recuodecorpodetexto2"/>
        <w:spacing w:line="240" w:lineRule="auto"/>
        <w:ind w:left="0"/>
        <w:jc w:val="both"/>
        <w:rPr>
          <w:rFonts w:ascii="Arial" w:hAnsi="Arial" w:cs="Arial"/>
        </w:rPr>
      </w:pPr>
      <w:r w:rsidRPr="002D1F39">
        <w:rPr>
          <w:rFonts w:ascii="Arial" w:hAnsi="Arial" w:cs="Arial"/>
        </w:rPr>
        <w:t xml:space="preserve">11.1. Ocorrendo atraso no fornecimento do objeto deste contrato, fica a CONTRATADA, sujeita às seguintes penalidades: </w:t>
      </w:r>
    </w:p>
    <w:p w14:paraId="0ABFAF35" w14:textId="77777777" w:rsidR="002A15CC" w:rsidRPr="002D1F39" w:rsidRDefault="002A15CC" w:rsidP="002A15CC">
      <w:pPr>
        <w:tabs>
          <w:tab w:val="num" w:pos="2268"/>
          <w:tab w:val="left" w:pos="8820"/>
        </w:tabs>
        <w:ind w:left="567"/>
        <w:jc w:val="both"/>
        <w:rPr>
          <w:rFonts w:ascii="Arial" w:hAnsi="Arial" w:cs="Arial"/>
        </w:rPr>
      </w:pPr>
      <w:r w:rsidRPr="002D1F39">
        <w:rPr>
          <w:rFonts w:ascii="Arial" w:hAnsi="Arial" w:cs="Arial"/>
        </w:rPr>
        <w:t>I - Multa moratória de 1% (um por cento), por dia útil, sobre o valor da prestação em atraso até o quinto dia;</w:t>
      </w:r>
    </w:p>
    <w:p w14:paraId="76B14AC2" w14:textId="77777777" w:rsidR="002A15CC" w:rsidRPr="002D1F39" w:rsidRDefault="002A15CC" w:rsidP="002A15CC">
      <w:pPr>
        <w:tabs>
          <w:tab w:val="num" w:pos="2268"/>
          <w:tab w:val="left" w:pos="8820"/>
        </w:tabs>
        <w:ind w:left="567"/>
        <w:jc w:val="both"/>
        <w:rPr>
          <w:rFonts w:ascii="Arial" w:hAnsi="Arial" w:cs="Arial"/>
        </w:rPr>
      </w:pPr>
    </w:p>
    <w:p w14:paraId="0A8DF1C3" w14:textId="77777777" w:rsidR="002A15CC" w:rsidRPr="002D1F39" w:rsidRDefault="002A15CC" w:rsidP="002A15CC">
      <w:pPr>
        <w:ind w:left="567"/>
        <w:jc w:val="both"/>
        <w:rPr>
          <w:rFonts w:ascii="Arial" w:hAnsi="Arial" w:cs="Arial"/>
        </w:rPr>
      </w:pPr>
      <w:r w:rsidRPr="002D1F39">
        <w:rPr>
          <w:rFonts w:ascii="Arial" w:hAnsi="Arial" w:cs="Arial"/>
        </w:rPr>
        <w:t>II - Rescisão unilateral do contrato após o quinto dia de atraso e,</w:t>
      </w:r>
    </w:p>
    <w:p w14:paraId="02806DEE" w14:textId="77777777" w:rsidR="002A15CC" w:rsidRPr="002D1F39" w:rsidRDefault="002A15CC" w:rsidP="002A15CC">
      <w:pPr>
        <w:ind w:left="567"/>
        <w:jc w:val="both"/>
        <w:rPr>
          <w:rFonts w:ascii="Arial" w:hAnsi="Arial" w:cs="Arial"/>
        </w:rPr>
      </w:pPr>
    </w:p>
    <w:p w14:paraId="1405FDC2" w14:textId="77777777" w:rsidR="002A15CC" w:rsidRPr="002D1F39" w:rsidRDefault="002A15CC" w:rsidP="002A15CC">
      <w:pPr>
        <w:tabs>
          <w:tab w:val="left" w:pos="1620"/>
        </w:tabs>
        <w:jc w:val="both"/>
        <w:rPr>
          <w:rFonts w:ascii="Arial" w:hAnsi="Arial" w:cs="Arial"/>
        </w:rPr>
      </w:pPr>
      <w:r w:rsidRPr="002D1F39">
        <w:rPr>
          <w:rFonts w:ascii="Arial" w:hAnsi="Arial" w:cs="Arial"/>
        </w:rPr>
        <w:t>11.2. Por inexecução total ou execução irregular do contrato de fornecimento:</w:t>
      </w:r>
    </w:p>
    <w:p w14:paraId="44E4BB18" w14:textId="77777777" w:rsidR="002A15CC" w:rsidRPr="002D1F39" w:rsidRDefault="002A15CC" w:rsidP="002A15CC">
      <w:pPr>
        <w:tabs>
          <w:tab w:val="left" w:pos="1620"/>
        </w:tabs>
        <w:jc w:val="both"/>
        <w:rPr>
          <w:rFonts w:ascii="Arial" w:hAnsi="Arial" w:cs="Arial"/>
        </w:rPr>
      </w:pPr>
    </w:p>
    <w:p w14:paraId="15EA5A5E" w14:textId="77777777" w:rsidR="002A15CC" w:rsidRPr="002D1F39" w:rsidRDefault="002A15CC" w:rsidP="002A15CC">
      <w:pPr>
        <w:tabs>
          <w:tab w:val="left" w:pos="1620"/>
        </w:tabs>
        <w:ind w:left="567"/>
        <w:jc w:val="both"/>
        <w:rPr>
          <w:rFonts w:ascii="Arial" w:hAnsi="Arial" w:cs="Arial"/>
        </w:rPr>
      </w:pPr>
      <w:r w:rsidRPr="002D1F39">
        <w:rPr>
          <w:rFonts w:ascii="Arial" w:hAnsi="Arial" w:cs="Arial"/>
        </w:rPr>
        <w:t>I - Advertência, por escrito, nas faltas leves;</w:t>
      </w:r>
    </w:p>
    <w:p w14:paraId="5A998909" w14:textId="77777777" w:rsidR="002A15CC" w:rsidRPr="002D1F39" w:rsidRDefault="002A15CC" w:rsidP="002A15CC">
      <w:pPr>
        <w:tabs>
          <w:tab w:val="left" w:pos="1620"/>
        </w:tabs>
        <w:ind w:left="567"/>
        <w:jc w:val="both"/>
        <w:rPr>
          <w:rFonts w:ascii="Arial" w:hAnsi="Arial" w:cs="Arial"/>
        </w:rPr>
      </w:pPr>
    </w:p>
    <w:p w14:paraId="4F2B03A6" w14:textId="77777777" w:rsidR="002A15CC" w:rsidRPr="002D1F39" w:rsidRDefault="002A15CC" w:rsidP="002A15CC">
      <w:pPr>
        <w:tabs>
          <w:tab w:val="left" w:pos="1620"/>
        </w:tabs>
        <w:ind w:left="567"/>
        <w:jc w:val="both"/>
        <w:rPr>
          <w:rFonts w:ascii="Arial" w:hAnsi="Arial" w:cs="Arial"/>
        </w:rPr>
      </w:pPr>
      <w:r w:rsidRPr="002D1F39">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D1F39" w:rsidRDefault="002A15CC" w:rsidP="002A15CC">
      <w:pPr>
        <w:tabs>
          <w:tab w:val="left" w:pos="1620"/>
        </w:tabs>
        <w:ind w:left="567"/>
        <w:jc w:val="both"/>
        <w:rPr>
          <w:rFonts w:ascii="Arial" w:hAnsi="Arial" w:cs="Arial"/>
        </w:rPr>
      </w:pPr>
    </w:p>
    <w:p w14:paraId="36FDBA05" w14:textId="77777777" w:rsidR="002A15CC" w:rsidRPr="002D1F39" w:rsidRDefault="002A15CC" w:rsidP="002A15CC">
      <w:pPr>
        <w:ind w:left="567"/>
        <w:jc w:val="both"/>
        <w:rPr>
          <w:rFonts w:ascii="Arial" w:hAnsi="Arial" w:cs="Arial"/>
        </w:rPr>
      </w:pPr>
      <w:r w:rsidRPr="002D1F39">
        <w:rPr>
          <w:rFonts w:ascii="Arial" w:hAnsi="Arial" w:cs="Arial"/>
        </w:rPr>
        <w:t>III - Suspensão temporária de participação em licitação e impedimento de contratar com a administração por prazo de até 05 (cinco) anos;</w:t>
      </w:r>
    </w:p>
    <w:p w14:paraId="3ED63360" w14:textId="77777777" w:rsidR="002A15CC" w:rsidRPr="002D1F39" w:rsidRDefault="002A15CC" w:rsidP="002A15CC">
      <w:pPr>
        <w:ind w:left="567"/>
        <w:jc w:val="both"/>
        <w:rPr>
          <w:rFonts w:ascii="Arial" w:hAnsi="Arial" w:cs="Arial"/>
        </w:rPr>
      </w:pPr>
    </w:p>
    <w:p w14:paraId="3A7DB062" w14:textId="77777777" w:rsidR="002A15CC" w:rsidRPr="002D1F39" w:rsidRDefault="002A15CC" w:rsidP="002A15CC">
      <w:pPr>
        <w:ind w:left="567"/>
        <w:jc w:val="both"/>
        <w:rPr>
          <w:rFonts w:ascii="Arial" w:hAnsi="Arial" w:cs="Arial"/>
        </w:rPr>
      </w:pPr>
      <w:r w:rsidRPr="002D1F3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D1F39" w:rsidRDefault="002A15CC" w:rsidP="002A15CC">
      <w:pPr>
        <w:tabs>
          <w:tab w:val="left" w:pos="1620"/>
        </w:tabs>
        <w:jc w:val="both"/>
        <w:rPr>
          <w:rFonts w:ascii="Arial" w:hAnsi="Arial" w:cs="Arial"/>
        </w:rPr>
      </w:pPr>
    </w:p>
    <w:p w14:paraId="11A39AC5" w14:textId="77777777" w:rsidR="002A15CC" w:rsidRPr="002D1F39" w:rsidRDefault="002A15CC" w:rsidP="002A15CC">
      <w:pPr>
        <w:jc w:val="both"/>
        <w:rPr>
          <w:rFonts w:ascii="Arial" w:hAnsi="Arial" w:cs="Arial"/>
        </w:rPr>
      </w:pPr>
      <w:r w:rsidRPr="002D1F39">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D1F39" w:rsidRDefault="002A15CC" w:rsidP="002A15CC">
      <w:pPr>
        <w:jc w:val="both"/>
        <w:rPr>
          <w:rFonts w:ascii="Arial" w:hAnsi="Arial" w:cs="Arial"/>
        </w:rPr>
      </w:pPr>
    </w:p>
    <w:p w14:paraId="4706C1E7" w14:textId="77777777" w:rsidR="002A15CC" w:rsidRPr="002D1F39" w:rsidRDefault="002A15CC" w:rsidP="002A15CC">
      <w:pPr>
        <w:pStyle w:val="ClusulaBody"/>
        <w:spacing w:before="0" w:after="0"/>
        <w:ind w:left="0" w:firstLine="0"/>
        <w:rPr>
          <w:rFonts w:ascii="Arial" w:hAnsi="Arial" w:cs="Arial"/>
          <w:sz w:val="24"/>
          <w:szCs w:val="24"/>
        </w:rPr>
      </w:pPr>
      <w:r w:rsidRPr="002D1F39">
        <w:rPr>
          <w:rFonts w:ascii="Arial" w:hAnsi="Arial" w:cs="Arial"/>
          <w:bCs/>
          <w:sz w:val="24"/>
          <w:szCs w:val="24"/>
        </w:rPr>
        <w:t>11.4</w:t>
      </w:r>
      <w:r w:rsidRPr="002D1F39">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D1F39" w:rsidRDefault="002A15CC" w:rsidP="002A15CC">
      <w:pPr>
        <w:pStyle w:val="ClusulaBody"/>
        <w:spacing w:before="0" w:after="0"/>
        <w:ind w:left="0" w:firstLine="0"/>
        <w:rPr>
          <w:rFonts w:ascii="Arial" w:hAnsi="Arial" w:cs="Arial"/>
          <w:sz w:val="24"/>
          <w:szCs w:val="24"/>
        </w:rPr>
      </w:pPr>
    </w:p>
    <w:p w14:paraId="46BA29B3" w14:textId="77777777" w:rsidR="002A15CC" w:rsidRPr="002D1F39" w:rsidRDefault="002A15CC" w:rsidP="002A15CC">
      <w:pPr>
        <w:pStyle w:val="ClusulaBody"/>
        <w:spacing w:before="0" w:after="0"/>
        <w:ind w:left="0" w:firstLine="0"/>
        <w:rPr>
          <w:rFonts w:ascii="Arial" w:hAnsi="Arial" w:cs="Arial"/>
          <w:sz w:val="24"/>
          <w:szCs w:val="24"/>
        </w:rPr>
      </w:pPr>
      <w:r w:rsidRPr="002D1F39">
        <w:rPr>
          <w:rFonts w:ascii="Arial" w:hAnsi="Arial" w:cs="Arial"/>
          <w:bCs/>
          <w:sz w:val="24"/>
          <w:szCs w:val="24"/>
        </w:rPr>
        <w:lastRenderedPageBreak/>
        <w:t>11.5</w:t>
      </w:r>
      <w:r w:rsidRPr="002D1F39">
        <w:rPr>
          <w:rFonts w:ascii="Arial" w:hAnsi="Arial" w:cs="Arial"/>
          <w:sz w:val="24"/>
          <w:szCs w:val="24"/>
        </w:rPr>
        <w:t xml:space="preserve"> -</w:t>
      </w:r>
      <w:r w:rsidRPr="002D1F39">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D1F39" w:rsidRDefault="002A15CC" w:rsidP="002A15CC">
      <w:pPr>
        <w:pStyle w:val="ClusulaBody"/>
        <w:spacing w:before="0" w:after="0"/>
        <w:ind w:left="0" w:firstLine="0"/>
        <w:rPr>
          <w:rFonts w:ascii="Arial" w:hAnsi="Arial" w:cs="Arial"/>
          <w:sz w:val="24"/>
          <w:szCs w:val="24"/>
        </w:rPr>
      </w:pPr>
    </w:p>
    <w:p w14:paraId="6D26F0F4"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rPr>
      </w:pPr>
      <w:r w:rsidRPr="002D1F39">
        <w:rPr>
          <w:rFonts w:ascii="Arial" w:hAnsi="Arial" w:cs="Arial" w:hint="default"/>
          <w:b/>
          <w:sz w:val="24"/>
          <w:szCs w:val="24"/>
        </w:rPr>
        <w:t>CLÁUSULA DÉCIMA SEGUNDA - DA RESCISÃO</w:t>
      </w:r>
    </w:p>
    <w:p w14:paraId="09F6B6A8" w14:textId="77777777" w:rsidR="002A15CC" w:rsidRPr="002D1F39" w:rsidRDefault="002A15CC" w:rsidP="002A15CC">
      <w:pPr>
        <w:jc w:val="both"/>
        <w:rPr>
          <w:rFonts w:ascii="Arial" w:hAnsi="Arial" w:cs="Arial"/>
        </w:rPr>
      </w:pPr>
    </w:p>
    <w:p w14:paraId="58CA01CD" w14:textId="77777777" w:rsidR="002A15CC" w:rsidRPr="002D1F39" w:rsidRDefault="002A15CC" w:rsidP="002A15CC">
      <w:pPr>
        <w:jc w:val="both"/>
        <w:rPr>
          <w:rFonts w:ascii="Arial" w:hAnsi="Arial" w:cs="Arial"/>
        </w:rPr>
      </w:pPr>
      <w:r w:rsidRPr="002D1F39">
        <w:rPr>
          <w:rFonts w:ascii="Arial" w:hAnsi="Arial" w:cs="Arial"/>
        </w:rPr>
        <w:t>12.1.</w:t>
      </w:r>
      <w:r w:rsidRPr="002D1F39">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D1F39" w:rsidRDefault="002A15CC" w:rsidP="002A15CC">
      <w:pPr>
        <w:jc w:val="both"/>
        <w:rPr>
          <w:rFonts w:ascii="Arial" w:hAnsi="Arial" w:cs="Arial"/>
        </w:rPr>
      </w:pPr>
    </w:p>
    <w:p w14:paraId="0E6B8E23" w14:textId="77777777" w:rsidR="002A15CC" w:rsidRPr="002D1F39" w:rsidRDefault="002A15CC" w:rsidP="002A15CC">
      <w:pPr>
        <w:jc w:val="both"/>
        <w:rPr>
          <w:rFonts w:ascii="Arial" w:hAnsi="Arial" w:cs="Arial"/>
        </w:rPr>
      </w:pPr>
      <w:r w:rsidRPr="002D1F39">
        <w:rPr>
          <w:rFonts w:ascii="Arial" w:hAnsi="Arial" w:cs="Arial"/>
        </w:rPr>
        <w:t>12.2.</w:t>
      </w:r>
      <w:r w:rsidRPr="002D1F39">
        <w:rPr>
          <w:rFonts w:ascii="Arial" w:hAnsi="Arial" w:cs="Arial"/>
        </w:rPr>
        <w:tab/>
        <w:t>Os casos de rescisão contratual serão formalmente motivados, nos autos do processo, assegurado o contraditório e a ampla defesa.</w:t>
      </w:r>
    </w:p>
    <w:p w14:paraId="4F388D0F" w14:textId="77777777" w:rsidR="002A15CC" w:rsidRPr="002D1F39" w:rsidRDefault="002A15CC" w:rsidP="002A15CC">
      <w:pPr>
        <w:jc w:val="both"/>
        <w:rPr>
          <w:rFonts w:ascii="Arial" w:hAnsi="Arial" w:cs="Arial"/>
        </w:rPr>
      </w:pPr>
    </w:p>
    <w:p w14:paraId="47886911" w14:textId="77777777" w:rsidR="002A15CC" w:rsidRPr="002D1F39" w:rsidRDefault="002A15CC" w:rsidP="002A15CC">
      <w:pPr>
        <w:pStyle w:val="NormalWeb"/>
        <w:spacing w:before="0" w:beforeAutospacing="0" w:after="0" w:afterAutospacing="0"/>
        <w:jc w:val="both"/>
        <w:rPr>
          <w:rFonts w:ascii="Arial" w:hAnsi="Arial" w:cs="Arial" w:hint="default"/>
          <w:b/>
          <w:sz w:val="24"/>
          <w:szCs w:val="24"/>
        </w:rPr>
      </w:pPr>
      <w:r w:rsidRPr="002D1F39">
        <w:rPr>
          <w:rFonts w:ascii="Arial" w:hAnsi="Arial" w:cs="Arial" w:hint="default"/>
          <w:b/>
          <w:sz w:val="24"/>
          <w:szCs w:val="24"/>
        </w:rPr>
        <w:t>CLÁUSULA DÉCIMA TERCEIRA - DO FORO</w:t>
      </w:r>
    </w:p>
    <w:p w14:paraId="57338B3D" w14:textId="77777777" w:rsidR="002A15CC" w:rsidRPr="002D1F39"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D1F39" w:rsidRDefault="002A15CC" w:rsidP="002A15CC">
      <w:pPr>
        <w:jc w:val="both"/>
        <w:rPr>
          <w:rFonts w:ascii="Arial" w:hAnsi="Arial" w:cs="Arial"/>
          <w:bCs/>
        </w:rPr>
      </w:pPr>
      <w:r w:rsidRPr="002D1F39">
        <w:rPr>
          <w:rFonts w:ascii="Arial" w:hAnsi="Arial" w:cs="Arial"/>
          <w:bCs/>
        </w:rPr>
        <w:t>13.1. Fica eleito o foro da Comarca de Itaporã/MS, para dirimir questões oriundas do presente contrato.</w:t>
      </w:r>
    </w:p>
    <w:p w14:paraId="71BDE4AF" w14:textId="77777777" w:rsidR="002A15CC" w:rsidRPr="002D1F39" w:rsidRDefault="002A15CC" w:rsidP="002A15CC">
      <w:pPr>
        <w:rPr>
          <w:rFonts w:ascii="Arial" w:hAnsi="Arial" w:cs="Arial"/>
          <w:bCs/>
        </w:rPr>
      </w:pPr>
    </w:p>
    <w:p w14:paraId="1CFB034A" w14:textId="77777777" w:rsidR="002A15CC" w:rsidRPr="002D1F39" w:rsidRDefault="002A15CC" w:rsidP="002A15CC">
      <w:pPr>
        <w:jc w:val="both"/>
        <w:rPr>
          <w:rFonts w:ascii="Arial" w:hAnsi="Arial" w:cs="Arial"/>
          <w:bCs/>
        </w:rPr>
      </w:pPr>
      <w:r w:rsidRPr="002D1F39">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D1F39"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77777777" w:rsidR="002A15CC" w:rsidRPr="002D1F39" w:rsidRDefault="002A15CC" w:rsidP="002A15CC">
      <w:pPr>
        <w:jc w:val="both"/>
        <w:rPr>
          <w:rFonts w:ascii="Arial" w:hAnsi="Arial" w:cs="Arial"/>
        </w:rPr>
      </w:pPr>
      <w:r w:rsidRPr="002D1F39">
        <w:rPr>
          <w:rFonts w:ascii="Arial" w:hAnsi="Arial" w:cs="Arial"/>
        </w:rPr>
        <w:t xml:space="preserve">Douradina – MS, ___ de ____________ </w:t>
      </w:r>
      <w:proofErr w:type="spellStart"/>
      <w:r w:rsidRPr="002D1F39">
        <w:rPr>
          <w:rFonts w:ascii="Arial" w:hAnsi="Arial" w:cs="Arial"/>
        </w:rPr>
        <w:t>de</w:t>
      </w:r>
      <w:proofErr w:type="spellEnd"/>
      <w:r w:rsidRPr="002D1F39">
        <w:rPr>
          <w:rFonts w:ascii="Arial" w:hAnsi="Arial" w:cs="Arial"/>
        </w:rPr>
        <w:t xml:space="preserve"> 2019.</w:t>
      </w:r>
    </w:p>
    <w:p w14:paraId="596785FD" w14:textId="77777777" w:rsidR="002A15CC" w:rsidRPr="002D1F39" w:rsidRDefault="002A15CC" w:rsidP="002A15CC">
      <w:pPr>
        <w:jc w:val="both"/>
        <w:rPr>
          <w:rFonts w:ascii="Arial" w:hAnsi="Arial" w:cs="Arial"/>
        </w:rPr>
      </w:pPr>
    </w:p>
    <w:p w14:paraId="738C27B4" w14:textId="77777777" w:rsidR="002A15CC" w:rsidRPr="002D1F39" w:rsidRDefault="002A15CC" w:rsidP="002A15CC">
      <w:pPr>
        <w:pStyle w:val="Recuodecorpodetexto"/>
        <w:widowControl w:val="0"/>
        <w:spacing w:after="0"/>
        <w:ind w:left="0"/>
        <w:jc w:val="both"/>
        <w:rPr>
          <w:rFonts w:ascii="Arial" w:hAnsi="Arial" w:cs="Arial"/>
          <w:b/>
          <w:snapToGrid w:val="0"/>
        </w:rPr>
      </w:pPr>
      <w:r w:rsidRPr="002D1F39">
        <w:rPr>
          <w:rFonts w:ascii="Arial" w:hAnsi="Arial" w:cs="Arial"/>
          <w:b/>
          <w:snapToGrid w:val="0"/>
        </w:rPr>
        <w:t>MUNICÍPIO DE</w:t>
      </w:r>
    </w:p>
    <w:p w14:paraId="62DC1AB3" w14:textId="77777777" w:rsidR="002A15CC" w:rsidRPr="002D1F39" w:rsidRDefault="002A15CC" w:rsidP="002A15CC">
      <w:pPr>
        <w:jc w:val="both"/>
        <w:rPr>
          <w:rFonts w:ascii="Arial" w:hAnsi="Arial" w:cs="Arial"/>
          <w:b/>
        </w:rPr>
      </w:pPr>
      <w:r w:rsidRPr="002D1F39">
        <w:rPr>
          <w:rFonts w:ascii="Arial" w:hAnsi="Arial" w:cs="Arial"/>
          <w:b/>
        </w:rPr>
        <w:t>Contratante</w:t>
      </w:r>
    </w:p>
    <w:p w14:paraId="30F93E0A" w14:textId="77777777" w:rsidR="002A15CC" w:rsidRPr="002D1F39" w:rsidRDefault="002A15CC" w:rsidP="002A15CC">
      <w:pPr>
        <w:jc w:val="both"/>
        <w:rPr>
          <w:rFonts w:ascii="Arial" w:hAnsi="Arial" w:cs="Arial"/>
          <w:b/>
        </w:rPr>
      </w:pPr>
    </w:p>
    <w:p w14:paraId="64CDC685" w14:textId="77777777" w:rsidR="002A15CC" w:rsidRPr="002D1F39" w:rsidRDefault="002A15CC" w:rsidP="002A15CC">
      <w:pPr>
        <w:jc w:val="both"/>
        <w:rPr>
          <w:rFonts w:ascii="Arial" w:hAnsi="Arial" w:cs="Arial"/>
          <w:b/>
        </w:rPr>
      </w:pPr>
      <w:r w:rsidRPr="002D1F39">
        <w:rPr>
          <w:rFonts w:ascii="Arial" w:hAnsi="Arial" w:cs="Arial"/>
          <w:b/>
        </w:rPr>
        <w:t>Contratada</w:t>
      </w:r>
    </w:p>
    <w:p w14:paraId="4545C1B2" w14:textId="77777777" w:rsidR="002A15CC" w:rsidRPr="002D1F39" w:rsidRDefault="002A15CC" w:rsidP="002A15CC">
      <w:pPr>
        <w:pStyle w:val="Recuodecorpodetexto"/>
        <w:spacing w:after="0"/>
        <w:ind w:left="0"/>
        <w:jc w:val="both"/>
        <w:rPr>
          <w:rFonts w:ascii="Arial" w:hAnsi="Arial" w:cs="Arial"/>
          <w:b/>
          <w:bCs/>
        </w:rPr>
      </w:pPr>
      <w:r w:rsidRPr="002D1F39">
        <w:rPr>
          <w:rFonts w:ascii="Arial" w:hAnsi="Arial" w:cs="Arial"/>
          <w:b/>
          <w:bCs/>
        </w:rPr>
        <w:t>TESTEMUNHAS:</w:t>
      </w:r>
    </w:p>
    <w:p w14:paraId="20249A4A" w14:textId="77777777" w:rsidR="002A15CC" w:rsidRPr="002D1F39" w:rsidRDefault="002A15CC" w:rsidP="002A15CC">
      <w:pPr>
        <w:pStyle w:val="Recuodecorpodetexto"/>
        <w:spacing w:after="0"/>
        <w:ind w:left="0"/>
        <w:jc w:val="both"/>
        <w:rPr>
          <w:rFonts w:ascii="Arial" w:hAnsi="Arial" w:cs="Arial"/>
        </w:rPr>
      </w:pPr>
      <w:r w:rsidRPr="002D1F39">
        <w:rPr>
          <w:rFonts w:ascii="Arial" w:hAnsi="Arial" w:cs="Arial"/>
        </w:rPr>
        <w:t>Nome</w:t>
      </w:r>
      <w:r w:rsidRPr="002D1F39">
        <w:rPr>
          <w:rFonts w:ascii="Arial" w:hAnsi="Arial" w:cs="Arial"/>
        </w:rPr>
        <w:tab/>
      </w:r>
      <w:r w:rsidRPr="002D1F39">
        <w:rPr>
          <w:rFonts w:ascii="Arial" w:hAnsi="Arial" w:cs="Arial"/>
        </w:rPr>
        <w:tab/>
        <w:t xml:space="preserve"> </w:t>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t xml:space="preserve">             Nome:</w:t>
      </w:r>
    </w:p>
    <w:p w14:paraId="373FCD71" w14:textId="77777777" w:rsidR="002A15CC" w:rsidRPr="002D1F39" w:rsidRDefault="002A15CC" w:rsidP="002A15CC">
      <w:pPr>
        <w:pStyle w:val="Recuodecorpodetexto"/>
        <w:spacing w:after="0"/>
        <w:ind w:left="0"/>
        <w:jc w:val="both"/>
        <w:rPr>
          <w:rFonts w:ascii="Arial" w:hAnsi="Arial" w:cs="Arial"/>
        </w:rPr>
      </w:pPr>
      <w:r w:rsidRPr="002D1F39">
        <w:rPr>
          <w:rFonts w:ascii="Arial" w:hAnsi="Arial" w:cs="Arial"/>
        </w:rPr>
        <w:t xml:space="preserve">CPF:   </w:t>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r w:rsidRPr="002D1F39">
        <w:rPr>
          <w:rFonts w:ascii="Arial" w:hAnsi="Arial" w:cs="Arial"/>
        </w:rPr>
        <w:tab/>
      </w:r>
      <w:proofErr w:type="gramStart"/>
      <w:r w:rsidRPr="002D1F39">
        <w:rPr>
          <w:rFonts w:ascii="Arial" w:hAnsi="Arial" w:cs="Arial"/>
        </w:rPr>
        <w:tab/>
        <w:t xml:space="preserve">  CPF</w:t>
      </w:r>
      <w:proofErr w:type="gramEnd"/>
      <w:r w:rsidRPr="002D1F39">
        <w:rPr>
          <w:rFonts w:ascii="Arial" w:hAnsi="Arial" w:cs="Arial"/>
        </w:rPr>
        <w:t>:</w:t>
      </w:r>
    </w:p>
    <w:p w14:paraId="25B9499C" w14:textId="77777777" w:rsidR="002A15CC" w:rsidRPr="002D1F39" w:rsidRDefault="002A15CC" w:rsidP="002A15CC"/>
    <w:p w14:paraId="0AF272C4" w14:textId="1236CD5C" w:rsidR="002A15CC" w:rsidRPr="002D1F39" w:rsidRDefault="002A15CC">
      <w:pPr>
        <w:spacing w:after="160" w:line="259" w:lineRule="auto"/>
        <w:rPr>
          <w:rFonts w:ascii="Arial" w:hAnsi="Arial" w:cs="Arial"/>
          <w:b/>
          <w:bCs/>
        </w:rPr>
      </w:pPr>
      <w:r w:rsidRPr="002D1F39">
        <w:rPr>
          <w:rFonts w:ascii="Arial" w:hAnsi="Arial" w:cs="Arial"/>
          <w:b/>
          <w:bCs/>
        </w:rPr>
        <w:br w:type="page"/>
      </w:r>
    </w:p>
    <w:p w14:paraId="6270C71E" w14:textId="31906153" w:rsidR="001F029D" w:rsidRPr="002A15CC" w:rsidRDefault="001F029D" w:rsidP="00FE26AC">
      <w:pPr>
        <w:autoSpaceDE w:val="0"/>
        <w:autoSpaceDN w:val="0"/>
        <w:adjustRightInd w:val="0"/>
        <w:jc w:val="center"/>
        <w:rPr>
          <w:rFonts w:ascii="Arial" w:hAnsi="Arial" w:cs="Arial"/>
          <w:b/>
          <w:bCs/>
        </w:rPr>
      </w:pPr>
      <w:r w:rsidRPr="002A15CC">
        <w:rPr>
          <w:rFonts w:ascii="Arial" w:hAnsi="Arial" w:cs="Arial"/>
          <w:b/>
          <w:bCs/>
        </w:rPr>
        <w:lastRenderedPageBreak/>
        <w:t>ANEXO VIII</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D1F39" w:rsidRDefault="001F029D" w:rsidP="001F029D">
      <w:pPr>
        <w:jc w:val="both"/>
        <w:rPr>
          <w:rFonts w:ascii="Arial" w:hAnsi="Arial" w:cs="Arial"/>
          <w:bCs/>
          <w:snapToGrid w:val="0"/>
        </w:rPr>
      </w:pPr>
    </w:p>
    <w:p w14:paraId="25CD4788" w14:textId="77777777" w:rsidR="001F029D" w:rsidRPr="002D1F39" w:rsidRDefault="001F029D" w:rsidP="001F029D">
      <w:pPr>
        <w:jc w:val="both"/>
        <w:rPr>
          <w:rFonts w:ascii="Arial" w:hAnsi="Arial" w:cs="Arial"/>
          <w:bCs/>
          <w:snapToGrid w:val="0"/>
        </w:rPr>
      </w:pPr>
    </w:p>
    <w:p w14:paraId="4F3DFFBA" w14:textId="77777777" w:rsidR="001F029D" w:rsidRPr="002D1F39" w:rsidRDefault="001F029D" w:rsidP="001F029D">
      <w:pPr>
        <w:jc w:val="both"/>
        <w:rPr>
          <w:rFonts w:ascii="Arial" w:hAnsi="Arial" w:cs="Arial"/>
          <w:bCs/>
          <w:snapToGrid w:val="0"/>
        </w:rPr>
      </w:pPr>
    </w:p>
    <w:p w14:paraId="18885BD0" w14:textId="1302920A" w:rsidR="001F029D" w:rsidRPr="002D1F39" w:rsidRDefault="001F029D" w:rsidP="001F029D">
      <w:pPr>
        <w:jc w:val="both"/>
        <w:rPr>
          <w:rFonts w:ascii="Arial" w:hAnsi="Arial" w:cs="Arial"/>
          <w:bCs/>
          <w:snapToGrid w:val="0"/>
        </w:rPr>
      </w:pPr>
      <w:r w:rsidRPr="002D1F39">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Pregão Presencial Nº </w:t>
      </w:r>
      <w:r w:rsidR="002D1F39" w:rsidRPr="002D1F39">
        <w:rPr>
          <w:rFonts w:ascii="Arial" w:hAnsi="Arial" w:cs="Arial"/>
          <w:b/>
          <w:bCs/>
          <w:snapToGrid w:val="0"/>
        </w:rPr>
        <w:t>14</w:t>
      </w:r>
      <w:r w:rsidRPr="002D1F39">
        <w:rPr>
          <w:rFonts w:ascii="Arial" w:hAnsi="Arial" w:cs="Arial"/>
          <w:b/>
          <w:bCs/>
          <w:snapToGrid w:val="0"/>
        </w:rPr>
        <w:t>/201</w:t>
      </w:r>
      <w:r w:rsidR="00EA30FE" w:rsidRPr="002D1F39">
        <w:rPr>
          <w:rFonts w:ascii="Arial" w:hAnsi="Arial" w:cs="Arial"/>
          <w:b/>
          <w:bCs/>
          <w:snapToGrid w:val="0"/>
        </w:rPr>
        <w:t>9</w:t>
      </w:r>
      <w:r w:rsidRPr="002D1F39">
        <w:rPr>
          <w:rFonts w:ascii="Arial" w:hAnsi="Arial" w:cs="Arial"/>
          <w:bCs/>
          <w:snapToGrid w:val="0"/>
        </w:rPr>
        <w:t xml:space="preserve"> do Município ............................ - MS., podendo </w:t>
      </w:r>
      <w:r w:rsidRPr="002D1F39">
        <w:rPr>
          <w:rFonts w:ascii="Arial" w:hAnsi="Arial" w:cs="Arial"/>
        </w:rPr>
        <w:t>formular ofertas e lances de preços, desistir de recurso ou interpô-lo, bem como praticar todos os demais atos pertinentes ao certame.</w:t>
      </w:r>
    </w:p>
    <w:p w14:paraId="4236FADA" w14:textId="77777777" w:rsidR="001F029D" w:rsidRPr="002D1F39" w:rsidRDefault="001F029D" w:rsidP="001F029D">
      <w:pPr>
        <w:jc w:val="both"/>
        <w:rPr>
          <w:rFonts w:ascii="Arial" w:hAnsi="Arial" w:cs="Arial"/>
          <w:bCs/>
          <w:snapToGrid w:val="0"/>
        </w:rPr>
      </w:pPr>
    </w:p>
    <w:p w14:paraId="52425130" w14:textId="565A08BB" w:rsidR="001F029D" w:rsidRPr="002D1F39" w:rsidRDefault="001F029D" w:rsidP="001F029D">
      <w:pPr>
        <w:jc w:val="both"/>
        <w:rPr>
          <w:rFonts w:ascii="Arial" w:hAnsi="Arial" w:cs="Arial"/>
        </w:rPr>
      </w:pPr>
      <w:r w:rsidRPr="002D1F39">
        <w:rPr>
          <w:rFonts w:ascii="Arial" w:hAnsi="Arial" w:cs="Arial"/>
        </w:rPr>
        <w:t>............................ - MS., ....... de ............................ de 201</w:t>
      </w:r>
      <w:r w:rsidR="00EA30FE" w:rsidRPr="002D1F39">
        <w:rPr>
          <w:rFonts w:ascii="Arial" w:hAnsi="Arial" w:cs="Arial"/>
        </w:rPr>
        <w:t>9</w:t>
      </w:r>
      <w:r w:rsidRPr="002D1F39">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77777777" w:rsidR="001F029D" w:rsidRPr="002A15CC" w:rsidRDefault="001F029D" w:rsidP="001F029D">
      <w:pPr>
        <w:pStyle w:val="Corpodetexto"/>
        <w:spacing w:after="0"/>
        <w:jc w:val="center"/>
        <w:rPr>
          <w:rFonts w:cs="Arial"/>
          <w:b/>
          <w:szCs w:val="24"/>
        </w:rPr>
      </w:pPr>
      <w:r w:rsidRPr="002A15CC">
        <w:rPr>
          <w:rFonts w:cs="Arial"/>
          <w:szCs w:val="24"/>
        </w:rPr>
        <w:br w:type="page"/>
      </w:r>
      <w:r w:rsidRPr="002A15CC">
        <w:rPr>
          <w:rFonts w:cs="Arial"/>
          <w:b/>
          <w:szCs w:val="24"/>
        </w:rPr>
        <w:lastRenderedPageBreak/>
        <w:t>ANEXO IX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48DACFE6" w:rsidR="001F029D" w:rsidRPr="002A15CC" w:rsidRDefault="001F029D" w:rsidP="001F029D">
      <w:pPr>
        <w:jc w:val="both"/>
        <w:rPr>
          <w:rFonts w:ascii="Arial" w:hAnsi="Arial" w:cs="Arial"/>
        </w:rPr>
      </w:pPr>
      <w:r w:rsidRPr="002A15CC">
        <w:rPr>
          <w:rFonts w:ascii="Arial" w:hAnsi="Arial" w:cs="Arial"/>
        </w:rPr>
        <w:t>(localidade)_______, de ____________de 201</w:t>
      </w:r>
      <w:r w:rsidR="00EA30FE" w:rsidRPr="002A15CC">
        <w:rPr>
          <w:rFonts w:ascii="Arial" w:hAnsi="Arial" w:cs="Arial"/>
        </w:rPr>
        <w:t>9</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0"/>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750DD" w14:textId="77777777" w:rsidR="007E1E7B" w:rsidRDefault="007E1E7B">
      <w:r>
        <w:separator/>
      </w:r>
    </w:p>
  </w:endnote>
  <w:endnote w:type="continuationSeparator" w:id="0">
    <w:p w14:paraId="64F9F1FC" w14:textId="77777777" w:rsidR="007E1E7B" w:rsidRDefault="007E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83AE" w14:textId="77777777" w:rsidR="007E1E7B" w:rsidRDefault="007E1E7B">
      <w:r>
        <w:separator/>
      </w:r>
    </w:p>
  </w:footnote>
  <w:footnote w:type="continuationSeparator" w:id="0">
    <w:p w14:paraId="4549D649" w14:textId="77777777" w:rsidR="007E1E7B" w:rsidRDefault="007E1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3CE0" w14:textId="0CE05087" w:rsidR="00A44A84" w:rsidRDefault="00A44A8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 name="Imagem 1"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A44A84" w:rsidRPr="000C3190" w:rsidRDefault="00A44A84" w:rsidP="00875C57">
    <w:pPr>
      <w:jc w:val="center"/>
      <w:rPr>
        <w:rFonts w:ascii="Arial" w:hAnsi="Arial" w:cs="Arial"/>
        <w:b/>
      </w:rPr>
    </w:pPr>
    <w:r w:rsidRPr="000C3190">
      <w:rPr>
        <w:rFonts w:ascii="Arial" w:hAnsi="Arial" w:cs="Arial"/>
        <w:b/>
      </w:rPr>
      <w:t>ESTADO DE MATO GROSSO DO SUL</w:t>
    </w:r>
  </w:p>
  <w:p w14:paraId="0C02219B" w14:textId="77777777" w:rsidR="00A44A84" w:rsidRPr="000C3190" w:rsidRDefault="00A44A84" w:rsidP="00875C57">
    <w:pPr>
      <w:jc w:val="center"/>
      <w:rPr>
        <w:rFonts w:ascii="Arial" w:hAnsi="Arial" w:cs="Arial"/>
        <w:b/>
      </w:rPr>
    </w:pPr>
    <w:r w:rsidRPr="000C3190">
      <w:rPr>
        <w:rFonts w:ascii="Arial" w:hAnsi="Arial" w:cs="Arial"/>
        <w:b/>
      </w:rPr>
      <w:t>PREFEITURA MUNICIPAL DE DOURADINA</w:t>
    </w:r>
  </w:p>
  <w:p w14:paraId="48CFEB29" w14:textId="77777777" w:rsidR="00A44A84" w:rsidRPr="000C3190" w:rsidRDefault="00A44A84" w:rsidP="00875C57">
    <w:pPr>
      <w:jc w:val="center"/>
      <w:rPr>
        <w:rFonts w:ascii="Arial" w:hAnsi="Arial" w:cs="Arial"/>
        <w:b/>
      </w:rPr>
    </w:pPr>
    <w:r w:rsidRPr="000C3190">
      <w:rPr>
        <w:rFonts w:ascii="Arial" w:hAnsi="Arial" w:cs="Arial"/>
        <w:b/>
      </w:rPr>
      <w:t>Secretaria Municipal de Administração e Finanças</w:t>
    </w:r>
  </w:p>
  <w:p w14:paraId="6B7D520B" w14:textId="77777777" w:rsidR="00A44A84" w:rsidRDefault="00A44A84" w:rsidP="00875C57">
    <w:pPr>
      <w:pStyle w:val="Cabealho"/>
      <w:jc w:val="center"/>
    </w:pPr>
  </w:p>
  <w:p w14:paraId="1662B318" w14:textId="77777777" w:rsidR="00A44A84" w:rsidRPr="00875C57" w:rsidRDefault="00A44A84" w:rsidP="00875C5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127" w14:textId="77777777" w:rsidR="00A44A84" w:rsidRDefault="00A44A8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A44A84" w:rsidRPr="000C3190" w:rsidRDefault="00A44A84" w:rsidP="00875C57">
    <w:pPr>
      <w:jc w:val="center"/>
      <w:rPr>
        <w:rFonts w:ascii="Arial" w:hAnsi="Arial" w:cs="Arial"/>
        <w:b/>
      </w:rPr>
    </w:pPr>
    <w:r w:rsidRPr="000C3190">
      <w:rPr>
        <w:rFonts w:ascii="Arial" w:hAnsi="Arial" w:cs="Arial"/>
        <w:b/>
      </w:rPr>
      <w:t>ESTADO DE MATO GROSSO DO SUL</w:t>
    </w:r>
  </w:p>
  <w:p w14:paraId="2F620829" w14:textId="77777777" w:rsidR="00A44A84" w:rsidRPr="000C3190" w:rsidRDefault="00A44A84" w:rsidP="00875C57">
    <w:pPr>
      <w:jc w:val="center"/>
      <w:rPr>
        <w:rFonts w:ascii="Arial" w:hAnsi="Arial" w:cs="Arial"/>
        <w:b/>
      </w:rPr>
    </w:pPr>
    <w:r w:rsidRPr="000C3190">
      <w:rPr>
        <w:rFonts w:ascii="Arial" w:hAnsi="Arial" w:cs="Arial"/>
        <w:b/>
      </w:rPr>
      <w:t>PREFEITURA MUNICIPAL DE DOURADINA</w:t>
    </w:r>
  </w:p>
  <w:p w14:paraId="5EDFE2B0" w14:textId="77777777" w:rsidR="00A44A84" w:rsidRPr="000C3190" w:rsidRDefault="00A44A84" w:rsidP="00875C57">
    <w:pPr>
      <w:jc w:val="center"/>
      <w:rPr>
        <w:rFonts w:ascii="Arial" w:hAnsi="Arial" w:cs="Arial"/>
        <w:b/>
      </w:rPr>
    </w:pPr>
    <w:r w:rsidRPr="000C3190">
      <w:rPr>
        <w:rFonts w:ascii="Arial" w:hAnsi="Arial" w:cs="Arial"/>
        <w:b/>
      </w:rPr>
      <w:t>Secretaria Municipal de Administração e Finanças</w:t>
    </w:r>
  </w:p>
  <w:p w14:paraId="4E0852F4" w14:textId="77777777" w:rsidR="00A44A84" w:rsidRDefault="00A44A84" w:rsidP="00875C57">
    <w:pPr>
      <w:pStyle w:val="Cabealho"/>
      <w:jc w:val="center"/>
    </w:pPr>
  </w:p>
  <w:p w14:paraId="30632C63" w14:textId="77777777" w:rsidR="00A44A84" w:rsidRPr="00875C57" w:rsidRDefault="00A44A8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652A" w14:textId="77777777" w:rsidR="00A44A84" w:rsidRDefault="00A44A8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5" name="Imagem 15"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A44A84" w:rsidRPr="000C3190" w:rsidRDefault="00A44A84" w:rsidP="00875C57">
    <w:pPr>
      <w:jc w:val="center"/>
      <w:rPr>
        <w:rFonts w:ascii="Arial" w:hAnsi="Arial" w:cs="Arial"/>
        <w:b/>
      </w:rPr>
    </w:pPr>
    <w:r w:rsidRPr="000C3190">
      <w:rPr>
        <w:rFonts w:ascii="Arial" w:hAnsi="Arial" w:cs="Arial"/>
        <w:b/>
      </w:rPr>
      <w:t>ESTADO DE MATO GROSSO DO SUL</w:t>
    </w:r>
  </w:p>
  <w:p w14:paraId="4E94F8F4" w14:textId="77777777" w:rsidR="00A44A84" w:rsidRPr="000C3190" w:rsidRDefault="00A44A84" w:rsidP="00875C57">
    <w:pPr>
      <w:jc w:val="center"/>
      <w:rPr>
        <w:rFonts w:ascii="Arial" w:hAnsi="Arial" w:cs="Arial"/>
        <w:b/>
      </w:rPr>
    </w:pPr>
    <w:r w:rsidRPr="000C3190">
      <w:rPr>
        <w:rFonts w:ascii="Arial" w:hAnsi="Arial" w:cs="Arial"/>
        <w:b/>
      </w:rPr>
      <w:t>PREFEITURA MUNICIPAL DE DOURADINA</w:t>
    </w:r>
  </w:p>
  <w:p w14:paraId="441F86FA" w14:textId="77777777" w:rsidR="00A44A84" w:rsidRPr="000C3190" w:rsidRDefault="00A44A84" w:rsidP="00875C57">
    <w:pPr>
      <w:jc w:val="center"/>
      <w:rPr>
        <w:rFonts w:ascii="Arial" w:hAnsi="Arial" w:cs="Arial"/>
        <w:b/>
      </w:rPr>
    </w:pPr>
    <w:r w:rsidRPr="000C3190">
      <w:rPr>
        <w:rFonts w:ascii="Arial" w:hAnsi="Arial" w:cs="Arial"/>
        <w:b/>
      </w:rPr>
      <w:t>Secretaria Municipal de Administração e Finanças</w:t>
    </w:r>
  </w:p>
  <w:p w14:paraId="0889F299" w14:textId="77777777" w:rsidR="00A44A84" w:rsidRDefault="00A44A84" w:rsidP="00875C57">
    <w:pPr>
      <w:pStyle w:val="Cabealho"/>
      <w:jc w:val="center"/>
    </w:pPr>
  </w:p>
  <w:p w14:paraId="2F2C9FE4" w14:textId="77777777" w:rsidR="00A44A84" w:rsidRPr="00875C57" w:rsidRDefault="00A44A8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8"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4"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2"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0"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2"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1"/>
  </w:num>
  <w:num w:numId="3">
    <w:abstractNumId w:val="13"/>
  </w:num>
  <w:num w:numId="4">
    <w:abstractNumId w:val="36"/>
  </w:num>
  <w:num w:numId="5">
    <w:abstractNumId w:val="31"/>
  </w:num>
  <w:num w:numId="6">
    <w:abstractNumId w:val="22"/>
  </w:num>
  <w:num w:numId="7">
    <w:abstractNumId w:val="16"/>
  </w:num>
  <w:num w:numId="8">
    <w:abstractNumId w:val="15"/>
  </w:num>
  <w:num w:numId="9">
    <w:abstractNumId w:val="28"/>
  </w:num>
  <w:num w:numId="10">
    <w:abstractNumId w:val="30"/>
  </w:num>
  <w:num w:numId="11">
    <w:abstractNumId w:val="29"/>
  </w:num>
  <w:num w:numId="12">
    <w:abstractNumId w:val="2"/>
  </w:num>
  <w:num w:numId="13">
    <w:abstractNumId w:val="3"/>
  </w:num>
  <w:num w:numId="14">
    <w:abstractNumId w:val="4"/>
  </w:num>
  <w:num w:numId="15">
    <w:abstractNumId w:val="5"/>
  </w:num>
  <w:num w:numId="16">
    <w:abstractNumId w:val="24"/>
  </w:num>
  <w:num w:numId="17">
    <w:abstractNumId w:val="20"/>
  </w:num>
  <w:num w:numId="18">
    <w:abstractNumId w:val="25"/>
  </w:num>
  <w:num w:numId="19">
    <w:abstractNumId w:val="17"/>
  </w:num>
  <w:num w:numId="20">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27"/>
  </w:num>
  <w:num w:numId="23">
    <w:abstractNumId w:val="10"/>
  </w:num>
  <w:num w:numId="24">
    <w:abstractNumId w:val="38"/>
  </w:num>
  <w:num w:numId="25">
    <w:abstractNumId w:val="23"/>
  </w:num>
  <w:num w:numId="26">
    <w:abstractNumId w:val="12"/>
  </w:num>
  <w:num w:numId="27">
    <w:abstractNumId w:val="21"/>
  </w:num>
  <w:num w:numId="28">
    <w:abstractNumId w:val="18"/>
  </w:num>
  <w:num w:numId="29">
    <w:abstractNumId w:val="11"/>
  </w:num>
  <w:num w:numId="30">
    <w:abstractNumId w:val="7"/>
  </w:num>
  <w:num w:numId="31">
    <w:abstractNumId w:val="14"/>
  </w:num>
  <w:num w:numId="32">
    <w:abstractNumId w:val="33"/>
  </w:num>
  <w:num w:numId="33">
    <w:abstractNumId w:val="26"/>
  </w:num>
  <w:num w:numId="34">
    <w:abstractNumId w:val="6"/>
  </w:num>
  <w:num w:numId="35">
    <w:abstractNumId w:val="37"/>
  </w:num>
  <w:num w:numId="36">
    <w:abstractNumId w:val="1"/>
  </w:num>
  <w:num w:numId="37">
    <w:abstractNumId w:val="39"/>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9D"/>
    <w:rsid w:val="00010124"/>
    <w:rsid w:val="00013C0C"/>
    <w:rsid w:val="00017367"/>
    <w:rsid w:val="00031202"/>
    <w:rsid w:val="000357B6"/>
    <w:rsid w:val="000377A7"/>
    <w:rsid w:val="00052438"/>
    <w:rsid w:val="00062850"/>
    <w:rsid w:val="000779B0"/>
    <w:rsid w:val="000A4E11"/>
    <w:rsid w:val="000A5581"/>
    <w:rsid w:val="000D6E9A"/>
    <w:rsid w:val="000F5D68"/>
    <w:rsid w:val="00112626"/>
    <w:rsid w:val="00116FB8"/>
    <w:rsid w:val="001472D5"/>
    <w:rsid w:val="00151CA2"/>
    <w:rsid w:val="00165278"/>
    <w:rsid w:val="0018151E"/>
    <w:rsid w:val="001A14E6"/>
    <w:rsid w:val="001A67C7"/>
    <w:rsid w:val="001B534A"/>
    <w:rsid w:val="001B6A6B"/>
    <w:rsid w:val="001C3568"/>
    <w:rsid w:val="001C5F78"/>
    <w:rsid w:val="001C6170"/>
    <w:rsid w:val="001F029D"/>
    <w:rsid w:val="0021136A"/>
    <w:rsid w:val="002315DC"/>
    <w:rsid w:val="00271D47"/>
    <w:rsid w:val="00272627"/>
    <w:rsid w:val="00275C56"/>
    <w:rsid w:val="00283C55"/>
    <w:rsid w:val="002A15CC"/>
    <w:rsid w:val="002B31DF"/>
    <w:rsid w:val="002D1F39"/>
    <w:rsid w:val="00300229"/>
    <w:rsid w:val="003039A3"/>
    <w:rsid w:val="003067A8"/>
    <w:rsid w:val="00310A15"/>
    <w:rsid w:val="003263ED"/>
    <w:rsid w:val="00347641"/>
    <w:rsid w:val="00364F34"/>
    <w:rsid w:val="00374261"/>
    <w:rsid w:val="003758C2"/>
    <w:rsid w:val="003D5D08"/>
    <w:rsid w:val="003D7C7C"/>
    <w:rsid w:val="00405647"/>
    <w:rsid w:val="0042785B"/>
    <w:rsid w:val="00442CA0"/>
    <w:rsid w:val="0048592E"/>
    <w:rsid w:val="004C0963"/>
    <w:rsid w:val="004C1FAF"/>
    <w:rsid w:val="004C3949"/>
    <w:rsid w:val="004E15B2"/>
    <w:rsid w:val="00501DBE"/>
    <w:rsid w:val="0050294E"/>
    <w:rsid w:val="00514A82"/>
    <w:rsid w:val="00524A51"/>
    <w:rsid w:val="00534EBB"/>
    <w:rsid w:val="005519D2"/>
    <w:rsid w:val="005537F6"/>
    <w:rsid w:val="0059051C"/>
    <w:rsid w:val="0059242D"/>
    <w:rsid w:val="005E254A"/>
    <w:rsid w:val="00603B1C"/>
    <w:rsid w:val="00630D40"/>
    <w:rsid w:val="00650FA0"/>
    <w:rsid w:val="00653CEF"/>
    <w:rsid w:val="00661328"/>
    <w:rsid w:val="006B7C7D"/>
    <w:rsid w:val="006C4FD9"/>
    <w:rsid w:val="006D165D"/>
    <w:rsid w:val="006D3ADB"/>
    <w:rsid w:val="006E7BF6"/>
    <w:rsid w:val="006F6EB0"/>
    <w:rsid w:val="00700A07"/>
    <w:rsid w:val="00702C87"/>
    <w:rsid w:val="00706622"/>
    <w:rsid w:val="007213AC"/>
    <w:rsid w:val="0073305E"/>
    <w:rsid w:val="00746F16"/>
    <w:rsid w:val="0079301C"/>
    <w:rsid w:val="007957C8"/>
    <w:rsid w:val="007A43FC"/>
    <w:rsid w:val="007E1E7B"/>
    <w:rsid w:val="00804CC5"/>
    <w:rsid w:val="00805C7B"/>
    <w:rsid w:val="00807EBA"/>
    <w:rsid w:val="00843313"/>
    <w:rsid w:val="00860EFB"/>
    <w:rsid w:val="0086358F"/>
    <w:rsid w:val="00875C57"/>
    <w:rsid w:val="008C6EAB"/>
    <w:rsid w:val="008F49A8"/>
    <w:rsid w:val="00904EE6"/>
    <w:rsid w:val="00913005"/>
    <w:rsid w:val="00913CCE"/>
    <w:rsid w:val="00916FF5"/>
    <w:rsid w:val="00980009"/>
    <w:rsid w:val="009800D0"/>
    <w:rsid w:val="00993459"/>
    <w:rsid w:val="009B6171"/>
    <w:rsid w:val="009E1FCE"/>
    <w:rsid w:val="00A04105"/>
    <w:rsid w:val="00A1768F"/>
    <w:rsid w:val="00A2186D"/>
    <w:rsid w:val="00A310AD"/>
    <w:rsid w:val="00A44A84"/>
    <w:rsid w:val="00A65794"/>
    <w:rsid w:val="00A71C33"/>
    <w:rsid w:val="00A77ADB"/>
    <w:rsid w:val="00A85773"/>
    <w:rsid w:val="00AB01AA"/>
    <w:rsid w:val="00AC1D6A"/>
    <w:rsid w:val="00AC1E5A"/>
    <w:rsid w:val="00AD6AEC"/>
    <w:rsid w:val="00B245D4"/>
    <w:rsid w:val="00B33E4D"/>
    <w:rsid w:val="00B3624E"/>
    <w:rsid w:val="00B41136"/>
    <w:rsid w:val="00B65D4C"/>
    <w:rsid w:val="00B72F4B"/>
    <w:rsid w:val="00B8471B"/>
    <w:rsid w:val="00BC42FD"/>
    <w:rsid w:val="00BC5E50"/>
    <w:rsid w:val="00BD1AD4"/>
    <w:rsid w:val="00BD729C"/>
    <w:rsid w:val="00BF35F6"/>
    <w:rsid w:val="00BF39BE"/>
    <w:rsid w:val="00BF79FC"/>
    <w:rsid w:val="00C052A8"/>
    <w:rsid w:val="00C21547"/>
    <w:rsid w:val="00C57F76"/>
    <w:rsid w:val="00C618C9"/>
    <w:rsid w:val="00CB246F"/>
    <w:rsid w:val="00CC3481"/>
    <w:rsid w:val="00CD39FD"/>
    <w:rsid w:val="00CE456F"/>
    <w:rsid w:val="00CF37E3"/>
    <w:rsid w:val="00D032DD"/>
    <w:rsid w:val="00D1180F"/>
    <w:rsid w:val="00D5624F"/>
    <w:rsid w:val="00D66A2B"/>
    <w:rsid w:val="00DB6F29"/>
    <w:rsid w:val="00DE3BD6"/>
    <w:rsid w:val="00E02816"/>
    <w:rsid w:val="00E21907"/>
    <w:rsid w:val="00E418B0"/>
    <w:rsid w:val="00E429F5"/>
    <w:rsid w:val="00E478A3"/>
    <w:rsid w:val="00E51924"/>
    <w:rsid w:val="00E55754"/>
    <w:rsid w:val="00E73085"/>
    <w:rsid w:val="00E743DF"/>
    <w:rsid w:val="00EA30FE"/>
    <w:rsid w:val="00EA3820"/>
    <w:rsid w:val="00EC037E"/>
    <w:rsid w:val="00ED0A8A"/>
    <w:rsid w:val="00F05970"/>
    <w:rsid w:val="00F079D2"/>
    <w:rsid w:val="00F2012F"/>
    <w:rsid w:val="00F30BF6"/>
    <w:rsid w:val="00F55C4F"/>
    <w:rsid w:val="00F80067"/>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90585-C6DF-4B80-8549-947CEC311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12843</Words>
  <Characters>69356</Characters>
  <Application>Microsoft Office Word</Application>
  <DocSecurity>0</DocSecurity>
  <Lines>577</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Prefeitura de Douradina-MS</cp:lastModifiedBy>
  <cp:revision>3</cp:revision>
  <cp:lastPrinted>2019-03-18T19:33:00Z</cp:lastPrinted>
  <dcterms:created xsi:type="dcterms:W3CDTF">2019-03-22T12:48:00Z</dcterms:created>
  <dcterms:modified xsi:type="dcterms:W3CDTF">2019-03-22T12:50:00Z</dcterms:modified>
</cp:coreProperties>
</file>