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9FE6" w14:textId="6799E308" w:rsidR="00121D13" w:rsidRPr="00C80746" w:rsidRDefault="00121D13" w:rsidP="002C7592">
      <w:pPr>
        <w:pStyle w:val="Ttulo1"/>
        <w:ind w:left="0" w:right="671"/>
        <w:jc w:val="center"/>
        <w:rPr>
          <w:bCs w:val="0"/>
        </w:rPr>
      </w:pPr>
      <w:r w:rsidRPr="00C80746">
        <w:rPr>
          <w:bCs w:val="0"/>
        </w:rPr>
        <w:t xml:space="preserve">EDITAL DE LICITAÇÃO </w:t>
      </w:r>
    </w:p>
    <w:p w14:paraId="278BDC07" w14:textId="27C7F1B6" w:rsidR="00145D4E" w:rsidRPr="00580D29" w:rsidRDefault="00145D4E" w:rsidP="002C7592">
      <w:pPr>
        <w:pStyle w:val="Ttulo1"/>
        <w:ind w:left="0" w:right="671"/>
        <w:jc w:val="center"/>
      </w:pPr>
      <w:r w:rsidRPr="00580D29">
        <w:t xml:space="preserve">PROCESSO ADMINISTRATIVO Nº </w:t>
      </w:r>
      <w:r w:rsidR="00A16FFA">
        <w:t>07</w:t>
      </w:r>
      <w:r w:rsidR="004624F0">
        <w:t>/2025</w:t>
      </w:r>
    </w:p>
    <w:p w14:paraId="0FC635DB" w14:textId="657B0F30" w:rsidR="0021288D" w:rsidRPr="00580D29" w:rsidRDefault="004C4893" w:rsidP="002C7592">
      <w:pPr>
        <w:ind w:right="671"/>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A16FFA">
        <w:rPr>
          <w:b/>
        </w:rPr>
        <w:t>03</w:t>
      </w:r>
      <w:r w:rsidR="004624F0" w:rsidRPr="004624F0">
        <w:rPr>
          <w:b/>
        </w:rPr>
        <w:t>/2025</w:t>
      </w:r>
    </w:p>
    <w:p w14:paraId="755DFCF1" w14:textId="0E10A487" w:rsidR="006975EB" w:rsidRDefault="004C4893" w:rsidP="002C7592">
      <w:pPr>
        <w:ind w:right="671"/>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2F847FE6" w14:textId="093AE493" w:rsidR="00AC28DE" w:rsidRPr="00580D29" w:rsidRDefault="00AC28DE" w:rsidP="002C7592">
      <w:pPr>
        <w:ind w:right="671"/>
        <w:jc w:val="center"/>
        <w:rPr>
          <w:rFonts w:ascii="Arial" w:hAnsi="Arial" w:cs="Arial"/>
          <w:b/>
        </w:rPr>
      </w:pPr>
      <w:r>
        <w:rPr>
          <w:rFonts w:ascii="Arial" w:hAnsi="Arial" w:cs="Arial"/>
          <w:b/>
        </w:rPr>
        <w:t xml:space="preserve">CODIGO E – SFINGE: </w:t>
      </w:r>
      <w:r w:rsidRPr="00AC28DE">
        <w:rPr>
          <w:rFonts w:ascii="Arial" w:hAnsi="Arial" w:cs="Arial"/>
          <w:b/>
        </w:rPr>
        <w:t>E0B5456F991903184B5FBB4D87298E0ADBB07BAE</w:t>
      </w:r>
    </w:p>
    <w:p w14:paraId="31BD8F01" w14:textId="77777777" w:rsidR="006975EB" w:rsidRPr="00580D29" w:rsidRDefault="006975EB" w:rsidP="002C7592">
      <w:pPr>
        <w:pStyle w:val="Corpodetexto"/>
        <w:ind w:left="0" w:right="671" w:firstLine="0"/>
        <w:jc w:val="left"/>
        <w:rPr>
          <w:rFonts w:ascii="Arial" w:hAnsi="Arial" w:cs="Arial"/>
          <w:b/>
          <w:sz w:val="13"/>
        </w:rPr>
      </w:pPr>
    </w:p>
    <w:tbl>
      <w:tblPr>
        <w:tblStyle w:val="Tabelacomgrade"/>
        <w:tblW w:w="0" w:type="auto"/>
        <w:tblLook w:val="04A0" w:firstRow="1" w:lastRow="0" w:firstColumn="1" w:lastColumn="0" w:noHBand="0" w:noVBand="1"/>
      </w:tblPr>
      <w:tblGrid>
        <w:gridCol w:w="2477"/>
        <w:gridCol w:w="7796"/>
      </w:tblGrid>
      <w:tr w:rsidR="00F45BAE" w:rsidRPr="00580D29" w14:paraId="62EF9909" w14:textId="77777777" w:rsidTr="004F5BE7">
        <w:tc>
          <w:tcPr>
            <w:tcW w:w="1838" w:type="dxa"/>
          </w:tcPr>
          <w:p w14:paraId="4C6E203C" w14:textId="77777777" w:rsidR="00F45BAE" w:rsidRPr="00580D29" w:rsidRDefault="00F45BAE" w:rsidP="002C7592">
            <w:pPr>
              <w:ind w:right="671"/>
              <w:rPr>
                <w:rFonts w:ascii="Arial" w:hAnsi="Arial" w:cs="Arial"/>
                <w:b/>
              </w:rPr>
            </w:pPr>
            <w:r w:rsidRPr="00580D29">
              <w:rPr>
                <w:rFonts w:ascii="Arial" w:hAnsi="Arial" w:cs="Arial"/>
                <w:b/>
              </w:rPr>
              <w:t>PROCESSO Nº</w:t>
            </w:r>
          </w:p>
        </w:tc>
        <w:tc>
          <w:tcPr>
            <w:tcW w:w="7796" w:type="dxa"/>
          </w:tcPr>
          <w:p w14:paraId="37D78AAB" w14:textId="0E81C3FB" w:rsidR="00F45BAE" w:rsidRPr="00580D29" w:rsidRDefault="00A16FFA" w:rsidP="002C7592">
            <w:pPr>
              <w:ind w:right="671"/>
              <w:jc w:val="both"/>
              <w:rPr>
                <w:rFonts w:ascii="Arial" w:hAnsi="Arial" w:cs="Arial"/>
              </w:rPr>
            </w:pPr>
            <w:r>
              <w:t>07</w:t>
            </w:r>
            <w:r w:rsidR="004624F0">
              <w:t>/2025</w:t>
            </w:r>
          </w:p>
        </w:tc>
      </w:tr>
      <w:tr w:rsidR="00F45BAE" w:rsidRPr="00580D29" w14:paraId="09D53F80" w14:textId="77777777" w:rsidTr="004F5BE7">
        <w:tc>
          <w:tcPr>
            <w:tcW w:w="1838" w:type="dxa"/>
          </w:tcPr>
          <w:p w14:paraId="1CCEE316" w14:textId="77777777" w:rsidR="00F45BAE" w:rsidRPr="00580D29" w:rsidRDefault="00F45BAE" w:rsidP="002C7592">
            <w:pPr>
              <w:ind w:right="671"/>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2C7592">
            <w:pPr>
              <w:ind w:right="671"/>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2C7592">
            <w:pPr>
              <w:ind w:right="671"/>
              <w:rPr>
                <w:rFonts w:ascii="Arial" w:hAnsi="Arial" w:cs="Arial"/>
                <w:b/>
              </w:rPr>
            </w:pPr>
            <w:r w:rsidRPr="00580D29">
              <w:rPr>
                <w:rFonts w:ascii="Arial" w:hAnsi="Arial" w:cs="Arial"/>
                <w:b/>
              </w:rPr>
              <w:t>DATA E HORARIO DA SESSÃO</w:t>
            </w:r>
          </w:p>
        </w:tc>
        <w:tc>
          <w:tcPr>
            <w:tcW w:w="7796" w:type="dxa"/>
          </w:tcPr>
          <w:p w14:paraId="5B57CE65" w14:textId="35E2EC1E" w:rsidR="00F45BAE" w:rsidRPr="00580D29" w:rsidRDefault="00F45BAE" w:rsidP="002C7592">
            <w:pPr>
              <w:ind w:right="671"/>
              <w:jc w:val="both"/>
              <w:rPr>
                <w:rFonts w:ascii="Arial" w:hAnsi="Arial" w:cs="Arial"/>
              </w:rPr>
            </w:pPr>
            <w:r w:rsidRPr="00580D29">
              <w:rPr>
                <w:rFonts w:ascii="Arial" w:hAnsi="Arial" w:cs="Arial"/>
              </w:rPr>
              <w:t xml:space="preserve">DATA: </w:t>
            </w:r>
            <w:r w:rsidR="00AC28DE">
              <w:rPr>
                <w:rFonts w:ascii="Arial" w:hAnsi="Arial" w:cs="Arial"/>
              </w:rPr>
              <w:t>17 de Março de 2025</w:t>
            </w:r>
          </w:p>
          <w:p w14:paraId="5295DD3F" w14:textId="5D13ED12" w:rsidR="00F45BAE" w:rsidRPr="00580D29" w:rsidRDefault="00F45BAE" w:rsidP="002C7592">
            <w:pPr>
              <w:ind w:right="671"/>
              <w:jc w:val="both"/>
              <w:rPr>
                <w:rFonts w:ascii="Arial" w:hAnsi="Arial" w:cs="Arial"/>
              </w:rPr>
            </w:pPr>
            <w:r w:rsidRPr="00580D29">
              <w:rPr>
                <w:rFonts w:ascii="Arial" w:hAnsi="Arial" w:cs="Arial"/>
              </w:rPr>
              <w:t xml:space="preserve">HORA: </w:t>
            </w:r>
            <w:r w:rsidR="00AC28DE">
              <w:rPr>
                <w:rFonts w:ascii="Arial" w:hAnsi="Arial" w:cs="Arial"/>
              </w:rPr>
              <w:t>10</w:t>
            </w:r>
            <w:r w:rsidR="00A16FFA">
              <w:rPr>
                <w:rFonts w:ascii="Arial" w:hAnsi="Arial" w:cs="Arial"/>
              </w:rPr>
              <w:t>:00</w:t>
            </w:r>
            <w:r w:rsidR="00D64957" w:rsidRPr="00580D29">
              <w:rPr>
                <w:rFonts w:ascii="Arial" w:hAnsi="Arial" w:cs="Arial"/>
              </w:rPr>
              <w:t xml:space="preserve"> horario de </w:t>
            </w:r>
            <w:r w:rsidR="00AA2629" w:rsidRPr="00580D29">
              <w:rPr>
                <w:rFonts w:ascii="Arial" w:hAnsi="Arial" w:cs="Arial"/>
              </w:rPr>
              <w:t>Mato Grosso do Sul</w:t>
            </w:r>
          </w:p>
        </w:tc>
      </w:tr>
      <w:tr w:rsidR="00F45BAE" w:rsidRPr="00580D29" w14:paraId="5D32357E" w14:textId="77777777" w:rsidTr="004F5BE7">
        <w:trPr>
          <w:trHeight w:val="3091"/>
        </w:trPr>
        <w:tc>
          <w:tcPr>
            <w:tcW w:w="1838" w:type="dxa"/>
          </w:tcPr>
          <w:p w14:paraId="1EB26806" w14:textId="77777777" w:rsidR="00F45BAE" w:rsidRPr="00580D29" w:rsidRDefault="00F45BAE" w:rsidP="002C7592">
            <w:pPr>
              <w:ind w:right="671"/>
              <w:rPr>
                <w:rFonts w:ascii="Arial" w:hAnsi="Arial" w:cs="Arial"/>
                <w:b/>
              </w:rPr>
            </w:pPr>
            <w:r w:rsidRPr="00580D29">
              <w:rPr>
                <w:rFonts w:ascii="Arial" w:hAnsi="Arial" w:cs="Arial"/>
                <w:b/>
              </w:rPr>
              <w:t>OBJETO</w:t>
            </w:r>
          </w:p>
        </w:tc>
        <w:tc>
          <w:tcPr>
            <w:tcW w:w="7796" w:type="dxa"/>
          </w:tcPr>
          <w:p w14:paraId="3D4D6541" w14:textId="26315EC2" w:rsidR="00F45BAE" w:rsidRPr="006A7006" w:rsidRDefault="00A16FFA" w:rsidP="002C7592">
            <w:pPr>
              <w:pStyle w:val="TpicoTR"/>
              <w:autoSpaceDE w:val="0"/>
              <w:autoSpaceDN w:val="0"/>
              <w:adjustRightInd w:val="0"/>
              <w:spacing w:after="0" w:line="240" w:lineRule="auto"/>
              <w:ind w:right="671"/>
              <w:jc w:val="both"/>
              <w:rPr>
                <w:rFonts w:cs="Arial"/>
                <w:b w:val="0"/>
                <w:sz w:val="22"/>
              </w:rPr>
            </w:pPr>
            <w:r w:rsidRPr="003C5C21">
              <w:rPr>
                <w:rFonts w:cs="Arial"/>
                <w:b w:val="0"/>
                <w:szCs w:val="24"/>
              </w:rPr>
              <w:t>REGISTRO DE PREÇOS OBJETIVANDO FUTURA E EVENTUAL CONTRATAÇÃO DE EMPRESA PARA AQUISIÇÃO DE GÊNEROS ALIMENTÍCIOS HORTIFRUTIS PARA AS SECRETARIAS MUNICIPAIS DE DOURADINA/MS, EM CONFORMIDADE COM AS DESCRIÇÕES ELENCADAS NOS ANEXOS INTEGRANTES DO EDITAL (ANEXO I – PROPOSTA DE PREÇOS / ANEXO II – TERMO DE REFERÊNCIA).</w:t>
            </w:r>
          </w:p>
        </w:tc>
      </w:tr>
      <w:tr w:rsidR="00F45BAE" w:rsidRPr="00580D29" w14:paraId="55F40291" w14:textId="77777777" w:rsidTr="004F5BE7">
        <w:tc>
          <w:tcPr>
            <w:tcW w:w="1838" w:type="dxa"/>
          </w:tcPr>
          <w:p w14:paraId="6A3B1C88" w14:textId="11892BA4" w:rsidR="00F45BAE" w:rsidRPr="00580D29" w:rsidRDefault="00F45BAE" w:rsidP="002C7592">
            <w:pPr>
              <w:ind w:right="671"/>
              <w:rPr>
                <w:rFonts w:ascii="Arial" w:hAnsi="Arial" w:cs="Arial"/>
                <w:b/>
              </w:rPr>
            </w:pPr>
            <w:r w:rsidRPr="00580D29">
              <w:rPr>
                <w:rFonts w:ascii="Arial" w:hAnsi="Arial" w:cs="Arial"/>
                <w:b/>
              </w:rPr>
              <w:t>CRITERIO DE JULGAMENTO</w:t>
            </w:r>
          </w:p>
        </w:tc>
        <w:tc>
          <w:tcPr>
            <w:tcW w:w="7796" w:type="dxa"/>
          </w:tcPr>
          <w:p w14:paraId="3231D4E7" w14:textId="128CAF79" w:rsidR="00F45BAE" w:rsidRDefault="004624F0" w:rsidP="002C7592">
            <w:pPr>
              <w:ind w:right="671"/>
              <w:jc w:val="both"/>
              <w:rPr>
                <w:rFonts w:ascii="Arial" w:hAnsi="Arial" w:cs="Arial"/>
              </w:rPr>
            </w:pPr>
            <w:r>
              <w:rPr>
                <w:rFonts w:ascii="Arial" w:hAnsi="Arial" w:cs="Arial"/>
              </w:rPr>
              <w:t xml:space="preserve">( </w:t>
            </w:r>
            <w:r w:rsidR="00A16FFA">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7777777" w:rsidR="004624F0" w:rsidRDefault="004624F0" w:rsidP="002C7592">
            <w:pPr>
              <w:ind w:right="671"/>
              <w:jc w:val="both"/>
              <w:rPr>
                <w:rFonts w:ascii="Arial" w:hAnsi="Arial" w:cs="Arial"/>
              </w:rPr>
            </w:pPr>
            <w:r>
              <w:rPr>
                <w:rFonts w:ascii="Arial" w:hAnsi="Arial" w:cs="Arial"/>
              </w:rPr>
              <w:t>(    ) MENOR PREÇO POR LOTE</w:t>
            </w:r>
          </w:p>
          <w:p w14:paraId="78C26D9C" w14:textId="213A7061" w:rsidR="004624F0" w:rsidRPr="00580D29" w:rsidRDefault="004624F0" w:rsidP="002C7592">
            <w:pPr>
              <w:ind w:right="671"/>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2C7592">
            <w:pPr>
              <w:ind w:right="671"/>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2C7592">
            <w:pPr>
              <w:ind w:right="671"/>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2C7592">
            <w:pPr>
              <w:ind w:right="671"/>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2C7592">
            <w:pPr>
              <w:ind w:right="671"/>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2C7592">
            <w:pPr>
              <w:ind w:right="671"/>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37D0F370" w:rsidR="00F45BAE" w:rsidRPr="00580D29" w:rsidRDefault="00A16FFA" w:rsidP="002C7592">
            <w:pPr>
              <w:ind w:right="671"/>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132D6D" w:rsidRDefault="00F45BAE" w:rsidP="002C7592">
            <w:pPr>
              <w:ind w:right="671"/>
              <w:rPr>
                <w:rFonts w:ascii="Arial" w:hAnsi="Arial" w:cs="Arial"/>
                <w:b/>
              </w:rPr>
            </w:pPr>
            <w:r w:rsidRPr="00132D6D">
              <w:rPr>
                <w:rFonts w:ascii="Arial" w:hAnsi="Arial" w:cs="Arial"/>
                <w:b/>
              </w:rPr>
              <w:t>AMPARO LEGAL</w:t>
            </w:r>
          </w:p>
        </w:tc>
        <w:tc>
          <w:tcPr>
            <w:tcW w:w="7796" w:type="dxa"/>
          </w:tcPr>
          <w:p w14:paraId="0104C28A" w14:textId="77777777" w:rsidR="00F45BAE" w:rsidRPr="00580D29" w:rsidRDefault="00F45BAE" w:rsidP="002C7592">
            <w:pPr>
              <w:ind w:right="671"/>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132D6D" w:rsidRDefault="00F45BAE" w:rsidP="002C7592">
            <w:pPr>
              <w:ind w:right="671"/>
              <w:jc w:val="both"/>
              <w:rPr>
                <w:rFonts w:ascii="Arial" w:hAnsi="Arial" w:cs="Arial"/>
              </w:rPr>
            </w:pPr>
            <w:r w:rsidRPr="00132D6D">
              <w:rPr>
                <w:rFonts w:ascii="Arial" w:hAnsi="Arial" w:cs="Arial"/>
              </w:rPr>
              <w:t>O Edital poderá ser obtido gratuitamente no site da Prefeitura, no</w:t>
            </w:r>
            <w:r w:rsidRPr="00132D6D">
              <w:rPr>
                <w:rFonts w:ascii="Arial" w:hAnsi="Arial" w:cs="Arial"/>
              </w:rPr>
              <w:tab/>
              <w:t xml:space="preserve"> endereço </w:t>
            </w:r>
            <w:hyperlink r:id="rId8" w:history="1">
              <w:r w:rsidR="00AA2629" w:rsidRPr="00132D6D">
                <w:rPr>
                  <w:rStyle w:val="Hyperlink"/>
                  <w:rFonts w:ascii="Arial" w:hAnsi="Arial" w:cs="Arial"/>
                  <w:color w:val="auto"/>
                </w:rPr>
                <w:t>https://www.douradina.ms.gov.br/</w:t>
              </w:r>
            </w:hyperlink>
            <w:r w:rsidRPr="00132D6D">
              <w:rPr>
                <w:rFonts w:ascii="Arial" w:hAnsi="Arial" w:cs="Arial"/>
              </w:rPr>
              <w:t xml:space="preserve"> a partir da data de sua publicação;</w:t>
            </w:r>
          </w:p>
          <w:p w14:paraId="28B906D0" w14:textId="21A4EABC" w:rsidR="00F45BAE" w:rsidRPr="00132D6D" w:rsidRDefault="00F45BAE" w:rsidP="002C7592">
            <w:pPr>
              <w:ind w:right="671"/>
              <w:jc w:val="both"/>
              <w:rPr>
                <w:rFonts w:ascii="Arial" w:hAnsi="Arial" w:cs="Arial"/>
              </w:rPr>
            </w:pPr>
            <w:r w:rsidRPr="00132D6D">
              <w:rPr>
                <w:rFonts w:ascii="Arial" w:hAnsi="Arial" w:cs="Arial"/>
              </w:rPr>
              <w:t xml:space="preserve">Informações adicionais podem ser obtidas junto, a Comissão </w:t>
            </w:r>
            <w:r w:rsidR="004F5986" w:rsidRPr="00132D6D">
              <w:rPr>
                <w:rFonts w:ascii="Arial" w:hAnsi="Arial" w:cs="Arial"/>
              </w:rPr>
              <w:t>de Contratação</w:t>
            </w:r>
            <w:r w:rsidRPr="00132D6D">
              <w:rPr>
                <w:rFonts w:ascii="Arial" w:hAnsi="Arial" w:cs="Arial"/>
              </w:rPr>
              <w:t>, Fone: (67) 3</w:t>
            </w:r>
            <w:r w:rsidR="00AA2629" w:rsidRPr="00132D6D">
              <w:rPr>
                <w:rFonts w:ascii="Arial" w:hAnsi="Arial" w:cs="Arial"/>
              </w:rPr>
              <w:t>412 1182</w:t>
            </w:r>
            <w:r w:rsidRPr="00132D6D">
              <w:rPr>
                <w:rFonts w:ascii="Arial" w:hAnsi="Arial" w:cs="Arial"/>
              </w:rPr>
              <w:t>. E-mail: licitaca</w:t>
            </w:r>
            <w:r w:rsidR="00AA2629" w:rsidRPr="00132D6D">
              <w:rPr>
                <w:rFonts w:ascii="Arial" w:hAnsi="Arial" w:cs="Arial"/>
              </w:rPr>
              <w:t>o</w:t>
            </w:r>
            <w:r w:rsidRPr="00132D6D">
              <w:rPr>
                <w:rFonts w:ascii="Arial" w:hAnsi="Arial" w:cs="Arial"/>
              </w:rPr>
              <w:t>@</w:t>
            </w:r>
            <w:r w:rsidR="00AA2629" w:rsidRPr="00132D6D">
              <w:rPr>
                <w:rFonts w:ascii="Arial" w:hAnsi="Arial" w:cs="Arial"/>
              </w:rPr>
              <w:t>douradina.ms.gov</w:t>
            </w:r>
            <w:r w:rsidRPr="00132D6D">
              <w:rPr>
                <w:rFonts w:ascii="Arial" w:hAnsi="Arial" w:cs="Arial"/>
              </w:rPr>
              <w:t>.</w:t>
            </w:r>
          </w:p>
        </w:tc>
      </w:tr>
    </w:tbl>
    <w:p w14:paraId="1349E4A0" w14:textId="0BBB1033" w:rsidR="00691A36" w:rsidRPr="00580D29" w:rsidRDefault="00691A36" w:rsidP="002C7592">
      <w:pPr>
        <w:ind w:right="671"/>
        <w:rPr>
          <w:rFonts w:ascii="Arial" w:hAnsi="Arial" w:cs="Arial"/>
        </w:rPr>
      </w:pPr>
    </w:p>
    <w:p w14:paraId="3C825081" w14:textId="77777777" w:rsidR="00691A36" w:rsidRPr="00580D29" w:rsidRDefault="00691A36" w:rsidP="002C7592">
      <w:pPr>
        <w:ind w:right="671"/>
        <w:rPr>
          <w:rFonts w:ascii="Arial" w:hAnsi="Arial" w:cs="Arial"/>
        </w:rPr>
      </w:pPr>
    </w:p>
    <w:p w14:paraId="2269374B" w14:textId="6E57333C" w:rsidR="00691A36" w:rsidRPr="00580D29" w:rsidRDefault="00691A36" w:rsidP="002C7592">
      <w:pPr>
        <w:ind w:right="671"/>
        <w:rPr>
          <w:rFonts w:ascii="Arial" w:hAnsi="Arial" w:cs="Arial"/>
        </w:rPr>
      </w:pPr>
    </w:p>
    <w:p w14:paraId="4CA105F6" w14:textId="586E9E16" w:rsidR="00F45BAE" w:rsidRPr="00580D29" w:rsidRDefault="00691A36" w:rsidP="002C7592">
      <w:pPr>
        <w:tabs>
          <w:tab w:val="center" w:pos="5155"/>
        </w:tabs>
        <w:ind w:right="671"/>
        <w:rPr>
          <w:rFonts w:ascii="Arial" w:hAnsi="Arial" w:cs="Arial"/>
        </w:rPr>
        <w:sectPr w:rsidR="00F45BAE" w:rsidRPr="00580D29" w:rsidSect="000B0071">
          <w:headerReference w:type="default" r:id="rId9"/>
          <w:footerReference w:type="default" r:id="rId10"/>
          <w:type w:val="continuous"/>
          <w:pgSz w:w="11910" w:h="16850"/>
          <w:pgMar w:top="1343" w:right="300" w:bottom="540" w:left="1300" w:header="425" w:footer="340" w:gutter="0"/>
          <w:pgNumType w:start="1"/>
          <w:cols w:space="720"/>
        </w:sectPr>
      </w:pPr>
      <w:r w:rsidRPr="00580D29">
        <w:rPr>
          <w:rFonts w:ascii="Arial" w:hAnsi="Arial" w:cs="Arial"/>
        </w:rPr>
        <w:tab/>
      </w:r>
    </w:p>
    <w:p w14:paraId="7A41C78F" w14:textId="77356C26" w:rsidR="00F45BAE" w:rsidRPr="00580D29" w:rsidRDefault="00F45BAE" w:rsidP="002C7592">
      <w:pPr>
        <w:pStyle w:val="Corpodetexto"/>
        <w:ind w:left="0" w:right="671" w:firstLine="0"/>
        <w:jc w:val="center"/>
        <w:rPr>
          <w:rFonts w:ascii="Arial" w:hAnsi="Arial" w:cs="Arial"/>
          <w:b/>
        </w:rPr>
      </w:pPr>
      <w:r w:rsidRPr="00580D29">
        <w:rPr>
          <w:rFonts w:ascii="Arial" w:hAnsi="Arial" w:cs="Arial"/>
          <w:b/>
        </w:rPr>
        <w:lastRenderedPageBreak/>
        <w:t>EDITAL DE LICITAÇÃO</w:t>
      </w:r>
    </w:p>
    <w:p w14:paraId="0B8DFA0C" w14:textId="77C46183" w:rsidR="004624F0" w:rsidRDefault="00F45BAE" w:rsidP="002C7592">
      <w:pPr>
        <w:pStyle w:val="Ttulo1"/>
        <w:ind w:left="0" w:right="671"/>
        <w:jc w:val="center"/>
      </w:pPr>
      <w:bookmarkStart w:id="0" w:name="_Hlk160616301"/>
      <w:r w:rsidRPr="00580D29">
        <w:t xml:space="preserve">PROCESSO ADMINISTRATIVO Nº </w:t>
      </w:r>
      <w:r w:rsidR="00A16FFA">
        <w:t>07</w:t>
      </w:r>
      <w:r w:rsidR="004624F0">
        <w:t>/2025</w:t>
      </w:r>
    </w:p>
    <w:p w14:paraId="188489FC" w14:textId="61D9B086" w:rsidR="00F45BAE" w:rsidRPr="00580D29" w:rsidRDefault="00F45BAE" w:rsidP="002C7592">
      <w:pPr>
        <w:pStyle w:val="Ttulo1"/>
        <w:ind w:left="0" w:right="671"/>
        <w:jc w:val="center"/>
        <w:rPr>
          <w:b w:val="0"/>
        </w:rPr>
      </w:pPr>
      <w:r w:rsidRPr="00580D29">
        <w:t xml:space="preserve">PREGÃO PRESENCIAL Nº </w:t>
      </w:r>
      <w:r w:rsidR="00A16FFA">
        <w:t>03</w:t>
      </w:r>
      <w:r w:rsidR="004624F0">
        <w:t>/2025</w:t>
      </w:r>
    </w:p>
    <w:p w14:paraId="2FAE4E88" w14:textId="77EC1059" w:rsidR="00F45BAE" w:rsidRDefault="00F45BAE" w:rsidP="002C7592">
      <w:pPr>
        <w:ind w:right="671"/>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765B750D" w14:textId="77777777" w:rsidR="00AC28DE" w:rsidRPr="00580D29" w:rsidRDefault="00AC28DE" w:rsidP="00AC28DE">
      <w:pPr>
        <w:ind w:right="671"/>
        <w:jc w:val="center"/>
        <w:rPr>
          <w:rFonts w:ascii="Arial" w:hAnsi="Arial" w:cs="Arial"/>
          <w:b/>
        </w:rPr>
      </w:pPr>
      <w:r>
        <w:rPr>
          <w:rFonts w:ascii="Arial" w:hAnsi="Arial" w:cs="Arial"/>
          <w:b/>
        </w:rPr>
        <w:t xml:space="preserve">CODIGO E – SFINGE: </w:t>
      </w:r>
      <w:r w:rsidRPr="00AC28DE">
        <w:rPr>
          <w:rFonts w:ascii="Arial" w:hAnsi="Arial" w:cs="Arial"/>
          <w:b/>
        </w:rPr>
        <w:t>E0B5456F991903184B5FBB4D87298E0ADBB07BAE</w:t>
      </w:r>
    </w:p>
    <w:p w14:paraId="363C2C14" w14:textId="77777777" w:rsidR="00AC28DE" w:rsidRPr="00580D29" w:rsidRDefault="00AC28DE" w:rsidP="002C7592">
      <w:pPr>
        <w:ind w:right="671"/>
        <w:jc w:val="center"/>
        <w:rPr>
          <w:rFonts w:ascii="Arial" w:hAnsi="Arial" w:cs="Arial"/>
          <w:b/>
        </w:rPr>
      </w:pPr>
    </w:p>
    <w:bookmarkEnd w:id="0"/>
    <w:p w14:paraId="2A6C88DA" w14:textId="77777777" w:rsidR="006975EB" w:rsidRPr="00580D29" w:rsidRDefault="006975EB" w:rsidP="002C7592">
      <w:pPr>
        <w:pStyle w:val="Corpodetexto"/>
        <w:ind w:left="0" w:right="671" w:firstLine="0"/>
        <w:rPr>
          <w:rFonts w:ascii="Arial" w:hAnsi="Arial" w:cs="Arial"/>
          <w:b/>
          <w:sz w:val="20"/>
        </w:rPr>
      </w:pPr>
    </w:p>
    <w:p w14:paraId="20D24807" w14:textId="527E9699" w:rsidR="006975EB" w:rsidRPr="00AC28DE" w:rsidRDefault="004C4893" w:rsidP="00AC28DE">
      <w:pPr>
        <w:ind w:right="671"/>
        <w:jc w:val="both"/>
        <w:rPr>
          <w:rFonts w:ascii="Arial" w:hAnsi="Arial" w:cs="Arial"/>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AC28DE" w:rsidRPr="00AC28DE">
        <w:rPr>
          <w:rFonts w:ascii="Arial" w:hAnsi="Arial" w:cs="Arial"/>
          <w:b/>
          <w:bCs/>
        </w:rPr>
        <w:t>17 de Março de 2025</w:t>
      </w:r>
      <w:r w:rsidRPr="00580D29">
        <w:rPr>
          <w:rFonts w:ascii="Arial" w:hAnsi="Arial" w:cs="Arial"/>
          <w:b/>
        </w:rPr>
        <w:t xml:space="preserve">, às </w:t>
      </w:r>
      <w:r w:rsidR="00AC28DE">
        <w:rPr>
          <w:rFonts w:ascii="Arial" w:hAnsi="Arial" w:cs="Arial"/>
          <w:b/>
        </w:rPr>
        <w:t>10</w:t>
      </w:r>
      <w:r w:rsidR="00A16FFA">
        <w:rPr>
          <w:rFonts w:ascii="Arial" w:hAnsi="Arial" w:cs="Arial"/>
          <w:b/>
        </w:rPr>
        <w:t>:00</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A16FFA">
        <w:t>03</w:t>
      </w:r>
      <w:r w:rsidR="004624F0">
        <w:t xml:space="preserve">/2025 </w:t>
      </w:r>
      <w:r w:rsidRPr="00580D29">
        <w:rPr>
          <w:rFonts w:ascii="Arial" w:hAnsi="Arial" w:cs="Arial"/>
        </w:rPr>
        <w:t xml:space="preserve">para </w:t>
      </w:r>
      <w:r w:rsidR="00A16FFA" w:rsidRPr="003C5C21">
        <w:rPr>
          <w:rFonts w:cs="Arial"/>
          <w:bCs/>
        </w:rPr>
        <w:t>aquisição de gêneros alimentícios hortifrutis para as Secretarias Municipais de Douradina/M</w:t>
      </w:r>
      <w:r w:rsidR="00A16FFA">
        <w:rPr>
          <w:rFonts w:ascii="Arial" w:hAnsi="Arial" w:cs="Arial"/>
        </w:rPr>
        <w:t xml:space="preserve">S,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PREÇO </w:t>
      </w:r>
      <w:r w:rsidR="007958ED" w:rsidRPr="00580D29">
        <w:rPr>
          <w:rFonts w:ascii="Arial" w:hAnsi="Arial" w:cs="Arial"/>
          <w:b/>
          <w:spacing w:val="-1"/>
        </w:rPr>
        <w:t xml:space="preserve">POR </w:t>
      </w:r>
      <w:r w:rsidR="00BF59FE" w:rsidRPr="00A16FFA">
        <w:rPr>
          <w:rFonts w:ascii="Arial" w:hAnsi="Arial" w:cs="Arial"/>
          <w:b/>
          <w:spacing w:val="-1"/>
        </w:rPr>
        <w:t>ITEM</w:t>
      </w:r>
      <w:r w:rsidR="00F45BAE" w:rsidRPr="00A16FFA">
        <w:rPr>
          <w:rFonts w:ascii="Arial" w:hAnsi="Arial" w:cs="Arial"/>
          <w:b/>
          <w:spacing w:val="-1"/>
        </w:rPr>
        <w:t>.</w:t>
      </w:r>
    </w:p>
    <w:p w14:paraId="228FC843" w14:textId="77777777" w:rsidR="00F45BAE" w:rsidRPr="00580D29" w:rsidRDefault="00F45BAE" w:rsidP="002C7592">
      <w:pPr>
        <w:ind w:right="671"/>
        <w:jc w:val="both"/>
        <w:rPr>
          <w:rFonts w:ascii="Arial" w:hAnsi="Arial" w:cs="Arial"/>
        </w:rPr>
      </w:pPr>
    </w:p>
    <w:p w14:paraId="6BCDA623" w14:textId="77777777" w:rsidR="00AC28DE" w:rsidRPr="00580D29" w:rsidRDefault="00551FE0" w:rsidP="00AC28DE">
      <w:pPr>
        <w:ind w:right="671"/>
        <w:jc w:val="both"/>
        <w:rPr>
          <w:rFonts w:ascii="Arial" w:hAnsi="Arial" w:cs="Arial"/>
        </w:rPr>
      </w:pPr>
      <w:r w:rsidRPr="00580D29">
        <w:rPr>
          <w:rFonts w:ascii="Arial" w:hAnsi="Arial" w:cs="Arial"/>
          <w:b/>
        </w:rPr>
        <w:t>DATA:</w:t>
      </w:r>
      <w:r w:rsidRPr="00580D29">
        <w:rPr>
          <w:rFonts w:ascii="Arial" w:hAnsi="Arial" w:cs="Arial"/>
        </w:rPr>
        <w:t xml:space="preserve"> </w:t>
      </w:r>
      <w:r w:rsidR="00AC28DE">
        <w:rPr>
          <w:rFonts w:ascii="Arial" w:hAnsi="Arial" w:cs="Arial"/>
        </w:rPr>
        <w:t>17 de Março de 2025</w:t>
      </w:r>
    </w:p>
    <w:p w14:paraId="35927C34" w14:textId="24879D97" w:rsidR="006975EB" w:rsidRPr="00580D29" w:rsidRDefault="00551FE0" w:rsidP="002C7592">
      <w:pPr>
        <w:pStyle w:val="Corpodetexto"/>
        <w:ind w:left="0" w:right="671" w:firstLine="0"/>
        <w:jc w:val="left"/>
        <w:rPr>
          <w:rFonts w:ascii="Arial" w:hAnsi="Arial" w:cs="Arial"/>
        </w:rPr>
      </w:pPr>
      <w:r w:rsidRPr="00580D29">
        <w:rPr>
          <w:rFonts w:ascii="Arial" w:hAnsi="Arial" w:cs="Arial"/>
          <w:b/>
        </w:rPr>
        <w:t>HORA</w:t>
      </w:r>
      <w:r w:rsidRPr="00580D29">
        <w:rPr>
          <w:rFonts w:ascii="Arial" w:hAnsi="Arial" w:cs="Arial"/>
        </w:rPr>
        <w:t xml:space="preserve">: </w:t>
      </w:r>
      <w:r w:rsidR="00AC28DE">
        <w:rPr>
          <w:rFonts w:ascii="Arial" w:hAnsi="Arial" w:cs="Arial"/>
        </w:rPr>
        <w:t>10</w:t>
      </w:r>
      <w:r w:rsidR="00A16FFA">
        <w:rPr>
          <w:rFonts w:ascii="Arial" w:hAnsi="Arial" w:cs="Arial"/>
        </w:rPr>
        <w:t xml:space="preserve">:00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2C7592">
      <w:pPr>
        <w:pStyle w:val="Corpodetexto"/>
        <w:ind w:left="0" w:right="671"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2C7592">
      <w:pPr>
        <w:pStyle w:val="Corpodetexto"/>
        <w:ind w:left="0" w:right="671" w:firstLine="0"/>
        <w:jc w:val="left"/>
        <w:rPr>
          <w:rFonts w:ascii="Arial" w:hAnsi="Arial" w:cs="Arial"/>
        </w:rPr>
      </w:pPr>
    </w:p>
    <w:p w14:paraId="6E4B1307" w14:textId="7F681EC0" w:rsidR="006975EB" w:rsidRPr="00580D29" w:rsidRDefault="00C327AC" w:rsidP="002C7592">
      <w:pPr>
        <w:pStyle w:val="Ttulo1"/>
        <w:numPr>
          <w:ilvl w:val="0"/>
          <w:numId w:val="10"/>
        </w:numPr>
        <w:tabs>
          <w:tab w:val="left" w:pos="686"/>
        </w:tabs>
        <w:ind w:left="0" w:right="671"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DO</w:t>
      </w:r>
      <w:r w:rsidRPr="00580D29">
        <w:rPr>
          <w:spacing w:val="-4"/>
        </w:rPr>
        <w:t xml:space="preserve"> </w:t>
      </w:r>
      <w:r w:rsidRPr="00580D29">
        <w:t>OBJETO</w:t>
      </w:r>
    </w:p>
    <w:p w14:paraId="168FA7E4" w14:textId="77777777" w:rsidR="002C7592" w:rsidRDefault="002C7592" w:rsidP="002C7592">
      <w:pPr>
        <w:pStyle w:val="TpicoTR"/>
        <w:autoSpaceDE w:val="0"/>
        <w:autoSpaceDN w:val="0"/>
        <w:adjustRightInd w:val="0"/>
        <w:spacing w:after="0" w:line="240" w:lineRule="auto"/>
        <w:ind w:right="671"/>
        <w:jc w:val="both"/>
        <w:rPr>
          <w:rFonts w:cs="Arial"/>
          <w:b w:val="0"/>
          <w:bCs/>
          <w:sz w:val="22"/>
        </w:rPr>
      </w:pPr>
      <w:bookmarkStart w:id="2" w:name="_Hlk190071956"/>
    </w:p>
    <w:p w14:paraId="14E381A4" w14:textId="58A03EA2" w:rsidR="00A16FFA" w:rsidRPr="003C5C21" w:rsidRDefault="00A16FFA" w:rsidP="002C7592">
      <w:pPr>
        <w:pStyle w:val="TpicoTR"/>
        <w:autoSpaceDE w:val="0"/>
        <w:autoSpaceDN w:val="0"/>
        <w:adjustRightInd w:val="0"/>
        <w:spacing w:after="0" w:line="240" w:lineRule="auto"/>
        <w:jc w:val="both"/>
        <w:rPr>
          <w:rFonts w:cs="Arial"/>
          <w:b w:val="0"/>
          <w:bCs/>
          <w:sz w:val="22"/>
        </w:rPr>
      </w:pPr>
      <w:r w:rsidRPr="003C5C21">
        <w:rPr>
          <w:rFonts w:cs="Arial"/>
          <w:b w:val="0"/>
          <w:bCs/>
          <w:sz w:val="22"/>
        </w:rPr>
        <w:t>A presente licitação tem como objeto o registro de preços objetivando futura e eventual contratação de empresa para aquisição de gêneros alimentícios hortifrutis para as Secretarias Municipais de Douradina/MS</w:t>
      </w:r>
      <w:r>
        <w:rPr>
          <w:rFonts w:cs="Arial"/>
          <w:b w:val="0"/>
          <w:bCs/>
          <w:sz w:val="22"/>
        </w:rPr>
        <w:t xml:space="preserve">, </w:t>
      </w:r>
      <w:r w:rsidRPr="003C5C21">
        <w:rPr>
          <w:rFonts w:cs="Arial"/>
          <w:b w:val="0"/>
          <w:bCs/>
          <w:sz w:val="22"/>
        </w:rPr>
        <w:t>em conformidade com as descrições elencadas nos anexos integrantes do edital (Anexo I – Proposta de Preços / Anexo II – Termo de Referência).</w:t>
      </w:r>
    </w:p>
    <w:bookmarkEnd w:id="2"/>
    <w:p w14:paraId="5125F099" w14:textId="5E73A08F" w:rsidR="006975EB" w:rsidRPr="004642AB" w:rsidRDefault="006975EB" w:rsidP="002C7592">
      <w:pPr>
        <w:pStyle w:val="TpicoTR"/>
        <w:autoSpaceDE w:val="0"/>
        <w:autoSpaceDN w:val="0"/>
        <w:adjustRightInd w:val="0"/>
        <w:spacing w:after="0" w:line="240" w:lineRule="auto"/>
        <w:ind w:right="671"/>
        <w:jc w:val="both"/>
        <w:rPr>
          <w:rFonts w:cs="Arial"/>
          <w:b w:val="0"/>
          <w:sz w:val="22"/>
        </w:rPr>
      </w:pPr>
    </w:p>
    <w:p w14:paraId="378BFD91" w14:textId="77777777" w:rsidR="006975EB" w:rsidRPr="00580D29" w:rsidRDefault="006975EB" w:rsidP="002C7592">
      <w:pPr>
        <w:pStyle w:val="Corpodetexto"/>
        <w:ind w:left="0" w:right="671" w:firstLine="0"/>
        <w:jc w:val="left"/>
        <w:rPr>
          <w:rFonts w:ascii="Arial" w:hAnsi="Arial" w:cs="Arial"/>
          <w:sz w:val="19"/>
          <w:highlight w:val="yellow"/>
        </w:rPr>
      </w:pPr>
    </w:p>
    <w:p w14:paraId="108B714E" w14:textId="17B07635" w:rsidR="006975EB" w:rsidRPr="00580D29" w:rsidRDefault="00C327AC" w:rsidP="002C7592">
      <w:pPr>
        <w:pStyle w:val="Ttulo1"/>
        <w:numPr>
          <w:ilvl w:val="0"/>
          <w:numId w:val="10"/>
        </w:numPr>
        <w:tabs>
          <w:tab w:val="left" w:pos="686"/>
        </w:tabs>
        <w:ind w:left="0" w:right="671"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2C7592">
      <w:pPr>
        <w:pStyle w:val="PargrafodaLista"/>
        <w:numPr>
          <w:ilvl w:val="1"/>
          <w:numId w:val="10"/>
        </w:numPr>
        <w:tabs>
          <w:tab w:val="left" w:pos="0"/>
        </w:tabs>
        <w:ind w:left="0"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2C7592">
      <w:pPr>
        <w:pStyle w:val="PargrafodaLista"/>
        <w:tabs>
          <w:tab w:val="left" w:pos="1110"/>
        </w:tabs>
        <w:ind w:left="0" w:firstLine="0"/>
        <w:rPr>
          <w:rFonts w:ascii="Arial" w:hAnsi="Arial" w:cs="Arial"/>
        </w:rPr>
      </w:pPr>
    </w:p>
    <w:p w14:paraId="2429E0F9" w14:textId="0A68F0A1" w:rsidR="00CD014C" w:rsidRPr="00580D29" w:rsidRDefault="00CD014C" w:rsidP="002C7592">
      <w:pPr>
        <w:pStyle w:val="PargrafodaLista"/>
        <w:numPr>
          <w:ilvl w:val="1"/>
          <w:numId w:val="10"/>
        </w:numPr>
        <w:ind w:left="0"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2C7592">
      <w:pPr>
        <w:pStyle w:val="Corpodetexto"/>
        <w:ind w:left="0" w:firstLine="0"/>
        <w:jc w:val="left"/>
        <w:rPr>
          <w:rFonts w:ascii="Arial" w:hAnsi="Arial" w:cs="Arial"/>
          <w:sz w:val="19"/>
        </w:rPr>
      </w:pPr>
    </w:p>
    <w:p w14:paraId="3E1474A6" w14:textId="7A626CB8" w:rsidR="00A16FFA" w:rsidRDefault="00A16FFA" w:rsidP="002C7592">
      <w:pPr>
        <w:pStyle w:val="PargrafodaLista"/>
        <w:numPr>
          <w:ilvl w:val="1"/>
          <w:numId w:val="10"/>
        </w:numPr>
        <w:ind w:left="0" w:firstLine="0"/>
        <w:rPr>
          <w:rFonts w:ascii="Arial" w:hAnsi="Arial" w:cs="Arial"/>
        </w:rPr>
      </w:pPr>
      <w:bookmarkStart w:id="3" w:name="_Hlk190071987"/>
      <w:r w:rsidRPr="00513E55">
        <w:rPr>
          <w:rFonts w:ascii="Arial" w:hAnsi="Arial" w:cs="Arial"/>
        </w:rPr>
        <w:t>O pregoeiro e equipe que conduzirá esse certame foi nomeada pela portaria  n.º</w:t>
      </w:r>
      <w:r w:rsidRPr="00513E55">
        <w:rPr>
          <w:rFonts w:ascii="Arial" w:hAnsi="Arial" w:cs="Arial"/>
          <w:spacing w:val="1"/>
        </w:rPr>
        <w:t xml:space="preserve"> </w:t>
      </w:r>
      <w:r w:rsidRPr="00513E55">
        <w:rPr>
          <w:rFonts w:ascii="Arial" w:hAnsi="Arial" w:cs="Arial"/>
        </w:rPr>
        <w:t>54/2025</w:t>
      </w:r>
      <w:r w:rsidRPr="00513E55">
        <w:rPr>
          <w:rFonts w:ascii="Arial" w:hAnsi="Arial" w:cs="Arial"/>
          <w:spacing w:val="-1"/>
        </w:rPr>
        <w:t xml:space="preserve"> </w:t>
      </w:r>
      <w:r w:rsidRPr="00513E55">
        <w:rPr>
          <w:rFonts w:ascii="Arial" w:hAnsi="Arial" w:cs="Arial"/>
        </w:rPr>
        <w:t>de</w:t>
      </w:r>
      <w:r w:rsidRPr="00513E55">
        <w:rPr>
          <w:rFonts w:ascii="Arial" w:hAnsi="Arial" w:cs="Arial"/>
          <w:spacing w:val="-2"/>
        </w:rPr>
        <w:t xml:space="preserve"> </w:t>
      </w:r>
      <w:r w:rsidRPr="00513E55">
        <w:rPr>
          <w:rFonts w:ascii="Arial" w:hAnsi="Arial" w:cs="Arial"/>
        </w:rPr>
        <w:t>09 de</w:t>
      </w:r>
      <w:r w:rsidRPr="00513E55">
        <w:rPr>
          <w:rFonts w:ascii="Arial" w:hAnsi="Arial" w:cs="Arial"/>
          <w:spacing w:val="-2"/>
        </w:rPr>
        <w:t xml:space="preserve"> janeiro</w:t>
      </w:r>
      <w:r w:rsidRPr="00513E55">
        <w:rPr>
          <w:rFonts w:ascii="Arial" w:hAnsi="Arial" w:cs="Arial"/>
        </w:rPr>
        <w:t xml:space="preserve"> de 2025</w:t>
      </w:r>
      <w:r w:rsidRPr="00A16FFA">
        <w:rPr>
          <w:rFonts w:ascii="Arial" w:hAnsi="Arial" w:cs="Arial"/>
        </w:rPr>
        <w:t>.</w:t>
      </w:r>
    </w:p>
    <w:p w14:paraId="0F22C3FF" w14:textId="77777777" w:rsidR="00A16FFA" w:rsidRPr="00A16FFA" w:rsidRDefault="00A16FFA" w:rsidP="002C7592">
      <w:pPr>
        <w:pStyle w:val="PargrafodaLista"/>
        <w:ind w:left="0" w:firstLine="0"/>
        <w:rPr>
          <w:rFonts w:ascii="Arial" w:hAnsi="Arial" w:cs="Arial"/>
        </w:rPr>
      </w:pPr>
    </w:p>
    <w:bookmarkEnd w:id="3"/>
    <w:p w14:paraId="337ABC77" w14:textId="48CCF867" w:rsidR="004F5986" w:rsidRPr="00A16FFA" w:rsidRDefault="00A16FFA" w:rsidP="002C7592">
      <w:pPr>
        <w:pStyle w:val="Corpodetexto"/>
        <w:ind w:left="0" w:right="671" w:firstLine="0"/>
        <w:jc w:val="left"/>
        <w:rPr>
          <w:rFonts w:ascii="Arial" w:hAnsi="Arial" w:cs="Arial"/>
        </w:rPr>
      </w:pPr>
      <w:r w:rsidRPr="00A16FFA">
        <w:rPr>
          <w:rFonts w:ascii="Arial" w:hAnsi="Arial" w:cs="Arial"/>
        </w:rPr>
        <w:t>J</w:t>
      </w:r>
      <w:r w:rsidR="004F5986" w:rsidRPr="00A16FFA">
        <w:rPr>
          <w:rFonts w:ascii="Arial" w:hAnsi="Arial" w:cs="Arial"/>
        </w:rPr>
        <w:t>USTIFICATIVA PARA UTILIZAÇÃO DE PREGÃO PRESENCIAL:</w:t>
      </w:r>
    </w:p>
    <w:p w14:paraId="0EE3F2D5" w14:textId="77777777" w:rsidR="004F5986" w:rsidRDefault="004F5986" w:rsidP="002C7592">
      <w:pPr>
        <w:pStyle w:val="Corpodetexto"/>
        <w:ind w:left="0" w:right="671" w:firstLine="0"/>
        <w:jc w:val="left"/>
        <w:rPr>
          <w:rFonts w:ascii="Arial" w:hAnsi="Arial" w:cs="Arial"/>
        </w:rPr>
      </w:pPr>
    </w:p>
    <w:p w14:paraId="185040B1" w14:textId="77777777" w:rsidR="004F5986" w:rsidRPr="00563103" w:rsidRDefault="004F5986" w:rsidP="002C759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2C7592">
      <w:pPr>
        <w:pStyle w:val="Default"/>
        <w:jc w:val="both"/>
        <w:rPr>
          <w:rFonts w:ascii="Arial" w:hAnsi="Arial" w:cs="Arial"/>
          <w:color w:val="000000" w:themeColor="text1"/>
          <w:sz w:val="23"/>
          <w:szCs w:val="23"/>
        </w:rPr>
      </w:pPr>
    </w:p>
    <w:p w14:paraId="62A98760" w14:textId="77777777" w:rsidR="004F5986" w:rsidRPr="00563103" w:rsidRDefault="004F5986" w:rsidP="002C759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2C7592">
      <w:pPr>
        <w:pStyle w:val="Default"/>
        <w:jc w:val="both"/>
        <w:rPr>
          <w:rFonts w:ascii="Arial" w:hAnsi="Arial" w:cs="Arial"/>
          <w:color w:val="000000" w:themeColor="text1"/>
          <w:sz w:val="23"/>
          <w:szCs w:val="23"/>
        </w:rPr>
      </w:pPr>
    </w:p>
    <w:p w14:paraId="59E8B010" w14:textId="77777777" w:rsidR="004F5986" w:rsidRPr="00563103" w:rsidRDefault="004F5986" w:rsidP="002C759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2C7592">
      <w:pPr>
        <w:pStyle w:val="TableContents"/>
        <w:jc w:val="both"/>
        <w:textAlignment w:val="auto"/>
        <w:rPr>
          <w:rFonts w:ascii="Arial" w:hAnsi="Arial" w:cs="Arial"/>
          <w:b/>
          <w:bCs/>
          <w:color w:val="000000" w:themeColor="text1"/>
          <w:sz w:val="23"/>
          <w:szCs w:val="23"/>
        </w:rPr>
      </w:pPr>
    </w:p>
    <w:p w14:paraId="65866182" w14:textId="77777777" w:rsidR="004F5986" w:rsidRPr="00563103" w:rsidRDefault="004F5986" w:rsidP="002C7592">
      <w:pPr>
        <w:pStyle w:val="TableContents"/>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2C7592">
      <w:pPr>
        <w:pStyle w:val="TableContents"/>
        <w:jc w:val="both"/>
        <w:textAlignment w:val="auto"/>
        <w:rPr>
          <w:rFonts w:ascii="Arial" w:hAnsi="Arial" w:cs="Arial"/>
          <w:color w:val="000000" w:themeColor="text1"/>
          <w:sz w:val="23"/>
          <w:szCs w:val="23"/>
        </w:rPr>
      </w:pPr>
    </w:p>
    <w:p w14:paraId="12487146" w14:textId="77777777" w:rsidR="004F5986" w:rsidRPr="002C7592" w:rsidRDefault="004F5986" w:rsidP="002C7592">
      <w:pPr>
        <w:pStyle w:val="Default"/>
        <w:jc w:val="both"/>
        <w:rPr>
          <w:rFonts w:ascii="Arial" w:hAnsi="Arial" w:cs="Arial"/>
          <w:color w:val="auto"/>
          <w:sz w:val="23"/>
          <w:szCs w:val="23"/>
        </w:rPr>
      </w:pPr>
      <w:r w:rsidRPr="002C7592">
        <w:rPr>
          <w:rFonts w:ascii="Arial" w:hAnsi="Arial" w:cs="Arial"/>
          <w:color w:val="auto"/>
          <w:sz w:val="23"/>
          <w:szCs w:val="23"/>
        </w:rPr>
        <w:t xml:space="preserve">Embora o Pregão Eletrônico seja a modalidade de licitação preferencial, entendemos que no presente feito o que melhor se aplica é a </w:t>
      </w:r>
      <w:r w:rsidRPr="002C7592">
        <w:rPr>
          <w:rFonts w:ascii="Arial" w:hAnsi="Arial" w:cs="Arial"/>
          <w:color w:val="auto"/>
          <w:sz w:val="23"/>
          <w:szCs w:val="23"/>
          <w:u w:val="single"/>
        </w:rPr>
        <w:t>modalidade presencial</w:t>
      </w:r>
      <w:r w:rsidRPr="002C7592">
        <w:rPr>
          <w:rFonts w:ascii="Arial" w:hAnsi="Arial" w:cs="Arial"/>
          <w:color w:val="auto"/>
          <w:sz w:val="23"/>
          <w:szCs w:val="23"/>
        </w:rPr>
        <w:t xml:space="preserve">, por diversas razões, dentre elas: </w:t>
      </w:r>
    </w:p>
    <w:p w14:paraId="002E5716" w14:textId="77777777" w:rsidR="004F5986" w:rsidRPr="002C7592" w:rsidRDefault="004F5986" w:rsidP="002C7592">
      <w:pPr>
        <w:pStyle w:val="Default"/>
        <w:jc w:val="both"/>
        <w:rPr>
          <w:rFonts w:ascii="Arial" w:hAnsi="Arial" w:cs="Arial"/>
          <w:color w:val="auto"/>
          <w:sz w:val="23"/>
          <w:szCs w:val="23"/>
        </w:rPr>
      </w:pPr>
    </w:p>
    <w:p w14:paraId="0CCF9381" w14:textId="77777777" w:rsidR="004F5986" w:rsidRPr="002C7592" w:rsidRDefault="004F5986" w:rsidP="002C7592">
      <w:pPr>
        <w:pStyle w:val="Default"/>
        <w:jc w:val="both"/>
        <w:rPr>
          <w:rFonts w:ascii="Arial" w:hAnsi="Arial" w:cs="Arial"/>
          <w:color w:val="auto"/>
          <w:sz w:val="23"/>
          <w:szCs w:val="23"/>
        </w:rPr>
      </w:pPr>
      <w:r w:rsidRPr="002C7592">
        <w:rPr>
          <w:rFonts w:ascii="Arial" w:hAnsi="Arial" w:cs="Arial"/>
          <w:color w:val="auto"/>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2C7592" w:rsidRDefault="004F5986" w:rsidP="002C7592">
      <w:pPr>
        <w:pStyle w:val="Default"/>
        <w:jc w:val="both"/>
        <w:rPr>
          <w:rFonts w:ascii="Arial" w:hAnsi="Arial" w:cs="Arial"/>
          <w:color w:val="auto"/>
          <w:sz w:val="23"/>
          <w:szCs w:val="23"/>
        </w:rPr>
      </w:pPr>
    </w:p>
    <w:p w14:paraId="31D303A4" w14:textId="77777777" w:rsidR="004F5986" w:rsidRPr="002C7592" w:rsidRDefault="004F5986" w:rsidP="002C7592">
      <w:pPr>
        <w:pStyle w:val="Default"/>
        <w:jc w:val="both"/>
        <w:rPr>
          <w:rFonts w:ascii="Arial" w:hAnsi="Arial" w:cs="Arial"/>
          <w:color w:val="auto"/>
          <w:sz w:val="23"/>
          <w:szCs w:val="23"/>
        </w:rPr>
      </w:pPr>
      <w:r w:rsidRPr="002C7592">
        <w:rPr>
          <w:rFonts w:ascii="Arial" w:hAnsi="Arial" w:cs="Arial"/>
          <w:color w:val="auto"/>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2C7592" w:rsidRDefault="004F5986" w:rsidP="002C7592">
      <w:pPr>
        <w:pStyle w:val="Default"/>
        <w:jc w:val="both"/>
        <w:rPr>
          <w:rFonts w:ascii="Arial" w:hAnsi="Arial" w:cs="Arial"/>
          <w:color w:val="auto"/>
          <w:sz w:val="23"/>
          <w:szCs w:val="23"/>
        </w:rPr>
      </w:pPr>
    </w:p>
    <w:p w14:paraId="26906F1B" w14:textId="77777777" w:rsidR="004F5986" w:rsidRPr="002C7592" w:rsidRDefault="004F5986" w:rsidP="002C7592">
      <w:pPr>
        <w:pStyle w:val="TableContents"/>
        <w:jc w:val="both"/>
        <w:rPr>
          <w:rFonts w:ascii="Arial" w:hAnsi="Arial" w:cs="Arial"/>
          <w:sz w:val="23"/>
          <w:szCs w:val="23"/>
        </w:rPr>
      </w:pPr>
      <w:r w:rsidRPr="002C7592">
        <w:rPr>
          <w:rFonts w:ascii="Arial" w:hAnsi="Arial" w:cs="Arial"/>
          <w:sz w:val="23"/>
          <w:szCs w:val="23"/>
        </w:rPr>
        <w:t xml:space="preserve">III - Possibilidade de realização de diligências com intuito de esclarecer ou complementar o procedimento licitatório durante a sessão pública; </w:t>
      </w:r>
    </w:p>
    <w:p w14:paraId="0E0331F2" w14:textId="77777777" w:rsidR="004F5986" w:rsidRPr="002C7592" w:rsidRDefault="004F5986" w:rsidP="002C7592">
      <w:pPr>
        <w:pStyle w:val="TableContents"/>
        <w:jc w:val="both"/>
        <w:rPr>
          <w:rFonts w:ascii="Arial" w:hAnsi="Arial" w:cs="Arial"/>
          <w:sz w:val="23"/>
          <w:szCs w:val="23"/>
        </w:rPr>
      </w:pPr>
    </w:p>
    <w:p w14:paraId="2B9FC58E" w14:textId="77777777" w:rsidR="004F5986" w:rsidRPr="002C7592" w:rsidRDefault="004F5986" w:rsidP="002C7592">
      <w:pPr>
        <w:pStyle w:val="TableContents"/>
        <w:jc w:val="both"/>
        <w:rPr>
          <w:rFonts w:ascii="Arial" w:hAnsi="Arial" w:cs="Arial"/>
          <w:sz w:val="23"/>
          <w:szCs w:val="23"/>
        </w:rPr>
      </w:pPr>
      <w:r w:rsidRPr="002C7592">
        <w:rPr>
          <w:rFonts w:ascii="Arial" w:hAnsi="Arial" w:cs="Arial"/>
          <w:sz w:val="23"/>
          <w:szCs w:val="23"/>
        </w:rPr>
        <w:t>IV - Verificação imediata das condições de habilitação da empresa, de execução da proposta, de manifestações recursais, gerando celeridade aos procedimentos;</w:t>
      </w:r>
    </w:p>
    <w:p w14:paraId="2B6A8FFF" w14:textId="77777777" w:rsidR="004F5986" w:rsidRPr="002C7592" w:rsidRDefault="004F5986" w:rsidP="002C7592">
      <w:pPr>
        <w:pStyle w:val="Default"/>
        <w:jc w:val="both"/>
        <w:rPr>
          <w:rFonts w:ascii="Arial" w:hAnsi="Arial" w:cs="Arial"/>
          <w:color w:val="auto"/>
          <w:sz w:val="23"/>
          <w:szCs w:val="23"/>
        </w:rPr>
      </w:pPr>
    </w:p>
    <w:p w14:paraId="3222FCB2" w14:textId="77777777" w:rsidR="004F5986" w:rsidRPr="002C7592" w:rsidRDefault="004F5986" w:rsidP="002C7592">
      <w:pPr>
        <w:pStyle w:val="TableContents"/>
        <w:jc w:val="both"/>
        <w:textAlignment w:val="auto"/>
        <w:rPr>
          <w:rFonts w:ascii="Arial" w:hAnsi="Arial" w:cs="Arial"/>
          <w:sz w:val="23"/>
          <w:szCs w:val="23"/>
        </w:rPr>
      </w:pPr>
      <w:r w:rsidRPr="002C7592">
        <w:rPr>
          <w:rFonts w:ascii="Arial" w:hAnsi="Arial" w:cs="Arial"/>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2C7592" w:rsidRDefault="004F5986" w:rsidP="002C7592">
      <w:pPr>
        <w:pStyle w:val="TableContents"/>
        <w:jc w:val="both"/>
        <w:textAlignment w:val="auto"/>
        <w:rPr>
          <w:rFonts w:ascii="Arial" w:hAnsi="Arial" w:cs="Arial"/>
          <w:sz w:val="23"/>
          <w:szCs w:val="23"/>
        </w:rPr>
      </w:pPr>
    </w:p>
    <w:p w14:paraId="0B04EA90" w14:textId="77777777" w:rsidR="004F5986" w:rsidRPr="002C7592" w:rsidRDefault="004F5986" w:rsidP="002C7592">
      <w:pPr>
        <w:pStyle w:val="Default"/>
        <w:jc w:val="both"/>
        <w:rPr>
          <w:rFonts w:ascii="Arial" w:hAnsi="Arial" w:cs="Arial"/>
          <w:color w:val="auto"/>
          <w:sz w:val="23"/>
          <w:szCs w:val="23"/>
        </w:rPr>
      </w:pPr>
      <w:r w:rsidRPr="002C7592">
        <w:rPr>
          <w:rFonts w:ascii="Arial" w:hAnsi="Arial" w:cs="Arial"/>
          <w:color w:val="auto"/>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2C7592" w:rsidRDefault="004F5986" w:rsidP="002C7592">
      <w:pPr>
        <w:pStyle w:val="Default"/>
        <w:jc w:val="both"/>
        <w:rPr>
          <w:rFonts w:ascii="Arial" w:hAnsi="Arial" w:cs="Arial"/>
          <w:color w:val="auto"/>
          <w:sz w:val="23"/>
          <w:szCs w:val="23"/>
        </w:rPr>
      </w:pPr>
    </w:p>
    <w:p w14:paraId="69B42F66" w14:textId="77777777" w:rsidR="004F5986" w:rsidRPr="002C7592" w:rsidRDefault="004F5986" w:rsidP="002C7592">
      <w:pPr>
        <w:pStyle w:val="Default"/>
        <w:jc w:val="both"/>
        <w:rPr>
          <w:rFonts w:ascii="Arial" w:hAnsi="Arial" w:cs="Arial"/>
          <w:color w:val="auto"/>
          <w:sz w:val="23"/>
          <w:szCs w:val="23"/>
        </w:rPr>
      </w:pPr>
      <w:r w:rsidRPr="002C7592">
        <w:rPr>
          <w:rFonts w:ascii="Arial" w:hAnsi="Arial" w:cs="Arial"/>
          <w:color w:val="auto"/>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2C7592" w:rsidRDefault="004F5986" w:rsidP="002C7592">
      <w:pPr>
        <w:pStyle w:val="Default"/>
        <w:jc w:val="both"/>
        <w:rPr>
          <w:rFonts w:ascii="Arial" w:hAnsi="Arial" w:cs="Arial"/>
          <w:color w:val="auto"/>
          <w:sz w:val="23"/>
          <w:szCs w:val="23"/>
        </w:rPr>
      </w:pPr>
    </w:p>
    <w:p w14:paraId="38461C5D" w14:textId="77777777" w:rsidR="004F5986" w:rsidRPr="002C7592" w:rsidRDefault="004F5986" w:rsidP="002C7592">
      <w:pPr>
        <w:pStyle w:val="TableContents"/>
        <w:jc w:val="both"/>
        <w:textAlignment w:val="auto"/>
        <w:rPr>
          <w:rFonts w:ascii="Arial" w:hAnsi="Arial" w:cs="Arial"/>
          <w:sz w:val="23"/>
          <w:szCs w:val="23"/>
        </w:rPr>
      </w:pPr>
      <w:r w:rsidRPr="002C7592">
        <w:rPr>
          <w:rFonts w:ascii="Arial" w:hAnsi="Arial" w:cs="Arial"/>
          <w:sz w:val="23"/>
          <w:szCs w:val="23"/>
        </w:rPr>
        <w:t>A sessão pública será gravada em áudio e vídeo em atendimento ao disposto no artigo 17 § 2º da Lei Federal nº 14.133/2021.</w:t>
      </w:r>
    </w:p>
    <w:p w14:paraId="74BAEC55" w14:textId="77777777" w:rsidR="004F5986" w:rsidRPr="002C7592" w:rsidRDefault="004F5986" w:rsidP="002C7592">
      <w:pPr>
        <w:pStyle w:val="TableContents"/>
        <w:jc w:val="both"/>
        <w:textAlignment w:val="auto"/>
        <w:rPr>
          <w:rFonts w:ascii="Arial" w:hAnsi="Arial" w:cs="Arial"/>
          <w:sz w:val="23"/>
          <w:szCs w:val="23"/>
        </w:rPr>
      </w:pPr>
    </w:p>
    <w:p w14:paraId="42095CD5" w14:textId="77777777" w:rsidR="004F5986" w:rsidRPr="002C7592" w:rsidRDefault="004F5986" w:rsidP="002C7592">
      <w:pPr>
        <w:pStyle w:val="TableContents"/>
        <w:jc w:val="both"/>
        <w:textAlignment w:val="auto"/>
        <w:rPr>
          <w:rFonts w:ascii="Arial" w:hAnsi="Arial" w:cs="Arial"/>
          <w:sz w:val="23"/>
          <w:szCs w:val="23"/>
        </w:rPr>
      </w:pPr>
      <w:r w:rsidRPr="002C7592">
        <w:rPr>
          <w:rFonts w:ascii="Arial" w:hAnsi="Arial" w:cs="Arial"/>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Douradinas/MS, irá realizar o Pregão na forma presencial. </w:t>
      </w:r>
    </w:p>
    <w:p w14:paraId="7C3B3D34" w14:textId="77777777" w:rsidR="004F5986" w:rsidRPr="002C7592" w:rsidRDefault="004F5986" w:rsidP="002C7592">
      <w:pPr>
        <w:pStyle w:val="TableContents"/>
        <w:jc w:val="both"/>
        <w:textAlignment w:val="auto"/>
        <w:rPr>
          <w:rFonts w:ascii="Arial" w:hAnsi="Arial" w:cs="Arial"/>
          <w:sz w:val="23"/>
          <w:szCs w:val="23"/>
        </w:rPr>
      </w:pPr>
    </w:p>
    <w:p w14:paraId="07A7EE54" w14:textId="77777777" w:rsidR="004F5986" w:rsidRPr="002C7592" w:rsidRDefault="004F5986" w:rsidP="002C7592">
      <w:pPr>
        <w:pStyle w:val="TableContents"/>
        <w:jc w:val="both"/>
        <w:textAlignment w:val="auto"/>
        <w:rPr>
          <w:rFonts w:ascii="Arial" w:hAnsi="Arial" w:cs="Arial"/>
          <w:sz w:val="23"/>
          <w:szCs w:val="23"/>
        </w:rPr>
      </w:pPr>
      <w:r w:rsidRPr="002C7592">
        <w:rPr>
          <w:rFonts w:ascii="Arial" w:hAnsi="Arial" w:cs="Arial"/>
          <w:sz w:val="23"/>
          <w:szCs w:val="23"/>
        </w:rPr>
        <w:t xml:space="preserve">Conforme o último levantamento populacional oficial, realizado pelo Instituto Brasileiro de </w:t>
      </w:r>
      <w:r w:rsidRPr="002C7592">
        <w:rPr>
          <w:rFonts w:ascii="Arial" w:hAnsi="Arial" w:cs="Arial"/>
          <w:sz w:val="23"/>
          <w:szCs w:val="23"/>
        </w:rPr>
        <w:lastRenderedPageBreak/>
        <w:t>Geografia e Estatística – IBGE</w:t>
      </w:r>
      <w:r w:rsidRPr="002C7592">
        <w:rPr>
          <w:rStyle w:val="Refdenotaderodap"/>
          <w:rFonts w:ascii="Arial" w:hAnsi="Arial" w:cs="Arial"/>
          <w:sz w:val="23"/>
          <w:szCs w:val="23"/>
        </w:rPr>
        <w:footnoteReference w:id="1"/>
      </w:r>
      <w:r w:rsidRPr="002C7592">
        <w:rPr>
          <w:rFonts w:ascii="Arial" w:hAnsi="Arial" w:cs="Arial"/>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2C7592" w:rsidRDefault="004F5986" w:rsidP="002C7592">
      <w:pPr>
        <w:pStyle w:val="TableContents"/>
        <w:jc w:val="both"/>
        <w:textAlignment w:val="auto"/>
        <w:rPr>
          <w:rFonts w:ascii="Arial" w:hAnsi="Arial" w:cs="Arial"/>
          <w:sz w:val="23"/>
          <w:szCs w:val="23"/>
        </w:rPr>
      </w:pPr>
    </w:p>
    <w:p w14:paraId="42A8D1E1" w14:textId="77777777" w:rsidR="004F5986" w:rsidRPr="002C7592" w:rsidRDefault="004F5986" w:rsidP="002C7592">
      <w:pPr>
        <w:pStyle w:val="TableContents"/>
        <w:jc w:val="both"/>
        <w:textAlignment w:val="auto"/>
        <w:rPr>
          <w:rFonts w:ascii="Arial" w:hAnsi="Arial" w:cs="Arial"/>
          <w:sz w:val="23"/>
          <w:szCs w:val="23"/>
          <w:shd w:val="clear" w:color="auto" w:fill="FFFFFF"/>
        </w:rPr>
      </w:pPr>
      <w:r w:rsidRPr="002C7592">
        <w:rPr>
          <w:rFonts w:ascii="Arial" w:hAnsi="Arial" w:cs="Arial"/>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2C7592" w:rsidRDefault="004F5986" w:rsidP="002C7592">
      <w:pPr>
        <w:pStyle w:val="TableContents"/>
        <w:jc w:val="both"/>
        <w:textAlignment w:val="auto"/>
        <w:rPr>
          <w:rFonts w:ascii="Arial" w:hAnsi="Arial" w:cs="Arial"/>
          <w:sz w:val="23"/>
          <w:szCs w:val="23"/>
          <w:shd w:val="clear" w:color="auto" w:fill="FFFFFF"/>
        </w:rPr>
      </w:pPr>
    </w:p>
    <w:p w14:paraId="4AE01749" w14:textId="77777777" w:rsidR="004F5986" w:rsidRPr="002C7592" w:rsidRDefault="004F5986" w:rsidP="002C7592">
      <w:pPr>
        <w:pStyle w:val="TableContents"/>
        <w:jc w:val="both"/>
        <w:textAlignment w:val="auto"/>
        <w:rPr>
          <w:rFonts w:ascii="Arial" w:hAnsi="Arial" w:cs="Arial"/>
          <w:b/>
          <w:bCs/>
          <w:sz w:val="23"/>
          <w:szCs w:val="23"/>
        </w:rPr>
      </w:pPr>
      <w:r w:rsidRPr="002C7592">
        <w:rPr>
          <w:rFonts w:ascii="Arial" w:hAnsi="Arial" w:cs="Arial"/>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2C7592" w:rsidRDefault="004F5986" w:rsidP="002C7592">
      <w:pPr>
        <w:pStyle w:val="TableContents"/>
        <w:jc w:val="both"/>
        <w:textAlignment w:val="auto"/>
        <w:rPr>
          <w:rFonts w:ascii="Arial" w:hAnsi="Arial" w:cs="Arial"/>
          <w:b/>
          <w:bCs/>
          <w:sz w:val="23"/>
          <w:szCs w:val="23"/>
        </w:rPr>
      </w:pPr>
    </w:p>
    <w:p w14:paraId="5D941882" w14:textId="5A838528" w:rsidR="004F5986" w:rsidRPr="002C7592" w:rsidRDefault="004F5986" w:rsidP="002C7592">
      <w:pPr>
        <w:pStyle w:val="TableContents"/>
        <w:jc w:val="both"/>
        <w:rPr>
          <w:rFonts w:ascii="Arial" w:hAnsi="Arial" w:cs="Arial"/>
          <w:sz w:val="23"/>
          <w:szCs w:val="23"/>
          <w:u w:val="single"/>
        </w:rPr>
      </w:pPr>
      <w:r w:rsidRPr="002C7592">
        <w:rPr>
          <w:rFonts w:ascii="Arial" w:hAnsi="Arial" w:cs="Arial"/>
          <w:sz w:val="23"/>
          <w:szCs w:val="23"/>
          <w:u w:val="single"/>
        </w:rPr>
        <w:t>Por todo exposto, justifica-se, a realização de Pregão Presencial.</w:t>
      </w:r>
    </w:p>
    <w:p w14:paraId="22858AB7" w14:textId="77777777" w:rsidR="004F5986" w:rsidRPr="002C7592" w:rsidRDefault="004F5986" w:rsidP="002C7592">
      <w:pPr>
        <w:pStyle w:val="Corpodetexto"/>
        <w:ind w:left="0" w:firstLine="0"/>
        <w:jc w:val="left"/>
        <w:rPr>
          <w:rFonts w:ascii="Arial" w:hAnsi="Arial" w:cs="Arial"/>
          <w:sz w:val="13"/>
        </w:rPr>
      </w:pPr>
    </w:p>
    <w:p w14:paraId="03881599" w14:textId="122E4138" w:rsidR="006975EB" w:rsidRPr="002C7592" w:rsidRDefault="004C4893" w:rsidP="002C7592">
      <w:pPr>
        <w:pStyle w:val="PargrafodaLista"/>
        <w:numPr>
          <w:ilvl w:val="1"/>
          <w:numId w:val="10"/>
        </w:numPr>
        <w:tabs>
          <w:tab w:val="left" w:pos="0"/>
        </w:tabs>
        <w:ind w:left="0" w:firstLine="0"/>
        <w:rPr>
          <w:rFonts w:ascii="Arial" w:hAnsi="Arial" w:cs="Arial"/>
        </w:rPr>
      </w:pPr>
      <w:r w:rsidRPr="002C7592">
        <w:rPr>
          <w:rFonts w:ascii="Arial" w:hAnsi="Arial" w:cs="Arial"/>
        </w:rPr>
        <w:t>Os</w:t>
      </w:r>
      <w:r w:rsidRPr="002C7592">
        <w:rPr>
          <w:rFonts w:ascii="Arial" w:hAnsi="Arial" w:cs="Arial"/>
          <w:spacing w:val="1"/>
        </w:rPr>
        <w:t xml:space="preserve"> </w:t>
      </w:r>
      <w:r w:rsidRPr="002C7592">
        <w:rPr>
          <w:rFonts w:ascii="Arial" w:hAnsi="Arial" w:cs="Arial"/>
        </w:rPr>
        <w:t>envelopes</w:t>
      </w:r>
      <w:r w:rsidRPr="002C7592">
        <w:rPr>
          <w:rFonts w:ascii="Arial" w:hAnsi="Arial" w:cs="Arial"/>
          <w:spacing w:val="1"/>
        </w:rPr>
        <w:t xml:space="preserve"> </w:t>
      </w:r>
      <w:r w:rsidRPr="002C7592">
        <w:rPr>
          <w:rFonts w:ascii="Arial" w:hAnsi="Arial" w:cs="Arial"/>
        </w:rPr>
        <w:t>de proposta</w:t>
      </w:r>
      <w:r w:rsidRPr="002C7592">
        <w:rPr>
          <w:rFonts w:ascii="Arial" w:hAnsi="Arial" w:cs="Arial"/>
          <w:spacing w:val="1"/>
        </w:rPr>
        <w:t xml:space="preserve"> </w:t>
      </w:r>
      <w:r w:rsidRPr="002C7592">
        <w:rPr>
          <w:rFonts w:ascii="Arial" w:hAnsi="Arial" w:cs="Arial"/>
        </w:rPr>
        <w:t>e</w:t>
      </w:r>
      <w:r w:rsidRPr="002C7592">
        <w:rPr>
          <w:rFonts w:ascii="Arial" w:hAnsi="Arial" w:cs="Arial"/>
          <w:spacing w:val="1"/>
        </w:rPr>
        <w:t xml:space="preserve"> </w:t>
      </w:r>
      <w:r w:rsidRPr="002C7592">
        <w:rPr>
          <w:rFonts w:ascii="Arial" w:hAnsi="Arial" w:cs="Arial"/>
        </w:rPr>
        <w:t>documentação</w:t>
      </w:r>
      <w:r w:rsidRPr="002C7592">
        <w:rPr>
          <w:rFonts w:ascii="Arial" w:hAnsi="Arial" w:cs="Arial"/>
          <w:spacing w:val="1"/>
        </w:rPr>
        <w:t xml:space="preserve"> </w:t>
      </w:r>
      <w:r w:rsidR="004F5986" w:rsidRPr="002C7592">
        <w:rPr>
          <w:rFonts w:ascii="Arial" w:hAnsi="Arial" w:cs="Arial"/>
          <w:spacing w:val="1"/>
        </w:rPr>
        <w:t xml:space="preserve">de habilitação </w:t>
      </w:r>
      <w:r w:rsidRPr="002C7592">
        <w:rPr>
          <w:rFonts w:ascii="Arial" w:hAnsi="Arial" w:cs="Arial"/>
        </w:rPr>
        <w:t>deverão</w:t>
      </w:r>
      <w:r w:rsidRPr="002C7592">
        <w:rPr>
          <w:rFonts w:ascii="Arial" w:hAnsi="Arial" w:cs="Arial"/>
          <w:spacing w:val="1"/>
        </w:rPr>
        <w:t xml:space="preserve"> </w:t>
      </w:r>
      <w:r w:rsidRPr="002C7592">
        <w:rPr>
          <w:rFonts w:ascii="Arial" w:hAnsi="Arial" w:cs="Arial"/>
        </w:rPr>
        <w:t>ser</w:t>
      </w:r>
      <w:r w:rsidRPr="002C7592">
        <w:rPr>
          <w:rFonts w:ascii="Arial" w:hAnsi="Arial" w:cs="Arial"/>
          <w:spacing w:val="1"/>
        </w:rPr>
        <w:t xml:space="preserve"> </w:t>
      </w:r>
      <w:r w:rsidRPr="002C7592">
        <w:rPr>
          <w:rFonts w:ascii="Arial" w:hAnsi="Arial" w:cs="Arial"/>
        </w:rPr>
        <w:t>entregues</w:t>
      </w:r>
      <w:r w:rsidRPr="002C7592">
        <w:rPr>
          <w:rFonts w:ascii="Arial" w:hAnsi="Arial" w:cs="Arial"/>
          <w:spacing w:val="1"/>
        </w:rPr>
        <w:t xml:space="preserve"> </w:t>
      </w:r>
      <w:r w:rsidRPr="002C7592">
        <w:rPr>
          <w:rFonts w:ascii="Arial" w:hAnsi="Arial" w:cs="Arial"/>
        </w:rPr>
        <w:t>no</w:t>
      </w:r>
      <w:r w:rsidRPr="002C7592">
        <w:rPr>
          <w:rFonts w:ascii="Arial" w:hAnsi="Arial" w:cs="Arial"/>
          <w:spacing w:val="1"/>
        </w:rPr>
        <w:t xml:space="preserve"> </w:t>
      </w:r>
      <w:r w:rsidRPr="002C7592">
        <w:rPr>
          <w:rFonts w:ascii="Arial" w:hAnsi="Arial" w:cs="Arial"/>
        </w:rPr>
        <w:t>Setor</w:t>
      </w:r>
      <w:r w:rsidRPr="002C7592">
        <w:rPr>
          <w:rFonts w:ascii="Arial" w:hAnsi="Arial" w:cs="Arial"/>
          <w:spacing w:val="1"/>
        </w:rPr>
        <w:t xml:space="preserve"> </w:t>
      </w:r>
      <w:r w:rsidRPr="002C7592">
        <w:rPr>
          <w:rFonts w:ascii="Arial" w:hAnsi="Arial" w:cs="Arial"/>
        </w:rPr>
        <w:t>de</w:t>
      </w:r>
      <w:r w:rsidR="00D25308" w:rsidRPr="002C7592">
        <w:rPr>
          <w:rFonts w:ascii="Arial" w:hAnsi="Arial" w:cs="Arial"/>
        </w:rPr>
        <w:t xml:space="preserve"> </w:t>
      </w:r>
      <w:r w:rsidRPr="002C7592">
        <w:rPr>
          <w:rFonts w:ascii="Arial" w:hAnsi="Arial" w:cs="Arial"/>
          <w:spacing w:val="-59"/>
        </w:rPr>
        <w:t xml:space="preserve"> </w:t>
      </w:r>
      <w:r w:rsidRPr="002C7592">
        <w:rPr>
          <w:rFonts w:ascii="Arial" w:hAnsi="Arial" w:cs="Arial"/>
        </w:rPr>
        <w:t>Licitações,</w:t>
      </w:r>
      <w:r w:rsidRPr="002C7592">
        <w:rPr>
          <w:rFonts w:ascii="Arial" w:hAnsi="Arial" w:cs="Arial"/>
          <w:spacing w:val="-8"/>
        </w:rPr>
        <w:t xml:space="preserve"> </w:t>
      </w:r>
      <w:r w:rsidRPr="002C7592">
        <w:rPr>
          <w:rFonts w:ascii="Arial" w:hAnsi="Arial" w:cs="Arial"/>
        </w:rPr>
        <w:t>localizada</w:t>
      </w:r>
      <w:r w:rsidRPr="002C7592">
        <w:rPr>
          <w:rFonts w:ascii="Arial" w:hAnsi="Arial" w:cs="Arial"/>
          <w:spacing w:val="-8"/>
        </w:rPr>
        <w:t xml:space="preserve"> </w:t>
      </w:r>
      <w:r w:rsidRPr="002C7592">
        <w:rPr>
          <w:rFonts w:ascii="Arial" w:hAnsi="Arial" w:cs="Arial"/>
        </w:rPr>
        <w:t>na</w:t>
      </w:r>
      <w:r w:rsidRPr="002C7592">
        <w:rPr>
          <w:rFonts w:ascii="Arial" w:hAnsi="Arial" w:cs="Arial"/>
          <w:spacing w:val="-6"/>
        </w:rPr>
        <w:t xml:space="preserve"> </w:t>
      </w:r>
      <w:r w:rsidRPr="002C7592">
        <w:rPr>
          <w:rFonts w:ascii="Arial" w:hAnsi="Arial" w:cs="Arial"/>
        </w:rPr>
        <w:t>sede</w:t>
      </w:r>
      <w:r w:rsidRPr="002C7592">
        <w:rPr>
          <w:rFonts w:ascii="Arial" w:hAnsi="Arial" w:cs="Arial"/>
          <w:spacing w:val="-9"/>
        </w:rPr>
        <w:t xml:space="preserve"> </w:t>
      </w:r>
      <w:r w:rsidRPr="002C7592">
        <w:rPr>
          <w:rFonts w:ascii="Arial" w:hAnsi="Arial" w:cs="Arial"/>
        </w:rPr>
        <w:t>deste</w:t>
      </w:r>
      <w:r w:rsidRPr="002C7592">
        <w:rPr>
          <w:rFonts w:ascii="Arial" w:hAnsi="Arial" w:cs="Arial"/>
          <w:spacing w:val="-8"/>
        </w:rPr>
        <w:t xml:space="preserve"> </w:t>
      </w:r>
      <w:r w:rsidRPr="002C7592">
        <w:rPr>
          <w:rFonts w:ascii="Arial" w:hAnsi="Arial" w:cs="Arial"/>
        </w:rPr>
        <w:t>Município</w:t>
      </w:r>
      <w:r w:rsidRPr="002C7592">
        <w:rPr>
          <w:rFonts w:ascii="Arial" w:hAnsi="Arial" w:cs="Arial"/>
          <w:spacing w:val="-7"/>
        </w:rPr>
        <w:t xml:space="preserve"> </w:t>
      </w:r>
      <w:r w:rsidRPr="002C7592">
        <w:rPr>
          <w:rFonts w:ascii="Arial" w:hAnsi="Arial" w:cs="Arial"/>
        </w:rPr>
        <w:t>–</w:t>
      </w:r>
      <w:r w:rsidRPr="002C7592">
        <w:rPr>
          <w:rFonts w:ascii="Arial" w:hAnsi="Arial" w:cs="Arial"/>
          <w:spacing w:val="-8"/>
        </w:rPr>
        <w:t xml:space="preserve"> </w:t>
      </w:r>
      <w:r w:rsidR="00BF59FE" w:rsidRPr="002C7592">
        <w:rPr>
          <w:rFonts w:ascii="Arial" w:hAnsi="Arial" w:cs="Arial"/>
        </w:rPr>
        <w:t>Rua Domingos da Silva</w:t>
      </w:r>
      <w:r w:rsidR="00F45BAE" w:rsidRPr="002C7592">
        <w:rPr>
          <w:rFonts w:ascii="Arial" w:hAnsi="Arial" w:cs="Arial"/>
          <w:spacing w:val="-8"/>
        </w:rPr>
        <w:t>, 1</w:t>
      </w:r>
      <w:r w:rsidR="00BF59FE" w:rsidRPr="002C7592">
        <w:rPr>
          <w:rFonts w:ascii="Arial" w:hAnsi="Arial" w:cs="Arial"/>
          <w:spacing w:val="-8"/>
        </w:rPr>
        <w:t>250</w:t>
      </w:r>
      <w:r w:rsidRPr="002C7592">
        <w:rPr>
          <w:rFonts w:ascii="Arial" w:hAnsi="Arial" w:cs="Arial"/>
        </w:rPr>
        <w:t>.</w:t>
      </w:r>
      <w:r w:rsidRPr="002C7592">
        <w:rPr>
          <w:rFonts w:ascii="Arial" w:hAnsi="Arial" w:cs="Arial"/>
          <w:spacing w:val="-2"/>
        </w:rPr>
        <w:t xml:space="preserve"> </w:t>
      </w:r>
      <w:r w:rsidRPr="002C7592">
        <w:rPr>
          <w:rFonts w:ascii="Arial" w:hAnsi="Arial" w:cs="Arial"/>
        </w:rPr>
        <w:t>O</w:t>
      </w:r>
      <w:r w:rsidRPr="002C7592">
        <w:rPr>
          <w:rFonts w:ascii="Arial" w:hAnsi="Arial" w:cs="Arial"/>
          <w:spacing w:val="1"/>
        </w:rPr>
        <w:t xml:space="preserve"> </w:t>
      </w:r>
      <w:r w:rsidR="004F5986" w:rsidRPr="002C7592">
        <w:rPr>
          <w:rFonts w:ascii="Arial" w:hAnsi="Arial" w:cs="Arial"/>
          <w:spacing w:val="1"/>
        </w:rPr>
        <w:t xml:space="preserve">recebimento do </w:t>
      </w:r>
      <w:r w:rsidRPr="002C7592">
        <w:rPr>
          <w:rFonts w:ascii="Arial" w:hAnsi="Arial" w:cs="Arial"/>
        </w:rPr>
        <w:t>Credenciamento</w:t>
      </w:r>
      <w:r w:rsidRPr="002C7592">
        <w:rPr>
          <w:rFonts w:ascii="Arial" w:hAnsi="Arial" w:cs="Arial"/>
          <w:spacing w:val="-3"/>
        </w:rPr>
        <w:t xml:space="preserve"> </w:t>
      </w:r>
      <w:r w:rsidR="004F5986" w:rsidRPr="002C7592">
        <w:rPr>
          <w:rFonts w:ascii="Arial" w:hAnsi="Arial" w:cs="Arial"/>
          <w:spacing w:val="-3"/>
        </w:rPr>
        <w:t xml:space="preserve">também </w:t>
      </w:r>
      <w:r w:rsidRPr="002C7592">
        <w:rPr>
          <w:rFonts w:ascii="Arial" w:hAnsi="Arial" w:cs="Arial"/>
        </w:rPr>
        <w:t>será</w:t>
      </w:r>
      <w:r w:rsidRPr="002C7592">
        <w:rPr>
          <w:rFonts w:ascii="Arial" w:hAnsi="Arial" w:cs="Arial"/>
          <w:spacing w:val="-5"/>
        </w:rPr>
        <w:t xml:space="preserve"> </w:t>
      </w:r>
      <w:r w:rsidRPr="002C7592">
        <w:rPr>
          <w:rFonts w:ascii="Arial" w:hAnsi="Arial" w:cs="Arial"/>
        </w:rPr>
        <w:t>feito</w:t>
      </w:r>
      <w:r w:rsidRPr="002C7592">
        <w:rPr>
          <w:rFonts w:ascii="Arial" w:hAnsi="Arial" w:cs="Arial"/>
          <w:spacing w:val="-3"/>
        </w:rPr>
        <w:t xml:space="preserve"> </w:t>
      </w:r>
      <w:r w:rsidRPr="002C7592">
        <w:rPr>
          <w:rFonts w:ascii="Arial" w:hAnsi="Arial" w:cs="Arial"/>
        </w:rPr>
        <w:t>na</w:t>
      </w:r>
      <w:r w:rsidRPr="002C7592">
        <w:rPr>
          <w:rFonts w:ascii="Arial" w:hAnsi="Arial" w:cs="Arial"/>
          <w:spacing w:val="-1"/>
        </w:rPr>
        <w:t xml:space="preserve"> </w:t>
      </w:r>
      <w:r w:rsidRPr="002C7592">
        <w:rPr>
          <w:rFonts w:ascii="Arial" w:hAnsi="Arial" w:cs="Arial"/>
        </w:rPr>
        <w:t>própria</w:t>
      </w:r>
      <w:r w:rsidRPr="002C7592">
        <w:rPr>
          <w:rFonts w:ascii="Arial" w:hAnsi="Arial" w:cs="Arial"/>
          <w:spacing w:val="-1"/>
        </w:rPr>
        <w:t xml:space="preserve"> </w:t>
      </w:r>
      <w:r w:rsidRPr="002C7592">
        <w:rPr>
          <w:rFonts w:ascii="Arial" w:hAnsi="Arial" w:cs="Arial"/>
        </w:rPr>
        <w:t>sessão</w:t>
      </w:r>
      <w:r w:rsidRPr="002C7592">
        <w:rPr>
          <w:rFonts w:ascii="Arial" w:hAnsi="Arial" w:cs="Arial"/>
          <w:spacing w:val="-3"/>
        </w:rPr>
        <w:t xml:space="preserve"> </w:t>
      </w:r>
      <w:r w:rsidRPr="002C7592">
        <w:rPr>
          <w:rFonts w:ascii="Arial" w:hAnsi="Arial" w:cs="Arial"/>
        </w:rPr>
        <w:t>de</w:t>
      </w:r>
      <w:r w:rsidRPr="002C7592">
        <w:rPr>
          <w:rFonts w:ascii="Arial" w:hAnsi="Arial" w:cs="Arial"/>
          <w:spacing w:val="-1"/>
        </w:rPr>
        <w:t xml:space="preserve"> </w:t>
      </w:r>
      <w:r w:rsidRPr="002C7592">
        <w:rPr>
          <w:rFonts w:ascii="Arial" w:hAnsi="Arial" w:cs="Arial"/>
        </w:rPr>
        <w:t>abertura.</w:t>
      </w:r>
    </w:p>
    <w:p w14:paraId="16B130C1" w14:textId="77777777" w:rsidR="006975EB" w:rsidRPr="002C7592" w:rsidRDefault="006975EB" w:rsidP="002C7592">
      <w:pPr>
        <w:pStyle w:val="Corpodetexto"/>
        <w:ind w:left="0" w:firstLine="0"/>
        <w:jc w:val="left"/>
        <w:rPr>
          <w:rFonts w:ascii="Arial" w:hAnsi="Arial" w:cs="Arial"/>
        </w:rPr>
      </w:pPr>
    </w:p>
    <w:p w14:paraId="26A808FF" w14:textId="7D636C65" w:rsidR="006975EB" w:rsidRPr="002C7592" w:rsidRDefault="004C4893" w:rsidP="002C7592">
      <w:pPr>
        <w:pStyle w:val="PargrafodaLista"/>
        <w:numPr>
          <w:ilvl w:val="1"/>
          <w:numId w:val="10"/>
        </w:numPr>
        <w:tabs>
          <w:tab w:val="left" w:pos="0"/>
        </w:tabs>
        <w:ind w:left="0" w:firstLine="0"/>
        <w:rPr>
          <w:rFonts w:ascii="Arial" w:hAnsi="Arial" w:cs="Arial"/>
        </w:rPr>
      </w:pPr>
      <w:r w:rsidRPr="002C7592">
        <w:rPr>
          <w:rFonts w:ascii="Arial" w:hAnsi="Arial" w:cs="Arial"/>
        </w:rPr>
        <w:t>O Edital encontra-se à disposição dos interessados para consulta e estudo junto a</w:t>
      </w:r>
      <w:r w:rsidRPr="002C7592">
        <w:rPr>
          <w:rFonts w:ascii="Arial" w:hAnsi="Arial" w:cs="Arial"/>
          <w:spacing w:val="1"/>
        </w:rPr>
        <w:t xml:space="preserve"> </w:t>
      </w:r>
      <w:r w:rsidRPr="002C7592">
        <w:rPr>
          <w:rFonts w:ascii="Arial" w:hAnsi="Arial" w:cs="Arial"/>
        </w:rPr>
        <w:t xml:space="preserve">Comissão </w:t>
      </w:r>
      <w:r w:rsidR="004F5986" w:rsidRPr="002C7592">
        <w:rPr>
          <w:rFonts w:ascii="Arial" w:hAnsi="Arial" w:cs="Arial"/>
        </w:rPr>
        <w:t>de Contratação</w:t>
      </w:r>
      <w:r w:rsidRPr="002C7592">
        <w:rPr>
          <w:rFonts w:ascii="Arial" w:hAnsi="Arial" w:cs="Arial"/>
        </w:rPr>
        <w:t xml:space="preserve"> deste Município, durante o prazo de divulgação da</w:t>
      </w:r>
      <w:r w:rsidRPr="002C7592">
        <w:rPr>
          <w:rFonts w:ascii="Arial" w:hAnsi="Arial" w:cs="Arial"/>
          <w:spacing w:val="1"/>
        </w:rPr>
        <w:t xml:space="preserve"> </w:t>
      </w:r>
      <w:r w:rsidRPr="002C7592">
        <w:rPr>
          <w:rFonts w:ascii="Arial" w:hAnsi="Arial" w:cs="Arial"/>
        </w:rPr>
        <w:t>Licitação</w:t>
      </w:r>
      <w:r w:rsidRPr="002C7592">
        <w:rPr>
          <w:rFonts w:ascii="Arial" w:hAnsi="Arial" w:cs="Arial"/>
          <w:spacing w:val="-9"/>
        </w:rPr>
        <w:t xml:space="preserve"> </w:t>
      </w:r>
      <w:r w:rsidRPr="002C7592">
        <w:rPr>
          <w:rFonts w:ascii="Arial" w:hAnsi="Arial" w:cs="Arial"/>
        </w:rPr>
        <w:t>até</w:t>
      </w:r>
      <w:r w:rsidRPr="002C7592">
        <w:rPr>
          <w:rFonts w:ascii="Arial" w:hAnsi="Arial" w:cs="Arial"/>
          <w:spacing w:val="-10"/>
        </w:rPr>
        <w:t xml:space="preserve"> </w:t>
      </w:r>
      <w:r w:rsidRPr="002C7592">
        <w:rPr>
          <w:rFonts w:ascii="Arial" w:hAnsi="Arial" w:cs="Arial"/>
        </w:rPr>
        <w:t>o</w:t>
      </w:r>
      <w:r w:rsidRPr="002C7592">
        <w:rPr>
          <w:rFonts w:ascii="Arial" w:hAnsi="Arial" w:cs="Arial"/>
          <w:spacing w:val="-11"/>
        </w:rPr>
        <w:t xml:space="preserve"> </w:t>
      </w:r>
      <w:r w:rsidRPr="002C7592">
        <w:rPr>
          <w:rFonts w:ascii="Arial" w:hAnsi="Arial" w:cs="Arial"/>
        </w:rPr>
        <w:t>recebimento</w:t>
      </w:r>
      <w:r w:rsidRPr="002C7592">
        <w:rPr>
          <w:rFonts w:ascii="Arial" w:hAnsi="Arial" w:cs="Arial"/>
          <w:spacing w:val="-7"/>
        </w:rPr>
        <w:t xml:space="preserve"> </w:t>
      </w:r>
      <w:r w:rsidRPr="002C7592">
        <w:rPr>
          <w:rFonts w:ascii="Arial" w:hAnsi="Arial" w:cs="Arial"/>
        </w:rPr>
        <w:t>dos</w:t>
      </w:r>
      <w:r w:rsidRPr="002C7592">
        <w:rPr>
          <w:rFonts w:ascii="Arial" w:hAnsi="Arial" w:cs="Arial"/>
          <w:spacing w:val="-11"/>
        </w:rPr>
        <w:t xml:space="preserve"> </w:t>
      </w:r>
      <w:r w:rsidRPr="002C7592">
        <w:rPr>
          <w:rFonts w:ascii="Arial" w:hAnsi="Arial" w:cs="Arial"/>
        </w:rPr>
        <w:t>envelopes.</w:t>
      </w:r>
      <w:r w:rsidRPr="002C7592">
        <w:rPr>
          <w:rFonts w:ascii="Arial" w:hAnsi="Arial" w:cs="Arial"/>
          <w:spacing w:val="-7"/>
        </w:rPr>
        <w:t xml:space="preserve"> </w:t>
      </w:r>
    </w:p>
    <w:p w14:paraId="5CB82CD3" w14:textId="77777777" w:rsidR="004F5986" w:rsidRPr="002C7592" w:rsidRDefault="004F5986" w:rsidP="002C7592">
      <w:pPr>
        <w:pStyle w:val="PargrafodaLista"/>
        <w:ind w:left="0" w:firstLine="0"/>
        <w:rPr>
          <w:rFonts w:ascii="Arial" w:hAnsi="Arial" w:cs="Arial"/>
        </w:rPr>
      </w:pPr>
    </w:p>
    <w:p w14:paraId="108CB9F1" w14:textId="62F23EE6" w:rsidR="004F5986" w:rsidRPr="002C7592" w:rsidRDefault="004F5986" w:rsidP="002C7592">
      <w:pPr>
        <w:pStyle w:val="PargrafodaLista"/>
        <w:numPr>
          <w:ilvl w:val="1"/>
          <w:numId w:val="10"/>
        </w:numPr>
        <w:ind w:left="0" w:firstLine="0"/>
        <w:rPr>
          <w:rFonts w:ascii="Arial" w:hAnsi="Arial" w:cs="Arial"/>
        </w:rPr>
      </w:pPr>
      <w:r w:rsidRPr="002C7592">
        <w:rPr>
          <w:rFonts w:ascii="Arial" w:hAnsi="Arial" w:cs="Arial"/>
        </w:rPr>
        <w:t xml:space="preserve">Para agilidade no lançamento da proposta de preços da licitante pelo Pregoeiro, a Licitante deverá preencher sua proposta em arquivo que será disponibilizado na página oficial do Município de Douradina-MS, com acesso pelo link: </w:t>
      </w:r>
      <w:hyperlink r:id="rId11" w:history="1">
        <w:r w:rsidR="004800E1" w:rsidRPr="002C7592">
          <w:rPr>
            <w:rStyle w:val="Hyperlink"/>
            <w:color w:val="auto"/>
          </w:rPr>
          <w:t>Prefeitura Municipal de Douradina</w:t>
        </w:r>
      </w:hyperlink>
      <w:r w:rsidRPr="002C7592">
        <w:rPr>
          <w:rFonts w:ascii="Arial" w:hAnsi="Arial" w:cs="Arial"/>
        </w:rPr>
        <w:t xml:space="preserve"> , e apresentá-la no dia do certame.</w:t>
      </w:r>
    </w:p>
    <w:p w14:paraId="176DF0E9" w14:textId="77777777" w:rsidR="006975EB" w:rsidRPr="002C7592" w:rsidRDefault="006975EB" w:rsidP="002C7592">
      <w:pPr>
        <w:pStyle w:val="Corpodetexto"/>
        <w:ind w:left="0" w:firstLine="0"/>
        <w:jc w:val="left"/>
        <w:rPr>
          <w:rFonts w:ascii="Arial" w:hAnsi="Arial" w:cs="Arial"/>
          <w:sz w:val="21"/>
        </w:rPr>
      </w:pPr>
    </w:p>
    <w:p w14:paraId="6FBFDF0D" w14:textId="36D25631" w:rsidR="006975EB" w:rsidRPr="002C7592" w:rsidRDefault="004C4893" w:rsidP="002C7592">
      <w:pPr>
        <w:pStyle w:val="PargrafodaLista"/>
        <w:numPr>
          <w:ilvl w:val="1"/>
          <w:numId w:val="10"/>
        </w:numPr>
        <w:tabs>
          <w:tab w:val="left" w:pos="0"/>
        </w:tabs>
        <w:ind w:left="0" w:firstLine="0"/>
        <w:rPr>
          <w:rFonts w:ascii="Arial" w:hAnsi="Arial" w:cs="Arial"/>
        </w:rPr>
      </w:pPr>
      <w:r w:rsidRPr="002C7592">
        <w:rPr>
          <w:rFonts w:ascii="Arial" w:hAnsi="Arial" w:cs="Arial"/>
        </w:rPr>
        <w:t>As empresas interessadas em participar do certame poderão, obter o Edital pelo site:</w:t>
      </w:r>
      <w:r w:rsidRPr="002C7592">
        <w:rPr>
          <w:rFonts w:ascii="Arial" w:hAnsi="Arial" w:cs="Arial"/>
          <w:spacing w:val="-59"/>
        </w:rPr>
        <w:t xml:space="preserve"> </w:t>
      </w:r>
      <w:hyperlink r:id="rId12" w:history="1">
        <w:r w:rsidR="008B4129" w:rsidRPr="002C7592">
          <w:rPr>
            <w:rStyle w:val="Hyperlink"/>
            <w:rFonts w:ascii="Arial" w:hAnsi="Arial" w:cs="Arial"/>
            <w:color w:val="auto"/>
          </w:rPr>
          <w:t>https://www.douradina.ms.gov.br/</w:t>
        </w:r>
      </w:hyperlink>
      <w:r w:rsidRPr="002C7592">
        <w:rPr>
          <w:rFonts w:ascii="Arial" w:hAnsi="Arial" w:cs="Arial"/>
        </w:rPr>
        <w:t>,</w:t>
      </w:r>
      <w:r w:rsidRPr="002C7592">
        <w:rPr>
          <w:rFonts w:ascii="Arial" w:hAnsi="Arial" w:cs="Arial"/>
          <w:spacing w:val="1"/>
        </w:rPr>
        <w:t xml:space="preserve"> </w:t>
      </w:r>
      <w:r w:rsidRPr="002C7592">
        <w:rPr>
          <w:rFonts w:ascii="Arial" w:hAnsi="Arial" w:cs="Arial"/>
        </w:rPr>
        <w:t>dúvidas</w:t>
      </w:r>
      <w:r w:rsidRPr="002C7592">
        <w:rPr>
          <w:rFonts w:ascii="Arial" w:hAnsi="Arial" w:cs="Arial"/>
          <w:spacing w:val="1"/>
        </w:rPr>
        <w:t xml:space="preserve"> </w:t>
      </w:r>
      <w:r w:rsidRPr="002C7592">
        <w:rPr>
          <w:rFonts w:ascii="Arial" w:hAnsi="Arial" w:cs="Arial"/>
        </w:rPr>
        <w:t>poderão</w:t>
      </w:r>
      <w:r w:rsidRPr="002C7592">
        <w:rPr>
          <w:rFonts w:ascii="Arial" w:hAnsi="Arial" w:cs="Arial"/>
          <w:spacing w:val="1"/>
        </w:rPr>
        <w:t xml:space="preserve"> </w:t>
      </w:r>
      <w:r w:rsidRPr="002C7592">
        <w:rPr>
          <w:rFonts w:ascii="Arial" w:hAnsi="Arial" w:cs="Arial"/>
        </w:rPr>
        <w:t>ser</w:t>
      </w:r>
      <w:r w:rsidRPr="002C7592">
        <w:rPr>
          <w:rFonts w:ascii="Arial" w:hAnsi="Arial" w:cs="Arial"/>
          <w:spacing w:val="1"/>
        </w:rPr>
        <w:t xml:space="preserve"> </w:t>
      </w:r>
      <w:r w:rsidRPr="002C7592">
        <w:rPr>
          <w:rFonts w:ascii="Arial" w:hAnsi="Arial" w:cs="Arial"/>
        </w:rPr>
        <w:t>informadas</w:t>
      </w:r>
      <w:r w:rsidRPr="002C7592">
        <w:rPr>
          <w:rFonts w:ascii="Arial" w:hAnsi="Arial" w:cs="Arial"/>
          <w:spacing w:val="1"/>
        </w:rPr>
        <w:t xml:space="preserve"> </w:t>
      </w:r>
      <w:r w:rsidRPr="002C7592">
        <w:rPr>
          <w:rFonts w:ascii="Arial" w:hAnsi="Arial" w:cs="Arial"/>
        </w:rPr>
        <w:t>através</w:t>
      </w:r>
      <w:r w:rsidRPr="002C7592">
        <w:rPr>
          <w:rFonts w:ascii="Arial" w:hAnsi="Arial" w:cs="Arial"/>
          <w:spacing w:val="1"/>
        </w:rPr>
        <w:t xml:space="preserve"> </w:t>
      </w:r>
      <w:r w:rsidRPr="002C7592">
        <w:rPr>
          <w:rFonts w:ascii="Arial" w:hAnsi="Arial" w:cs="Arial"/>
        </w:rPr>
        <w:t>do</w:t>
      </w:r>
      <w:r w:rsidRPr="002C7592">
        <w:rPr>
          <w:rFonts w:ascii="Arial" w:hAnsi="Arial" w:cs="Arial"/>
          <w:spacing w:val="1"/>
        </w:rPr>
        <w:t xml:space="preserve"> </w:t>
      </w:r>
      <w:r w:rsidRPr="002C7592">
        <w:rPr>
          <w:rFonts w:ascii="Arial" w:hAnsi="Arial" w:cs="Arial"/>
        </w:rPr>
        <w:t>e-mail:</w:t>
      </w:r>
      <w:r w:rsidRPr="002C7592">
        <w:rPr>
          <w:rFonts w:ascii="Arial" w:hAnsi="Arial" w:cs="Arial"/>
          <w:spacing w:val="1"/>
        </w:rPr>
        <w:t xml:space="preserve"> </w:t>
      </w:r>
      <w:hyperlink r:id="rId13" w:history="1">
        <w:r w:rsidR="008B4129" w:rsidRPr="002C7592">
          <w:rPr>
            <w:rStyle w:val="Hyperlink"/>
            <w:rFonts w:ascii="Arial" w:hAnsi="Arial" w:cs="Arial"/>
            <w:b/>
            <w:color w:val="auto"/>
          </w:rPr>
          <w:t>licitacao@douradina.ms.gov.br</w:t>
        </w:r>
        <w:r w:rsidR="008B4129" w:rsidRPr="002C7592">
          <w:rPr>
            <w:rStyle w:val="Hyperlink"/>
            <w:rFonts w:ascii="Arial" w:hAnsi="Arial" w:cs="Arial"/>
            <w:color w:val="auto"/>
          </w:rPr>
          <w:t>,</w:t>
        </w:r>
      </w:hyperlink>
      <w:r w:rsidRPr="002C7592">
        <w:rPr>
          <w:rFonts w:ascii="Arial" w:hAnsi="Arial" w:cs="Arial"/>
          <w:spacing w:val="1"/>
        </w:rPr>
        <w:t xml:space="preserve"> </w:t>
      </w:r>
      <w:r w:rsidRPr="002C7592">
        <w:rPr>
          <w:rFonts w:ascii="Arial" w:hAnsi="Arial" w:cs="Arial"/>
        </w:rPr>
        <w:t>os</w:t>
      </w:r>
      <w:r w:rsidRPr="002C7592">
        <w:rPr>
          <w:rFonts w:ascii="Arial" w:hAnsi="Arial" w:cs="Arial"/>
          <w:spacing w:val="1"/>
        </w:rPr>
        <w:t xml:space="preserve"> </w:t>
      </w:r>
      <w:r w:rsidRPr="002C7592">
        <w:rPr>
          <w:rFonts w:ascii="Arial" w:hAnsi="Arial" w:cs="Arial"/>
        </w:rPr>
        <w:t>dados</w:t>
      </w:r>
      <w:r w:rsidRPr="002C7592">
        <w:rPr>
          <w:rFonts w:ascii="Arial" w:hAnsi="Arial" w:cs="Arial"/>
          <w:spacing w:val="1"/>
        </w:rPr>
        <w:t xml:space="preserve"> </w:t>
      </w:r>
      <w:r w:rsidRPr="002C7592">
        <w:rPr>
          <w:rFonts w:ascii="Arial" w:hAnsi="Arial" w:cs="Arial"/>
        </w:rPr>
        <w:t>básicos</w:t>
      </w:r>
      <w:r w:rsidRPr="002C7592">
        <w:rPr>
          <w:rFonts w:ascii="Arial" w:hAnsi="Arial" w:cs="Arial"/>
          <w:spacing w:val="1"/>
        </w:rPr>
        <w:t xml:space="preserve"> </w:t>
      </w:r>
      <w:r w:rsidRPr="002C7592">
        <w:rPr>
          <w:rFonts w:ascii="Arial" w:hAnsi="Arial" w:cs="Arial"/>
        </w:rPr>
        <w:t>de</w:t>
      </w:r>
      <w:r w:rsidRPr="002C7592">
        <w:rPr>
          <w:rFonts w:ascii="Arial" w:hAnsi="Arial" w:cs="Arial"/>
          <w:spacing w:val="1"/>
        </w:rPr>
        <w:t xml:space="preserve"> </w:t>
      </w:r>
      <w:r w:rsidRPr="002C7592">
        <w:rPr>
          <w:rFonts w:ascii="Arial" w:hAnsi="Arial" w:cs="Arial"/>
        </w:rPr>
        <w:t>cadastramento</w:t>
      </w:r>
      <w:r w:rsidRPr="002C7592">
        <w:rPr>
          <w:rFonts w:ascii="Arial" w:hAnsi="Arial" w:cs="Arial"/>
          <w:spacing w:val="1"/>
        </w:rPr>
        <w:t xml:space="preserve"> </w:t>
      </w:r>
      <w:r w:rsidRPr="002C7592">
        <w:rPr>
          <w:rFonts w:ascii="Arial" w:hAnsi="Arial" w:cs="Arial"/>
        </w:rPr>
        <w:t>(Razão</w:t>
      </w:r>
      <w:r w:rsidRPr="002C7592">
        <w:rPr>
          <w:rFonts w:ascii="Arial" w:hAnsi="Arial" w:cs="Arial"/>
          <w:spacing w:val="1"/>
        </w:rPr>
        <w:t xml:space="preserve"> </w:t>
      </w:r>
      <w:r w:rsidRPr="002C7592">
        <w:rPr>
          <w:rFonts w:ascii="Arial" w:hAnsi="Arial" w:cs="Arial"/>
        </w:rPr>
        <w:t>Social,</w:t>
      </w:r>
      <w:r w:rsidRPr="002C7592">
        <w:rPr>
          <w:rFonts w:ascii="Arial" w:hAnsi="Arial" w:cs="Arial"/>
          <w:spacing w:val="1"/>
        </w:rPr>
        <w:t xml:space="preserve"> </w:t>
      </w:r>
      <w:r w:rsidRPr="002C7592">
        <w:rPr>
          <w:rFonts w:ascii="Arial" w:hAnsi="Arial" w:cs="Arial"/>
        </w:rPr>
        <w:t>Endereço,</w:t>
      </w:r>
      <w:r w:rsidRPr="002C7592">
        <w:rPr>
          <w:rFonts w:ascii="Arial" w:hAnsi="Arial" w:cs="Arial"/>
          <w:spacing w:val="1"/>
        </w:rPr>
        <w:t xml:space="preserve"> </w:t>
      </w:r>
      <w:r w:rsidRPr="002C7592">
        <w:rPr>
          <w:rFonts w:ascii="Arial" w:hAnsi="Arial" w:cs="Arial"/>
        </w:rPr>
        <w:t>CNPJ,</w:t>
      </w:r>
      <w:r w:rsidRPr="002C7592">
        <w:rPr>
          <w:rFonts w:ascii="Arial" w:hAnsi="Arial" w:cs="Arial"/>
          <w:spacing w:val="1"/>
        </w:rPr>
        <w:t xml:space="preserve"> </w:t>
      </w:r>
      <w:r w:rsidRPr="002C7592">
        <w:rPr>
          <w:rFonts w:ascii="Arial" w:hAnsi="Arial" w:cs="Arial"/>
        </w:rPr>
        <w:t>Telefone</w:t>
      </w:r>
      <w:r w:rsidRPr="002C7592">
        <w:rPr>
          <w:rFonts w:ascii="Arial" w:hAnsi="Arial" w:cs="Arial"/>
          <w:spacing w:val="1"/>
        </w:rPr>
        <w:t xml:space="preserve"> </w:t>
      </w:r>
      <w:r w:rsidRPr="002C7592">
        <w:rPr>
          <w:rFonts w:ascii="Arial" w:hAnsi="Arial" w:cs="Arial"/>
        </w:rPr>
        <w:t>Comercial,</w:t>
      </w:r>
      <w:r w:rsidRPr="002C7592">
        <w:rPr>
          <w:rFonts w:ascii="Arial" w:hAnsi="Arial" w:cs="Arial"/>
          <w:spacing w:val="1"/>
        </w:rPr>
        <w:t xml:space="preserve"> </w:t>
      </w:r>
      <w:r w:rsidRPr="002C7592">
        <w:rPr>
          <w:rFonts w:ascii="Arial" w:hAnsi="Arial" w:cs="Arial"/>
        </w:rPr>
        <w:t>Pessoa</w:t>
      </w:r>
      <w:r w:rsidRPr="002C7592">
        <w:rPr>
          <w:rFonts w:ascii="Arial" w:hAnsi="Arial" w:cs="Arial"/>
          <w:spacing w:val="1"/>
        </w:rPr>
        <w:t xml:space="preserve"> </w:t>
      </w:r>
      <w:r w:rsidRPr="002C7592">
        <w:rPr>
          <w:rFonts w:ascii="Arial" w:hAnsi="Arial" w:cs="Arial"/>
        </w:rPr>
        <w:t>de</w:t>
      </w:r>
      <w:r w:rsidRPr="002C7592">
        <w:rPr>
          <w:rFonts w:ascii="Arial" w:hAnsi="Arial" w:cs="Arial"/>
          <w:spacing w:val="1"/>
        </w:rPr>
        <w:t xml:space="preserve"> </w:t>
      </w:r>
      <w:r w:rsidRPr="002C7592">
        <w:rPr>
          <w:rFonts w:ascii="Arial" w:hAnsi="Arial" w:cs="Arial"/>
        </w:rPr>
        <w:t>Contato</w:t>
      </w:r>
      <w:r w:rsidRPr="002C7592">
        <w:rPr>
          <w:rFonts w:ascii="Arial" w:hAnsi="Arial" w:cs="Arial"/>
          <w:spacing w:val="1"/>
        </w:rPr>
        <w:t xml:space="preserve"> </w:t>
      </w:r>
      <w:r w:rsidRPr="002C7592">
        <w:rPr>
          <w:rFonts w:ascii="Arial" w:hAnsi="Arial" w:cs="Arial"/>
        </w:rPr>
        <w:t>e</w:t>
      </w:r>
      <w:r w:rsidRPr="002C7592">
        <w:rPr>
          <w:rFonts w:ascii="Arial" w:hAnsi="Arial" w:cs="Arial"/>
          <w:spacing w:val="1"/>
        </w:rPr>
        <w:t xml:space="preserve"> </w:t>
      </w:r>
      <w:r w:rsidRPr="002C7592">
        <w:rPr>
          <w:rFonts w:ascii="Arial" w:hAnsi="Arial" w:cs="Arial"/>
        </w:rPr>
        <w:t>telefones).</w:t>
      </w:r>
      <w:r w:rsidRPr="002C7592">
        <w:rPr>
          <w:rFonts w:ascii="Arial" w:hAnsi="Arial" w:cs="Arial"/>
          <w:spacing w:val="1"/>
        </w:rPr>
        <w:t xml:space="preserve"> </w:t>
      </w:r>
      <w:r w:rsidRPr="002C7592">
        <w:rPr>
          <w:rFonts w:ascii="Arial" w:hAnsi="Arial" w:cs="Arial"/>
        </w:rPr>
        <w:t>Este</w:t>
      </w:r>
      <w:r w:rsidRPr="002C7592">
        <w:rPr>
          <w:rFonts w:ascii="Arial" w:hAnsi="Arial" w:cs="Arial"/>
          <w:spacing w:val="1"/>
        </w:rPr>
        <w:t xml:space="preserve"> </w:t>
      </w:r>
      <w:r w:rsidRPr="002C7592">
        <w:rPr>
          <w:rFonts w:ascii="Arial" w:hAnsi="Arial" w:cs="Arial"/>
        </w:rPr>
        <w:t>pré</w:t>
      </w:r>
      <w:r w:rsidRPr="002C7592">
        <w:rPr>
          <w:rFonts w:ascii="Arial" w:hAnsi="Arial" w:cs="Arial"/>
          <w:spacing w:val="1"/>
        </w:rPr>
        <w:t xml:space="preserve"> </w:t>
      </w:r>
      <w:r w:rsidRPr="002C7592">
        <w:rPr>
          <w:rFonts w:ascii="Arial" w:hAnsi="Arial" w:cs="Arial"/>
        </w:rPr>
        <w:t>agendamento não</w:t>
      </w:r>
      <w:r w:rsidRPr="002C7592">
        <w:rPr>
          <w:rFonts w:ascii="Arial" w:hAnsi="Arial" w:cs="Arial"/>
          <w:spacing w:val="1"/>
        </w:rPr>
        <w:t xml:space="preserve"> </w:t>
      </w:r>
      <w:r w:rsidRPr="002C7592">
        <w:rPr>
          <w:rFonts w:ascii="Arial" w:hAnsi="Arial" w:cs="Arial"/>
        </w:rPr>
        <w:t>é</w:t>
      </w:r>
      <w:r w:rsidRPr="002C7592">
        <w:rPr>
          <w:rFonts w:ascii="Arial" w:hAnsi="Arial" w:cs="Arial"/>
          <w:spacing w:val="1"/>
        </w:rPr>
        <w:t xml:space="preserve"> </w:t>
      </w:r>
      <w:r w:rsidRPr="002C7592">
        <w:rPr>
          <w:rFonts w:ascii="Arial" w:hAnsi="Arial" w:cs="Arial"/>
        </w:rPr>
        <w:t>de caráter</w:t>
      </w:r>
      <w:r w:rsidRPr="002C7592">
        <w:rPr>
          <w:rFonts w:ascii="Arial" w:hAnsi="Arial" w:cs="Arial"/>
          <w:spacing w:val="1"/>
        </w:rPr>
        <w:t xml:space="preserve"> </w:t>
      </w:r>
      <w:r w:rsidRPr="002C7592">
        <w:rPr>
          <w:rFonts w:ascii="Arial" w:hAnsi="Arial" w:cs="Arial"/>
        </w:rPr>
        <w:t>obrigatório,</w:t>
      </w:r>
      <w:r w:rsidRPr="002C7592">
        <w:rPr>
          <w:rFonts w:ascii="Arial" w:hAnsi="Arial" w:cs="Arial"/>
          <w:spacing w:val="1"/>
        </w:rPr>
        <w:t xml:space="preserve"> </w:t>
      </w:r>
      <w:r w:rsidRPr="002C7592">
        <w:rPr>
          <w:rFonts w:ascii="Arial" w:hAnsi="Arial" w:cs="Arial"/>
        </w:rPr>
        <w:t>visa</w:t>
      </w:r>
      <w:r w:rsidRPr="002C7592">
        <w:rPr>
          <w:rFonts w:ascii="Arial" w:hAnsi="Arial" w:cs="Arial"/>
          <w:spacing w:val="1"/>
        </w:rPr>
        <w:t xml:space="preserve"> </w:t>
      </w:r>
      <w:r w:rsidRPr="002C7592">
        <w:rPr>
          <w:rFonts w:ascii="Arial" w:hAnsi="Arial" w:cs="Arial"/>
        </w:rPr>
        <w:t>apenas</w:t>
      </w:r>
      <w:r w:rsidRPr="002C7592">
        <w:rPr>
          <w:rFonts w:ascii="Arial" w:hAnsi="Arial" w:cs="Arial"/>
          <w:spacing w:val="1"/>
        </w:rPr>
        <w:t xml:space="preserve"> </w:t>
      </w:r>
      <w:r w:rsidRPr="002C7592">
        <w:rPr>
          <w:rFonts w:ascii="Arial" w:hAnsi="Arial" w:cs="Arial"/>
        </w:rPr>
        <w:t>criar</w:t>
      </w:r>
      <w:r w:rsidRPr="002C7592">
        <w:rPr>
          <w:rFonts w:ascii="Arial" w:hAnsi="Arial" w:cs="Arial"/>
          <w:spacing w:val="1"/>
        </w:rPr>
        <w:t xml:space="preserve"> </w:t>
      </w:r>
      <w:r w:rsidRPr="002C7592">
        <w:rPr>
          <w:rFonts w:ascii="Arial" w:hAnsi="Arial" w:cs="Arial"/>
        </w:rPr>
        <w:t>condições</w:t>
      </w:r>
      <w:r w:rsidRPr="002C7592">
        <w:rPr>
          <w:rFonts w:ascii="Arial" w:hAnsi="Arial" w:cs="Arial"/>
          <w:spacing w:val="1"/>
        </w:rPr>
        <w:t xml:space="preserve"> </w:t>
      </w:r>
      <w:r w:rsidRPr="002C7592">
        <w:rPr>
          <w:rFonts w:ascii="Arial" w:hAnsi="Arial" w:cs="Arial"/>
        </w:rPr>
        <w:t>para</w:t>
      </w:r>
      <w:r w:rsidRPr="002C7592">
        <w:rPr>
          <w:rFonts w:ascii="Arial" w:hAnsi="Arial" w:cs="Arial"/>
          <w:spacing w:val="1"/>
        </w:rPr>
        <w:t xml:space="preserve"> </w:t>
      </w:r>
      <w:r w:rsidRPr="002C7592">
        <w:rPr>
          <w:rFonts w:ascii="Arial" w:hAnsi="Arial" w:cs="Arial"/>
        </w:rPr>
        <w:t>que</w:t>
      </w:r>
      <w:r w:rsidRPr="002C7592">
        <w:rPr>
          <w:rFonts w:ascii="Arial" w:hAnsi="Arial" w:cs="Arial"/>
          <w:spacing w:val="1"/>
        </w:rPr>
        <w:t xml:space="preserve"> </w:t>
      </w:r>
      <w:r w:rsidRPr="002C7592">
        <w:rPr>
          <w:rFonts w:ascii="Arial" w:hAnsi="Arial" w:cs="Arial"/>
        </w:rPr>
        <w:t>a</w:t>
      </w:r>
      <w:r w:rsidRPr="002C7592">
        <w:rPr>
          <w:rFonts w:ascii="Arial" w:hAnsi="Arial" w:cs="Arial"/>
          <w:spacing w:val="1"/>
        </w:rPr>
        <w:t xml:space="preserve"> </w:t>
      </w:r>
      <w:r w:rsidRPr="002C7592">
        <w:rPr>
          <w:rFonts w:ascii="Arial" w:hAnsi="Arial" w:cs="Arial"/>
        </w:rPr>
        <w:t>Comissão</w:t>
      </w:r>
      <w:r w:rsidRPr="002C7592">
        <w:rPr>
          <w:rFonts w:ascii="Arial" w:hAnsi="Arial" w:cs="Arial"/>
          <w:spacing w:val="-13"/>
        </w:rPr>
        <w:t xml:space="preserve"> </w:t>
      </w:r>
      <w:r w:rsidRPr="002C7592">
        <w:rPr>
          <w:rFonts w:ascii="Arial" w:hAnsi="Arial" w:cs="Arial"/>
        </w:rPr>
        <w:t>possa</w:t>
      </w:r>
      <w:r w:rsidRPr="002C7592">
        <w:rPr>
          <w:rFonts w:ascii="Arial" w:hAnsi="Arial" w:cs="Arial"/>
          <w:spacing w:val="-12"/>
        </w:rPr>
        <w:t xml:space="preserve"> </w:t>
      </w:r>
      <w:r w:rsidRPr="002C7592">
        <w:rPr>
          <w:rFonts w:ascii="Arial" w:hAnsi="Arial" w:cs="Arial"/>
        </w:rPr>
        <w:t>enviar</w:t>
      </w:r>
      <w:r w:rsidRPr="002C7592">
        <w:rPr>
          <w:rFonts w:ascii="Arial" w:hAnsi="Arial" w:cs="Arial"/>
          <w:spacing w:val="-15"/>
        </w:rPr>
        <w:t xml:space="preserve"> </w:t>
      </w:r>
      <w:r w:rsidRPr="002C7592">
        <w:rPr>
          <w:rFonts w:ascii="Arial" w:hAnsi="Arial" w:cs="Arial"/>
        </w:rPr>
        <w:t>quaisquer</w:t>
      </w:r>
      <w:r w:rsidRPr="002C7592">
        <w:rPr>
          <w:rFonts w:ascii="Arial" w:hAnsi="Arial" w:cs="Arial"/>
          <w:spacing w:val="-14"/>
        </w:rPr>
        <w:t xml:space="preserve"> </w:t>
      </w:r>
      <w:r w:rsidRPr="002C7592">
        <w:rPr>
          <w:rFonts w:ascii="Arial" w:hAnsi="Arial" w:cs="Arial"/>
        </w:rPr>
        <w:t>comunicados,</w:t>
      </w:r>
      <w:r w:rsidRPr="002C7592">
        <w:rPr>
          <w:rFonts w:ascii="Arial" w:hAnsi="Arial" w:cs="Arial"/>
          <w:spacing w:val="-14"/>
        </w:rPr>
        <w:t xml:space="preserve"> </w:t>
      </w:r>
      <w:r w:rsidRPr="002C7592">
        <w:rPr>
          <w:rFonts w:ascii="Arial" w:hAnsi="Arial" w:cs="Arial"/>
        </w:rPr>
        <w:t>esclarecimentos</w:t>
      </w:r>
      <w:r w:rsidR="00C503D1" w:rsidRPr="002C7592">
        <w:rPr>
          <w:rFonts w:ascii="Arial" w:hAnsi="Arial" w:cs="Arial"/>
        </w:rPr>
        <w:t xml:space="preserve"> </w:t>
      </w:r>
      <w:r w:rsidRPr="002C7592">
        <w:rPr>
          <w:rFonts w:ascii="Arial" w:hAnsi="Arial" w:cs="Arial"/>
          <w:spacing w:val="-59"/>
        </w:rPr>
        <w:t xml:space="preserve"> </w:t>
      </w:r>
      <w:r w:rsidRPr="002C7592">
        <w:rPr>
          <w:rFonts w:ascii="Arial" w:hAnsi="Arial" w:cs="Arial"/>
        </w:rPr>
        <w:t>e/ou</w:t>
      </w:r>
      <w:r w:rsidRPr="002C7592">
        <w:rPr>
          <w:rFonts w:ascii="Arial" w:hAnsi="Arial" w:cs="Arial"/>
          <w:spacing w:val="-1"/>
        </w:rPr>
        <w:t xml:space="preserve"> </w:t>
      </w:r>
      <w:r w:rsidRPr="002C7592">
        <w:rPr>
          <w:rFonts w:ascii="Arial" w:hAnsi="Arial" w:cs="Arial"/>
        </w:rPr>
        <w:t>observações</w:t>
      </w:r>
      <w:r w:rsidRPr="002C7592">
        <w:rPr>
          <w:rFonts w:ascii="Arial" w:hAnsi="Arial" w:cs="Arial"/>
          <w:spacing w:val="-1"/>
        </w:rPr>
        <w:t xml:space="preserve"> </w:t>
      </w:r>
      <w:r w:rsidRPr="002C7592">
        <w:rPr>
          <w:rFonts w:ascii="Arial" w:hAnsi="Arial" w:cs="Arial"/>
        </w:rPr>
        <w:t>pertinentes ao</w:t>
      </w:r>
      <w:r w:rsidRPr="002C7592">
        <w:rPr>
          <w:rFonts w:ascii="Arial" w:hAnsi="Arial" w:cs="Arial"/>
          <w:spacing w:val="-3"/>
        </w:rPr>
        <w:t xml:space="preserve"> </w:t>
      </w:r>
      <w:r w:rsidRPr="002C7592">
        <w:rPr>
          <w:rFonts w:ascii="Arial" w:hAnsi="Arial" w:cs="Arial"/>
        </w:rPr>
        <w:t>processo</w:t>
      </w:r>
      <w:r w:rsidRPr="002C7592">
        <w:rPr>
          <w:rFonts w:ascii="Arial" w:hAnsi="Arial" w:cs="Arial"/>
          <w:spacing w:val="-1"/>
        </w:rPr>
        <w:t xml:space="preserve"> </w:t>
      </w:r>
      <w:r w:rsidRPr="002C7592">
        <w:rPr>
          <w:rFonts w:ascii="Arial" w:hAnsi="Arial" w:cs="Arial"/>
        </w:rPr>
        <w:t>licitatório,</w:t>
      </w:r>
      <w:r w:rsidRPr="002C7592">
        <w:rPr>
          <w:rFonts w:ascii="Arial" w:hAnsi="Arial" w:cs="Arial"/>
          <w:spacing w:val="2"/>
        </w:rPr>
        <w:t xml:space="preserve"> </w:t>
      </w:r>
      <w:r w:rsidRPr="002C7592">
        <w:rPr>
          <w:rFonts w:ascii="Arial" w:hAnsi="Arial" w:cs="Arial"/>
        </w:rPr>
        <w:t>caso</w:t>
      </w:r>
      <w:r w:rsidRPr="002C7592">
        <w:rPr>
          <w:rFonts w:ascii="Arial" w:hAnsi="Arial" w:cs="Arial"/>
          <w:spacing w:val="-1"/>
        </w:rPr>
        <w:t xml:space="preserve"> </w:t>
      </w:r>
      <w:r w:rsidRPr="002C7592">
        <w:rPr>
          <w:rFonts w:ascii="Arial" w:hAnsi="Arial" w:cs="Arial"/>
        </w:rPr>
        <w:t>seja necessário.</w:t>
      </w:r>
    </w:p>
    <w:p w14:paraId="1A44E56F" w14:textId="77777777" w:rsidR="00442578" w:rsidRPr="00442578" w:rsidRDefault="00442578" w:rsidP="002C7592">
      <w:pPr>
        <w:pStyle w:val="PargrafodaLista"/>
        <w:ind w:left="0" w:right="671" w:firstLine="0"/>
        <w:rPr>
          <w:rFonts w:ascii="Arial" w:hAnsi="Arial" w:cs="Arial"/>
        </w:rPr>
      </w:pPr>
    </w:p>
    <w:p w14:paraId="6B08936B" w14:textId="7787CD52" w:rsidR="00442578" w:rsidRPr="009562F8" w:rsidRDefault="00442578" w:rsidP="00BA5571">
      <w:pPr>
        <w:pStyle w:val="PargrafodaLista"/>
        <w:numPr>
          <w:ilvl w:val="1"/>
          <w:numId w:val="10"/>
        </w:numPr>
        <w:tabs>
          <w:tab w:val="left" w:pos="1110"/>
        </w:tabs>
        <w:ind w:left="0"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anocalendário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BA5571">
      <w:pPr>
        <w:tabs>
          <w:tab w:val="left" w:pos="1110"/>
          <w:tab w:val="left" w:pos="8364"/>
        </w:tabs>
        <w:ind w:right="671"/>
        <w:jc w:val="both"/>
        <w:rPr>
          <w:rFonts w:ascii="Arial" w:hAnsi="Arial" w:cs="Arial"/>
          <w:lang w:val="pt-BR"/>
        </w:rPr>
      </w:pPr>
    </w:p>
    <w:p w14:paraId="6F67981E" w14:textId="7FA3C4A3" w:rsidR="00442578" w:rsidRPr="009562F8" w:rsidRDefault="00442578" w:rsidP="00BA5571">
      <w:pPr>
        <w:pStyle w:val="PargrafodaLista"/>
        <w:numPr>
          <w:ilvl w:val="1"/>
          <w:numId w:val="10"/>
        </w:numPr>
        <w:ind w:left="0"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BA5571">
      <w:pPr>
        <w:tabs>
          <w:tab w:val="left" w:pos="1110"/>
          <w:tab w:val="left" w:pos="8364"/>
        </w:tabs>
        <w:ind w:right="671"/>
        <w:rPr>
          <w:rFonts w:ascii="Arial" w:hAnsi="Arial" w:cs="Arial"/>
        </w:rPr>
      </w:pPr>
    </w:p>
    <w:p w14:paraId="2EDCEFB5" w14:textId="77777777" w:rsidR="006975EB" w:rsidRPr="009562F8" w:rsidRDefault="006975EB" w:rsidP="00BA5571">
      <w:pPr>
        <w:pStyle w:val="Corpodetexto"/>
        <w:tabs>
          <w:tab w:val="left" w:pos="8364"/>
        </w:tabs>
        <w:ind w:left="0" w:right="671" w:firstLine="0"/>
        <w:jc w:val="left"/>
        <w:rPr>
          <w:rFonts w:ascii="Arial" w:hAnsi="Arial" w:cs="Arial"/>
        </w:rPr>
      </w:pPr>
    </w:p>
    <w:p w14:paraId="3C00CFF6" w14:textId="77777777" w:rsidR="006975EB" w:rsidRPr="009562F8" w:rsidRDefault="004C4893" w:rsidP="00BA5571">
      <w:pPr>
        <w:pStyle w:val="PargrafodaLista"/>
        <w:numPr>
          <w:ilvl w:val="1"/>
          <w:numId w:val="10"/>
        </w:numPr>
        <w:ind w:left="0"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BA5571">
      <w:pPr>
        <w:pStyle w:val="Corpodetexto"/>
        <w:ind w:left="0" w:firstLine="0"/>
        <w:jc w:val="left"/>
        <w:rPr>
          <w:rFonts w:ascii="Arial" w:hAnsi="Arial" w:cs="Arial"/>
        </w:rPr>
      </w:pPr>
    </w:p>
    <w:p w14:paraId="04A11AF9" w14:textId="1388C109" w:rsidR="006975EB" w:rsidRPr="00E272CA" w:rsidRDefault="004C4893" w:rsidP="00BA5571">
      <w:pPr>
        <w:pStyle w:val="Corpodetexto"/>
        <w:ind w:left="0"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BA5571">
      <w:pPr>
        <w:pStyle w:val="Corpodetexto"/>
        <w:ind w:left="0"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4FBAC5AE" w:rsidR="006975EB" w:rsidRPr="009562F8" w:rsidRDefault="004C4893" w:rsidP="002C7592">
      <w:pPr>
        <w:pStyle w:val="Corpodetexto"/>
        <w:ind w:left="0" w:right="671" w:firstLine="0"/>
        <w:rPr>
          <w:rFonts w:ascii="Arial" w:hAnsi="Arial" w:cs="Arial"/>
          <w:color w:val="FF0000"/>
        </w:rPr>
      </w:pPr>
      <w:r w:rsidRPr="009562F8">
        <w:rPr>
          <w:rFonts w:ascii="Arial" w:hAnsi="Arial" w:cs="Arial"/>
        </w:rPr>
        <w:lastRenderedPageBreak/>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2C7592">
      <w:pPr>
        <w:pStyle w:val="Corpodetexto"/>
        <w:ind w:left="0" w:right="671"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4B3E8EB0" w:rsidR="00356801" w:rsidRPr="00356801" w:rsidRDefault="00356801" w:rsidP="002C7592">
      <w:pPr>
        <w:pStyle w:val="Corpodetexto"/>
        <w:ind w:left="0" w:right="671"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2C7592">
      <w:pPr>
        <w:pStyle w:val="Corpodetexto"/>
        <w:ind w:left="0" w:right="671" w:firstLine="0"/>
        <w:jc w:val="left"/>
        <w:rPr>
          <w:rFonts w:ascii="Arial" w:hAnsi="Arial" w:cs="Arial"/>
        </w:rPr>
      </w:pPr>
    </w:p>
    <w:p w14:paraId="578EE630" w14:textId="454E31BE" w:rsidR="006975EB" w:rsidRPr="009562F8" w:rsidRDefault="00C327AC" w:rsidP="002C7592">
      <w:pPr>
        <w:pStyle w:val="Ttulo1"/>
        <w:numPr>
          <w:ilvl w:val="0"/>
          <w:numId w:val="10"/>
        </w:numPr>
        <w:tabs>
          <w:tab w:val="left" w:pos="686"/>
        </w:tabs>
        <w:ind w:left="0" w:right="671"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6388B18F" w:rsidR="006975EB" w:rsidRPr="009562F8" w:rsidRDefault="004C4893" w:rsidP="00BA5571">
      <w:pPr>
        <w:pStyle w:val="PargrafodaLista"/>
        <w:numPr>
          <w:ilvl w:val="1"/>
          <w:numId w:val="10"/>
        </w:numPr>
        <w:tabs>
          <w:tab w:val="left" w:pos="1110"/>
        </w:tabs>
        <w:ind w:left="0" w:firstLine="0"/>
        <w:rPr>
          <w:rFonts w:ascii="Arial" w:hAnsi="Arial" w:cs="Arial"/>
        </w:rPr>
      </w:pPr>
      <w:r w:rsidRPr="009562F8">
        <w:rPr>
          <w:rFonts w:ascii="Arial" w:hAnsi="Arial" w:cs="Arial"/>
        </w:rPr>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9562F8">
        <w:rPr>
          <w:rFonts w:ascii="Arial" w:hAnsi="Arial" w:cs="Arial"/>
        </w:rPr>
        <w:t>no</w:t>
      </w:r>
      <w:r w:rsidRPr="009562F8">
        <w:rPr>
          <w:rFonts w:ascii="Arial" w:hAnsi="Arial" w:cs="Arial"/>
          <w:spacing w:val="-13"/>
        </w:rPr>
        <w:t xml:space="preserve"> </w:t>
      </w:r>
      <w:r w:rsidRPr="00BA5571">
        <w:rPr>
          <w:rFonts w:ascii="Arial" w:hAnsi="Arial" w:cs="Arial"/>
        </w:rPr>
        <w:t>dia</w:t>
      </w:r>
      <w:r w:rsidRPr="00BA5571">
        <w:rPr>
          <w:rFonts w:ascii="Arial" w:hAnsi="Arial" w:cs="Arial"/>
          <w:spacing w:val="-10"/>
        </w:rPr>
        <w:t xml:space="preserve"> </w:t>
      </w:r>
      <w:r w:rsidR="00AC28DE">
        <w:rPr>
          <w:rFonts w:ascii="Arial" w:hAnsi="Arial" w:cs="Arial"/>
          <w:b/>
        </w:rPr>
        <w:t>17 de Março</w:t>
      </w:r>
      <w:r w:rsidR="00E546C3" w:rsidRPr="00BA5571">
        <w:rPr>
          <w:rFonts w:ascii="Arial" w:hAnsi="Arial" w:cs="Arial"/>
          <w:b/>
        </w:rPr>
        <w:t xml:space="preserve"> de 202</w:t>
      </w:r>
      <w:r w:rsidR="004624F0" w:rsidRPr="00BA5571">
        <w:rPr>
          <w:rFonts w:ascii="Arial" w:hAnsi="Arial" w:cs="Arial"/>
          <w:b/>
        </w:rPr>
        <w:t>5</w:t>
      </w:r>
      <w:r w:rsidR="00E546C3" w:rsidRPr="00BA5571">
        <w:rPr>
          <w:rFonts w:ascii="Arial" w:hAnsi="Arial" w:cs="Arial"/>
          <w:b/>
        </w:rPr>
        <w:t xml:space="preserve">, às </w:t>
      </w:r>
      <w:r w:rsidR="00AC28DE">
        <w:rPr>
          <w:rFonts w:ascii="Arial" w:hAnsi="Arial" w:cs="Arial"/>
          <w:b/>
        </w:rPr>
        <w:t>10</w:t>
      </w:r>
      <w:r w:rsidR="004800E1">
        <w:rPr>
          <w:rFonts w:ascii="Arial" w:hAnsi="Arial" w:cs="Arial"/>
          <w:b/>
        </w:rPr>
        <w:t>:00</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BA5571">
      <w:pPr>
        <w:pStyle w:val="PargrafodaLista"/>
        <w:numPr>
          <w:ilvl w:val="1"/>
          <w:numId w:val="10"/>
        </w:numPr>
        <w:tabs>
          <w:tab w:val="left" w:pos="1110"/>
        </w:tabs>
        <w:ind w:left="0"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2C7592">
      <w:pPr>
        <w:pStyle w:val="Corpodetexto"/>
        <w:ind w:left="0" w:right="671" w:firstLine="0"/>
        <w:jc w:val="left"/>
        <w:rPr>
          <w:rFonts w:ascii="Arial" w:hAnsi="Arial" w:cs="Arial"/>
        </w:rPr>
      </w:pPr>
    </w:p>
    <w:p w14:paraId="72F867E6" w14:textId="2DA75AD4" w:rsidR="006975EB" w:rsidRPr="009562F8" w:rsidRDefault="00C327AC" w:rsidP="002C7592">
      <w:pPr>
        <w:pStyle w:val="Ttulo1"/>
        <w:numPr>
          <w:ilvl w:val="0"/>
          <w:numId w:val="10"/>
        </w:numPr>
        <w:tabs>
          <w:tab w:val="left" w:pos="686"/>
        </w:tabs>
        <w:ind w:left="0" w:right="671"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BA5571">
      <w:pPr>
        <w:pStyle w:val="PargrafodaLista"/>
        <w:numPr>
          <w:ilvl w:val="1"/>
          <w:numId w:val="10"/>
        </w:numPr>
        <w:ind w:left="0"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BA5571">
      <w:pPr>
        <w:rPr>
          <w:rFonts w:ascii="Arial" w:hAnsi="Arial" w:cs="Arial"/>
        </w:rPr>
      </w:pPr>
    </w:p>
    <w:p w14:paraId="17054EE0" w14:textId="77777777" w:rsidR="003B216F" w:rsidRPr="009562F8" w:rsidRDefault="003B216F" w:rsidP="00BA5571">
      <w:pPr>
        <w:rPr>
          <w:rFonts w:ascii="Arial" w:hAnsi="Arial" w:cs="Arial"/>
        </w:rPr>
      </w:pPr>
    </w:p>
    <w:p w14:paraId="617DD47A" w14:textId="2F4AB47E" w:rsidR="003B216F" w:rsidRPr="009562F8" w:rsidRDefault="003B216F" w:rsidP="00BA5571">
      <w:pPr>
        <w:pStyle w:val="PargrafodaLista"/>
        <w:widowControl/>
        <w:numPr>
          <w:ilvl w:val="1"/>
          <w:numId w:val="10"/>
        </w:numPr>
        <w:adjustRightInd w:val="0"/>
        <w:ind w:left="0"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BA5571">
      <w:pPr>
        <w:widowControl/>
        <w:adjustRightInd w:val="0"/>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BA5571">
      <w:pPr>
        <w:widowControl/>
        <w:adjustRightInd w:val="0"/>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BA5571">
      <w:pPr>
        <w:widowControl/>
        <w:adjustRightInd w:val="0"/>
        <w:jc w:val="both"/>
        <w:rPr>
          <w:rFonts w:ascii="Arial" w:eastAsiaTheme="minorHAnsi" w:hAnsi="Arial" w:cs="Arial"/>
          <w:lang w:val="pt-BR"/>
        </w:rPr>
      </w:pPr>
    </w:p>
    <w:p w14:paraId="549CFE3E" w14:textId="65E820CD" w:rsidR="006975EB" w:rsidRPr="009562F8" w:rsidRDefault="004C4893" w:rsidP="00BA5571">
      <w:pPr>
        <w:pStyle w:val="PargrafodaLista"/>
        <w:widowControl/>
        <w:numPr>
          <w:ilvl w:val="1"/>
          <w:numId w:val="10"/>
        </w:numPr>
        <w:adjustRightInd w:val="0"/>
        <w:ind w:left="0"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BA5571">
      <w:pPr>
        <w:jc w:val="both"/>
        <w:rPr>
          <w:rFonts w:ascii="Arial" w:hAnsi="Arial" w:cs="Arial"/>
        </w:rPr>
      </w:pPr>
    </w:p>
    <w:p w14:paraId="25D26B57" w14:textId="6CC4BE2E" w:rsidR="006975EB" w:rsidRPr="009562F8" w:rsidRDefault="004C4893" w:rsidP="00BA5571">
      <w:pPr>
        <w:pStyle w:val="PargrafodaLista"/>
        <w:numPr>
          <w:ilvl w:val="1"/>
          <w:numId w:val="10"/>
        </w:numPr>
        <w:ind w:left="0"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BA5571">
      <w:pPr>
        <w:pStyle w:val="PargrafodaLista"/>
        <w:numPr>
          <w:ilvl w:val="1"/>
          <w:numId w:val="10"/>
        </w:numPr>
        <w:ind w:left="0"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5379B051" w14:textId="77777777" w:rsidR="004800E1" w:rsidRDefault="004C4893" w:rsidP="00BA5571">
      <w:pPr>
        <w:pStyle w:val="PargrafodaLista"/>
        <w:numPr>
          <w:ilvl w:val="1"/>
          <w:numId w:val="10"/>
        </w:numPr>
        <w:ind w:left="0"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32337F6C" w14:textId="7E6E03F7" w:rsidR="006975EB" w:rsidRPr="004800E1" w:rsidRDefault="009562F8" w:rsidP="00BA5571">
      <w:pPr>
        <w:pStyle w:val="PargrafodaLista"/>
        <w:numPr>
          <w:ilvl w:val="1"/>
          <w:numId w:val="10"/>
        </w:numPr>
        <w:ind w:left="0" w:firstLine="0"/>
        <w:rPr>
          <w:rFonts w:ascii="Arial" w:hAnsi="Arial" w:cs="Arial"/>
        </w:rPr>
      </w:pPr>
      <w:r w:rsidRPr="004800E1">
        <w:rPr>
          <w:rFonts w:ascii="Arial" w:hAnsi="Arial" w:cs="Arial"/>
        </w:rPr>
        <w:t xml:space="preserve">Não poderão disputar da presente licitação ou participar da execução de contrato, direta ou indiretamente: </w:t>
      </w:r>
    </w:p>
    <w:p w14:paraId="5F10C631"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BA5571">
      <w:pPr>
        <w:pStyle w:val="PargrafodaLista"/>
        <w:numPr>
          <w:ilvl w:val="2"/>
          <w:numId w:val="10"/>
        </w:numPr>
        <w:ind w:left="0"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BA5571">
      <w:pPr>
        <w:pStyle w:val="PargrafodaLista"/>
        <w:numPr>
          <w:ilvl w:val="2"/>
          <w:numId w:val="10"/>
        </w:numPr>
        <w:ind w:left="0"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BA5571">
      <w:pPr>
        <w:pStyle w:val="PargrafodaLista"/>
        <w:numPr>
          <w:ilvl w:val="2"/>
          <w:numId w:val="10"/>
        </w:numPr>
        <w:ind w:left="0"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2C7592">
      <w:pPr>
        <w:tabs>
          <w:tab w:val="left" w:pos="1110"/>
        </w:tabs>
        <w:ind w:right="671"/>
        <w:rPr>
          <w:rFonts w:ascii="Arial" w:hAnsi="Arial" w:cs="Arial"/>
        </w:rPr>
      </w:pPr>
    </w:p>
    <w:p w14:paraId="6CF816DB" w14:textId="0CA5A4DB" w:rsidR="00167404" w:rsidRDefault="00167404" w:rsidP="00625A34">
      <w:pPr>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625A34">
      <w:pPr>
        <w:jc w:val="both"/>
        <w:rPr>
          <w:rFonts w:ascii="Arial" w:hAnsi="Arial" w:cs="Arial"/>
          <w:b/>
          <w:bCs/>
        </w:rPr>
      </w:pPr>
    </w:p>
    <w:p w14:paraId="7FA8C335" w14:textId="39E35268" w:rsidR="00167404" w:rsidRDefault="00167404" w:rsidP="00625A34">
      <w:pPr>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625A34">
      <w:pPr>
        <w:jc w:val="both"/>
        <w:rPr>
          <w:rFonts w:ascii="Arial" w:hAnsi="Arial" w:cs="Arial"/>
        </w:rPr>
      </w:pPr>
    </w:p>
    <w:p w14:paraId="6E0AB25B" w14:textId="16FE44C6" w:rsidR="00167404" w:rsidRDefault="00167404" w:rsidP="00625A34">
      <w:pPr>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625A34">
      <w:pPr>
        <w:jc w:val="both"/>
        <w:rPr>
          <w:rFonts w:ascii="Arial" w:hAnsi="Arial" w:cs="Arial"/>
        </w:rPr>
      </w:pPr>
    </w:p>
    <w:p w14:paraId="17B677CD" w14:textId="77777777" w:rsidR="00167404" w:rsidRDefault="00167404" w:rsidP="00625A34">
      <w:pPr>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625A34">
      <w:pPr>
        <w:jc w:val="both"/>
        <w:rPr>
          <w:rFonts w:ascii="Arial" w:hAnsi="Arial" w:cs="Arial"/>
        </w:rPr>
      </w:pPr>
    </w:p>
    <w:p w14:paraId="48DFF780" w14:textId="685BC749" w:rsidR="00167404" w:rsidRDefault="00167404" w:rsidP="00625A34">
      <w:pPr>
        <w:jc w:val="both"/>
        <w:rPr>
          <w:rFonts w:ascii="Arial" w:hAnsi="Arial" w:cs="Arial"/>
        </w:rPr>
      </w:pPr>
      <w:r>
        <w:rPr>
          <w:rFonts w:ascii="Arial" w:hAnsi="Arial" w:cs="Arial"/>
        </w:rPr>
        <w:t xml:space="preserve">4.8.4. </w:t>
      </w:r>
      <w:r w:rsidRPr="00167404">
        <w:rPr>
          <w:rFonts w:ascii="Arial" w:hAnsi="Arial" w:cs="Arial"/>
        </w:rPr>
        <w:t xml:space="preserve">No caso de equivalência dos valores apresentados pelas Microempresas e Empresas </w:t>
      </w:r>
      <w:r w:rsidRPr="00167404">
        <w:rPr>
          <w:rFonts w:ascii="Arial" w:hAnsi="Arial" w:cs="Arial"/>
        </w:rPr>
        <w:lastRenderedPageBreak/>
        <w:t>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625A34">
      <w:pPr>
        <w:tabs>
          <w:tab w:val="left" w:pos="686"/>
        </w:tabs>
        <w:rPr>
          <w:rFonts w:ascii="Arial" w:hAnsi="Arial" w:cs="Arial"/>
        </w:rPr>
      </w:pPr>
    </w:p>
    <w:p w14:paraId="585E9348" w14:textId="3A8AA5C1" w:rsidR="00A42F14" w:rsidRPr="00A42F14" w:rsidRDefault="00A42F14" w:rsidP="00625A34">
      <w:pPr>
        <w:pStyle w:val="PargrafodaLista"/>
        <w:numPr>
          <w:ilvl w:val="0"/>
          <w:numId w:val="10"/>
        </w:numPr>
        <w:ind w:left="0"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625A34">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99D231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625A34">
      <w:pPr>
        <w:pStyle w:val="PargrafodaLista"/>
        <w:numPr>
          <w:ilvl w:val="1"/>
          <w:numId w:val="10"/>
        </w:numPr>
        <w:ind w:left="0"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625A34">
      <w:pPr>
        <w:rPr>
          <w:rFonts w:ascii="Arial" w:hAnsi="Arial" w:cs="Arial"/>
        </w:rPr>
      </w:pPr>
    </w:p>
    <w:p w14:paraId="001C3A09" w14:textId="19B2C07F" w:rsidR="00A42F14" w:rsidRPr="00A42F14" w:rsidRDefault="00A42F14" w:rsidP="00625A34">
      <w:pPr>
        <w:pStyle w:val="PargrafodaLista"/>
        <w:numPr>
          <w:ilvl w:val="1"/>
          <w:numId w:val="10"/>
        </w:numPr>
        <w:ind w:left="0"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625A34">
      <w:pPr>
        <w:rPr>
          <w:rFonts w:ascii="Arial" w:hAnsi="Arial" w:cs="Arial"/>
          <w:spacing w:val="-1"/>
        </w:rPr>
      </w:pPr>
    </w:p>
    <w:p w14:paraId="4DDB2165" w14:textId="77777777" w:rsidR="004800E1" w:rsidRDefault="00A42F14" w:rsidP="00625A34">
      <w:pPr>
        <w:pStyle w:val="PargrafodaLista"/>
        <w:numPr>
          <w:ilvl w:val="1"/>
          <w:numId w:val="10"/>
        </w:numPr>
        <w:ind w:left="0"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6A9CFDB9" w14:textId="77777777" w:rsidR="004800E1" w:rsidRPr="004800E1" w:rsidRDefault="004800E1" w:rsidP="00625A34">
      <w:pPr>
        <w:pStyle w:val="PargrafodaLista"/>
        <w:ind w:left="0" w:firstLine="0"/>
        <w:rPr>
          <w:rFonts w:ascii="Arial" w:hAnsi="Arial" w:cs="Arial"/>
        </w:rPr>
      </w:pPr>
    </w:p>
    <w:p w14:paraId="4AB94988" w14:textId="4B065AED" w:rsidR="00A42F14" w:rsidRPr="004800E1" w:rsidRDefault="00A42F14" w:rsidP="00625A34">
      <w:pPr>
        <w:pStyle w:val="PargrafodaLista"/>
        <w:numPr>
          <w:ilvl w:val="1"/>
          <w:numId w:val="10"/>
        </w:numPr>
        <w:ind w:left="0" w:firstLine="0"/>
        <w:rPr>
          <w:rFonts w:ascii="Arial" w:hAnsi="Arial" w:cs="Arial"/>
        </w:rPr>
      </w:pPr>
      <w:r w:rsidRPr="004800E1">
        <w:rPr>
          <w:rFonts w:ascii="Arial" w:hAnsi="Arial" w:cs="Arial"/>
        </w:rPr>
        <w:t xml:space="preserve">A impugnação e/ou pedido de esclarecimento poderão ser realizados por forma eletrônica, através do e-mail </w:t>
      </w:r>
      <w:r w:rsidR="004800E1" w:rsidRPr="004800E1">
        <w:rPr>
          <w:rFonts w:ascii="Arial" w:hAnsi="Arial" w:cs="Arial"/>
        </w:rPr>
        <w:t>licitacao@douradina.ms.gov.br</w:t>
      </w:r>
    </w:p>
    <w:p w14:paraId="60DCD83D" w14:textId="77777777" w:rsidR="00DA5DBD" w:rsidRDefault="00DA5DBD" w:rsidP="00625A34">
      <w:pPr>
        <w:pStyle w:val="PargrafodaLista"/>
        <w:ind w:left="0" w:firstLine="0"/>
        <w:rPr>
          <w:rFonts w:ascii="Arial" w:hAnsi="Arial" w:cs="Arial"/>
        </w:rPr>
      </w:pPr>
    </w:p>
    <w:p w14:paraId="287232E7" w14:textId="77777777" w:rsidR="00DA5DBD" w:rsidRPr="00DA5DBD" w:rsidRDefault="00DA5DBD" w:rsidP="00625A34">
      <w:pPr>
        <w:pStyle w:val="PargrafodaLista"/>
        <w:numPr>
          <w:ilvl w:val="0"/>
          <w:numId w:val="10"/>
        </w:numPr>
        <w:ind w:left="0"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625A34">
      <w:pPr>
        <w:jc w:val="both"/>
        <w:rPr>
          <w:rFonts w:ascii="Arial" w:hAnsi="Arial" w:cs="Arial"/>
        </w:rPr>
      </w:pPr>
    </w:p>
    <w:p w14:paraId="59830EFC" w14:textId="2E96BC29" w:rsidR="00DA5DBD" w:rsidRDefault="00A42F14" w:rsidP="00625A34">
      <w:pPr>
        <w:jc w:val="both"/>
        <w:rPr>
          <w:rFonts w:ascii="Arial" w:hAnsi="Arial" w:cs="Arial"/>
        </w:rPr>
      </w:pPr>
      <w:r>
        <w:rPr>
          <w:rFonts w:ascii="Arial" w:hAnsi="Arial" w:cs="Arial"/>
        </w:rPr>
        <w:t>6</w:t>
      </w:r>
      <w:r w:rsidR="00DA5DBD" w:rsidRPr="00DA5DBD">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625A34">
      <w:pPr>
        <w:jc w:val="both"/>
        <w:rPr>
          <w:rFonts w:ascii="Arial" w:hAnsi="Arial" w:cs="Arial"/>
        </w:rPr>
      </w:pPr>
    </w:p>
    <w:p w14:paraId="1D5CF83E" w14:textId="53FB1175" w:rsidR="00DA5DBD" w:rsidRDefault="00DA5DBD" w:rsidP="00625A34">
      <w:pPr>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625A34">
      <w:pPr>
        <w:jc w:val="both"/>
        <w:rPr>
          <w:rFonts w:ascii="Arial" w:hAnsi="Arial" w:cs="Arial"/>
        </w:rPr>
      </w:pPr>
    </w:p>
    <w:p w14:paraId="454E0132" w14:textId="77777777" w:rsidR="00DA5DBD" w:rsidRDefault="00DA5DBD" w:rsidP="00625A34">
      <w:pPr>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625A34">
      <w:pPr>
        <w:jc w:val="both"/>
        <w:rPr>
          <w:rFonts w:ascii="Arial" w:hAnsi="Arial" w:cs="Arial"/>
        </w:rPr>
      </w:pPr>
    </w:p>
    <w:p w14:paraId="16C70EF4" w14:textId="5C90BB72" w:rsidR="00DA5DBD" w:rsidRPr="00DA5DBD" w:rsidRDefault="00DA5DBD" w:rsidP="00625A34">
      <w:pPr>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625A34">
      <w:pPr>
        <w:jc w:val="both"/>
        <w:rPr>
          <w:rFonts w:ascii="Arial" w:hAnsi="Arial" w:cs="Arial"/>
        </w:rPr>
      </w:pPr>
    </w:p>
    <w:p w14:paraId="09DF7E10" w14:textId="4942C966" w:rsidR="00DA5DBD" w:rsidRDefault="00DA5DBD" w:rsidP="00625A34">
      <w:pPr>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625A34">
      <w:pPr>
        <w:jc w:val="both"/>
        <w:rPr>
          <w:rFonts w:ascii="Arial" w:hAnsi="Arial" w:cs="Arial"/>
        </w:rPr>
      </w:pPr>
    </w:p>
    <w:p w14:paraId="7C8AAD28" w14:textId="5DF3D565" w:rsidR="00DA5DBD" w:rsidRPr="00DA5DBD" w:rsidRDefault="00DA5DBD" w:rsidP="00625A34">
      <w:pPr>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625A34">
      <w:pPr>
        <w:jc w:val="both"/>
        <w:rPr>
          <w:rFonts w:ascii="Arial" w:hAnsi="Arial" w:cs="Arial"/>
        </w:rPr>
      </w:pPr>
    </w:p>
    <w:p w14:paraId="00473834" w14:textId="53FED812" w:rsidR="00DA5DBD" w:rsidRPr="00DA5DBD" w:rsidRDefault="00DA5DBD" w:rsidP="00625A34">
      <w:pPr>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625A34">
      <w:pPr>
        <w:pStyle w:val="PargrafodaLista"/>
        <w:ind w:left="0" w:firstLine="0"/>
        <w:rPr>
          <w:rFonts w:ascii="Arial" w:hAnsi="Arial" w:cs="Arial"/>
        </w:rPr>
      </w:pPr>
    </w:p>
    <w:p w14:paraId="6083A848" w14:textId="4594F524" w:rsidR="006975EB" w:rsidRPr="00580D29" w:rsidRDefault="00C327AC" w:rsidP="00625A34">
      <w:pPr>
        <w:pStyle w:val="Ttulo1"/>
        <w:numPr>
          <w:ilvl w:val="0"/>
          <w:numId w:val="10"/>
        </w:numPr>
        <w:tabs>
          <w:tab w:val="left" w:pos="686"/>
        </w:tabs>
        <w:ind w:left="0"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625A34">
      <w:pPr>
        <w:pStyle w:val="PargrafodaLista"/>
        <w:numPr>
          <w:ilvl w:val="1"/>
          <w:numId w:val="10"/>
        </w:numPr>
        <w:ind w:left="0"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625A34">
      <w:pPr>
        <w:pStyle w:val="Corpodetexto"/>
        <w:ind w:left="0" w:firstLine="0"/>
        <w:jc w:val="left"/>
        <w:rPr>
          <w:rFonts w:ascii="Arial" w:hAnsi="Arial" w:cs="Arial"/>
          <w:sz w:val="19"/>
        </w:rPr>
      </w:pPr>
    </w:p>
    <w:p w14:paraId="44D1D09B" w14:textId="77777777" w:rsidR="006975EB" w:rsidRPr="00580D29" w:rsidRDefault="004C4893" w:rsidP="00625A34">
      <w:pPr>
        <w:pStyle w:val="Corpodetexto"/>
        <w:ind w:left="0"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625A34">
      <w:pPr>
        <w:pStyle w:val="Corpodetexto"/>
        <w:ind w:left="0"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56758B6A" w:rsidR="006975EB" w:rsidRPr="00580D29" w:rsidRDefault="004C4893" w:rsidP="00625A34">
      <w:pPr>
        <w:pStyle w:val="Corpodetexto"/>
        <w:ind w:left="0"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4800E1">
        <w:t>03</w:t>
      </w:r>
      <w:r w:rsidR="004624F0">
        <w:t>/2025</w:t>
      </w:r>
    </w:p>
    <w:p w14:paraId="4ABC2B3E" w14:textId="77777777" w:rsidR="006975EB" w:rsidRPr="00580D29" w:rsidRDefault="006975EB" w:rsidP="00625A34">
      <w:pPr>
        <w:pStyle w:val="Corpodetexto"/>
        <w:ind w:left="0" w:firstLine="0"/>
        <w:jc w:val="left"/>
        <w:rPr>
          <w:rFonts w:ascii="Arial" w:hAnsi="Arial" w:cs="Arial"/>
          <w:sz w:val="21"/>
        </w:rPr>
      </w:pPr>
    </w:p>
    <w:p w14:paraId="2FD3CA8F" w14:textId="77777777" w:rsidR="006975EB" w:rsidRPr="00580D29" w:rsidRDefault="004C4893" w:rsidP="00625A34">
      <w:pPr>
        <w:pStyle w:val="Corpodetexto"/>
        <w:ind w:left="0"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625A34">
      <w:pPr>
        <w:pStyle w:val="Corpodetexto"/>
        <w:ind w:left="0"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52A397CD" w:rsidR="006975EB" w:rsidRPr="00580D29" w:rsidRDefault="004C4893" w:rsidP="00625A34">
      <w:pPr>
        <w:pStyle w:val="Corpodetexto"/>
        <w:ind w:left="0"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4800E1">
        <w:t>03</w:t>
      </w:r>
      <w:r w:rsidR="004624F0">
        <w:t>/2025</w:t>
      </w:r>
    </w:p>
    <w:p w14:paraId="5435C7F5" w14:textId="77777777" w:rsidR="006975EB" w:rsidRPr="00580D29" w:rsidRDefault="006975EB" w:rsidP="00625A34">
      <w:pPr>
        <w:pStyle w:val="Corpodetexto"/>
        <w:ind w:left="0" w:firstLine="0"/>
        <w:jc w:val="left"/>
        <w:rPr>
          <w:rFonts w:ascii="Arial" w:hAnsi="Arial" w:cs="Arial"/>
          <w:sz w:val="21"/>
        </w:rPr>
      </w:pPr>
    </w:p>
    <w:p w14:paraId="2E44DBEB"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625A34">
      <w:pPr>
        <w:pStyle w:val="Corpodetexto"/>
        <w:ind w:left="0" w:firstLine="0"/>
        <w:jc w:val="left"/>
        <w:rPr>
          <w:rFonts w:ascii="Arial" w:hAnsi="Arial" w:cs="Arial"/>
        </w:rPr>
      </w:pPr>
    </w:p>
    <w:p w14:paraId="2CA20B5C"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625A34">
      <w:pPr>
        <w:pStyle w:val="Corpodetexto"/>
        <w:ind w:left="0" w:firstLine="0"/>
        <w:jc w:val="left"/>
        <w:rPr>
          <w:rFonts w:ascii="Arial" w:hAnsi="Arial" w:cs="Arial"/>
          <w:sz w:val="21"/>
        </w:rPr>
      </w:pPr>
    </w:p>
    <w:p w14:paraId="48A08969" w14:textId="4F8AB209"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625A34">
      <w:pPr>
        <w:pStyle w:val="Corpodetexto"/>
        <w:ind w:left="0" w:firstLine="0"/>
        <w:jc w:val="left"/>
        <w:rPr>
          <w:rFonts w:ascii="Arial" w:hAnsi="Arial" w:cs="Arial"/>
          <w:sz w:val="21"/>
        </w:rPr>
      </w:pPr>
    </w:p>
    <w:p w14:paraId="7578C07E"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625A34">
      <w:pPr>
        <w:pStyle w:val="Corpodetexto"/>
        <w:ind w:left="0" w:firstLine="0"/>
        <w:jc w:val="left"/>
        <w:rPr>
          <w:rFonts w:ascii="Arial" w:hAnsi="Arial" w:cs="Arial"/>
        </w:rPr>
      </w:pPr>
    </w:p>
    <w:p w14:paraId="4F4C2D24" w14:textId="7974AB12"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625A34">
      <w:pPr>
        <w:pStyle w:val="Corpodetexto"/>
        <w:ind w:left="0" w:firstLine="0"/>
        <w:jc w:val="left"/>
        <w:rPr>
          <w:rFonts w:ascii="Arial" w:hAnsi="Arial" w:cs="Arial"/>
        </w:rPr>
      </w:pPr>
    </w:p>
    <w:p w14:paraId="39494154" w14:textId="546502E9"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625A34">
      <w:pPr>
        <w:pStyle w:val="Corpodetexto"/>
        <w:ind w:left="0" w:firstLine="0"/>
        <w:jc w:val="left"/>
        <w:rPr>
          <w:rFonts w:ascii="Arial" w:hAnsi="Arial" w:cs="Arial"/>
        </w:rPr>
      </w:pPr>
    </w:p>
    <w:p w14:paraId="46EF5F73" w14:textId="670F4492" w:rsidR="006975EB" w:rsidRPr="00580D29" w:rsidRDefault="007958ED" w:rsidP="00625A34">
      <w:pPr>
        <w:pStyle w:val="PargrafodaLista"/>
        <w:numPr>
          <w:ilvl w:val="1"/>
          <w:numId w:val="10"/>
        </w:numPr>
        <w:ind w:left="0"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625A34">
      <w:pPr>
        <w:pStyle w:val="Corpodetexto"/>
        <w:ind w:left="0" w:firstLine="0"/>
        <w:jc w:val="left"/>
        <w:rPr>
          <w:rFonts w:ascii="Arial" w:hAnsi="Arial" w:cs="Arial"/>
        </w:rPr>
      </w:pPr>
    </w:p>
    <w:p w14:paraId="3692AA99"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625A34">
      <w:pPr>
        <w:pStyle w:val="Corpodetexto"/>
        <w:ind w:left="0" w:firstLine="0"/>
        <w:jc w:val="left"/>
        <w:rPr>
          <w:rFonts w:ascii="Arial" w:hAnsi="Arial" w:cs="Arial"/>
          <w:sz w:val="21"/>
        </w:rPr>
      </w:pPr>
    </w:p>
    <w:p w14:paraId="3E835812" w14:textId="26CA58B4" w:rsidR="006975EB" w:rsidRPr="00580D29" w:rsidRDefault="00C327AC" w:rsidP="00625A34">
      <w:pPr>
        <w:pStyle w:val="Ttulo1"/>
        <w:numPr>
          <w:ilvl w:val="0"/>
          <w:numId w:val="10"/>
        </w:numPr>
        <w:tabs>
          <w:tab w:val="left" w:pos="686"/>
        </w:tabs>
        <w:ind w:left="0"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625A34">
      <w:pPr>
        <w:pStyle w:val="PargrafodaLista"/>
        <w:numPr>
          <w:ilvl w:val="2"/>
          <w:numId w:val="10"/>
        </w:numPr>
        <w:ind w:left="0"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625A34">
      <w:pPr>
        <w:pStyle w:val="Corpodetexto"/>
        <w:ind w:left="0" w:firstLine="0"/>
        <w:jc w:val="left"/>
        <w:rPr>
          <w:rFonts w:ascii="Arial" w:hAnsi="Arial" w:cs="Arial"/>
          <w:sz w:val="21"/>
        </w:rPr>
      </w:pPr>
    </w:p>
    <w:p w14:paraId="72950438" w14:textId="77777777" w:rsidR="006975EB" w:rsidRPr="00580D29" w:rsidRDefault="004C4893" w:rsidP="00625A34">
      <w:pPr>
        <w:pStyle w:val="Ttulo1"/>
        <w:numPr>
          <w:ilvl w:val="0"/>
          <w:numId w:val="9"/>
        </w:numPr>
        <w:tabs>
          <w:tab w:val="left" w:pos="662"/>
        </w:tabs>
        <w:ind w:left="0"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625A34">
      <w:pPr>
        <w:pStyle w:val="PargrafodaLista"/>
        <w:numPr>
          <w:ilvl w:val="0"/>
          <w:numId w:val="9"/>
        </w:numPr>
        <w:tabs>
          <w:tab w:val="left" w:pos="673"/>
        </w:tabs>
        <w:ind w:left="0"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625A34">
      <w:pPr>
        <w:pStyle w:val="Ttulo1"/>
        <w:numPr>
          <w:ilvl w:val="0"/>
          <w:numId w:val="9"/>
        </w:numPr>
        <w:tabs>
          <w:tab w:val="left" w:pos="662"/>
        </w:tabs>
        <w:ind w:left="0"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77777777" w:rsidR="006975EB" w:rsidRPr="00580D29" w:rsidRDefault="004C4893" w:rsidP="00625A34">
      <w:pPr>
        <w:pStyle w:val="PargrafodaLista"/>
        <w:numPr>
          <w:ilvl w:val="0"/>
          <w:numId w:val="9"/>
        </w:numPr>
        <w:tabs>
          <w:tab w:val="left" w:pos="729"/>
        </w:tabs>
        <w:ind w:left="0" w:firstLine="0"/>
        <w:rPr>
          <w:rFonts w:ascii="Arial" w:hAnsi="Arial" w:cs="Arial"/>
          <w:b/>
        </w:rPr>
      </w:pPr>
      <w:r w:rsidRPr="00580D29">
        <w:rPr>
          <w:rFonts w:ascii="Arial" w:hAnsi="Arial" w:cs="Arial"/>
        </w:rPr>
        <w:lastRenderedPageBreak/>
        <w:tab/>
      </w: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625A34">
      <w:pPr>
        <w:pStyle w:val="Ttulo1"/>
        <w:numPr>
          <w:ilvl w:val="0"/>
          <w:numId w:val="9"/>
        </w:numPr>
        <w:tabs>
          <w:tab w:val="left" w:pos="662"/>
        </w:tabs>
        <w:ind w:left="0"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625A34">
      <w:pPr>
        <w:pStyle w:val="Corpodetexto"/>
        <w:ind w:left="0" w:firstLine="0"/>
        <w:jc w:val="left"/>
        <w:rPr>
          <w:rFonts w:ascii="Arial" w:hAnsi="Arial" w:cs="Arial"/>
          <w:b/>
        </w:rPr>
      </w:pPr>
    </w:p>
    <w:p w14:paraId="5496E869" w14:textId="77777777" w:rsidR="006975EB" w:rsidRPr="00580D29" w:rsidRDefault="004C4893" w:rsidP="00625A34">
      <w:pPr>
        <w:pStyle w:val="PargrafodaLista"/>
        <w:numPr>
          <w:ilvl w:val="2"/>
          <w:numId w:val="10"/>
        </w:numPr>
        <w:ind w:left="0"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625A34">
      <w:pPr>
        <w:pStyle w:val="Corpodetexto"/>
        <w:ind w:left="0" w:firstLine="0"/>
        <w:jc w:val="left"/>
        <w:rPr>
          <w:rFonts w:ascii="Arial" w:hAnsi="Arial" w:cs="Arial"/>
          <w:sz w:val="21"/>
        </w:rPr>
      </w:pPr>
    </w:p>
    <w:p w14:paraId="225C5158" w14:textId="77777777" w:rsidR="006975EB" w:rsidRPr="00580D29" w:rsidRDefault="004C4893" w:rsidP="00625A34">
      <w:pPr>
        <w:pStyle w:val="PargrafodaLista"/>
        <w:numPr>
          <w:ilvl w:val="2"/>
          <w:numId w:val="10"/>
        </w:numPr>
        <w:ind w:left="0"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625A34">
      <w:pPr>
        <w:pStyle w:val="Corpodetexto"/>
        <w:ind w:left="0" w:firstLine="0"/>
        <w:jc w:val="left"/>
        <w:rPr>
          <w:rFonts w:ascii="Arial" w:hAnsi="Arial" w:cs="Arial"/>
        </w:rPr>
      </w:pPr>
    </w:p>
    <w:p w14:paraId="609927E1" w14:textId="404FE18A" w:rsidR="006975EB" w:rsidRPr="00580D29" w:rsidRDefault="004C4893" w:rsidP="00625A34">
      <w:pPr>
        <w:pStyle w:val="PargrafodaLista"/>
        <w:numPr>
          <w:ilvl w:val="2"/>
          <w:numId w:val="10"/>
        </w:numPr>
        <w:ind w:left="0"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625A34">
      <w:pPr>
        <w:pStyle w:val="Corpodetexto"/>
        <w:ind w:left="0" w:firstLine="0"/>
        <w:jc w:val="left"/>
        <w:rPr>
          <w:rFonts w:ascii="Arial" w:hAnsi="Arial" w:cs="Arial"/>
        </w:rPr>
      </w:pPr>
    </w:p>
    <w:p w14:paraId="6C1937D6" w14:textId="7AFEB964" w:rsidR="006975EB" w:rsidRPr="00580D29" w:rsidRDefault="004C4893" w:rsidP="00625A34">
      <w:pPr>
        <w:pStyle w:val="PargrafodaLista"/>
        <w:numPr>
          <w:ilvl w:val="2"/>
          <w:numId w:val="10"/>
        </w:numPr>
        <w:ind w:left="0"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625A34">
      <w:pPr>
        <w:pStyle w:val="Corpodetexto"/>
        <w:ind w:left="0" w:firstLine="0"/>
        <w:jc w:val="left"/>
        <w:rPr>
          <w:rFonts w:ascii="Arial" w:hAnsi="Arial" w:cs="Arial"/>
        </w:rPr>
      </w:pPr>
    </w:p>
    <w:p w14:paraId="2C7B6B57" w14:textId="0BDD50CD" w:rsidR="006975EB" w:rsidRPr="00580D29" w:rsidRDefault="004C4893" w:rsidP="00625A34">
      <w:pPr>
        <w:pStyle w:val="PargrafodaLista"/>
        <w:numPr>
          <w:ilvl w:val="0"/>
          <w:numId w:val="8"/>
        </w:numPr>
        <w:tabs>
          <w:tab w:val="left" w:pos="693"/>
        </w:tabs>
        <w:ind w:left="0"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625A34">
      <w:pPr>
        <w:pStyle w:val="Corpodetexto"/>
        <w:ind w:left="0"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625A34">
      <w:pPr>
        <w:pStyle w:val="Corpodetexto"/>
        <w:ind w:left="0"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625A34">
      <w:pPr>
        <w:pStyle w:val="Corpodetexto"/>
        <w:ind w:left="0"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625A34">
      <w:pPr>
        <w:pStyle w:val="Corpodetexto"/>
        <w:ind w:left="0"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625A34">
      <w:pPr>
        <w:pStyle w:val="Corpodetexto"/>
        <w:ind w:left="0" w:firstLine="0"/>
        <w:jc w:val="left"/>
        <w:rPr>
          <w:rFonts w:ascii="Arial" w:hAnsi="Arial" w:cs="Arial"/>
        </w:rPr>
      </w:pPr>
    </w:p>
    <w:p w14:paraId="5FA9009A" w14:textId="5011E3E0" w:rsidR="006975EB" w:rsidRPr="00580D29" w:rsidRDefault="004C4893" w:rsidP="00625A34">
      <w:pPr>
        <w:pStyle w:val="PargrafodaLista"/>
        <w:numPr>
          <w:ilvl w:val="0"/>
          <w:numId w:val="8"/>
        </w:numPr>
        <w:ind w:left="0" w:firstLine="0"/>
        <w:rPr>
          <w:rFonts w:ascii="Arial" w:hAnsi="Arial" w:cs="Arial"/>
        </w:rPr>
      </w:pPr>
      <w:r w:rsidRPr="00580D29">
        <w:rPr>
          <w:rFonts w:ascii="Arial" w:hAnsi="Arial" w:cs="Arial"/>
        </w:rPr>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625A34">
      <w:pPr>
        <w:pStyle w:val="Corpodetexto"/>
        <w:ind w:left="0" w:firstLine="0"/>
        <w:jc w:val="left"/>
        <w:rPr>
          <w:rFonts w:ascii="Arial" w:hAnsi="Arial" w:cs="Arial"/>
          <w:sz w:val="21"/>
        </w:rPr>
      </w:pPr>
    </w:p>
    <w:p w14:paraId="3197B5D5" w14:textId="48F74DF4" w:rsidR="006975EB" w:rsidRPr="00DA5DBD" w:rsidRDefault="004C4893" w:rsidP="00625A34">
      <w:pPr>
        <w:pStyle w:val="Ttulo1"/>
        <w:numPr>
          <w:ilvl w:val="0"/>
          <w:numId w:val="8"/>
        </w:numPr>
        <w:tabs>
          <w:tab w:val="left" w:pos="671"/>
        </w:tabs>
        <w:ind w:left="0"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625A34">
      <w:pPr>
        <w:pStyle w:val="Corpodetexto"/>
        <w:ind w:left="0" w:firstLine="0"/>
        <w:jc w:val="left"/>
        <w:rPr>
          <w:rFonts w:ascii="Arial" w:hAnsi="Arial" w:cs="Arial"/>
          <w:b/>
        </w:rPr>
      </w:pPr>
    </w:p>
    <w:p w14:paraId="1AD669B5" w14:textId="77777777" w:rsidR="006975EB" w:rsidRPr="0034672E" w:rsidRDefault="004C4893" w:rsidP="00062F99">
      <w:pPr>
        <w:pStyle w:val="PargrafodaLista"/>
        <w:numPr>
          <w:ilvl w:val="1"/>
          <w:numId w:val="8"/>
        </w:numPr>
        <w:ind w:left="0" w:firstLine="0"/>
        <w:rPr>
          <w:rFonts w:ascii="Arial" w:hAnsi="Arial" w:cs="Arial"/>
          <w:bCs/>
        </w:rPr>
      </w:pPr>
      <w:r w:rsidRPr="0034672E">
        <w:rPr>
          <w:rFonts w:ascii="Arial" w:hAnsi="Arial" w:cs="Arial"/>
          <w:bCs/>
        </w:rPr>
        <w:t>A proposta deverá conter preço para os itens cotados a qual a empresa esteja</w:t>
      </w:r>
      <w:r w:rsidRPr="0034672E">
        <w:rPr>
          <w:rFonts w:ascii="Arial" w:hAnsi="Arial" w:cs="Arial"/>
          <w:bCs/>
          <w:spacing w:val="1"/>
        </w:rPr>
        <w:t xml:space="preserve"> </w:t>
      </w:r>
      <w:r w:rsidRPr="0034672E">
        <w:rPr>
          <w:rFonts w:ascii="Arial" w:hAnsi="Arial" w:cs="Arial"/>
          <w:bCs/>
        </w:rPr>
        <w:t>apresentado preço.</w:t>
      </w:r>
    </w:p>
    <w:p w14:paraId="2293254A" w14:textId="77777777" w:rsidR="00EA1D72" w:rsidRDefault="00EA1D72" w:rsidP="00625A34">
      <w:pPr>
        <w:pStyle w:val="PargrafodaLista"/>
        <w:tabs>
          <w:tab w:val="left" w:pos="880"/>
        </w:tabs>
        <w:ind w:left="0" w:firstLine="0"/>
        <w:rPr>
          <w:rFonts w:ascii="Arial" w:hAnsi="Arial" w:cs="Arial"/>
          <w:b/>
        </w:rPr>
      </w:pPr>
    </w:p>
    <w:p w14:paraId="2EA213A8" w14:textId="77777777" w:rsidR="006975EB" w:rsidRPr="00580D29" w:rsidRDefault="006975EB" w:rsidP="00625A34">
      <w:pPr>
        <w:pStyle w:val="Corpodetexto"/>
        <w:ind w:left="0" w:firstLine="0"/>
        <w:jc w:val="left"/>
        <w:rPr>
          <w:rFonts w:ascii="Arial" w:hAnsi="Arial" w:cs="Arial"/>
          <w:b/>
        </w:rPr>
      </w:pPr>
    </w:p>
    <w:p w14:paraId="1AD8D1C6" w14:textId="3DFCA97E" w:rsidR="006975EB" w:rsidRPr="00580D29" w:rsidRDefault="004C4893" w:rsidP="00625A34">
      <w:pPr>
        <w:pStyle w:val="PargrafodaLista"/>
        <w:numPr>
          <w:ilvl w:val="2"/>
          <w:numId w:val="10"/>
        </w:numPr>
        <w:ind w:left="0"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625A34">
      <w:pPr>
        <w:pStyle w:val="Corpodetexto"/>
        <w:ind w:left="0" w:firstLine="0"/>
        <w:jc w:val="left"/>
        <w:rPr>
          <w:rFonts w:ascii="Arial" w:hAnsi="Arial" w:cs="Arial"/>
        </w:rPr>
      </w:pPr>
    </w:p>
    <w:p w14:paraId="5D00D6F7"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625A34">
      <w:pPr>
        <w:pStyle w:val="Corpodetexto"/>
        <w:ind w:left="0" w:firstLine="0"/>
        <w:jc w:val="left"/>
        <w:rPr>
          <w:rFonts w:ascii="Arial" w:hAnsi="Arial" w:cs="Arial"/>
        </w:rPr>
      </w:pPr>
    </w:p>
    <w:p w14:paraId="30E7BF62" w14:textId="6C11CFD3"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625A34">
      <w:pPr>
        <w:pStyle w:val="Corpodetexto"/>
        <w:ind w:left="0" w:firstLine="0"/>
        <w:jc w:val="left"/>
        <w:rPr>
          <w:rFonts w:ascii="Arial" w:hAnsi="Arial" w:cs="Arial"/>
          <w:sz w:val="21"/>
        </w:rPr>
      </w:pPr>
    </w:p>
    <w:p w14:paraId="09BCF91B"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625A34">
      <w:pPr>
        <w:pStyle w:val="Corpodetexto"/>
        <w:ind w:left="0" w:firstLine="0"/>
        <w:jc w:val="left"/>
        <w:rPr>
          <w:rFonts w:ascii="Arial" w:hAnsi="Arial" w:cs="Arial"/>
          <w:sz w:val="21"/>
        </w:rPr>
      </w:pPr>
    </w:p>
    <w:p w14:paraId="5C9EE77C" w14:textId="76E28B7A"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4800E1">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625A34">
      <w:pPr>
        <w:pStyle w:val="Corpodetexto"/>
        <w:ind w:left="0" w:firstLine="0"/>
        <w:jc w:val="left"/>
        <w:rPr>
          <w:rFonts w:ascii="Arial" w:hAnsi="Arial" w:cs="Arial"/>
        </w:rPr>
      </w:pPr>
    </w:p>
    <w:p w14:paraId="02982701" w14:textId="77777777"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625A34">
      <w:pPr>
        <w:pStyle w:val="Corpodetexto"/>
        <w:ind w:left="0" w:firstLine="0"/>
        <w:jc w:val="left"/>
        <w:rPr>
          <w:rFonts w:ascii="Arial" w:hAnsi="Arial" w:cs="Arial"/>
        </w:rPr>
      </w:pPr>
    </w:p>
    <w:p w14:paraId="4BBA5B86" w14:textId="648F5FBB"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625A34">
      <w:pPr>
        <w:pStyle w:val="Corpodetexto"/>
        <w:ind w:left="0" w:firstLine="0"/>
        <w:jc w:val="left"/>
        <w:rPr>
          <w:rFonts w:ascii="Arial" w:hAnsi="Arial" w:cs="Arial"/>
          <w:sz w:val="21"/>
        </w:rPr>
      </w:pPr>
    </w:p>
    <w:p w14:paraId="4A87D3FF" w14:textId="1EBCD0E9" w:rsidR="006975EB" w:rsidRPr="00580D29" w:rsidRDefault="004C4893" w:rsidP="00625A34">
      <w:pPr>
        <w:pStyle w:val="PargrafodaLista"/>
        <w:numPr>
          <w:ilvl w:val="1"/>
          <w:numId w:val="10"/>
        </w:numPr>
        <w:ind w:left="0"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625A34">
      <w:pPr>
        <w:pStyle w:val="Corpodetexto"/>
        <w:ind w:left="0" w:firstLine="0"/>
        <w:jc w:val="left"/>
        <w:rPr>
          <w:rFonts w:ascii="Arial" w:hAnsi="Arial" w:cs="Arial"/>
        </w:rPr>
      </w:pPr>
    </w:p>
    <w:p w14:paraId="12F903B5" w14:textId="462D631A" w:rsidR="006975EB" w:rsidRPr="00EA1D72" w:rsidRDefault="004C4893" w:rsidP="00625A34">
      <w:pPr>
        <w:pStyle w:val="PargrafodaLista"/>
        <w:numPr>
          <w:ilvl w:val="1"/>
          <w:numId w:val="10"/>
        </w:numPr>
        <w:ind w:left="0"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7EA43DD6" w14:textId="77777777" w:rsidR="00EA1D72" w:rsidRPr="00EA1D72" w:rsidRDefault="00EA1D72" w:rsidP="00625A34">
      <w:pPr>
        <w:pStyle w:val="PargrafodaLista"/>
        <w:ind w:left="0" w:firstLine="0"/>
        <w:rPr>
          <w:rFonts w:ascii="Arial" w:hAnsi="Arial" w:cs="Arial"/>
        </w:rPr>
      </w:pPr>
    </w:p>
    <w:p w14:paraId="41DA394A" w14:textId="354FAF63" w:rsidR="00EA1D72" w:rsidRPr="00EA1D72" w:rsidRDefault="00EA1D72" w:rsidP="00625A34">
      <w:pPr>
        <w:pStyle w:val="PargrafodaLista"/>
        <w:numPr>
          <w:ilvl w:val="1"/>
          <w:numId w:val="10"/>
        </w:numPr>
        <w:ind w:left="0"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625A34">
      <w:pPr>
        <w:pStyle w:val="PargrafodaLista"/>
        <w:ind w:left="0" w:firstLine="0"/>
        <w:rPr>
          <w:rFonts w:ascii="Arial" w:hAnsi="Arial" w:cs="Arial"/>
        </w:rPr>
      </w:pPr>
    </w:p>
    <w:p w14:paraId="760FF88A" w14:textId="77777777" w:rsidR="006975EB" w:rsidRPr="00580D29" w:rsidRDefault="004C4893" w:rsidP="00625A34">
      <w:pPr>
        <w:pStyle w:val="PargrafodaLista"/>
        <w:numPr>
          <w:ilvl w:val="1"/>
          <w:numId w:val="10"/>
        </w:numPr>
        <w:ind w:left="0"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625A34">
      <w:pPr>
        <w:pStyle w:val="Corpodetexto"/>
        <w:ind w:left="0" w:firstLine="0"/>
        <w:jc w:val="left"/>
        <w:rPr>
          <w:rFonts w:ascii="Arial" w:hAnsi="Arial" w:cs="Arial"/>
          <w:sz w:val="21"/>
        </w:rPr>
      </w:pPr>
    </w:p>
    <w:p w14:paraId="77CF0563" w14:textId="2008B996" w:rsidR="006975EB" w:rsidRDefault="004C4893" w:rsidP="00625A34">
      <w:pPr>
        <w:pStyle w:val="PargrafodaLista"/>
        <w:numPr>
          <w:ilvl w:val="1"/>
          <w:numId w:val="10"/>
        </w:numPr>
        <w:ind w:left="0"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625A34">
      <w:pPr>
        <w:pStyle w:val="PargrafodaLista"/>
        <w:ind w:left="0" w:firstLine="0"/>
        <w:rPr>
          <w:rFonts w:ascii="Arial" w:hAnsi="Arial" w:cs="Arial"/>
        </w:rPr>
      </w:pPr>
    </w:p>
    <w:p w14:paraId="74C3E5DF" w14:textId="4492D7E6" w:rsidR="00167404" w:rsidRPr="00062F99" w:rsidRDefault="00167404" w:rsidP="00062F99">
      <w:pPr>
        <w:pStyle w:val="PargrafodaLista"/>
        <w:numPr>
          <w:ilvl w:val="0"/>
          <w:numId w:val="10"/>
        </w:numPr>
        <w:ind w:left="0" w:firstLine="0"/>
        <w:rPr>
          <w:rFonts w:ascii="Arial" w:hAnsi="Arial" w:cs="Arial"/>
          <w:b/>
          <w:bCs/>
        </w:rPr>
      </w:pPr>
      <w:r w:rsidRPr="00062F99">
        <w:rPr>
          <w:rFonts w:ascii="Arial" w:hAnsi="Arial" w:cs="Arial"/>
          <w:b/>
          <w:bCs/>
        </w:rPr>
        <w:t xml:space="preserve">DA SESSÃO DO PREGÃO </w:t>
      </w:r>
    </w:p>
    <w:p w14:paraId="2BAF8726" w14:textId="4BFF6FDD" w:rsidR="00167404" w:rsidRPr="00062F99" w:rsidRDefault="00167404" w:rsidP="00062F99">
      <w:pPr>
        <w:pStyle w:val="PargrafodaLista"/>
        <w:numPr>
          <w:ilvl w:val="1"/>
          <w:numId w:val="10"/>
        </w:numPr>
        <w:ind w:left="0" w:firstLine="0"/>
        <w:rPr>
          <w:rFonts w:ascii="Arial" w:hAnsi="Arial" w:cs="Arial"/>
        </w:rPr>
      </w:pPr>
      <w:r w:rsidRPr="00062F99">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Pr="00062F99" w:rsidRDefault="00167404" w:rsidP="00062F99">
      <w:pPr>
        <w:rPr>
          <w:rFonts w:ascii="Arial" w:hAnsi="Arial" w:cs="Arial"/>
        </w:rPr>
      </w:pPr>
    </w:p>
    <w:p w14:paraId="187503A3" w14:textId="77777777" w:rsidR="000A3538" w:rsidRPr="00062F99" w:rsidRDefault="000A3538" w:rsidP="00062F99">
      <w:pPr>
        <w:pStyle w:val="PargrafodaLista"/>
        <w:numPr>
          <w:ilvl w:val="0"/>
          <w:numId w:val="10"/>
        </w:numPr>
        <w:tabs>
          <w:tab w:val="left" w:pos="426"/>
        </w:tabs>
        <w:ind w:left="0" w:firstLine="0"/>
        <w:rPr>
          <w:rFonts w:ascii="Arial" w:hAnsi="Arial" w:cs="Arial"/>
        </w:rPr>
      </w:pPr>
      <w:bookmarkStart w:id="4" w:name="_Hlk190152265"/>
      <w:r w:rsidRPr="00062F99">
        <w:rPr>
          <w:rFonts w:ascii="Arial" w:hAnsi="Arial" w:cs="Arial"/>
          <w:b/>
          <w:bCs/>
        </w:rPr>
        <w:t xml:space="preserve">DOS LANCES - MODO DE DISPUTA – FECHADO / ABERTO </w:t>
      </w:r>
    </w:p>
    <w:p w14:paraId="5C19451A" w14:textId="77777777" w:rsidR="000A3538" w:rsidRPr="00062F99" w:rsidRDefault="000A3538" w:rsidP="00062F99">
      <w:pPr>
        <w:pStyle w:val="PargrafodaLista"/>
        <w:tabs>
          <w:tab w:val="left" w:pos="426"/>
        </w:tabs>
        <w:ind w:left="0" w:firstLine="0"/>
        <w:rPr>
          <w:rFonts w:ascii="Arial" w:hAnsi="Arial" w:cs="Arial"/>
          <w:b/>
          <w:bCs/>
        </w:rPr>
      </w:pPr>
    </w:p>
    <w:p w14:paraId="507CDBD3"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A abertura da presente licitação dar-se-á em sessão pública presencial, na data, horário e local indicados neste Edital. </w:t>
      </w:r>
    </w:p>
    <w:p w14:paraId="6109FE46"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Após a análise de propostas, aquelas que atenderam o edital irão para fase de lances. </w:t>
      </w:r>
    </w:p>
    <w:p w14:paraId="576CAE5A" w14:textId="1149EFBC"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O lance deverá ser ofertado por ITEM, conforme edital. </w:t>
      </w:r>
    </w:p>
    <w:p w14:paraId="7F699440"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Os licitantes poderão oferecer lances sucessivos, observando as regras estabelecidas </w:t>
      </w:r>
      <w:r w:rsidRPr="00062F99">
        <w:rPr>
          <w:rFonts w:ascii="Arial" w:hAnsi="Arial" w:cs="Arial"/>
        </w:rPr>
        <w:lastRenderedPageBreak/>
        <w:t>no edital;</w:t>
      </w:r>
    </w:p>
    <w:p w14:paraId="10694820"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O licitante somente poderá oferecer lance de valor inferior ao último ofertado. </w:t>
      </w:r>
    </w:p>
    <w:p w14:paraId="3200A441" w14:textId="0D75339E"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O intervalo mínimo de diferença de valores, que incidirá tanto em relação aos lances intermediários quanto em relação à proposta que cobrir a melhor oferta deverá ser de R$</w:t>
      </w:r>
      <w:r w:rsidR="0069259C" w:rsidRPr="00062F99">
        <w:rPr>
          <w:rFonts w:ascii="Arial" w:hAnsi="Arial" w:cs="Arial"/>
        </w:rPr>
        <w:t xml:space="preserve"> 0,05 (cinco centavos)</w:t>
      </w:r>
      <w:r w:rsidRPr="00062F99">
        <w:rPr>
          <w:rFonts w:ascii="Arial" w:hAnsi="Arial" w:cs="Arial"/>
        </w:rPr>
        <w:t xml:space="preserve"> </w:t>
      </w:r>
    </w:p>
    <w:p w14:paraId="5DAA2708"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Não serão aceitos dois ou mais lances de mesmo valor, prevalecendo aquele que for recebido e registrado em primeiro lugar. </w:t>
      </w:r>
    </w:p>
    <w:p w14:paraId="63A83A71"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Só poderá haver empate entre propostas iguais (não seguidas de lances), ou entre lances finais da fase fechada do modo de disputa fechado/aberto.</w:t>
      </w:r>
    </w:p>
    <w:p w14:paraId="47D6E767"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1A7838E8"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112BD1A2" w14:textId="77777777" w:rsidR="000A3538" w:rsidRPr="00062F99" w:rsidRDefault="000A3538" w:rsidP="00062F99">
      <w:pPr>
        <w:pStyle w:val="PargrafodaLista"/>
        <w:numPr>
          <w:ilvl w:val="1"/>
          <w:numId w:val="10"/>
        </w:numPr>
        <w:tabs>
          <w:tab w:val="left" w:pos="426"/>
        </w:tabs>
        <w:ind w:left="0" w:firstLine="0"/>
        <w:rPr>
          <w:rFonts w:ascii="Arial" w:hAnsi="Arial" w:cs="Arial"/>
        </w:rPr>
      </w:pPr>
      <w:r w:rsidRPr="00062F99">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bookmarkEnd w:id="4"/>
    <w:p w14:paraId="41A1D2D7" w14:textId="77777777" w:rsidR="002103EF" w:rsidRPr="00062F99" w:rsidRDefault="002103EF" w:rsidP="00062F99">
      <w:pPr>
        <w:jc w:val="both"/>
        <w:rPr>
          <w:rFonts w:ascii="Arial" w:hAnsi="Arial" w:cs="Arial"/>
        </w:rPr>
      </w:pPr>
    </w:p>
    <w:p w14:paraId="70014796" w14:textId="77777777" w:rsidR="00A42F14" w:rsidRPr="00062F99" w:rsidRDefault="00167404" w:rsidP="00062F99">
      <w:pPr>
        <w:pStyle w:val="PargrafodaLista"/>
        <w:numPr>
          <w:ilvl w:val="0"/>
          <w:numId w:val="10"/>
        </w:numPr>
        <w:ind w:left="0" w:firstLine="0"/>
        <w:rPr>
          <w:rFonts w:ascii="Arial" w:hAnsi="Arial" w:cs="Arial"/>
          <w:b/>
          <w:bCs/>
        </w:rPr>
      </w:pPr>
      <w:r w:rsidRPr="00062F99">
        <w:rPr>
          <w:rFonts w:ascii="Arial" w:hAnsi="Arial" w:cs="Arial"/>
          <w:b/>
          <w:bCs/>
        </w:rPr>
        <w:t>DO CRITÉRIO DE JULGAMENTO DAS PROPOSTAS DE PREÇOS</w:t>
      </w:r>
    </w:p>
    <w:p w14:paraId="782589D4" w14:textId="77777777" w:rsidR="00A42F14" w:rsidRPr="00062F99" w:rsidRDefault="00167404" w:rsidP="00062F99">
      <w:pPr>
        <w:pStyle w:val="PargrafodaLista"/>
        <w:numPr>
          <w:ilvl w:val="1"/>
          <w:numId w:val="10"/>
        </w:numPr>
        <w:ind w:left="0" w:firstLine="0"/>
        <w:rPr>
          <w:rFonts w:ascii="Arial" w:hAnsi="Arial" w:cs="Arial"/>
          <w:b/>
          <w:bCs/>
        </w:rPr>
      </w:pPr>
      <w:r w:rsidRPr="00062F99">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062F99" w:rsidRDefault="00167404" w:rsidP="00062F99">
      <w:pPr>
        <w:pStyle w:val="PargrafodaLista"/>
        <w:numPr>
          <w:ilvl w:val="1"/>
          <w:numId w:val="10"/>
        </w:numPr>
        <w:ind w:left="0" w:firstLine="0"/>
        <w:rPr>
          <w:rFonts w:ascii="Arial" w:hAnsi="Arial" w:cs="Arial"/>
          <w:b/>
          <w:bCs/>
        </w:rPr>
      </w:pPr>
      <w:r w:rsidRPr="00062F99">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062F99" w:rsidRDefault="00167404" w:rsidP="00062F99">
      <w:pPr>
        <w:pStyle w:val="PargrafodaLista"/>
        <w:numPr>
          <w:ilvl w:val="1"/>
          <w:numId w:val="10"/>
        </w:numPr>
        <w:ind w:left="0" w:firstLine="0"/>
        <w:rPr>
          <w:rFonts w:ascii="Arial" w:hAnsi="Arial" w:cs="Arial"/>
          <w:b/>
          <w:bCs/>
        </w:rPr>
      </w:pPr>
      <w:r w:rsidRPr="00062F99">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062F99" w:rsidRDefault="00167404" w:rsidP="00062F99">
      <w:pPr>
        <w:pStyle w:val="PargrafodaLista"/>
        <w:numPr>
          <w:ilvl w:val="1"/>
          <w:numId w:val="10"/>
        </w:numPr>
        <w:ind w:left="0" w:firstLine="0"/>
        <w:rPr>
          <w:rFonts w:ascii="Arial" w:hAnsi="Arial" w:cs="Arial"/>
          <w:b/>
          <w:bCs/>
        </w:rPr>
      </w:pPr>
      <w:r w:rsidRPr="00062F99">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062F99" w:rsidRDefault="00167404" w:rsidP="00062F99">
      <w:pPr>
        <w:pStyle w:val="PargrafodaLista"/>
        <w:numPr>
          <w:ilvl w:val="1"/>
          <w:numId w:val="10"/>
        </w:numPr>
        <w:ind w:left="0" w:firstLine="0"/>
        <w:rPr>
          <w:rFonts w:ascii="Arial" w:hAnsi="Arial" w:cs="Arial"/>
          <w:b/>
          <w:bCs/>
        </w:rPr>
      </w:pPr>
      <w:r w:rsidRPr="00062F99">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062F99" w:rsidRDefault="00167404" w:rsidP="00062F99">
      <w:pPr>
        <w:pStyle w:val="PargrafodaLista"/>
        <w:numPr>
          <w:ilvl w:val="1"/>
          <w:numId w:val="10"/>
        </w:numPr>
        <w:ind w:left="0" w:firstLine="0"/>
        <w:rPr>
          <w:rFonts w:ascii="Arial" w:hAnsi="Arial" w:cs="Arial"/>
          <w:b/>
          <w:bCs/>
        </w:rPr>
      </w:pPr>
      <w:r w:rsidRPr="00062F99">
        <w:rPr>
          <w:rFonts w:ascii="Arial" w:hAnsi="Arial" w:cs="Arial"/>
        </w:rPr>
        <w:t>Após a apuração da melhor proposta válida, observada a classificação das propostas até o momento, será assegurado às Microempresas ou Empresas de Pequeno Porte</w:t>
      </w:r>
      <w:r w:rsidR="002103EF" w:rsidRPr="00062F99">
        <w:rPr>
          <w:rFonts w:ascii="Arial" w:hAnsi="Arial" w:cs="Arial"/>
        </w:rPr>
        <w:t xml:space="preserve"> e Equiparadas</w:t>
      </w:r>
      <w:r w:rsidRPr="00062F99">
        <w:rPr>
          <w:rFonts w:ascii="Arial" w:hAnsi="Arial" w:cs="Arial"/>
        </w:rPr>
        <w:t xml:space="preserve">, que assim optaram, pelo direito de preferência à contratação, observadas as seguintes regras: </w:t>
      </w:r>
    </w:p>
    <w:p w14:paraId="24007A3B" w14:textId="77777777" w:rsidR="002103EF" w:rsidRPr="00062F99" w:rsidRDefault="002103EF" w:rsidP="00062F99">
      <w:pPr>
        <w:jc w:val="both"/>
        <w:rPr>
          <w:rFonts w:ascii="Arial" w:hAnsi="Arial" w:cs="Arial"/>
        </w:rPr>
      </w:pPr>
    </w:p>
    <w:p w14:paraId="6BE96CBE" w14:textId="3A4F151D" w:rsidR="00167404" w:rsidRPr="00062F99" w:rsidRDefault="00A42F14" w:rsidP="00062F99">
      <w:pPr>
        <w:jc w:val="both"/>
        <w:rPr>
          <w:rFonts w:ascii="Arial" w:hAnsi="Arial" w:cs="Arial"/>
        </w:rPr>
      </w:pPr>
      <w:r w:rsidRPr="00062F99">
        <w:rPr>
          <w:rFonts w:ascii="Arial" w:hAnsi="Arial" w:cs="Arial"/>
        </w:rPr>
        <w:t>11</w:t>
      </w:r>
      <w:r w:rsidR="00167404" w:rsidRPr="00062F99">
        <w:rPr>
          <w:rFonts w:ascii="Arial" w:hAnsi="Arial" w:cs="Arial"/>
        </w:rPr>
        <w:t xml:space="preserve">.6.1. O Pregoeiro convocará a Microempresa ou a Empresa de Pequeno Porte </w:t>
      </w:r>
      <w:r w:rsidR="002103EF" w:rsidRPr="00062F99">
        <w:rPr>
          <w:rFonts w:ascii="Arial" w:hAnsi="Arial" w:cs="Arial"/>
        </w:rPr>
        <w:t xml:space="preserve">e Equiparadas </w:t>
      </w:r>
      <w:r w:rsidR="00167404" w:rsidRPr="00062F99">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Pr="00062F99" w:rsidRDefault="00167404" w:rsidP="00062F99">
      <w:pPr>
        <w:jc w:val="both"/>
        <w:rPr>
          <w:rFonts w:ascii="Arial" w:hAnsi="Arial" w:cs="Arial"/>
        </w:rPr>
      </w:pPr>
    </w:p>
    <w:p w14:paraId="5D84181A" w14:textId="306B43DB" w:rsidR="002103EF" w:rsidRPr="00062F99" w:rsidRDefault="00A42F14" w:rsidP="00062F99">
      <w:pPr>
        <w:jc w:val="both"/>
        <w:rPr>
          <w:rFonts w:ascii="Arial" w:hAnsi="Arial" w:cs="Arial"/>
        </w:rPr>
      </w:pPr>
      <w:r w:rsidRPr="00062F99">
        <w:rPr>
          <w:rFonts w:ascii="Arial" w:hAnsi="Arial" w:cs="Arial"/>
        </w:rPr>
        <w:t>11</w:t>
      </w:r>
      <w:r w:rsidR="00167404" w:rsidRPr="00062F99">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Pr="00062F99" w:rsidRDefault="002103EF" w:rsidP="00062F99">
      <w:pPr>
        <w:jc w:val="both"/>
        <w:rPr>
          <w:rFonts w:ascii="Arial" w:hAnsi="Arial" w:cs="Arial"/>
        </w:rPr>
      </w:pPr>
    </w:p>
    <w:p w14:paraId="4E671966" w14:textId="178FCAF5" w:rsidR="002103EF" w:rsidRPr="00062F99" w:rsidRDefault="00A42F14" w:rsidP="00062F99">
      <w:pPr>
        <w:jc w:val="both"/>
        <w:rPr>
          <w:rFonts w:ascii="Arial" w:hAnsi="Arial" w:cs="Arial"/>
        </w:rPr>
      </w:pPr>
      <w:r w:rsidRPr="00062F99">
        <w:rPr>
          <w:rFonts w:ascii="Arial" w:hAnsi="Arial" w:cs="Arial"/>
        </w:rPr>
        <w:t>11</w:t>
      </w:r>
      <w:r w:rsidR="00167404" w:rsidRPr="00062F99">
        <w:rPr>
          <w:rFonts w:ascii="Arial" w:hAnsi="Arial" w:cs="Arial"/>
        </w:rPr>
        <w:t xml:space="preserve">.6.3. Sendo aceitável a nova oferta de preço, passa-se a fase </w:t>
      </w:r>
      <w:r w:rsidR="002103EF" w:rsidRPr="00062F99">
        <w:rPr>
          <w:rFonts w:ascii="Arial" w:hAnsi="Arial" w:cs="Arial"/>
        </w:rPr>
        <w:t>seguinte</w:t>
      </w:r>
      <w:r w:rsidR="00167404" w:rsidRPr="00062F99">
        <w:rPr>
          <w:rFonts w:ascii="Arial" w:hAnsi="Arial" w:cs="Arial"/>
        </w:rPr>
        <w:t xml:space="preserve">. </w:t>
      </w:r>
    </w:p>
    <w:p w14:paraId="762B6EBB" w14:textId="77777777" w:rsidR="002103EF" w:rsidRPr="00062F99" w:rsidRDefault="002103EF" w:rsidP="00062F99">
      <w:pPr>
        <w:jc w:val="both"/>
        <w:rPr>
          <w:rFonts w:ascii="Arial" w:hAnsi="Arial" w:cs="Arial"/>
        </w:rPr>
      </w:pPr>
    </w:p>
    <w:p w14:paraId="57446184" w14:textId="348F37F1" w:rsidR="00167404" w:rsidRPr="00062F99" w:rsidRDefault="00167404" w:rsidP="00062F99">
      <w:pPr>
        <w:pStyle w:val="PargrafodaLista"/>
        <w:numPr>
          <w:ilvl w:val="1"/>
          <w:numId w:val="10"/>
        </w:numPr>
        <w:ind w:left="0" w:firstLine="0"/>
        <w:rPr>
          <w:rFonts w:ascii="Arial" w:hAnsi="Arial" w:cs="Arial"/>
        </w:rPr>
      </w:pPr>
      <w:r w:rsidRPr="00062F99">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Pr="00062F99" w:rsidRDefault="00A42F14" w:rsidP="00062F99">
      <w:pPr>
        <w:jc w:val="both"/>
        <w:rPr>
          <w:rFonts w:ascii="Arial" w:hAnsi="Arial" w:cs="Arial"/>
        </w:rPr>
      </w:pPr>
    </w:p>
    <w:p w14:paraId="76D6E2F1" w14:textId="04DF3923" w:rsidR="002103EF" w:rsidRPr="00062F99" w:rsidRDefault="00167404" w:rsidP="00062F99">
      <w:pPr>
        <w:pStyle w:val="PargrafodaLista"/>
        <w:numPr>
          <w:ilvl w:val="1"/>
          <w:numId w:val="10"/>
        </w:numPr>
        <w:ind w:left="0" w:firstLine="0"/>
        <w:rPr>
          <w:rFonts w:ascii="Arial" w:hAnsi="Arial" w:cs="Arial"/>
        </w:rPr>
      </w:pPr>
      <w:r w:rsidRPr="00062F99">
        <w:rPr>
          <w:rFonts w:ascii="Arial" w:hAnsi="Arial" w:cs="Arial"/>
        </w:rPr>
        <w:lastRenderedPageBreak/>
        <w:t>Serão desclassificadas as propostas que:</w:t>
      </w:r>
    </w:p>
    <w:p w14:paraId="2428D72D" w14:textId="2CCA005F" w:rsidR="002103EF" w:rsidRPr="00062F99" w:rsidRDefault="00167404" w:rsidP="00062F99">
      <w:pPr>
        <w:pStyle w:val="PargrafodaLista"/>
        <w:numPr>
          <w:ilvl w:val="0"/>
          <w:numId w:val="16"/>
        </w:numPr>
        <w:ind w:left="0" w:firstLine="0"/>
        <w:rPr>
          <w:rFonts w:ascii="Arial" w:hAnsi="Arial" w:cs="Arial"/>
        </w:rPr>
      </w:pPr>
      <w:r w:rsidRPr="00062F99">
        <w:rPr>
          <w:rFonts w:ascii="Arial" w:hAnsi="Arial" w:cs="Arial"/>
        </w:rPr>
        <w:t xml:space="preserve">contiverem vícios insanáveis; </w:t>
      </w:r>
    </w:p>
    <w:p w14:paraId="4B88A163" w14:textId="5C7CF562" w:rsidR="002103EF" w:rsidRPr="00062F99" w:rsidRDefault="00167404" w:rsidP="00062F99">
      <w:pPr>
        <w:pStyle w:val="PargrafodaLista"/>
        <w:numPr>
          <w:ilvl w:val="0"/>
          <w:numId w:val="16"/>
        </w:numPr>
        <w:ind w:left="0" w:firstLine="0"/>
        <w:rPr>
          <w:rFonts w:ascii="Arial" w:hAnsi="Arial" w:cs="Arial"/>
        </w:rPr>
      </w:pPr>
      <w:r w:rsidRPr="00062F99">
        <w:rPr>
          <w:rFonts w:ascii="Arial" w:hAnsi="Arial" w:cs="Arial"/>
        </w:rPr>
        <w:t xml:space="preserve">não obedecerem às especificações técnicas pormenorizadas no edital; </w:t>
      </w:r>
    </w:p>
    <w:p w14:paraId="5E34D70A" w14:textId="1F4B133A" w:rsidR="002103EF" w:rsidRPr="00062F99" w:rsidRDefault="00167404" w:rsidP="00062F99">
      <w:pPr>
        <w:pStyle w:val="PargrafodaLista"/>
        <w:numPr>
          <w:ilvl w:val="0"/>
          <w:numId w:val="16"/>
        </w:numPr>
        <w:ind w:left="0" w:firstLine="0"/>
        <w:rPr>
          <w:rFonts w:ascii="Arial" w:hAnsi="Arial" w:cs="Arial"/>
        </w:rPr>
      </w:pPr>
      <w:r w:rsidRPr="00062F99">
        <w:rPr>
          <w:rFonts w:ascii="Arial" w:hAnsi="Arial" w:cs="Arial"/>
        </w:rPr>
        <w:t>apresentarem preços inexequíveis ou permanecerem, mesmo que após negociação, acima do orçamento estimado para a contratação;</w:t>
      </w:r>
    </w:p>
    <w:p w14:paraId="3AD3D4EE" w14:textId="1E2D5271" w:rsidR="002103EF" w:rsidRPr="00062F99" w:rsidRDefault="00167404" w:rsidP="00062F99">
      <w:pPr>
        <w:pStyle w:val="PargrafodaLista"/>
        <w:numPr>
          <w:ilvl w:val="0"/>
          <w:numId w:val="16"/>
        </w:numPr>
        <w:ind w:left="0" w:firstLine="0"/>
        <w:rPr>
          <w:rFonts w:ascii="Arial" w:hAnsi="Arial" w:cs="Arial"/>
        </w:rPr>
      </w:pPr>
      <w:r w:rsidRPr="00062F99">
        <w:rPr>
          <w:rFonts w:ascii="Arial" w:hAnsi="Arial" w:cs="Arial"/>
        </w:rPr>
        <w:t xml:space="preserve">não tiverem sua exequibilidade demonstrada, quando exigido pela Administração; </w:t>
      </w:r>
    </w:p>
    <w:p w14:paraId="6FF4BA55" w14:textId="4BC07FA2" w:rsidR="002103EF" w:rsidRPr="00062F99" w:rsidRDefault="00167404" w:rsidP="00062F99">
      <w:pPr>
        <w:pStyle w:val="PargrafodaLista"/>
        <w:numPr>
          <w:ilvl w:val="0"/>
          <w:numId w:val="16"/>
        </w:numPr>
        <w:ind w:left="0" w:firstLine="0"/>
        <w:rPr>
          <w:rFonts w:ascii="Arial" w:hAnsi="Arial" w:cs="Arial"/>
        </w:rPr>
      </w:pPr>
      <w:r w:rsidRPr="00062F99">
        <w:rPr>
          <w:rFonts w:ascii="Arial" w:hAnsi="Arial" w:cs="Arial"/>
        </w:rPr>
        <w:t xml:space="preserve">apresentarem desconformidade </w:t>
      </w:r>
      <w:r w:rsidR="002103EF" w:rsidRPr="00062F99">
        <w:rPr>
          <w:rFonts w:ascii="Arial" w:hAnsi="Arial" w:cs="Arial"/>
        </w:rPr>
        <w:t xml:space="preserve">com quaisquer outras exigências do edital, desde que insanável. </w:t>
      </w:r>
    </w:p>
    <w:p w14:paraId="1BAB5B86" w14:textId="77777777" w:rsidR="002103EF" w:rsidRPr="00062F99" w:rsidRDefault="002103EF" w:rsidP="00062F99">
      <w:pPr>
        <w:jc w:val="both"/>
        <w:rPr>
          <w:rFonts w:ascii="Arial" w:hAnsi="Arial" w:cs="Arial"/>
        </w:rPr>
      </w:pPr>
    </w:p>
    <w:p w14:paraId="57010882" w14:textId="77777777" w:rsidR="00A42F14" w:rsidRPr="00062F99" w:rsidRDefault="002103EF" w:rsidP="00062F99">
      <w:pPr>
        <w:pStyle w:val="PargrafodaLista"/>
        <w:numPr>
          <w:ilvl w:val="1"/>
          <w:numId w:val="10"/>
        </w:numPr>
        <w:ind w:left="0" w:firstLine="0"/>
        <w:rPr>
          <w:rFonts w:ascii="Arial" w:hAnsi="Arial" w:cs="Arial"/>
        </w:rPr>
      </w:pPr>
      <w:r w:rsidRPr="00062F99">
        <w:rPr>
          <w:rFonts w:ascii="Arial" w:hAnsi="Arial" w:cs="Arial"/>
        </w:rPr>
        <w:t xml:space="preserve">A verificação da conformidade </w:t>
      </w:r>
      <w:r w:rsidR="00167404" w:rsidRPr="00062F99">
        <w:rPr>
          <w:rFonts w:ascii="Arial" w:hAnsi="Arial" w:cs="Arial"/>
        </w:rPr>
        <w:t xml:space="preserve">das propostas será feita exclusivamente em relação à proposta mais bem classificada. </w:t>
      </w:r>
    </w:p>
    <w:p w14:paraId="4086EDA6" w14:textId="77777777" w:rsidR="00A42F14" w:rsidRPr="00062F99" w:rsidRDefault="00167404" w:rsidP="00062F99">
      <w:pPr>
        <w:pStyle w:val="PargrafodaLista"/>
        <w:numPr>
          <w:ilvl w:val="1"/>
          <w:numId w:val="10"/>
        </w:numPr>
        <w:ind w:left="0" w:firstLine="0"/>
        <w:rPr>
          <w:rFonts w:ascii="Arial" w:hAnsi="Arial" w:cs="Arial"/>
        </w:rPr>
      </w:pPr>
      <w:r w:rsidRPr="00062F99">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Pr="00062F99" w:rsidRDefault="002103EF" w:rsidP="00062F99">
      <w:pPr>
        <w:pStyle w:val="PargrafodaLista"/>
        <w:numPr>
          <w:ilvl w:val="1"/>
          <w:numId w:val="10"/>
        </w:numPr>
        <w:ind w:left="0" w:firstLine="0"/>
        <w:rPr>
          <w:rFonts w:ascii="Arial" w:hAnsi="Arial" w:cs="Arial"/>
        </w:rPr>
      </w:pPr>
      <w:r w:rsidRPr="00062F99">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062F99">
        <w:rPr>
          <w:rFonts w:ascii="Arial" w:hAnsi="Arial" w:cs="Arial"/>
        </w:rPr>
        <w:t xml:space="preserve">. </w:t>
      </w:r>
    </w:p>
    <w:p w14:paraId="17718350" w14:textId="77777777" w:rsidR="00A42F14" w:rsidRPr="00062F99" w:rsidRDefault="00167404" w:rsidP="00062F99">
      <w:pPr>
        <w:pStyle w:val="PargrafodaLista"/>
        <w:numPr>
          <w:ilvl w:val="1"/>
          <w:numId w:val="10"/>
        </w:numPr>
        <w:ind w:left="0" w:firstLine="0"/>
        <w:rPr>
          <w:rFonts w:ascii="Arial" w:hAnsi="Arial" w:cs="Arial"/>
        </w:rPr>
      </w:pPr>
      <w:r w:rsidRPr="00062F99">
        <w:rPr>
          <w:rFonts w:ascii="Arial" w:hAnsi="Arial" w:cs="Arial"/>
        </w:rPr>
        <w:t>Definido o resultado do julgamento, a Administração poderá negociar condições mais vantajosas com o primeiro colocado.</w:t>
      </w:r>
    </w:p>
    <w:p w14:paraId="7D9F3E97" w14:textId="256B10D5" w:rsidR="00167404" w:rsidRPr="00062F99" w:rsidRDefault="00167404" w:rsidP="00062F99">
      <w:pPr>
        <w:pStyle w:val="PargrafodaLista"/>
        <w:numPr>
          <w:ilvl w:val="1"/>
          <w:numId w:val="10"/>
        </w:numPr>
        <w:ind w:left="0" w:firstLine="0"/>
        <w:rPr>
          <w:rFonts w:ascii="Arial" w:hAnsi="Arial" w:cs="Arial"/>
        </w:rPr>
      </w:pPr>
      <w:r w:rsidRPr="00062F99">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062F99" w:rsidRDefault="00DA5DBD" w:rsidP="00062F99">
      <w:pPr>
        <w:pStyle w:val="PargrafodaLista"/>
        <w:ind w:left="0" w:firstLine="0"/>
        <w:rPr>
          <w:rFonts w:ascii="Arial" w:hAnsi="Arial" w:cs="Arial"/>
        </w:rPr>
      </w:pPr>
    </w:p>
    <w:p w14:paraId="27290494" w14:textId="77777777" w:rsidR="00DA5DBD" w:rsidRPr="00062F99" w:rsidRDefault="00DA5DBD" w:rsidP="00062F99">
      <w:pPr>
        <w:pStyle w:val="PargrafodaLista"/>
        <w:ind w:left="0" w:firstLine="0"/>
        <w:rPr>
          <w:rFonts w:ascii="Arial" w:hAnsi="Arial" w:cs="Arial"/>
        </w:rPr>
      </w:pPr>
    </w:p>
    <w:p w14:paraId="6BE3F7C7" w14:textId="77777777" w:rsidR="00A42F14" w:rsidRPr="00062F99" w:rsidRDefault="00DA5DBD" w:rsidP="00062F99">
      <w:pPr>
        <w:pStyle w:val="PargrafodaLista"/>
        <w:numPr>
          <w:ilvl w:val="0"/>
          <w:numId w:val="10"/>
        </w:numPr>
        <w:ind w:left="0" w:firstLine="0"/>
        <w:rPr>
          <w:rFonts w:ascii="Arial" w:hAnsi="Arial" w:cs="Arial"/>
          <w:b/>
          <w:bCs/>
        </w:rPr>
      </w:pPr>
      <w:r w:rsidRPr="00062F99">
        <w:rPr>
          <w:rFonts w:ascii="Arial" w:hAnsi="Arial" w:cs="Arial"/>
          <w:b/>
          <w:bCs/>
        </w:rPr>
        <w:t xml:space="preserve">DA FASE DE JULGAMENTO </w:t>
      </w:r>
    </w:p>
    <w:p w14:paraId="636FA7E1" w14:textId="4C6D3CC1" w:rsidR="0059253F" w:rsidRPr="00062F99" w:rsidRDefault="00DA5DBD" w:rsidP="00062F99">
      <w:pPr>
        <w:pStyle w:val="PargrafodaLista"/>
        <w:numPr>
          <w:ilvl w:val="1"/>
          <w:numId w:val="10"/>
        </w:numPr>
        <w:ind w:left="0" w:firstLine="0"/>
        <w:rPr>
          <w:rFonts w:ascii="Arial" w:hAnsi="Arial" w:cs="Arial"/>
          <w:b/>
          <w:bCs/>
        </w:rPr>
      </w:pPr>
      <w:r w:rsidRPr="00062F99">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062F99">
        <w:rPr>
          <w:rFonts w:ascii="Arial" w:hAnsi="Arial" w:cs="Arial"/>
        </w:rPr>
        <w:t>4.7</w:t>
      </w:r>
      <w:r w:rsidRPr="00062F99">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Pr="00062F99" w:rsidRDefault="00DA5DBD" w:rsidP="00062F99">
      <w:pPr>
        <w:pStyle w:val="PargrafodaLista"/>
        <w:numPr>
          <w:ilvl w:val="0"/>
          <w:numId w:val="15"/>
        </w:numPr>
        <w:ind w:left="0" w:firstLine="0"/>
        <w:rPr>
          <w:rFonts w:ascii="Arial" w:hAnsi="Arial" w:cs="Arial"/>
        </w:rPr>
      </w:pPr>
      <w:r w:rsidRPr="00062F99">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hyperlink r:id="rId14" w:history="1">
        <w:r w:rsidR="0059253F" w:rsidRPr="00062F99">
          <w:rPr>
            <w:rStyle w:val="Hyperlink"/>
            <w:rFonts w:ascii="Arial" w:hAnsi="Arial" w:cs="Arial"/>
            <w:color w:val="auto"/>
          </w:rPr>
          <w:t>https://portal.tcu.gov.br/certidoes/</w:t>
        </w:r>
      </w:hyperlink>
      <w:r w:rsidRPr="00062F99">
        <w:rPr>
          <w:rFonts w:ascii="Arial" w:hAnsi="Arial" w:cs="Arial"/>
        </w:rPr>
        <w:t xml:space="preserve">) </w:t>
      </w:r>
    </w:p>
    <w:p w14:paraId="2FDA6B5F" w14:textId="1A8A6115" w:rsidR="0059253F" w:rsidRPr="00062F99" w:rsidRDefault="00DA5DBD" w:rsidP="00062F99">
      <w:pPr>
        <w:pStyle w:val="PargrafodaLista"/>
        <w:numPr>
          <w:ilvl w:val="1"/>
          <w:numId w:val="10"/>
        </w:numPr>
        <w:ind w:left="0" w:firstLine="0"/>
        <w:rPr>
          <w:rFonts w:ascii="Arial" w:hAnsi="Arial" w:cs="Arial"/>
        </w:rPr>
      </w:pPr>
      <w:r w:rsidRPr="00062F99">
        <w:rPr>
          <w:rFonts w:ascii="Arial" w:hAnsi="Arial" w:cs="Arial"/>
          <w:b/>
          <w:bCs/>
          <w:u w:val="single"/>
        </w:rPr>
        <w:t>A consulta aos cadastros será realizada em nome da empresa licitante e também de seu sócio majoritário</w:t>
      </w:r>
      <w:r w:rsidRPr="00062F99">
        <w:rPr>
          <w:rFonts w:ascii="Arial" w:hAnsi="Arial" w:cs="Arial"/>
        </w:rPr>
        <w:t xml:space="preserve">, por força da vedação de que trata o artigo 12 da Lei n° 8.429, de 1992. </w:t>
      </w:r>
    </w:p>
    <w:p w14:paraId="76A66A47" w14:textId="2EBA8855" w:rsidR="0059253F" w:rsidRPr="00062F99" w:rsidRDefault="00DA5DBD" w:rsidP="00062F99">
      <w:pPr>
        <w:pStyle w:val="PargrafodaLista"/>
        <w:numPr>
          <w:ilvl w:val="1"/>
          <w:numId w:val="10"/>
        </w:numPr>
        <w:ind w:left="0" w:firstLine="0"/>
        <w:rPr>
          <w:rFonts w:ascii="Arial" w:hAnsi="Arial" w:cs="Arial"/>
        </w:rPr>
      </w:pPr>
      <w:r w:rsidRPr="00062F99">
        <w:rPr>
          <w:rFonts w:ascii="Arial" w:hAnsi="Arial" w:cs="Arial"/>
        </w:rPr>
        <w:t xml:space="preserve">Caso conste na Consulta de Situação do licitante a existência de Ocorrências Impeditivas Indiretas, o Pregoeiro diligenciará para verificar </w:t>
      </w:r>
      <w:r w:rsidR="0059253F" w:rsidRPr="00062F99">
        <w:rPr>
          <w:rFonts w:ascii="Arial" w:hAnsi="Arial" w:cs="Arial"/>
        </w:rPr>
        <w:t>a tipificação da penalidade, se de ambito geral ou somente no órgão sancionador</w:t>
      </w:r>
      <w:r w:rsidRPr="00062F99">
        <w:rPr>
          <w:rFonts w:ascii="Arial" w:hAnsi="Arial" w:cs="Arial"/>
        </w:rPr>
        <w:t xml:space="preserve">. </w:t>
      </w:r>
    </w:p>
    <w:p w14:paraId="21EEACA7" w14:textId="0883E319" w:rsidR="0059253F" w:rsidRPr="00062F99" w:rsidRDefault="00DA5DBD" w:rsidP="00062F99">
      <w:pPr>
        <w:pStyle w:val="PargrafodaLista"/>
        <w:numPr>
          <w:ilvl w:val="1"/>
          <w:numId w:val="10"/>
        </w:numPr>
        <w:ind w:left="0" w:firstLine="0"/>
        <w:rPr>
          <w:rFonts w:ascii="Arial" w:hAnsi="Arial" w:cs="Arial"/>
        </w:rPr>
      </w:pPr>
      <w:r w:rsidRPr="00062F99">
        <w:rPr>
          <w:rFonts w:ascii="Arial" w:hAnsi="Arial" w:cs="Arial"/>
        </w:rPr>
        <w:t>Constatada a existência de sanção</w:t>
      </w:r>
      <w:r w:rsidR="0059253F" w:rsidRPr="00062F99">
        <w:rPr>
          <w:rFonts w:ascii="Arial" w:hAnsi="Arial" w:cs="Arial"/>
        </w:rPr>
        <w:t xml:space="preserve"> e o ambito de sua aplicabilidade, conforme o caso, constará em ata</w:t>
      </w:r>
      <w:r w:rsidRPr="00062F99">
        <w:rPr>
          <w:rFonts w:ascii="Arial" w:hAnsi="Arial" w:cs="Arial"/>
        </w:rPr>
        <w:t xml:space="preserve">, </w:t>
      </w:r>
      <w:r w:rsidR="0059253F" w:rsidRPr="00062F99">
        <w:rPr>
          <w:rFonts w:ascii="Arial" w:hAnsi="Arial" w:cs="Arial"/>
        </w:rPr>
        <w:t xml:space="preserve">e </w:t>
      </w:r>
      <w:r w:rsidRPr="00062F99">
        <w:rPr>
          <w:rFonts w:ascii="Arial" w:hAnsi="Arial" w:cs="Arial"/>
        </w:rPr>
        <w:t xml:space="preserve">o licitante será reputado inabilitado, por falta de condição de participação. </w:t>
      </w:r>
    </w:p>
    <w:p w14:paraId="06BD4C69" w14:textId="1CEB3428" w:rsidR="00DA5DBD" w:rsidRPr="00062F99" w:rsidRDefault="00DA5DBD" w:rsidP="00062F99">
      <w:pPr>
        <w:pStyle w:val="PargrafodaLista"/>
        <w:numPr>
          <w:ilvl w:val="1"/>
          <w:numId w:val="10"/>
        </w:numPr>
        <w:ind w:left="0" w:firstLine="0"/>
        <w:rPr>
          <w:rFonts w:ascii="Arial" w:hAnsi="Arial" w:cs="Arial"/>
        </w:rPr>
      </w:pPr>
      <w:r w:rsidRPr="00062F99">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062F99" w:rsidRDefault="006975EB" w:rsidP="00062F99">
      <w:pPr>
        <w:pStyle w:val="Corpodetexto"/>
        <w:ind w:left="0" w:firstLine="0"/>
        <w:jc w:val="left"/>
        <w:rPr>
          <w:rFonts w:ascii="Arial" w:hAnsi="Arial" w:cs="Arial"/>
          <w:sz w:val="21"/>
        </w:rPr>
      </w:pPr>
    </w:p>
    <w:p w14:paraId="37B75F3C" w14:textId="10EEDB08" w:rsidR="006975EB" w:rsidRPr="00062F99" w:rsidRDefault="00C327AC" w:rsidP="00062F99">
      <w:pPr>
        <w:pStyle w:val="Ttulo1"/>
        <w:numPr>
          <w:ilvl w:val="0"/>
          <w:numId w:val="10"/>
        </w:numPr>
        <w:tabs>
          <w:tab w:val="left" w:pos="748"/>
        </w:tabs>
        <w:ind w:left="0" w:firstLine="0"/>
      </w:pPr>
      <w:r w:rsidRPr="00062F9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62F99">
        <w:t>DO</w:t>
      </w:r>
      <w:r w:rsidRPr="00062F99">
        <w:rPr>
          <w:spacing w:val="-5"/>
        </w:rPr>
        <w:t xml:space="preserve"> </w:t>
      </w:r>
      <w:r w:rsidRPr="00062F99">
        <w:t>ENVELOPE</w:t>
      </w:r>
      <w:r w:rsidRPr="00062F99">
        <w:rPr>
          <w:spacing w:val="-4"/>
        </w:rPr>
        <w:t xml:space="preserve"> </w:t>
      </w:r>
      <w:r w:rsidRPr="00062F99">
        <w:t>“DOCUMENTOS</w:t>
      </w:r>
      <w:r w:rsidRPr="00062F99">
        <w:rPr>
          <w:spacing w:val="-4"/>
        </w:rPr>
        <w:t xml:space="preserve"> </w:t>
      </w:r>
      <w:r w:rsidRPr="00062F99">
        <w:t>DE</w:t>
      </w:r>
      <w:r w:rsidRPr="00062F99">
        <w:rPr>
          <w:spacing w:val="-3"/>
        </w:rPr>
        <w:t xml:space="preserve"> </w:t>
      </w:r>
      <w:r w:rsidRPr="00062F99">
        <w:t>HABILITAÇÃO”</w:t>
      </w:r>
    </w:p>
    <w:p w14:paraId="10CD5CF6" w14:textId="124986B6" w:rsidR="006975EB" w:rsidRPr="00062F99" w:rsidRDefault="004C4893" w:rsidP="00062F99">
      <w:pPr>
        <w:pStyle w:val="PargrafodaLista"/>
        <w:numPr>
          <w:ilvl w:val="1"/>
          <w:numId w:val="10"/>
        </w:numPr>
        <w:ind w:left="0" w:firstLine="0"/>
        <w:rPr>
          <w:rFonts w:ascii="Arial" w:hAnsi="Arial" w:cs="Arial"/>
        </w:rPr>
      </w:pPr>
      <w:r w:rsidRPr="00062F99">
        <w:rPr>
          <w:rFonts w:ascii="Arial" w:hAnsi="Arial" w:cs="Arial"/>
        </w:rPr>
        <w:t>A</w:t>
      </w:r>
      <w:r w:rsidRPr="00062F99">
        <w:rPr>
          <w:rFonts w:ascii="Arial" w:hAnsi="Arial" w:cs="Arial"/>
          <w:spacing w:val="1"/>
        </w:rPr>
        <w:t xml:space="preserve"> </w:t>
      </w:r>
      <w:r w:rsidRPr="00062F99">
        <w:rPr>
          <w:rFonts w:ascii="Arial" w:hAnsi="Arial" w:cs="Arial"/>
        </w:rPr>
        <w:t>licitante</w:t>
      </w:r>
      <w:r w:rsidRPr="00062F99">
        <w:rPr>
          <w:rFonts w:ascii="Arial" w:hAnsi="Arial" w:cs="Arial"/>
          <w:spacing w:val="1"/>
        </w:rPr>
        <w:t xml:space="preserve"> </w:t>
      </w:r>
      <w:r w:rsidRPr="00062F99">
        <w:rPr>
          <w:rFonts w:ascii="Arial" w:hAnsi="Arial" w:cs="Arial"/>
        </w:rPr>
        <w:t>deverá</w:t>
      </w:r>
      <w:r w:rsidRPr="00062F99">
        <w:rPr>
          <w:rFonts w:ascii="Arial" w:hAnsi="Arial" w:cs="Arial"/>
          <w:spacing w:val="1"/>
        </w:rPr>
        <w:t xml:space="preserve"> </w:t>
      </w:r>
      <w:r w:rsidRPr="00062F99">
        <w:rPr>
          <w:rFonts w:ascii="Arial" w:hAnsi="Arial" w:cs="Arial"/>
        </w:rPr>
        <w:t>apresentar</w:t>
      </w:r>
      <w:r w:rsidRPr="00062F99">
        <w:rPr>
          <w:rFonts w:ascii="Arial" w:hAnsi="Arial" w:cs="Arial"/>
          <w:spacing w:val="1"/>
        </w:rPr>
        <w:t xml:space="preserve"> </w:t>
      </w:r>
      <w:r w:rsidRPr="00062F99">
        <w:rPr>
          <w:rFonts w:ascii="Arial" w:hAnsi="Arial" w:cs="Arial"/>
        </w:rPr>
        <w:t>dentro</w:t>
      </w:r>
      <w:r w:rsidRPr="00062F99">
        <w:rPr>
          <w:rFonts w:ascii="Arial" w:hAnsi="Arial" w:cs="Arial"/>
          <w:spacing w:val="1"/>
        </w:rPr>
        <w:t xml:space="preserve"> </w:t>
      </w:r>
      <w:r w:rsidRPr="00062F99">
        <w:rPr>
          <w:rFonts w:ascii="Arial" w:hAnsi="Arial" w:cs="Arial"/>
        </w:rPr>
        <w:t>do</w:t>
      </w:r>
      <w:r w:rsidRPr="00062F99">
        <w:rPr>
          <w:rFonts w:ascii="Arial" w:hAnsi="Arial" w:cs="Arial"/>
          <w:spacing w:val="1"/>
        </w:rPr>
        <w:t xml:space="preserve"> </w:t>
      </w:r>
      <w:r w:rsidRPr="00062F99">
        <w:rPr>
          <w:rFonts w:ascii="Arial" w:hAnsi="Arial" w:cs="Arial"/>
        </w:rPr>
        <w:t>ENVELOPE</w:t>
      </w:r>
      <w:r w:rsidRPr="00062F99">
        <w:rPr>
          <w:rFonts w:ascii="Arial" w:hAnsi="Arial" w:cs="Arial"/>
          <w:spacing w:val="1"/>
        </w:rPr>
        <w:t xml:space="preserve"> </w:t>
      </w:r>
      <w:r w:rsidRPr="00062F99">
        <w:rPr>
          <w:rFonts w:ascii="Arial" w:hAnsi="Arial" w:cs="Arial"/>
        </w:rPr>
        <w:t>DOCUMENTAÇÃO,</w:t>
      </w:r>
      <w:r w:rsidRPr="00062F99">
        <w:rPr>
          <w:rFonts w:ascii="Arial" w:hAnsi="Arial" w:cs="Arial"/>
          <w:spacing w:val="1"/>
        </w:rPr>
        <w:t xml:space="preserve"> </w:t>
      </w:r>
      <w:r w:rsidRPr="00062F99">
        <w:rPr>
          <w:rFonts w:ascii="Arial" w:hAnsi="Arial" w:cs="Arial"/>
        </w:rPr>
        <w:t>os</w:t>
      </w:r>
      <w:r w:rsidRPr="00062F99">
        <w:rPr>
          <w:rFonts w:ascii="Arial" w:hAnsi="Arial" w:cs="Arial"/>
          <w:spacing w:val="-59"/>
        </w:rPr>
        <w:t xml:space="preserve"> </w:t>
      </w:r>
      <w:r w:rsidRPr="00062F99">
        <w:rPr>
          <w:rFonts w:ascii="Arial" w:hAnsi="Arial" w:cs="Arial"/>
        </w:rPr>
        <w:t>documentos</w:t>
      </w:r>
      <w:r w:rsidRPr="00062F99">
        <w:rPr>
          <w:rFonts w:ascii="Arial" w:hAnsi="Arial" w:cs="Arial"/>
          <w:spacing w:val="-11"/>
        </w:rPr>
        <w:t xml:space="preserve"> </w:t>
      </w:r>
      <w:r w:rsidRPr="00062F99">
        <w:rPr>
          <w:rFonts w:ascii="Arial" w:hAnsi="Arial" w:cs="Arial"/>
        </w:rPr>
        <w:t>relacionados</w:t>
      </w:r>
      <w:r w:rsidRPr="00062F99">
        <w:rPr>
          <w:rFonts w:ascii="Arial" w:hAnsi="Arial" w:cs="Arial"/>
          <w:spacing w:val="-8"/>
        </w:rPr>
        <w:t xml:space="preserve"> </w:t>
      </w:r>
      <w:r w:rsidRPr="00062F99">
        <w:rPr>
          <w:rFonts w:ascii="Arial" w:hAnsi="Arial" w:cs="Arial"/>
        </w:rPr>
        <w:t>a</w:t>
      </w:r>
      <w:r w:rsidRPr="00062F99">
        <w:rPr>
          <w:rFonts w:ascii="Arial" w:hAnsi="Arial" w:cs="Arial"/>
          <w:spacing w:val="-10"/>
        </w:rPr>
        <w:t xml:space="preserve"> </w:t>
      </w:r>
      <w:r w:rsidRPr="00062F99">
        <w:rPr>
          <w:rFonts w:ascii="Arial" w:hAnsi="Arial" w:cs="Arial"/>
        </w:rPr>
        <w:t>seguir.</w:t>
      </w:r>
      <w:r w:rsidRPr="00062F99">
        <w:rPr>
          <w:rFonts w:ascii="Arial" w:hAnsi="Arial" w:cs="Arial"/>
          <w:spacing w:val="-10"/>
        </w:rPr>
        <w:t xml:space="preserve"> </w:t>
      </w:r>
      <w:r w:rsidRPr="00062F99">
        <w:rPr>
          <w:rFonts w:ascii="Arial" w:hAnsi="Arial" w:cs="Arial"/>
        </w:rPr>
        <w:t>Os</w:t>
      </w:r>
      <w:r w:rsidRPr="00062F99">
        <w:rPr>
          <w:rFonts w:ascii="Arial" w:hAnsi="Arial" w:cs="Arial"/>
          <w:spacing w:val="-10"/>
        </w:rPr>
        <w:t xml:space="preserve"> </w:t>
      </w:r>
      <w:r w:rsidRPr="00062F99">
        <w:rPr>
          <w:rFonts w:ascii="Arial" w:hAnsi="Arial" w:cs="Arial"/>
        </w:rPr>
        <w:t>documentos</w:t>
      </w:r>
      <w:r w:rsidRPr="00062F99">
        <w:rPr>
          <w:rFonts w:ascii="Arial" w:hAnsi="Arial" w:cs="Arial"/>
          <w:spacing w:val="-8"/>
        </w:rPr>
        <w:t xml:space="preserve"> </w:t>
      </w:r>
      <w:r w:rsidRPr="00062F99">
        <w:rPr>
          <w:rFonts w:ascii="Arial" w:hAnsi="Arial" w:cs="Arial"/>
        </w:rPr>
        <w:t>exigidos</w:t>
      </w:r>
      <w:r w:rsidRPr="00062F99">
        <w:rPr>
          <w:rFonts w:ascii="Arial" w:hAnsi="Arial" w:cs="Arial"/>
          <w:spacing w:val="-8"/>
        </w:rPr>
        <w:t xml:space="preserve"> </w:t>
      </w:r>
      <w:r w:rsidRPr="00062F99">
        <w:rPr>
          <w:rFonts w:ascii="Arial" w:hAnsi="Arial" w:cs="Arial"/>
        </w:rPr>
        <w:t>deverão</w:t>
      </w:r>
      <w:r w:rsidRPr="00062F99">
        <w:rPr>
          <w:rFonts w:ascii="Arial" w:hAnsi="Arial" w:cs="Arial"/>
          <w:spacing w:val="-10"/>
        </w:rPr>
        <w:t xml:space="preserve"> </w:t>
      </w:r>
      <w:r w:rsidRPr="00062F99">
        <w:rPr>
          <w:rFonts w:ascii="Arial" w:hAnsi="Arial" w:cs="Arial"/>
        </w:rPr>
        <w:t>ser</w:t>
      </w:r>
      <w:r w:rsidRPr="00062F99">
        <w:rPr>
          <w:rFonts w:ascii="Arial" w:hAnsi="Arial" w:cs="Arial"/>
          <w:spacing w:val="-9"/>
        </w:rPr>
        <w:t xml:space="preserve"> </w:t>
      </w:r>
      <w:r w:rsidRPr="00062F99">
        <w:rPr>
          <w:rFonts w:ascii="Arial" w:hAnsi="Arial" w:cs="Arial"/>
        </w:rPr>
        <w:t>apresentados</w:t>
      </w:r>
      <w:r w:rsidRPr="00062F99">
        <w:rPr>
          <w:rFonts w:ascii="Arial" w:hAnsi="Arial" w:cs="Arial"/>
          <w:spacing w:val="-13"/>
        </w:rPr>
        <w:t xml:space="preserve"> </w:t>
      </w:r>
      <w:r w:rsidRPr="00062F99">
        <w:rPr>
          <w:rFonts w:ascii="Arial" w:hAnsi="Arial" w:cs="Arial"/>
        </w:rPr>
        <w:t>em</w:t>
      </w:r>
      <w:r w:rsidRPr="00062F99">
        <w:rPr>
          <w:rFonts w:ascii="Arial" w:hAnsi="Arial" w:cs="Arial"/>
          <w:spacing w:val="-59"/>
        </w:rPr>
        <w:t xml:space="preserve"> </w:t>
      </w:r>
      <w:r w:rsidRPr="00062F99">
        <w:rPr>
          <w:rFonts w:ascii="Arial" w:hAnsi="Arial" w:cs="Arial"/>
        </w:rPr>
        <w:t>original ou publicação em órgão da imprensa oficial, por qualquer processo de cópia</w:t>
      </w:r>
      <w:r w:rsidRPr="00062F99">
        <w:rPr>
          <w:rFonts w:ascii="Arial" w:hAnsi="Arial" w:cs="Arial"/>
          <w:spacing w:val="1"/>
        </w:rPr>
        <w:t xml:space="preserve"> </w:t>
      </w:r>
      <w:r w:rsidRPr="00062F99">
        <w:rPr>
          <w:rFonts w:ascii="Arial" w:hAnsi="Arial" w:cs="Arial"/>
        </w:rPr>
        <w:t>simples,</w:t>
      </w:r>
      <w:r w:rsidRPr="00062F99">
        <w:rPr>
          <w:rFonts w:ascii="Arial" w:hAnsi="Arial" w:cs="Arial"/>
          <w:spacing w:val="-5"/>
        </w:rPr>
        <w:t xml:space="preserve"> </w:t>
      </w:r>
      <w:r w:rsidRPr="00062F99">
        <w:rPr>
          <w:rFonts w:ascii="Arial" w:hAnsi="Arial" w:cs="Arial"/>
        </w:rPr>
        <w:t>desde</w:t>
      </w:r>
      <w:r w:rsidRPr="00062F99">
        <w:rPr>
          <w:rFonts w:ascii="Arial" w:hAnsi="Arial" w:cs="Arial"/>
          <w:spacing w:val="-8"/>
        </w:rPr>
        <w:t xml:space="preserve"> </w:t>
      </w:r>
      <w:r w:rsidRPr="00062F99">
        <w:rPr>
          <w:rFonts w:ascii="Arial" w:hAnsi="Arial" w:cs="Arial"/>
        </w:rPr>
        <w:t>que</w:t>
      </w:r>
      <w:r w:rsidRPr="00062F99">
        <w:rPr>
          <w:rFonts w:ascii="Arial" w:hAnsi="Arial" w:cs="Arial"/>
          <w:spacing w:val="-6"/>
        </w:rPr>
        <w:t xml:space="preserve"> </w:t>
      </w:r>
      <w:r w:rsidRPr="00062F99">
        <w:rPr>
          <w:rFonts w:ascii="Arial" w:hAnsi="Arial" w:cs="Arial"/>
        </w:rPr>
        <w:t>devidamente</w:t>
      </w:r>
      <w:r w:rsidRPr="00062F99">
        <w:rPr>
          <w:rFonts w:ascii="Arial" w:hAnsi="Arial" w:cs="Arial"/>
          <w:spacing w:val="-5"/>
        </w:rPr>
        <w:t xml:space="preserve"> </w:t>
      </w:r>
      <w:r w:rsidRPr="00062F99">
        <w:rPr>
          <w:rFonts w:ascii="Arial" w:hAnsi="Arial" w:cs="Arial"/>
        </w:rPr>
        <w:t>LEGÍVEL,</w:t>
      </w:r>
      <w:r w:rsidRPr="00062F99">
        <w:rPr>
          <w:rFonts w:ascii="Arial" w:hAnsi="Arial" w:cs="Arial"/>
          <w:spacing w:val="-4"/>
        </w:rPr>
        <w:t xml:space="preserve"> </w:t>
      </w:r>
      <w:r w:rsidRPr="00062F99">
        <w:rPr>
          <w:rFonts w:ascii="Arial" w:hAnsi="Arial" w:cs="Arial"/>
        </w:rPr>
        <w:t>ressaltado</w:t>
      </w:r>
      <w:r w:rsidRPr="00062F99">
        <w:rPr>
          <w:rFonts w:ascii="Arial" w:hAnsi="Arial" w:cs="Arial"/>
          <w:spacing w:val="-3"/>
        </w:rPr>
        <w:t xml:space="preserve"> </w:t>
      </w:r>
      <w:r w:rsidRPr="00062F99">
        <w:rPr>
          <w:rFonts w:ascii="Arial" w:hAnsi="Arial" w:cs="Arial"/>
        </w:rPr>
        <w:t>o</w:t>
      </w:r>
      <w:r w:rsidRPr="00062F99">
        <w:rPr>
          <w:rFonts w:ascii="Arial" w:hAnsi="Arial" w:cs="Arial"/>
          <w:spacing w:val="-5"/>
        </w:rPr>
        <w:t xml:space="preserve"> </w:t>
      </w:r>
      <w:r w:rsidRPr="00062F99">
        <w:rPr>
          <w:rFonts w:ascii="Arial" w:hAnsi="Arial" w:cs="Arial"/>
        </w:rPr>
        <w:t>direito</w:t>
      </w:r>
      <w:r w:rsidRPr="00062F99">
        <w:rPr>
          <w:rFonts w:ascii="Arial" w:hAnsi="Arial" w:cs="Arial"/>
          <w:spacing w:val="-5"/>
        </w:rPr>
        <w:t xml:space="preserve"> </w:t>
      </w:r>
      <w:r w:rsidRPr="00062F99">
        <w:rPr>
          <w:rFonts w:ascii="Arial" w:hAnsi="Arial" w:cs="Arial"/>
        </w:rPr>
        <w:t>da</w:t>
      </w:r>
      <w:r w:rsidRPr="00062F99">
        <w:rPr>
          <w:rFonts w:ascii="Arial" w:hAnsi="Arial" w:cs="Arial"/>
          <w:spacing w:val="-8"/>
        </w:rPr>
        <w:t xml:space="preserve"> </w:t>
      </w:r>
      <w:r w:rsidRPr="00062F99">
        <w:rPr>
          <w:rFonts w:ascii="Arial" w:hAnsi="Arial" w:cs="Arial"/>
        </w:rPr>
        <w:t>comissão</w:t>
      </w:r>
      <w:r w:rsidRPr="00062F99">
        <w:rPr>
          <w:rFonts w:ascii="Arial" w:hAnsi="Arial" w:cs="Arial"/>
          <w:spacing w:val="-4"/>
        </w:rPr>
        <w:t xml:space="preserve"> </w:t>
      </w:r>
      <w:r w:rsidRPr="00062F99">
        <w:rPr>
          <w:rFonts w:ascii="Arial" w:hAnsi="Arial" w:cs="Arial"/>
        </w:rPr>
        <w:t>em</w:t>
      </w:r>
      <w:r w:rsidRPr="00062F99">
        <w:rPr>
          <w:rFonts w:ascii="Arial" w:hAnsi="Arial" w:cs="Arial"/>
          <w:spacing w:val="-4"/>
        </w:rPr>
        <w:t xml:space="preserve"> </w:t>
      </w:r>
      <w:r w:rsidRPr="00062F99">
        <w:rPr>
          <w:rFonts w:ascii="Arial" w:hAnsi="Arial" w:cs="Arial"/>
        </w:rPr>
        <w:t>solicitar</w:t>
      </w:r>
      <w:r w:rsidRPr="00062F99">
        <w:rPr>
          <w:rFonts w:ascii="Arial" w:hAnsi="Arial" w:cs="Arial"/>
          <w:spacing w:val="-5"/>
        </w:rPr>
        <w:t xml:space="preserve"> </w:t>
      </w:r>
      <w:r w:rsidRPr="00062F99">
        <w:rPr>
          <w:rFonts w:ascii="Arial" w:hAnsi="Arial" w:cs="Arial"/>
        </w:rPr>
        <w:t>o</w:t>
      </w:r>
      <w:r w:rsidRPr="00062F99">
        <w:rPr>
          <w:rFonts w:ascii="Arial" w:hAnsi="Arial" w:cs="Arial"/>
          <w:spacing w:val="-58"/>
        </w:rPr>
        <w:t xml:space="preserve"> </w:t>
      </w:r>
      <w:r w:rsidRPr="00062F99">
        <w:rPr>
          <w:rFonts w:ascii="Arial" w:hAnsi="Arial" w:cs="Arial"/>
        </w:rPr>
        <w:t>original</w:t>
      </w:r>
      <w:r w:rsidRPr="00062F99">
        <w:rPr>
          <w:rFonts w:ascii="Arial" w:hAnsi="Arial" w:cs="Arial"/>
          <w:spacing w:val="-1"/>
        </w:rPr>
        <w:t xml:space="preserve"> </w:t>
      </w:r>
      <w:r w:rsidRPr="00062F99">
        <w:rPr>
          <w:rFonts w:ascii="Arial" w:hAnsi="Arial" w:cs="Arial"/>
        </w:rPr>
        <w:t>para</w:t>
      </w:r>
      <w:r w:rsidRPr="00062F99">
        <w:rPr>
          <w:rFonts w:ascii="Arial" w:hAnsi="Arial" w:cs="Arial"/>
          <w:spacing w:val="-2"/>
        </w:rPr>
        <w:t xml:space="preserve"> </w:t>
      </w:r>
      <w:r w:rsidRPr="00062F99">
        <w:rPr>
          <w:rFonts w:ascii="Arial" w:hAnsi="Arial" w:cs="Arial"/>
        </w:rPr>
        <w:t>comparação.</w:t>
      </w:r>
    </w:p>
    <w:p w14:paraId="31740CE1" w14:textId="77777777" w:rsidR="006975EB" w:rsidRPr="00062F99" w:rsidRDefault="006975EB" w:rsidP="00062F99">
      <w:pPr>
        <w:pStyle w:val="Corpodetexto"/>
        <w:ind w:left="0" w:firstLine="0"/>
        <w:jc w:val="left"/>
        <w:rPr>
          <w:rFonts w:ascii="Arial" w:hAnsi="Arial" w:cs="Arial"/>
          <w:sz w:val="18"/>
        </w:rPr>
      </w:pPr>
    </w:p>
    <w:p w14:paraId="4C1EE077" w14:textId="77777777" w:rsidR="006975EB" w:rsidRPr="00062F99" w:rsidRDefault="004C4893" w:rsidP="00062F99">
      <w:pPr>
        <w:pStyle w:val="Ttulo1"/>
        <w:numPr>
          <w:ilvl w:val="1"/>
          <w:numId w:val="10"/>
        </w:numPr>
        <w:ind w:left="0" w:firstLine="0"/>
      </w:pPr>
      <w:r w:rsidRPr="00062F99">
        <w:t>REGULARIDADE</w:t>
      </w:r>
      <w:r w:rsidRPr="00062F99">
        <w:rPr>
          <w:spacing w:val="-5"/>
        </w:rPr>
        <w:t xml:space="preserve"> </w:t>
      </w:r>
      <w:r w:rsidRPr="00062F99">
        <w:t>JURÍDICA</w:t>
      </w:r>
    </w:p>
    <w:p w14:paraId="6EE2CA5A" w14:textId="31FFCB82" w:rsidR="006975EB" w:rsidRPr="00062F99" w:rsidRDefault="00DA5DBD" w:rsidP="00062F99">
      <w:pPr>
        <w:pStyle w:val="PargrafodaLista"/>
        <w:numPr>
          <w:ilvl w:val="2"/>
          <w:numId w:val="10"/>
        </w:numPr>
        <w:tabs>
          <w:tab w:val="left" w:pos="2103"/>
          <w:tab w:val="left" w:pos="2104"/>
        </w:tabs>
        <w:ind w:left="0" w:firstLine="0"/>
        <w:rPr>
          <w:rFonts w:ascii="Arial" w:hAnsi="Arial" w:cs="Arial"/>
        </w:rPr>
      </w:pPr>
      <w:r w:rsidRPr="00062F99">
        <w:rPr>
          <w:rFonts w:ascii="Arial" w:hAnsi="Arial" w:cs="Arial"/>
        </w:rPr>
        <w:t xml:space="preserve">Os documentos de regularidade jurídica </w:t>
      </w:r>
      <w:r w:rsidR="004C4893" w:rsidRPr="00062F99">
        <w:rPr>
          <w:rFonts w:ascii="Arial" w:hAnsi="Arial" w:cs="Arial"/>
        </w:rPr>
        <w:t>não</w:t>
      </w:r>
      <w:r w:rsidR="004C4893" w:rsidRPr="00062F99">
        <w:rPr>
          <w:rFonts w:ascii="Arial" w:hAnsi="Arial" w:cs="Arial"/>
          <w:spacing w:val="1"/>
        </w:rPr>
        <w:t xml:space="preserve"> </w:t>
      </w:r>
      <w:r w:rsidR="004C4893" w:rsidRPr="00062F99">
        <w:rPr>
          <w:rFonts w:ascii="Arial" w:hAnsi="Arial" w:cs="Arial"/>
        </w:rPr>
        <w:t>precisarão</w:t>
      </w:r>
      <w:r w:rsidR="004C4893" w:rsidRPr="00062F99">
        <w:rPr>
          <w:rFonts w:ascii="Arial" w:hAnsi="Arial" w:cs="Arial"/>
          <w:spacing w:val="1"/>
        </w:rPr>
        <w:t xml:space="preserve"> </w:t>
      </w:r>
      <w:r w:rsidR="004C4893" w:rsidRPr="00062F99">
        <w:rPr>
          <w:rFonts w:ascii="Arial" w:hAnsi="Arial" w:cs="Arial"/>
        </w:rPr>
        <w:t>constar</w:t>
      </w:r>
      <w:r w:rsidR="004C4893" w:rsidRPr="00062F99">
        <w:rPr>
          <w:rFonts w:ascii="Arial" w:hAnsi="Arial" w:cs="Arial"/>
          <w:spacing w:val="1"/>
        </w:rPr>
        <w:t xml:space="preserve"> </w:t>
      </w:r>
      <w:r w:rsidR="004C4893" w:rsidRPr="00062F99">
        <w:rPr>
          <w:rFonts w:ascii="Arial" w:hAnsi="Arial" w:cs="Arial"/>
        </w:rPr>
        <w:t>do</w:t>
      </w:r>
      <w:r w:rsidR="004C4893" w:rsidRPr="00062F99">
        <w:rPr>
          <w:rFonts w:ascii="Arial" w:hAnsi="Arial" w:cs="Arial"/>
          <w:spacing w:val="1"/>
        </w:rPr>
        <w:t xml:space="preserve"> </w:t>
      </w:r>
      <w:r w:rsidR="004C4893" w:rsidRPr="00062F99">
        <w:rPr>
          <w:rFonts w:ascii="Arial" w:hAnsi="Arial" w:cs="Arial"/>
        </w:rPr>
        <w:lastRenderedPageBreak/>
        <w:t>Envelope</w:t>
      </w:r>
      <w:r w:rsidR="004C4893" w:rsidRPr="00062F99">
        <w:rPr>
          <w:rFonts w:ascii="Arial" w:hAnsi="Arial" w:cs="Arial"/>
          <w:spacing w:val="1"/>
        </w:rPr>
        <w:t xml:space="preserve"> </w:t>
      </w:r>
      <w:r w:rsidR="004C4893" w:rsidRPr="00062F99">
        <w:rPr>
          <w:rFonts w:ascii="Arial" w:hAnsi="Arial" w:cs="Arial"/>
        </w:rPr>
        <w:t>02</w:t>
      </w:r>
      <w:r w:rsidR="004C4893" w:rsidRPr="00062F99">
        <w:rPr>
          <w:rFonts w:ascii="Arial" w:hAnsi="Arial" w:cs="Arial"/>
          <w:spacing w:val="1"/>
        </w:rPr>
        <w:t xml:space="preserve"> </w:t>
      </w:r>
      <w:r w:rsidR="004C4893" w:rsidRPr="00062F99">
        <w:rPr>
          <w:rFonts w:ascii="Arial" w:hAnsi="Arial" w:cs="Arial"/>
        </w:rPr>
        <w:t>-</w:t>
      </w:r>
      <w:r w:rsidR="004C4893" w:rsidRPr="00062F99">
        <w:rPr>
          <w:rFonts w:ascii="Arial" w:hAnsi="Arial" w:cs="Arial"/>
          <w:spacing w:val="1"/>
        </w:rPr>
        <w:t xml:space="preserve"> </w:t>
      </w:r>
      <w:r w:rsidR="004C4893" w:rsidRPr="00062F99">
        <w:rPr>
          <w:rFonts w:ascii="Arial" w:hAnsi="Arial" w:cs="Arial"/>
        </w:rPr>
        <w:t>“Documentos</w:t>
      </w:r>
      <w:r w:rsidR="004C4893" w:rsidRPr="00062F99">
        <w:rPr>
          <w:rFonts w:ascii="Arial" w:hAnsi="Arial" w:cs="Arial"/>
          <w:spacing w:val="1"/>
        </w:rPr>
        <w:t xml:space="preserve"> </w:t>
      </w:r>
      <w:r w:rsidR="004C4893" w:rsidRPr="00062F99">
        <w:rPr>
          <w:rFonts w:ascii="Arial" w:hAnsi="Arial" w:cs="Arial"/>
        </w:rPr>
        <w:t>de</w:t>
      </w:r>
      <w:r w:rsidR="004C4893" w:rsidRPr="00062F99">
        <w:rPr>
          <w:rFonts w:ascii="Arial" w:hAnsi="Arial" w:cs="Arial"/>
          <w:spacing w:val="1"/>
        </w:rPr>
        <w:t xml:space="preserve"> </w:t>
      </w:r>
      <w:r w:rsidR="004C4893" w:rsidRPr="00062F99">
        <w:rPr>
          <w:rFonts w:ascii="Arial" w:hAnsi="Arial" w:cs="Arial"/>
        </w:rPr>
        <w:t>Habilitação",</w:t>
      </w:r>
      <w:r w:rsidR="004C4893" w:rsidRPr="00062F99">
        <w:rPr>
          <w:rFonts w:ascii="Arial" w:hAnsi="Arial" w:cs="Arial"/>
          <w:spacing w:val="1"/>
        </w:rPr>
        <w:t xml:space="preserve"> </w:t>
      </w:r>
      <w:r w:rsidRPr="00062F99">
        <w:rPr>
          <w:rFonts w:ascii="Arial" w:hAnsi="Arial" w:cs="Arial"/>
          <w:spacing w:val="1"/>
        </w:rPr>
        <w:t xml:space="preserve">por já terem sido </w:t>
      </w:r>
      <w:r w:rsidR="004C4893" w:rsidRPr="00062F99">
        <w:rPr>
          <w:rFonts w:ascii="Arial" w:hAnsi="Arial" w:cs="Arial"/>
        </w:rPr>
        <w:t>apresentados</w:t>
      </w:r>
      <w:r w:rsidR="004C4893" w:rsidRPr="00062F99">
        <w:rPr>
          <w:rFonts w:ascii="Arial" w:hAnsi="Arial" w:cs="Arial"/>
          <w:spacing w:val="-2"/>
        </w:rPr>
        <w:t xml:space="preserve"> </w:t>
      </w:r>
      <w:r w:rsidR="004C4893" w:rsidRPr="00062F99">
        <w:rPr>
          <w:rFonts w:ascii="Arial" w:hAnsi="Arial" w:cs="Arial"/>
        </w:rPr>
        <w:t>para</w:t>
      </w:r>
      <w:r w:rsidR="004C4893" w:rsidRPr="00062F99">
        <w:rPr>
          <w:rFonts w:ascii="Arial" w:hAnsi="Arial" w:cs="Arial"/>
          <w:spacing w:val="-2"/>
        </w:rPr>
        <w:t xml:space="preserve"> </w:t>
      </w:r>
      <w:r w:rsidR="004C4893" w:rsidRPr="00062F99">
        <w:rPr>
          <w:rFonts w:ascii="Arial" w:hAnsi="Arial" w:cs="Arial"/>
        </w:rPr>
        <w:t>o</w:t>
      </w:r>
      <w:r w:rsidR="004C4893" w:rsidRPr="00062F99">
        <w:rPr>
          <w:rFonts w:ascii="Arial" w:hAnsi="Arial" w:cs="Arial"/>
          <w:spacing w:val="-1"/>
        </w:rPr>
        <w:t xml:space="preserve"> </w:t>
      </w:r>
      <w:r w:rsidR="004C4893" w:rsidRPr="00062F99">
        <w:rPr>
          <w:rFonts w:ascii="Arial" w:hAnsi="Arial" w:cs="Arial"/>
        </w:rPr>
        <w:t>credenciamento</w:t>
      </w:r>
      <w:r w:rsidR="004C4893" w:rsidRPr="00062F99">
        <w:rPr>
          <w:rFonts w:ascii="Arial" w:hAnsi="Arial" w:cs="Arial"/>
          <w:spacing w:val="-2"/>
        </w:rPr>
        <w:t xml:space="preserve"> </w:t>
      </w:r>
      <w:r w:rsidR="004C4893" w:rsidRPr="00062F99">
        <w:rPr>
          <w:rFonts w:ascii="Arial" w:hAnsi="Arial" w:cs="Arial"/>
        </w:rPr>
        <w:t>neste</w:t>
      </w:r>
      <w:r w:rsidR="004C4893" w:rsidRPr="00062F99">
        <w:rPr>
          <w:rFonts w:ascii="Arial" w:hAnsi="Arial" w:cs="Arial"/>
          <w:spacing w:val="-2"/>
        </w:rPr>
        <w:t xml:space="preserve"> </w:t>
      </w:r>
      <w:r w:rsidR="004C4893" w:rsidRPr="00062F99">
        <w:rPr>
          <w:rFonts w:ascii="Arial" w:hAnsi="Arial" w:cs="Arial"/>
        </w:rPr>
        <w:t>Pregão.</w:t>
      </w:r>
    </w:p>
    <w:p w14:paraId="0D79DF6D" w14:textId="77777777" w:rsidR="006975EB" w:rsidRPr="00062F99" w:rsidRDefault="006975EB" w:rsidP="00062F99">
      <w:pPr>
        <w:pStyle w:val="Corpodetexto"/>
        <w:ind w:left="0" w:firstLine="0"/>
        <w:jc w:val="left"/>
        <w:rPr>
          <w:rFonts w:ascii="Arial" w:hAnsi="Arial" w:cs="Arial"/>
          <w:sz w:val="21"/>
        </w:rPr>
      </w:pPr>
    </w:p>
    <w:p w14:paraId="177D0E79" w14:textId="49EE6B32" w:rsidR="006975EB" w:rsidRPr="00062F99" w:rsidRDefault="004C4893" w:rsidP="00062F99">
      <w:pPr>
        <w:pStyle w:val="Ttulo1"/>
        <w:numPr>
          <w:ilvl w:val="1"/>
          <w:numId w:val="10"/>
        </w:numPr>
        <w:ind w:left="0" w:firstLine="0"/>
      </w:pPr>
      <w:r w:rsidRPr="00062F99">
        <w:t>REGULARIDADES</w:t>
      </w:r>
      <w:r w:rsidRPr="00062F99">
        <w:rPr>
          <w:spacing w:val="-4"/>
        </w:rPr>
        <w:t xml:space="preserve"> </w:t>
      </w:r>
      <w:r w:rsidRPr="00062F99">
        <w:t>FISCAL</w:t>
      </w:r>
      <w:r w:rsidR="00DA5DBD" w:rsidRPr="00062F99">
        <w:t>,</w:t>
      </w:r>
      <w:r w:rsidRPr="00062F99">
        <w:rPr>
          <w:spacing w:val="-1"/>
        </w:rPr>
        <w:t xml:space="preserve"> </w:t>
      </w:r>
      <w:r w:rsidRPr="00062F99">
        <w:t>SOCIAL</w:t>
      </w:r>
      <w:r w:rsidRPr="00062F99">
        <w:rPr>
          <w:spacing w:val="-2"/>
        </w:rPr>
        <w:t xml:space="preserve"> </w:t>
      </w:r>
      <w:r w:rsidRPr="00062F99">
        <w:t>E</w:t>
      </w:r>
      <w:r w:rsidRPr="00062F99">
        <w:rPr>
          <w:spacing w:val="-3"/>
        </w:rPr>
        <w:t xml:space="preserve"> </w:t>
      </w:r>
      <w:r w:rsidRPr="00062F99">
        <w:t>TRABALHISTA</w:t>
      </w:r>
    </w:p>
    <w:p w14:paraId="5FACE48A" w14:textId="09B72F08" w:rsidR="00DE3146" w:rsidRPr="00062F99" w:rsidRDefault="00DE3146" w:rsidP="00062F99">
      <w:pPr>
        <w:pStyle w:val="PargrafodaLista"/>
        <w:numPr>
          <w:ilvl w:val="0"/>
          <w:numId w:val="11"/>
        </w:numPr>
        <w:tabs>
          <w:tab w:val="left" w:pos="0"/>
        </w:tabs>
        <w:ind w:left="0" w:firstLine="0"/>
        <w:rPr>
          <w:rFonts w:ascii="Arial" w:hAnsi="Arial" w:cs="Arial"/>
        </w:rPr>
      </w:pPr>
      <w:r w:rsidRPr="00062F99">
        <w:rPr>
          <w:rFonts w:ascii="Arial" w:hAnsi="Arial" w:cs="Arial"/>
          <w:b/>
        </w:rPr>
        <w:t>Prova de inscrição no Cadastro Nacional de Pessoas Jurídicas (CNPJ)</w:t>
      </w:r>
      <w:r w:rsidRPr="00062F99">
        <w:rPr>
          <w:rFonts w:ascii="Arial" w:hAnsi="Arial" w:cs="Arial"/>
        </w:rPr>
        <w:t>.</w:t>
      </w:r>
    </w:p>
    <w:p w14:paraId="4EFBD6F3" w14:textId="54952ABF" w:rsidR="00DE3146" w:rsidRPr="00062F99" w:rsidRDefault="00DE3146" w:rsidP="00062F99">
      <w:pPr>
        <w:pStyle w:val="PargrafodaLista"/>
        <w:numPr>
          <w:ilvl w:val="0"/>
          <w:numId w:val="11"/>
        </w:numPr>
        <w:tabs>
          <w:tab w:val="left" w:pos="0"/>
        </w:tabs>
        <w:ind w:left="0" w:firstLine="0"/>
        <w:rPr>
          <w:rFonts w:ascii="Arial" w:hAnsi="Arial" w:cs="Arial"/>
          <w:bCs/>
        </w:rPr>
      </w:pPr>
      <w:r w:rsidRPr="00062F99">
        <w:rPr>
          <w:rFonts w:ascii="Arial" w:hAnsi="Arial" w:cs="Arial"/>
          <w:b/>
        </w:rPr>
        <w:t>Certidão expedida conjuntamente pela Secretaria da Receita Federal do Brasil</w:t>
      </w:r>
      <w:r w:rsidRPr="00062F99">
        <w:rPr>
          <w:rFonts w:ascii="Arial" w:hAnsi="Arial" w:cs="Arial"/>
          <w:bCs/>
        </w:rPr>
        <w:t xml:space="preserve"> (RFB) e pela </w:t>
      </w:r>
      <w:r w:rsidRPr="00062F99">
        <w:rPr>
          <w:rFonts w:ascii="Arial" w:hAnsi="Arial" w:cs="Arial"/>
          <w:b/>
        </w:rPr>
        <w:t>Procuradoria-Geral da Fazenda Nacional</w:t>
      </w:r>
      <w:r w:rsidRPr="00062F99">
        <w:rPr>
          <w:rFonts w:ascii="Arial" w:hAnsi="Arial" w:cs="Arial"/>
          <w:bCs/>
        </w:rPr>
        <w:t xml:space="preserve"> (PGFN), que comprove a regularidade fiscal do licitante referente a todos os </w:t>
      </w:r>
      <w:r w:rsidRPr="00062F99">
        <w:rPr>
          <w:rFonts w:ascii="Arial" w:hAnsi="Arial" w:cs="Arial"/>
          <w:b/>
        </w:rPr>
        <w:t>créditos tributários federais e à Dívida Ativa da União</w:t>
      </w:r>
      <w:r w:rsidRPr="00062F99">
        <w:rPr>
          <w:rFonts w:ascii="Arial" w:hAnsi="Arial" w:cs="Arial"/>
          <w:bCs/>
        </w:rPr>
        <w:t xml:space="preserve"> (DAU) por elas administrados;</w:t>
      </w:r>
    </w:p>
    <w:p w14:paraId="65C27656" w14:textId="1D3CD438" w:rsidR="00DE3146" w:rsidRPr="00062F99" w:rsidRDefault="00DE3146" w:rsidP="00062F99">
      <w:pPr>
        <w:pStyle w:val="PargrafodaLista"/>
        <w:numPr>
          <w:ilvl w:val="0"/>
          <w:numId w:val="11"/>
        </w:numPr>
        <w:tabs>
          <w:tab w:val="left" w:pos="0"/>
        </w:tabs>
        <w:ind w:left="0" w:firstLine="0"/>
        <w:rPr>
          <w:rFonts w:ascii="Arial" w:hAnsi="Arial" w:cs="Arial"/>
          <w:bCs/>
        </w:rPr>
      </w:pPr>
      <w:r w:rsidRPr="00062F99">
        <w:rPr>
          <w:rFonts w:ascii="Arial" w:hAnsi="Arial" w:cs="Arial"/>
          <w:b/>
        </w:rPr>
        <w:t>Prova de regularidade com a Fazenda Estadual</w:t>
      </w:r>
      <w:r w:rsidRPr="00062F9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062F99" w:rsidRDefault="00DE3146" w:rsidP="00062F99">
      <w:pPr>
        <w:pStyle w:val="PargrafodaLista"/>
        <w:numPr>
          <w:ilvl w:val="0"/>
          <w:numId w:val="11"/>
        </w:numPr>
        <w:ind w:left="0" w:firstLine="0"/>
        <w:rPr>
          <w:rFonts w:ascii="Arial" w:hAnsi="Arial" w:cs="Arial"/>
          <w:b/>
        </w:rPr>
      </w:pPr>
      <w:r w:rsidRPr="00062F99">
        <w:rPr>
          <w:rFonts w:ascii="Arial" w:hAnsi="Arial" w:cs="Arial"/>
          <w:b/>
        </w:rPr>
        <w:t>Prova de regularidade relativa ao Fundo de Garantia por Tempo de Serviço (FGTS)</w:t>
      </w:r>
      <w:r w:rsidRPr="00062F99">
        <w:rPr>
          <w:rFonts w:ascii="Arial" w:hAnsi="Arial" w:cs="Arial"/>
        </w:rPr>
        <w:t>,</w:t>
      </w:r>
      <w:r w:rsidRPr="00062F99">
        <w:rPr>
          <w:rFonts w:ascii="Arial" w:hAnsi="Arial" w:cs="Arial"/>
          <w:b/>
        </w:rPr>
        <w:t xml:space="preserve"> </w:t>
      </w:r>
      <w:r w:rsidRPr="00062F99">
        <w:rPr>
          <w:rFonts w:ascii="Arial" w:hAnsi="Arial" w:cs="Arial"/>
        </w:rPr>
        <w:t>fornecido pela Caixa Econômica Federal, de acordo com a Lei n° 8.036, de 11 de maio de 1990. (</w:t>
      </w:r>
      <w:r w:rsidR="00B343C6" w:rsidRPr="00062F99">
        <w:rPr>
          <w:rFonts w:ascii="Arial" w:hAnsi="Arial" w:cs="Arial"/>
        </w:rPr>
        <w:t>https://consulta-crf.caixa.gov.br/consultacrf/pages/consultaEmpregador.jsf</w:t>
      </w:r>
      <w:r w:rsidRPr="00062F99">
        <w:rPr>
          <w:rFonts w:ascii="Arial" w:hAnsi="Arial" w:cs="Arial"/>
        </w:rPr>
        <w:t>)</w:t>
      </w:r>
    </w:p>
    <w:p w14:paraId="68830A29" w14:textId="06EBD536" w:rsidR="00DE3146" w:rsidRPr="00062F99" w:rsidRDefault="00DE3146" w:rsidP="00062F99">
      <w:pPr>
        <w:pStyle w:val="PargrafodaLista"/>
        <w:numPr>
          <w:ilvl w:val="0"/>
          <w:numId w:val="11"/>
        </w:numPr>
        <w:ind w:left="0" w:firstLine="0"/>
        <w:rPr>
          <w:rFonts w:ascii="Arial" w:hAnsi="Arial" w:cs="Arial"/>
        </w:rPr>
      </w:pPr>
      <w:r w:rsidRPr="00062F99">
        <w:rPr>
          <w:rFonts w:ascii="Arial" w:hAnsi="Arial" w:cs="Arial"/>
          <w:b/>
        </w:rPr>
        <w:t>Prova de inexistência de débitos inadimplidos perante a Justiça do Trabalho</w:t>
      </w:r>
      <w:r w:rsidRPr="00062F99">
        <w:rPr>
          <w:rFonts w:ascii="Arial" w:hAnsi="Arial" w:cs="Arial"/>
        </w:rPr>
        <w:t>, através da</w:t>
      </w:r>
      <w:r w:rsidRPr="00062F99">
        <w:rPr>
          <w:rFonts w:ascii="Arial" w:hAnsi="Arial" w:cs="Arial"/>
          <w:b/>
        </w:rPr>
        <w:t xml:space="preserve"> </w:t>
      </w:r>
      <w:r w:rsidRPr="00062F99">
        <w:rPr>
          <w:rFonts w:ascii="Arial" w:hAnsi="Arial" w:cs="Arial"/>
        </w:rPr>
        <w:t xml:space="preserve">Certidão Negativa de Débitos Trabalhistas </w:t>
      </w:r>
      <w:r w:rsidRPr="00062F99">
        <w:rPr>
          <w:rFonts w:ascii="Arial" w:hAnsi="Arial" w:cs="Arial"/>
          <w:b/>
          <w:bCs/>
        </w:rPr>
        <w:t>(CNDT),</w:t>
      </w:r>
      <w:r w:rsidRPr="00062F99">
        <w:rPr>
          <w:rFonts w:ascii="Arial" w:hAnsi="Arial" w:cs="Arial"/>
        </w:rPr>
        <w:t xml:space="preserve"> expedida pelo Tribunal Superior do Trabalho-TST, de acordo com a Lei N° 12.440, de 07 de julho de 2011. (</w:t>
      </w:r>
      <w:r w:rsidR="00123F42" w:rsidRPr="00062F99">
        <w:rPr>
          <w:rFonts w:ascii="Arial" w:hAnsi="Arial" w:cs="Arial"/>
        </w:rPr>
        <w:t>https://cndt-certidao.tst.jus.br/inicio.faces</w:t>
      </w:r>
      <w:r w:rsidRPr="00062F99">
        <w:rPr>
          <w:rFonts w:ascii="Arial" w:hAnsi="Arial" w:cs="Arial"/>
        </w:rPr>
        <w:t>).</w:t>
      </w:r>
    </w:p>
    <w:p w14:paraId="581667D3" w14:textId="77777777" w:rsidR="006975EB" w:rsidRPr="00062F99" w:rsidRDefault="006975EB" w:rsidP="00062F99">
      <w:pPr>
        <w:pStyle w:val="Corpodetexto"/>
        <w:ind w:left="0" w:firstLine="0"/>
        <w:rPr>
          <w:rFonts w:ascii="Arial" w:hAnsi="Arial" w:cs="Arial"/>
        </w:rPr>
      </w:pPr>
    </w:p>
    <w:p w14:paraId="6E99F53F" w14:textId="77777777" w:rsidR="006975EB" w:rsidRPr="00062F99" w:rsidRDefault="004C4893" w:rsidP="00062F99">
      <w:pPr>
        <w:pStyle w:val="Ttulo1"/>
        <w:numPr>
          <w:ilvl w:val="1"/>
          <w:numId w:val="10"/>
        </w:numPr>
        <w:ind w:left="0" w:firstLine="0"/>
        <w:jc w:val="both"/>
      </w:pPr>
      <w:r w:rsidRPr="00062F99">
        <w:t>QUALIFICAÇÃO</w:t>
      </w:r>
      <w:r w:rsidRPr="00062F99">
        <w:rPr>
          <w:spacing w:val="-2"/>
        </w:rPr>
        <w:t xml:space="preserve"> </w:t>
      </w:r>
      <w:r w:rsidRPr="00062F99">
        <w:t>ECONÔMICA</w:t>
      </w:r>
    </w:p>
    <w:p w14:paraId="0A2A63CF" w14:textId="09844E94" w:rsidR="00DF2FC0" w:rsidRPr="00062F99" w:rsidRDefault="004C4893" w:rsidP="00062F99">
      <w:pPr>
        <w:pStyle w:val="Corpodetexto"/>
        <w:suppressAutoHyphens/>
        <w:spacing w:line="100" w:lineRule="atLeast"/>
        <w:ind w:left="0" w:firstLine="0"/>
        <w:rPr>
          <w:rFonts w:ascii="Arial" w:hAnsi="Arial" w:cs="Arial"/>
          <w:lang w:val="pt-BR"/>
        </w:rPr>
      </w:pPr>
      <w:r w:rsidRPr="00062F99">
        <w:rPr>
          <w:rFonts w:ascii="Arial" w:hAnsi="Arial" w:cs="Arial"/>
        </w:rPr>
        <w:t xml:space="preserve">a) </w:t>
      </w:r>
      <w:r w:rsidR="002103EF" w:rsidRPr="00062F99">
        <w:rPr>
          <w:rFonts w:ascii="Arial" w:hAnsi="Arial" w:cs="Arial"/>
        </w:rPr>
        <w:t>Certidão negativa de falência expedida pelo distribuidor da sede do fornecedor (Lei nº 14.133, de 2021, art. 69, caput, inciso II)</w:t>
      </w:r>
      <w:r w:rsidR="00DF2FC0" w:rsidRPr="00062F99">
        <w:rPr>
          <w:rFonts w:ascii="Arial" w:hAnsi="Arial" w:cs="Arial"/>
        </w:rPr>
        <w:t>, em data não superior a 60 (sessenta) dias da data da abertura do certame, se outro prazo não constar do documento (Estado ou Munic</w:t>
      </w:r>
      <w:r w:rsidR="00DF2FC0" w:rsidRPr="00062F99">
        <w:rPr>
          <w:rFonts w:ascii="Arial" w:hAnsi="Arial" w:cs="Arial"/>
          <w:lang w:val="pt-BR"/>
        </w:rPr>
        <w:t>ípio sede do licitante);</w:t>
      </w:r>
    </w:p>
    <w:p w14:paraId="23626BCC" w14:textId="1743BF7D" w:rsidR="006975EB" w:rsidRPr="00062F99" w:rsidRDefault="006975EB" w:rsidP="00062F99">
      <w:pPr>
        <w:jc w:val="both"/>
        <w:rPr>
          <w:rFonts w:ascii="Arial" w:hAnsi="Arial" w:cs="Arial"/>
        </w:rPr>
      </w:pPr>
    </w:p>
    <w:p w14:paraId="11CE38F8" w14:textId="77777777" w:rsidR="006975EB" w:rsidRPr="00062F99" w:rsidRDefault="006975EB" w:rsidP="00062F99">
      <w:pPr>
        <w:pStyle w:val="Corpodetexto"/>
        <w:ind w:left="0" w:firstLine="0"/>
        <w:jc w:val="left"/>
        <w:rPr>
          <w:rFonts w:ascii="Arial" w:hAnsi="Arial" w:cs="Arial"/>
          <w:sz w:val="21"/>
        </w:rPr>
      </w:pPr>
    </w:p>
    <w:p w14:paraId="3D796DC4" w14:textId="7C80C3DF" w:rsidR="009718CC" w:rsidRPr="00062F99" w:rsidRDefault="009718CC" w:rsidP="00062F99">
      <w:pPr>
        <w:pStyle w:val="Corpodetexto"/>
        <w:numPr>
          <w:ilvl w:val="1"/>
          <w:numId w:val="10"/>
        </w:numPr>
        <w:ind w:left="0" w:firstLine="0"/>
        <w:rPr>
          <w:rFonts w:ascii="Arial" w:eastAsia="Arial" w:hAnsi="Arial" w:cs="Arial"/>
          <w:b/>
          <w:bCs/>
        </w:rPr>
      </w:pPr>
      <w:r w:rsidRPr="00062F99">
        <w:rPr>
          <w:rFonts w:ascii="Arial" w:eastAsia="Arial" w:hAnsi="Arial" w:cs="Arial"/>
          <w:b/>
          <w:bCs/>
        </w:rPr>
        <w:t xml:space="preserve">QUALIFICAÇÃO </w:t>
      </w:r>
      <w:r w:rsidR="00C87610" w:rsidRPr="00062F99">
        <w:rPr>
          <w:rFonts w:ascii="Arial" w:eastAsia="Arial" w:hAnsi="Arial" w:cs="Arial"/>
          <w:b/>
          <w:bCs/>
        </w:rPr>
        <w:t>TECNICA</w:t>
      </w:r>
      <w:r w:rsidRPr="00062F99">
        <w:rPr>
          <w:rFonts w:ascii="Arial" w:eastAsia="Arial" w:hAnsi="Arial" w:cs="Arial"/>
          <w:b/>
          <w:bCs/>
        </w:rPr>
        <w:t>:</w:t>
      </w:r>
    </w:p>
    <w:p w14:paraId="7674CFA4" w14:textId="77777777" w:rsidR="009718CC" w:rsidRPr="00062F99" w:rsidRDefault="009718CC" w:rsidP="00062F99">
      <w:pPr>
        <w:pStyle w:val="Corpodetexto"/>
        <w:ind w:left="0" w:firstLine="0"/>
        <w:rPr>
          <w:rFonts w:ascii="Arial" w:eastAsia="Arial" w:hAnsi="Arial" w:cs="Arial"/>
          <w:b/>
          <w:bCs/>
        </w:rPr>
      </w:pPr>
    </w:p>
    <w:p w14:paraId="24457739" w14:textId="5D022C41" w:rsidR="00F86ABD" w:rsidRPr="00062F99" w:rsidRDefault="004800E1" w:rsidP="00062F99">
      <w:pPr>
        <w:pStyle w:val="Corpodetexto"/>
        <w:numPr>
          <w:ilvl w:val="0"/>
          <w:numId w:val="24"/>
        </w:numPr>
        <w:ind w:left="0" w:firstLine="0"/>
        <w:rPr>
          <w:rFonts w:ascii="Arial" w:eastAsiaTheme="minorHAnsi" w:hAnsi="Arial" w:cs="Arial"/>
        </w:rPr>
      </w:pPr>
      <w:r w:rsidRPr="00062F99">
        <w:rPr>
          <w:rFonts w:ascii="Arial" w:eastAsiaTheme="minorHAnsi" w:hAnsi="Arial" w:cs="Arial"/>
        </w:rPr>
        <w:t>Alvará de Licença Sanitária, expedido pela unidade competente, na esfera Estadual ou Municipal da sede do Licitante, compatível com o objeto desta licitação.</w:t>
      </w:r>
    </w:p>
    <w:p w14:paraId="6B98B91B" w14:textId="77777777" w:rsidR="004800E1" w:rsidRPr="00062F99" w:rsidRDefault="004800E1" w:rsidP="00062F99">
      <w:pPr>
        <w:pStyle w:val="Corpodetexto"/>
        <w:ind w:left="0" w:firstLine="0"/>
        <w:rPr>
          <w:rFonts w:ascii="Arial" w:hAnsi="Arial" w:cs="Arial"/>
        </w:rPr>
      </w:pPr>
    </w:p>
    <w:p w14:paraId="12FD5B87" w14:textId="77777777" w:rsidR="006975EB" w:rsidRPr="00062F99" w:rsidRDefault="004C4893" w:rsidP="00062F99">
      <w:pPr>
        <w:pStyle w:val="Ttulo1"/>
        <w:numPr>
          <w:ilvl w:val="1"/>
          <w:numId w:val="10"/>
        </w:numPr>
        <w:ind w:left="0" w:firstLine="0"/>
      </w:pPr>
      <w:r w:rsidRPr="00062F99">
        <w:t>OUTROS</w:t>
      </w:r>
      <w:r w:rsidRPr="00062F99">
        <w:rPr>
          <w:spacing w:val="-5"/>
        </w:rPr>
        <w:t xml:space="preserve"> </w:t>
      </w:r>
      <w:r w:rsidRPr="00062F99">
        <w:t>DOCUMENTOS</w:t>
      </w:r>
    </w:p>
    <w:p w14:paraId="57B4CFF9" w14:textId="5B6AA7A3" w:rsidR="006975EB" w:rsidRPr="00062F99" w:rsidRDefault="004C4893" w:rsidP="00062F99">
      <w:pPr>
        <w:pStyle w:val="PargrafodaLista"/>
        <w:numPr>
          <w:ilvl w:val="0"/>
          <w:numId w:val="7"/>
        </w:numPr>
        <w:tabs>
          <w:tab w:val="left" w:pos="686"/>
        </w:tabs>
        <w:ind w:left="0" w:firstLine="0"/>
        <w:rPr>
          <w:rFonts w:ascii="Arial" w:hAnsi="Arial" w:cs="Arial"/>
          <w:bCs/>
        </w:rPr>
      </w:pPr>
      <w:r w:rsidRPr="00062F99">
        <w:rPr>
          <w:rFonts w:ascii="Arial" w:hAnsi="Arial" w:cs="Arial"/>
          <w:bCs/>
        </w:rPr>
        <w:t xml:space="preserve">Declaração </w:t>
      </w:r>
      <w:r w:rsidR="00DA5DBD" w:rsidRPr="00062F99">
        <w:rPr>
          <w:rFonts w:ascii="Arial" w:hAnsi="Arial" w:cs="Arial"/>
          <w:bCs/>
        </w:rPr>
        <w:t xml:space="preserve">Unificada, conforme modelo Anexo </w:t>
      </w:r>
      <w:r w:rsidR="00356801" w:rsidRPr="00062F99">
        <w:rPr>
          <w:rFonts w:ascii="Arial" w:hAnsi="Arial" w:cs="Arial"/>
          <w:bCs/>
        </w:rPr>
        <w:t xml:space="preserve">V </w:t>
      </w:r>
      <w:r w:rsidR="00DA5DBD" w:rsidRPr="00062F99">
        <w:rPr>
          <w:rFonts w:ascii="Arial" w:hAnsi="Arial" w:cs="Arial"/>
          <w:bCs/>
        </w:rPr>
        <w:t>do edital</w:t>
      </w:r>
      <w:r w:rsidRPr="00062F99">
        <w:rPr>
          <w:rFonts w:ascii="Arial" w:hAnsi="Arial" w:cs="Arial"/>
          <w:bCs/>
        </w:rPr>
        <w:t>.</w:t>
      </w:r>
    </w:p>
    <w:p w14:paraId="4E9B5A99" w14:textId="77777777" w:rsidR="006975EB" w:rsidRPr="00062F99" w:rsidRDefault="006975EB" w:rsidP="00062F99">
      <w:pPr>
        <w:pStyle w:val="Corpodetexto"/>
        <w:ind w:left="0" w:firstLine="0"/>
        <w:jc w:val="left"/>
        <w:rPr>
          <w:rFonts w:ascii="Arial" w:hAnsi="Arial" w:cs="Arial"/>
          <w:b/>
          <w:highlight w:val="yellow"/>
        </w:rPr>
      </w:pPr>
    </w:p>
    <w:p w14:paraId="577F057B" w14:textId="77777777" w:rsidR="006975EB" w:rsidRPr="00062F99" w:rsidRDefault="006975EB" w:rsidP="00062F99">
      <w:pPr>
        <w:pStyle w:val="Corpodetexto"/>
        <w:ind w:left="0" w:firstLine="0"/>
        <w:jc w:val="left"/>
        <w:rPr>
          <w:rFonts w:ascii="Arial" w:hAnsi="Arial" w:cs="Arial"/>
        </w:rPr>
      </w:pPr>
    </w:p>
    <w:p w14:paraId="3F0226C9" w14:textId="2B311046" w:rsidR="006975EB" w:rsidRPr="00062F99" w:rsidRDefault="004C4893" w:rsidP="00062F99">
      <w:pPr>
        <w:pStyle w:val="PargrafodaLista"/>
        <w:numPr>
          <w:ilvl w:val="1"/>
          <w:numId w:val="10"/>
        </w:numPr>
        <w:ind w:left="0" w:firstLine="0"/>
        <w:rPr>
          <w:rFonts w:ascii="Arial" w:hAnsi="Arial" w:cs="Arial"/>
        </w:rPr>
      </w:pPr>
      <w:r w:rsidRPr="00062F99">
        <w:rPr>
          <w:rFonts w:ascii="Arial" w:hAnsi="Arial" w:cs="Arial"/>
        </w:rPr>
        <w:t>Os documentos emitidos por via INTERNET poderão ter seus dados conferidos pela</w:t>
      </w:r>
      <w:r w:rsidRPr="00062F99">
        <w:rPr>
          <w:rFonts w:ascii="Arial" w:hAnsi="Arial" w:cs="Arial"/>
          <w:spacing w:val="1"/>
        </w:rPr>
        <w:t xml:space="preserve"> </w:t>
      </w:r>
      <w:r w:rsidRPr="00062F99">
        <w:rPr>
          <w:rFonts w:ascii="Arial" w:hAnsi="Arial" w:cs="Arial"/>
        </w:rPr>
        <w:t>Equipe</w:t>
      </w:r>
      <w:r w:rsidRPr="00062F99">
        <w:rPr>
          <w:rFonts w:ascii="Arial" w:hAnsi="Arial" w:cs="Arial"/>
          <w:spacing w:val="-1"/>
        </w:rPr>
        <w:t xml:space="preserve"> </w:t>
      </w:r>
      <w:r w:rsidRPr="00062F99">
        <w:rPr>
          <w:rFonts w:ascii="Arial" w:hAnsi="Arial" w:cs="Arial"/>
        </w:rPr>
        <w:t>de</w:t>
      </w:r>
      <w:r w:rsidRPr="00062F99">
        <w:rPr>
          <w:rFonts w:ascii="Arial" w:hAnsi="Arial" w:cs="Arial"/>
          <w:spacing w:val="-2"/>
        </w:rPr>
        <w:t xml:space="preserve"> </w:t>
      </w:r>
      <w:r w:rsidRPr="00062F99">
        <w:rPr>
          <w:rFonts w:ascii="Arial" w:hAnsi="Arial" w:cs="Arial"/>
        </w:rPr>
        <w:t>Apoio perante</w:t>
      </w:r>
      <w:r w:rsidRPr="00062F99">
        <w:rPr>
          <w:rFonts w:ascii="Arial" w:hAnsi="Arial" w:cs="Arial"/>
          <w:spacing w:val="-2"/>
        </w:rPr>
        <w:t xml:space="preserve"> </w:t>
      </w:r>
      <w:r w:rsidRPr="00062F99">
        <w:rPr>
          <w:rFonts w:ascii="Arial" w:hAnsi="Arial" w:cs="Arial"/>
        </w:rPr>
        <w:t>o site</w:t>
      </w:r>
      <w:r w:rsidRPr="00062F99">
        <w:rPr>
          <w:rFonts w:ascii="Arial" w:hAnsi="Arial" w:cs="Arial"/>
          <w:spacing w:val="-2"/>
        </w:rPr>
        <w:t xml:space="preserve"> </w:t>
      </w:r>
      <w:r w:rsidRPr="00062F99">
        <w:rPr>
          <w:rFonts w:ascii="Arial" w:hAnsi="Arial" w:cs="Arial"/>
        </w:rPr>
        <w:t>correspondente.</w:t>
      </w:r>
    </w:p>
    <w:p w14:paraId="5096C476" w14:textId="77777777" w:rsidR="006975EB" w:rsidRPr="00062F99" w:rsidRDefault="006975EB" w:rsidP="00062F99">
      <w:pPr>
        <w:pStyle w:val="Corpodetexto"/>
        <w:ind w:left="0" w:firstLine="0"/>
        <w:jc w:val="left"/>
        <w:rPr>
          <w:rFonts w:ascii="Arial" w:hAnsi="Arial" w:cs="Arial"/>
          <w:sz w:val="21"/>
        </w:rPr>
      </w:pPr>
    </w:p>
    <w:p w14:paraId="42FBBBBB" w14:textId="77777777" w:rsidR="006975EB" w:rsidRPr="00F30C80" w:rsidRDefault="004C4893" w:rsidP="00062F99">
      <w:pPr>
        <w:pStyle w:val="PargrafodaLista"/>
        <w:numPr>
          <w:ilvl w:val="1"/>
          <w:numId w:val="10"/>
        </w:numPr>
        <w:ind w:left="0" w:firstLine="0"/>
        <w:rPr>
          <w:rFonts w:ascii="Arial" w:hAnsi="Arial" w:cs="Arial"/>
        </w:rPr>
      </w:pPr>
      <w:r w:rsidRPr="00062F99">
        <w:rPr>
          <w:rFonts w:ascii="Arial" w:hAnsi="Arial" w:cs="Arial"/>
        </w:rPr>
        <w:t>Não</w:t>
      </w:r>
      <w:r w:rsidRPr="00062F99">
        <w:rPr>
          <w:rFonts w:ascii="Arial" w:hAnsi="Arial" w:cs="Arial"/>
          <w:spacing w:val="-4"/>
        </w:rPr>
        <w:t xml:space="preserve"> </w:t>
      </w:r>
      <w:r w:rsidRPr="00062F99">
        <w:rPr>
          <w:rFonts w:ascii="Arial" w:hAnsi="Arial" w:cs="Arial"/>
        </w:rPr>
        <w:t>serão</w:t>
      </w:r>
      <w:r w:rsidRPr="00062F99">
        <w:rPr>
          <w:rFonts w:ascii="Arial" w:hAnsi="Arial" w:cs="Arial"/>
          <w:spacing w:val="-5"/>
        </w:rPr>
        <w:t xml:space="preserve"> </w:t>
      </w:r>
      <w:r w:rsidRPr="00062F99">
        <w:rPr>
          <w:rFonts w:ascii="Arial" w:hAnsi="Arial" w:cs="Arial"/>
        </w:rPr>
        <w:t>aceitos</w:t>
      </w:r>
      <w:r w:rsidRPr="00062F99">
        <w:rPr>
          <w:rFonts w:ascii="Arial" w:hAnsi="Arial" w:cs="Arial"/>
          <w:spacing w:val="-6"/>
        </w:rPr>
        <w:t xml:space="preserve"> </w:t>
      </w:r>
      <w:r w:rsidRPr="00062F99">
        <w:rPr>
          <w:rFonts w:ascii="Arial" w:hAnsi="Arial" w:cs="Arial"/>
        </w:rPr>
        <w:t>protocolos</w:t>
      </w:r>
      <w:r w:rsidRPr="00062F99">
        <w:rPr>
          <w:rFonts w:ascii="Arial" w:hAnsi="Arial" w:cs="Arial"/>
          <w:spacing w:val="-3"/>
        </w:rPr>
        <w:t xml:space="preserve"> </w:t>
      </w:r>
      <w:r w:rsidRPr="00062F99">
        <w:rPr>
          <w:rFonts w:ascii="Arial" w:hAnsi="Arial" w:cs="Arial"/>
        </w:rPr>
        <w:t>de</w:t>
      </w:r>
      <w:r w:rsidRPr="00062F99">
        <w:rPr>
          <w:rFonts w:ascii="Arial" w:hAnsi="Arial" w:cs="Arial"/>
          <w:spacing w:val="-6"/>
        </w:rPr>
        <w:t xml:space="preserve"> </w:t>
      </w:r>
      <w:r w:rsidRPr="00062F99">
        <w:rPr>
          <w:rFonts w:ascii="Arial" w:hAnsi="Arial" w:cs="Arial"/>
        </w:rPr>
        <w:t>entrega</w:t>
      </w:r>
      <w:r w:rsidRPr="00062F99">
        <w:rPr>
          <w:rFonts w:ascii="Arial" w:hAnsi="Arial" w:cs="Arial"/>
          <w:spacing w:val="-6"/>
        </w:rPr>
        <w:t xml:space="preserve"> </w:t>
      </w:r>
      <w:r w:rsidRPr="00062F99">
        <w:rPr>
          <w:rFonts w:ascii="Arial" w:hAnsi="Arial" w:cs="Arial"/>
        </w:rPr>
        <w:t>ou</w:t>
      </w:r>
      <w:r w:rsidRPr="00062F99">
        <w:rPr>
          <w:rFonts w:ascii="Arial" w:hAnsi="Arial" w:cs="Arial"/>
          <w:spacing w:val="-6"/>
        </w:rPr>
        <w:t xml:space="preserve"> </w:t>
      </w:r>
      <w:r w:rsidRPr="00062F99">
        <w:rPr>
          <w:rFonts w:ascii="Arial" w:hAnsi="Arial" w:cs="Arial"/>
        </w:rPr>
        <w:t>solicitação</w:t>
      </w:r>
      <w:r w:rsidRPr="00062F99">
        <w:rPr>
          <w:rFonts w:ascii="Arial" w:hAnsi="Arial" w:cs="Arial"/>
          <w:spacing w:val="-3"/>
        </w:rPr>
        <w:t xml:space="preserve"> </w:t>
      </w:r>
      <w:r w:rsidRPr="00062F99">
        <w:rPr>
          <w:rFonts w:ascii="Arial" w:hAnsi="Arial" w:cs="Arial"/>
        </w:rPr>
        <w:t>de</w:t>
      </w:r>
      <w:r w:rsidRPr="00062F99">
        <w:rPr>
          <w:rFonts w:ascii="Arial" w:hAnsi="Arial" w:cs="Arial"/>
          <w:spacing w:val="-6"/>
        </w:rPr>
        <w:t xml:space="preserve"> </w:t>
      </w:r>
      <w:r w:rsidRPr="00062F99">
        <w:rPr>
          <w:rFonts w:ascii="Arial" w:hAnsi="Arial" w:cs="Arial"/>
        </w:rPr>
        <w:t>documento</w:t>
      </w:r>
      <w:r w:rsidRPr="00062F99">
        <w:rPr>
          <w:rFonts w:ascii="Arial" w:hAnsi="Arial" w:cs="Arial"/>
          <w:spacing w:val="-6"/>
        </w:rPr>
        <w:t xml:space="preserve"> </w:t>
      </w:r>
      <w:r w:rsidRPr="00062F99">
        <w:rPr>
          <w:rFonts w:ascii="Arial" w:hAnsi="Arial" w:cs="Arial"/>
        </w:rPr>
        <w:t>em</w:t>
      </w:r>
      <w:r w:rsidRPr="00062F99">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2C7592">
      <w:pPr>
        <w:pStyle w:val="Corpodetexto"/>
        <w:ind w:left="0" w:right="671" w:firstLine="0"/>
        <w:jc w:val="left"/>
        <w:rPr>
          <w:rFonts w:ascii="Arial" w:hAnsi="Arial" w:cs="Arial"/>
          <w:sz w:val="19"/>
        </w:rPr>
      </w:pPr>
    </w:p>
    <w:p w14:paraId="2AD44080" w14:textId="4BDDFA76"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062F99">
      <w:pPr>
        <w:pStyle w:val="Corpodetexto"/>
        <w:ind w:left="0" w:firstLine="0"/>
        <w:jc w:val="left"/>
        <w:rPr>
          <w:rFonts w:ascii="Arial" w:hAnsi="Arial" w:cs="Arial"/>
          <w:sz w:val="21"/>
        </w:rPr>
      </w:pPr>
    </w:p>
    <w:p w14:paraId="007DFA33" w14:textId="77777777" w:rsidR="00A42F14" w:rsidRPr="00B65E9A" w:rsidRDefault="004C4893" w:rsidP="00062F99">
      <w:pPr>
        <w:pStyle w:val="Ttulo1"/>
        <w:numPr>
          <w:ilvl w:val="1"/>
          <w:numId w:val="10"/>
        </w:numPr>
        <w:ind w:left="0" w:firstLine="0"/>
        <w:jc w:val="both"/>
        <w:rPr>
          <w:b w:val="0"/>
          <w:bCs w:val="0"/>
        </w:rPr>
      </w:pPr>
      <w:r w:rsidRPr="00B65E9A">
        <w:rPr>
          <w:b w:val="0"/>
          <w:bCs w:val="0"/>
          <w:spacing w:val="-1"/>
        </w:rPr>
        <w:t>Os</w:t>
      </w:r>
      <w:r w:rsidRPr="00B65E9A">
        <w:rPr>
          <w:b w:val="0"/>
          <w:bCs w:val="0"/>
          <w:spacing w:val="-14"/>
        </w:rPr>
        <w:t xml:space="preserve"> </w:t>
      </w:r>
      <w:r w:rsidRPr="00B65E9A">
        <w:rPr>
          <w:b w:val="0"/>
          <w:bCs w:val="0"/>
          <w:spacing w:val="-1"/>
        </w:rPr>
        <w:t>Documentos</w:t>
      </w:r>
      <w:r w:rsidRPr="00B65E9A">
        <w:rPr>
          <w:b w:val="0"/>
          <w:bCs w:val="0"/>
          <w:spacing w:val="-16"/>
        </w:rPr>
        <w:t xml:space="preserve"> </w:t>
      </w:r>
      <w:r w:rsidRPr="00B65E9A">
        <w:rPr>
          <w:b w:val="0"/>
          <w:bCs w:val="0"/>
        </w:rPr>
        <w:t>apresentados</w:t>
      </w:r>
      <w:r w:rsidRPr="00B65E9A">
        <w:rPr>
          <w:b w:val="0"/>
          <w:bCs w:val="0"/>
          <w:spacing w:val="-13"/>
        </w:rPr>
        <w:t xml:space="preserve"> </w:t>
      </w:r>
      <w:r w:rsidRPr="00B65E9A">
        <w:rPr>
          <w:b w:val="0"/>
          <w:bCs w:val="0"/>
        </w:rPr>
        <w:t>com</w:t>
      </w:r>
      <w:r w:rsidRPr="00B65E9A">
        <w:rPr>
          <w:b w:val="0"/>
          <w:bCs w:val="0"/>
          <w:spacing w:val="-13"/>
        </w:rPr>
        <w:t xml:space="preserve"> </w:t>
      </w:r>
      <w:r w:rsidRPr="00B65E9A">
        <w:rPr>
          <w:b w:val="0"/>
          <w:bCs w:val="0"/>
        </w:rPr>
        <w:t>a</w:t>
      </w:r>
      <w:r w:rsidRPr="00B65E9A">
        <w:rPr>
          <w:b w:val="0"/>
          <w:bCs w:val="0"/>
          <w:spacing w:val="-16"/>
        </w:rPr>
        <w:t xml:space="preserve"> </w:t>
      </w:r>
      <w:r w:rsidRPr="00B65E9A">
        <w:rPr>
          <w:b w:val="0"/>
          <w:bCs w:val="0"/>
        </w:rPr>
        <w:t>validade</w:t>
      </w:r>
      <w:r w:rsidRPr="00B65E9A">
        <w:rPr>
          <w:b w:val="0"/>
          <w:bCs w:val="0"/>
          <w:spacing w:val="-18"/>
        </w:rPr>
        <w:t xml:space="preserve"> </w:t>
      </w:r>
      <w:r w:rsidRPr="00B65E9A">
        <w:rPr>
          <w:b w:val="0"/>
          <w:bCs w:val="0"/>
        </w:rPr>
        <w:t>expirada</w:t>
      </w:r>
      <w:r w:rsidRPr="00B65E9A">
        <w:rPr>
          <w:b w:val="0"/>
          <w:bCs w:val="0"/>
          <w:spacing w:val="-17"/>
        </w:rPr>
        <w:t xml:space="preserve"> </w:t>
      </w:r>
      <w:r w:rsidRPr="00B65E9A">
        <w:rPr>
          <w:b w:val="0"/>
          <w:bCs w:val="0"/>
        </w:rPr>
        <w:t>acarretarão</w:t>
      </w:r>
      <w:r w:rsidRPr="00B65E9A">
        <w:rPr>
          <w:b w:val="0"/>
          <w:bCs w:val="0"/>
          <w:spacing w:val="-16"/>
        </w:rPr>
        <w:t xml:space="preserve"> </w:t>
      </w:r>
      <w:r w:rsidRPr="00B65E9A">
        <w:rPr>
          <w:b w:val="0"/>
          <w:bCs w:val="0"/>
        </w:rPr>
        <w:t>a</w:t>
      </w:r>
      <w:r w:rsidRPr="00B65E9A">
        <w:rPr>
          <w:b w:val="0"/>
          <w:bCs w:val="0"/>
          <w:spacing w:val="-16"/>
        </w:rPr>
        <w:t xml:space="preserve"> </w:t>
      </w:r>
      <w:r w:rsidRPr="00B65E9A">
        <w:rPr>
          <w:b w:val="0"/>
          <w:bCs w:val="0"/>
        </w:rPr>
        <w:t>inabilitação</w:t>
      </w:r>
      <w:r w:rsidRPr="00B65E9A">
        <w:rPr>
          <w:b w:val="0"/>
          <w:bCs w:val="0"/>
          <w:spacing w:val="-59"/>
        </w:rPr>
        <w:t xml:space="preserve"> </w:t>
      </w:r>
      <w:r w:rsidRPr="00B65E9A">
        <w:rPr>
          <w:b w:val="0"/>
          <w:bCs w:val="0"/>
        </w:rPr>
        <w:t>do Proponente</w:t>
      </w:r>
      <w:r w:rsidR="00DF1AE8" w:rsidRPr="00B65E9A">
        <w:rPr>
          <w:b w:val="0"/>
          <w:bCs w:val="0"/>
        </w:rPr>
        <w:t>, desde que inviável a verificação pela Comissão, conforme dispuser em ata</w:t>
      </w:r>
      <w:r w:rsidRPr="00B65E9A">
        <w:rPr>
          <w:b w:val="0"/>
          <w:bCs w:val="0"/>
        </w:rPr>
        <w:t>. As certidões que não possuírem prazo de validade, somente serão</w:t>
      </w:r>
      <w:r w:rsidRPr="00B65E9A">
        <w:rPr>
          <w:b w:val="0"/>
          <w:bCs w:val="0"/>
          <w:spacing w:val="1"/>
        </w:rPr>
        <w:t xml:space="preserve"> </w:t>
      </w:r>
      <w:r w:rsidRPr="00B65E9A">
        <w:rPr>
          <w:b w:val="0"/>
          <w:bCs w:val="0"/>
        </w:rPr>
        <w:t>aceitas</w:t>
      </w:r>
      <w:r w:rsidRPr="00B65E9A">
        <w:rPr>
          <w:b w:val="0"/>
          <w:bCs w:val="0"/>
          <w:spacing w:val="-11"/>
        </w:rPr>
        <w:t xml:space="preserve"> </w:t>
      </w:r>
      <w:r w:rsidRPr="00B65E9A">
        <w:rPr>
          <w:b w:val="0"/>
          <w:bCs w:val="0"/>
        </w:rPr>
        <w:t>com</w:t>
      </w:r>
      <w:r w:rsidRPr="00B65E9A">
        <w:rPr>
          <w:b w:val="0"/>
          <w:bCs w:val="0"/>
          <w:spacing w:val="-8"/>
        </w:rPr>
        <w:t xml:space="preserve"> </w:t>
      </w:r>
      <w:r w:rsidRPr="00B65E9A">
        <w:rPr>
          <w:b w:val="0"/>
          <w:bCs w:val="0"/>
        </w:rPr>
        <w:t>data</w:t>
      </w:r>
      <w:r w:rsidRPr="00B65E9A">
        <w:rPr>
          <w:b w:val="0"/>
          <w:bCs w:val="0"/>
          <w:spacing w:val="-10"/>
        </w:rPr>
        <w:t xml:space="preserve"> </w:t>
      </w:r>
      <w:r w:rsidRPr="00B65E9A">
        <w:rPr>
          <w:b w:val="0"/>
          <w:bCs w:val="0"/>
        </w:rPr>
        <w:t>de</w:t>
      </w:r>
      <w:r w:rsidRPr="00B65E9A">
        <w:rPr>
          <w:b w:val="0"/>
          <w:bCs w:val="0"/>
          <w:spacing w:val="-10"/>
        </w:rPr>
        <w:t xml:space="preserve"> </w:t>
      </w:r>
      <w:r w:rsidRPr="00B65E9A">
        <w:rPr>
          <w:b w:val="0"/>
          <w:bCs w:val="0"/>
        </w:rPr>
        <w:t>emissão</w:t>
      </w:r>
      <w:r w:rsidRPr="00B65E9A">
        <w:rPr>
          <w:b w:val="0"/>
          <w:bCs w:val="0"/>
          <w:spacing w:val="-11"/>
        </w:rPr>
        <w:t xml:space="preserve"> </w:t>
      </w:r>
      <w:r w:rsidRPr="00B65E9A">
        <w:rPr>
          <w:b w:val="0"/>
          <w:bCs w:val="0"/>
        </w:rPr>
        <w:t>não</w:t>
      </w:r>
      <w:r w:rsidRPr="00B65E9A">
        <w:rPr>
          <w:b w:val="0"/>
          <w:bCs w:val="0"/>
          <w:spacing w:val="-9"/>
        </w:rPr>
        <w:t xml:space="preserve"> </w:t>
      </w:r>
      <w:r w:rsidRPr="00B65E9A">
        <w:rPr>
          <w:b w:val="0"/>
          <w:bCs w:val="0"/>
        </w:rPr>
        <w:t>superior</w:t>
      </w:r>
      <w:r w:rsidRPr="00B65E9A">
        <w:rPr>
          <w:b w:val="0"/>
          <w:bCs w:val="0"/>
          <w:spacing w:val="-11"/>
        </w:rPr>
        <w:t xml:space="preserve"> </w:t>
      </w:r>
      <w:r w:rsidRPr="00B65E9A">
        <w:rPr>
          <w:b w:val="0"/>
          <w:bCs w:val="0"/>
        </w:rPr>
        <w:t>a</w:t>
      </w:r>
      <w:r w:rsidRPr="00B65E9A">
        <w:rPr>
          <w:b w:val="0"/>
          <w:bCs w:val="0"/>
          <w:spacing w:val="-10"/>
        </w:rPr>
        <w:t xml:space="preserve"> </w:t>
      </w:r>
      <w:r w:rsidRPr="00B65E9A">
        <w:rPr>
          <w:b w:val="0"/>
          <w:bCs w:val="0"/>
        </w:rPr>
        <w:t>60</w:t>
      </w:r>
      <w:r w:rsidRPr="00B65E9A">
        <w:rPr>
          <w:b w:val="0"/>
          <w:bCs w:val="0"/>
          <w:spacing w:val="-12"/>
        </w:rPr>
        <w:t xml:space="preserve"> </w:t>
      </w:r>
      <w:r w:rsidRPr="00B65E9A">
        <w:rPr>
          <w:b w:val="0"/>
          <w:bCs w:val="0"/>
        </w:rPr>
        <w:t>(sessenta)</w:t>
      </w:r>
      <w:r w:rsidRPr="00B65E9A">
        <w:rPr>
          <w:b w:val="0"/>
          <w:bCs w:val="0"/>
          <w:spacing w:val="-9"/>
        </w:rPr>
        <w:t xml:space="preserve"> </w:t>
      </w:r>
      <w:r w:rsidRPr="00B65E9A">
        <w:rPr>
          <w:b w:val="0"/>
          <w:bCs w:val="0"/>
        </w:rPr>
        <w:t>dias,</w:t>
      </w:r>
      <w:r w:rsidRPr="00B65E9A">
        <w:rPr>
          <w:b w:val="0"/>
          <w:bCs w:val="0"/>
          <w:spacing w:val="-8"/>
        </w:rPr>
        <w:t xml:space="preserve"> </w:t>
      </w:r>
      <w:r w:rsidRPr="00B65E9A">
        <w:rPr>
          <w:b w:val="0"/>
          <w:bCs w:val="0"/>
        </w:rPr>
        <w:t>não</w:t>
      </w:r>
      <w:r w:rsidRPr="00B65E9A">
        <w:rPr>
          <w:b w:val="0"/>
          <w:bCs w:val="0"/>
          <w:spacing w:val="-13"/>
        </w:rPr>
        <w:t xml:space="preserve"> </w:t>
      </w:r>
      <w:r w:rsidRPr="00B65E9A">
        <w:rPr>
          <w:b w:val="0"/>
          <w:bCs w:val="0"/>
        </w:rPr>
        <w:t>se</w:t>
      </w:r>
      <w:r w:rsidRPr="00B65E9A">
        <w:rPr>
          <w:b w:val="0"/>
          <w:bCs w:val="0"/>
          <w:spacing w:val="-12"/>
        </w:rPr>
        <w:t xml:space="preserve"> </w:t>
      </w:r>
      <w:r w:rsidRPr="00B65E9A">
        <w:rPr>
          <w:b w:val="0"/>
          <w:bCs w:val="0"/>
        </w:rPr>
        <w:t>aplicando</w:t>
      </w:r>
      <w:r w:rsidRPr="00B65E9A">
        <w:rPr>
          <w:b w:val="0"/>
          <w:bCs w:val="0"/>
          <w:spacing w:val="-12"/>
        </w:rPr>
        <w:t xml:space="preserve"> </w:t>
      </w:r>
      <w:r w:rsidRPr="00B65E9A">
        <w:rPr>
          <w:b w:val="0"/>
          <w:bCs w:val="0"/>
        </w:rPr>
        <w:t>aos</w:t>
      </w:r>
      <w:r w:rsidRPr="00B65E9A">
        <w:rPr>
          <w:b w:val="0"/>
          <w:bCs w:val="0"/>
          <w:spacing w:val="-59"/>
        </w:rPr>
        <w:t xml:space="preserve"> </w:t>
      </w:r>
      <w:r w:rsidRPr="00B65E9A">
        <w:rPr>
          <w:b w:val="0"/>
          <w:bCs w:val="0"/>
        </w:rPr>
        <w:t>documentos</w:t>
      </w:r>
      <w:r w:rsidRPr="00B65E9A">
        <w:rPr>
          <w:b w:val="0"/>
          <w:bCs w:val="0"/>
          <w:spacing w:val="-3"/>
        </w:rPr>
        <w:t xml:space="preserve"> </w:t>
      </w:r>
      <w:r w:rsidRPr="00B65E9A">
        <w:rPr>
          <w:b w:val="0"/>
          <w:bCs w:val="0"/>
        </w:rPr>
        <w:t>em</w:t>
      </w:r>
      <w:r w:rsidRPr="00B65E9A">
        <w:rPr>
          <w:b w:val="0"/>
          <w:bCs w:val="0"/>
          <w:spacing w:val="-2"/>
        </w:rPr>
        <w:t xml:space="preserve"> </w:t>
      </w:r>
      <w:r w:rsidRPr="00B65E9A">
        <w:rPr>
          <w:b w:val="0"/>
          <w:bCs w:val="0"/>
        </w:rPr>
        <w:t>que a</w:t>
      </w:r>
      <w:r w:rsidRPr="00B65E9A">
        <w:rPr>
          <w:b w:val="0"/>
          <w:bCs w:val="0"/>
          <w:spacing w:val="-4"/>
        </w:rPr>
        <w:t xml:space="preserve"> </w:t>
      </w:r>
      <w:r w:rsidRPr="00B65E9A">
        <w:rPr>
          <w:b w:val="0"/>
          <w:bCs w:val="0"/>
        </w:rPr>
        <w:t>validade já esteja determinada</w:t>
      </w:r>
      <w:r w:rsidRPr="00B65E9A">
        <w:rPr>
          <w:b w:val="0"/>
          <w:bCs w:val="0"/>
          <w:spacing w:val="-3"/>
        </w:rPr>
        <w:t xml:space="preserve"> </w:t>
      </w:r>
      <w:r w:rsidRPr="00B65E9A">
        <w:rPr>
          <w:b w:val="0"/>
          <w:bCs w:val="0"/>
        </w:rPr>
        <w:t>neste</w:t>
      </w:r>
      <w:r w:rsidRPr="00B65E9A">
        <w:rPr>
          <w:b w:val="0"/>
          <w:bCs w:val="0"/>
          <w:spacing w:val="-2"/>
        </w:rPr>
        <w:t xml:space="preserve"> </w:t>
      </w:r>
      <w:r w:rsidRPr="00B65E9A">
        <w:rPr>
          <w:b w:val="0"/>
          <w:bCs w:val="0"/>
        </w:rPr>
        <w:t>Edital.</w:t>
      </w:r>
    </w:p>
    <w:p w14:paraId="7BF426ED" w14:textId="77777777" w:rsidR="00A42F14" w:rsidRDefault="00A42F14" w:rsidP="00062F99">
      <w:pPr>
        <w:pStyle w:val="PargrafodaLista"/>
        <w:ind w:left="0" w:firstLine="0"/>
      </w:pPr>
    </w:p>
    <w:p w14:paraId="23B33D25" w14:textId="21C16C33" w:rsidR="00A42F14" w:rsidRDefault="00A42F14" w:rsidP="00062F99">
      <w:pPr>
        <w:pStyle w:val="Ttulo1"/>
        <w:numPr>
          <w:ilvl w:val="0"/>
          <w:numId w:val="10"/>
        </w:numPr>
        <w:ind w:left="0" w:firstLine="0"/>
        <w:jc w:val="both"/>
      </w:pPr>
      <w:r w:rsidRPr="00A42F14">
        <w:t xml:space="preserve">DO ENCERRAMENTO DA LICITAÇÃO </w:t>
      </w:r>
    </w:p>
    <w:p w14:paraId="04D6D366" w14:textId="1175EFA1" w:rsidR="00A42F14" w:rsidRPr="00A42F14" w:rsidRDefault="00A42F14" w:rsidP="00062F99">
      <w:pPr>
        <w:pStyle w:val="Ttulo1"/>
        <w:numPr>
          <w:ilvl w:val="1"/>
          <w:numId w:val="10"/>
        </w:numPr>
        <w:ind w:left="0"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062F99">
      <w:pPr>
        <w:pStyle w:val="Ttulo1"/>
        <w:ind w:left="0"/>
        <w:jc w:val="both"/>
        <w:rPr>
          <w:b w:val="0"/>
          <w:bCs w:val="0"/>
        </w:rPr>
      </w:pPr>
    </w:p>
    <w:p w14:paraId="71BE6C33" w14:textId="535B38A8" w:rsidR="00A42F14" w:rsidRPr="00A42F14" w:rsidRDefault="00A42F14" w:rsidP="00062F99">
      <w:pPr>
        <w:pStyle w:val="Ttulo1"/>
        <w:ind w:left="0"/>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062F99">
      <w:pPr>
        <w:pStyle w:val="Ttulo1"/>
        <w:ind w:left="0"/>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062F99">
      <w:pPr>
        <w:pStyle w:val="Ttulo1"/>
        <w:ind w:left="0"/>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062F99">
      <w:pPr>
        <w:pStyle w:val="Ttulo1"/>
        <w:ind w:left="0"/>
        <w:jc w:val="both"/>
        <w:rPr>
          <w:b w:val="0"/>
          <w:bCs w:val="0"/>
        </w:rPr>
      </w:pPr>
      <w:r w:rsidRPr="00A42F14">
        <w:rPr>
          <w:b w:val="0"/>
          <w:bCs w:val="0"/>
        </w:rPr>
        <w:t xml:space="preserve">IV - adjudicar o objeto e homologar a licitação. </w:t>
      </w:r>
    </w:p>
    <w:p w14:paraId="278E1EA5" w14:textId="77777777" w:rsidR="00A42F14" w:rsidRPr="00A42F14" w:rsidRDefault="00A42F14" w:rsidP="00062F99">
      <w:pPr>
        <w:pStyle w:val="Ttulo1"/>
        <w:ind w:left="0"/>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062F99">
      <w:pPr>
        <w:pStyle w:val="Ttulo1"/>
        <w:ind w:left="0"/>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062F99">
      <w:pPr>
        <w:pStyle w:val="Ttulo1"/>
        <w:ind w:left="0"/>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062F99">
      <w:pPr>
        <w:tabs>
          <w:tab w:val="left" w:pos="686"/>
        </w:tabs>
        <w:rPr>
          <w:rFonts w:ascii="Arial" w:hAnsi="Arial" w:cs="Arial"/>
          <w:b/>
        </w:rPr>
      </w:pPr>
    </w:p>
    <w:p w14:paraId="0F4CC860" w14:textId="54565A43" w:rsidR="00776AA7" w:rsidRPr="00580D29" w:rsidRDefault="00776AA7" w:rsidP="00062F99">
      <w:pPr>
        <w:pStyle w:val="Ttulo1"/>
        <w:numPr>
          <w:ilvl w:val="0"/>
          <w:numId w:val="10"/>
        </w:numPr>
        <w:ind w:left="0" w:firstLine="0"/>
        <w:jc w:val="both"/>
      </w:pPr>
      <w:r w:rsidRPr="00580D29">
        <w:t>DA ATA DE REGISTRO DE PREÇOS:</w:t>
      </w:r>
    </w:p>
    <w:p w14:paraId="3405C469" w14:textId="77777777" w:rsidR="00776AA7" w:rsidRPr="00580D29" w:rsidRDefault="00776AA7" w:rsidP="00062F99">
      <w:pPr>
        <w:pStyle w:val="Ttulo1"/>
        <w:ind w:left="0"/>
        <w:jc w:val="both"/>
      </w:pPr>
    </w:p>
    <w:p w14:paraId="0FAFCAF1" w14:textId="408A7ED3" w:rsidR="00776AA7" w:rsidRPr="00580D29" w:rsidRDefault="00776AA7" w:rsidP="00062F99">
      <w:pPr>
        <w:pStyle w:val="Ttulo1"/>
        <w:numPr>
          <w:ilvl w:val="1"/>
          <w:numId w:val="10"/>
        </w:numPr>
        <w:ind w:left="0"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062F99">
      <w:pPr>
        <w:pStyle w:val="Ttulo1"/>
        <w:numPr>
          <w:ilvl w:val="1"/>
          <w:numId w:val="10"/>
        </w:numPr>
        <w:ind w:left="0"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062F99">
      <w:pPr>
        <w:pStyle w:val="Ttulo1"/>
        <w:ind w:left="0"/>
        <w:jc w:val="both"/>
        <w:rPr>
          <w:b w:val="0"/>
          <w:bCs w:val="0"/>
        </w:rPr>
      </w:pPr>
    </w:p>
    <w:p w14:paraId="0BB4F12C" w14:textId="77777777" w:rsidR="00776AA7" w:rsidRPr="00580D29" w:rsidRDefault="00776AA7" w:rsidP="00062F99">
      <w:pPr>
        <w:pStyle w:val="Ttulo1"/>
        <w:ind w:left="0"/>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062F99">
      <w:pPr>
        <w:pStyle w:val="Ttulo1"/>
        <w:ind w:left="0"/>
        <w:jc w:val="both"/>
        <w:rPr>
          <w:b w:val="0"/>
          <w:bCs w:val="0"/>
        </w:rPr>
      </w:pPr>
      <w:r w:rsidRPr="00580D29">
        <w:rPr>
          <w:b w:val="0"/>
          <w:bCs w:val="0"/>
        </w:rPr>
        <w:t>(b) a justificativa apresentada seja aceita pela Administração.</w:t>
      </w:r>
    </w:p>
    <w:p w14:paraId="569CCB64" w14:textId="77777777" w:rsidR="00776AA7" w:rsidRPr="00580D29" w:rsidRDefault="00776AA7" w:rsidP="00062F99">
      <w:pPr>
        <w:pStyle w:val="Ttulo1"/>
        <w:ind w:left="0"/>
        <w:jc w:val="both"/>
        <w:rPr>
          <w:b w:val="0"/>
          <w:bCs w:val="0"/>
        </w:rPr>
      </w:pPr>
    </w:p>
    <w:p w14:paraId="31212E9C" w14:textId="77777777" w:rsidR="00776AA7" w:rsidRPr="00580D29" w:rsidRDefault="00776AA7" w:rsidP="00062F99">
      <w:pPr>
        <w:pStyle w:val="Ttulo1"/>
        <w:numPr>
          <w:ilvl w:val="1"/>
          <w:numId w:val="10"/>
        </w:numPr>
        <w:ind w:left="0"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062F99">
      <w:pPr>
        <w:pStyle w:val="Ttulo1"/>
        <w:numPr>
          <w:ilvl w:val="1"/>
          <w:numId w:val="10"/>
        </w:numPr>
        <w:ind w:left="0"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062F99">
      <w:pPr>
        <w:pStyle w:val="Ttulo1"/>
        <w:numPr>
          <w:ilvl w:val="1"/>
          <w:numId w:val="10"/>
        </w:numPr>
        <w:ind w:left="0"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062F99">
      <w:pPr>
        <w:pStyle w:val="Ttulo1"/>
        <w:numPr>
          <w:ilvl w:val="1"/>
          <w:numId w:val="10"/>
        </w:numPr>
        <w:ind w:left="0"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7C85963" w14:textId="77777777" w:rsidR="00DC55B8" w:rsidRDefault="00DC55B8" w:rsidP="00062F99">
      <w:pPr>
        <w:pStyle w:val="Ttulo1"/>
        <w:ind w:left="0"/>
        <w:jc w:val="both"/>
        <w:rPr>
          <w:b w:val="0"/>
          <w:bCs w:val="0"/>
        </w:rPr>
      </w:pPr>
    </w:p>
    <w:p w14:paraId="32E72AB0" w14:textId="77777777" w:rsidR="00DC55B8" w:rsidRDefault="00DC55B8" w:rsidP="00062F99">
      <w:pPr>
        <w:pStyle w:val="Ttulo1"/>
        <w:ind w:left="0"/>
        <w:jc w:val="both"/>
        <w:rPr>
          <w:b w:val="0"/>
          <w:bCs w:val="0"/>
        </w:rPr>
      </w:pPr>
    </w:p>
    <w:p w14:paraId="6DDB0B05" w14:textId="77777777" w:rsidR="00DC55B8" w:rsidRPr="00DC55B8" w:rsidRDefault="00DC55B8" w:rsidP="00062F99">
      <w:pPr>
        <w:pStyle w:val="Ttulo1"/>
        <w:numPr>
          <w:ilvl w:val="0"/>
          <w:numId w:val="10"/>
        </w:numPr>
        <w:ind w:left="0" w:firstLine="0"/>
        <w:jc w:val="both"/>
      </w:pPr>
      <w:r w:rsidRPr="00DC55B8">
        <w:t>DA FORMAÇÃO DO CADASTRO DE RESERVA</w:t>
      </w:r>
    </w:p>
    <w:p w14:paraId="223A9906" w14:textId="77777777" w:rsidR="00DC55B8" w:rsidRDefault="00DC55B8" w:rsidP="00062F99">
      <w:pPr>
        <w:pStyle w:val="Ttulo1"/>
        <w:numPr>
          <w:ilvl w:val="1"/>
          <w:numId w:val="10"/>
        </w:numPr>
        <w:ind w:left="0"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062F99">
      <w:pPr>
        <w:pStyle w:val="Ttulo1"/>
        <w:numPr>
          <w:ilvl w:val="2"/>
          <w:numId w:val="10"/>
        </w:numPr>
        <w:ind w:left="0"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062F99">
      <w:pPr>
        <w:pStyle w:val="Ttulo1"/>
        <w:numPr>
          <w:ilvl w:val="2"/>
          <w:numId w:val="10"/>
        </w:numPr>
        <w:ind w:left="0" w:firstLine="0"/>
        <w:jc w:val="both"/>
        <w:rPr>
          <w:b w:val="0"/>
          <w:bCs w:val="0"/>
        </w:rPr>
      </w:pPr>
      <w:r w:rsidRPr="00DC55B8">
        <w:rPr>
          <w:b w:val="0"/>
          <w:bCs w:val="0"/>
        </w:rPr>
        <w:t xml:space="preserve">dos licitantes que mantiverem sua proposta original </w:t>
      </w:r>
    </w:p>
    <w:p w14:paraId="72254452" w14:textId="77777777" w:rsidR="00DC55B8" w:rsidRDefault="00DC55B8" w:rsidP="00062F99">
      <w:pPr>
        <w:pStyle w:val="Ttulo1"/>
        <w:numPr>
          <w:ilvl w:val="1"/>
          <w:numId w:val="10"/>
        </w:numPr>
        <w:ind w:left="0"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062F99">
      <w:pPr>
        <w:pStyle w:val="Ttulo1"/>
        <w:numPr>
          <w:ilvl w:val="1"/>
          <w:numId w:val="10"/>
        </w:numPr>
        <w:ind w:left="0"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062F99">
      <w:pPr>
        <w:pStyle w:val="Ttulo1"/>
        <w:numPr>
          <w:ilvl w:val="1"/>
          <w:numId w:val="10"/>
        </w:numPr>
        <w:ind w:left="0" w:firstLine="0"/>
        <w:jc w:val="both"/>
        <w:rPr>
          <w:b w:val="0"/>
          <w:bCs w:val="0"/>
        </w:rPr>
      </w:pPr>
      <w:r w:rsidRPr="00DC55B8">
        <w:rPr>
          <w:b w:val="0"/>
          <w:bCs w:val="0"/>
        </w:rPr>
        <w:lastRenderedPageBreak/>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062F99">
      <w:pPr>
        <w:pStyle w:val="Ttulo1"/>
        <w:numPr>
          <w:ilvl w:val="1"/>
          <w:numId w:val="10"/>
        </w:numPr>
        <w:ind w:left="0"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062F99">
      <w:pPr>
        <w:pStyle w:val="Ttulo1"/>
        <w:numPr>
          <w:ilvl w:val="2"/>
          <w:numId w:val="10"/>
        </w:numPr>
        <w:ind w:left="0"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062F99">
      <w:pPr>
        <w:pStyle w:val="Ttulo1"/>
        <w:numPr>
          <w:ilvl w:val="2"/>
          <w:numId w:val="10"/>
        </w:numPr>
        <w:ind w:left="0"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062F99">
      <w:pPr>
        <w:pStyle w:val="Ttulo1"/>
        <w:numPr>
          <w:ilvl w:val="1"/>
          <w:numId w:val="10"/>
        </w:numPr>
        <w:ind w:left="0"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062F99">
      <w:pPr>
        <w:pStyle w:val="Ttulo1"/>
        <w:numPr>
          <w:ilvl w:val="2"/>
          <w:numId w:val="10"/>
        </w:numPr>
        <w:ind w:left="0"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062F99">
      <w:pPr>
        <w:pStyle w:val="Ttulo1"/>
        <w:numPr>
          <w:ilvl w:val="2"/>
          <w:numId w:val="10"/>
        </w:numPr>
        <w:ind w:left="0"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062F99">
      <w:pPr>
        <w:pStyle w:val="Ttulo1"/>
        <w:ind w:left="0"/>
        <w:jc w:val="both"/>
      </w:pPr>
    </w:p>
    <w:p w14:paraId="51D725CD" w14:textId="77777777" w:rsidR="00DC55B8"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062F99">
      <w:pPr>
        <w:pStyle w:val="Ttulo1"/>
        <w:numPr>
          <w:ilvl w:val="1"/>
          <w:numId w:val="10"/>
        </w:numPr>
        <w:ind w:left="0"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062F99">
      <w:pPr>
        <w:pStyle w:val="Ttulo1"/>
        <w:numPr>
          <w:ilvl w:val="1"/>
          <w:numId w:val="10"/>
        </w:numPr>
        <w:ind w:left="0"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062F99">
      <w:pPr>
        <w:pStyle w:val="Ttulo1"/>
        <w:numPr>
          <w:ilvl w:val="1"/>
          <w:numId w:val="10"/>
        </w:numPr>
        <w:ind w:left="0"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062F99">
      <w:pPr>
        <w:pStyle w:val="Ttulo1"/>
        <w:numPr>
          <w:ilvl w:val="1"/>
          <w:numId w:val="10"/>
        </w:numPr>
        <w:ind w:left="0"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062F99">
      <w:pPr>
        <w:pStyle w:val="Ttulo1"/>
        <w:numPr>
          <w:ilvl w:val="1"/>
          <w:numId w:val="10"/>
        </w:numPr>
        <w:ind w:left="0"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7A880488" w:rsidR="00DC55B8" w:rsidRPr="00DC55B8" w:rsidRDefault="00DC55B8" w:rsidP="00062F99">
      <w:pPr>
        <w:pStyle w:val="Ttulo1"/>
        <w:numPr>
          <w:ilvl w:val="1"/>
          <w:numId w:val="10"/>
        </w:numPr>
        <w:ind w:left="0" w:firstLine="0"/>
        <w:jc w:val="both"/>
        <w:rPr>
          <w:b w:val="0"/>
          <w:bCs w:val="0"/>
        </w:rPr>
      </w:pPr>
      <w:r w:rsidRPr="00DC55B8">
        <w:rPr>
          <w:b w:val="0"/>
          <w:bCs w:val="0"/>
        </w:rPr>
        <w:t xml:space="preserve">Os recursos deverão ser encaminhados pelo e-mail: </w:t>
      </w:r>
      <w:bookmarkStart w:id="5" w:name="_Hlk190072210"/>
      <w:r w:rsidR="004800E1" w:rsidRPr="004800E1">
        <w:rPr>
          <w:b w:val="0"/>
          <w:bCs w:val="0"/>
        </w:rPr>
        <w:t>licitacao@douradina.ms.gov.b</w:t>
      </w:r>
      <w:bookmarkEnd w:id="5"/>
      <w:r w:rsidR="004800E1">
        <w:rPr>
          <w:b w:val="0"/>
          <w:bCs w:val="0"/>
        </w:rPr>
        <w:t>r</w:t>
      </w:r>
      <w:r w:rsidRPr="00DC55B8">
        <w:rPr>
          <w:b w:val="0"/>
          <w:bCs w:val="0"/>
        </w:rPr>
        <w:t xml:space="preserve"> .</w:t>
      </w:r>
    </w:p>
    <w:p w14:paraId="20321954" w14:textId="77777777" w:rsidR="00DC55B8" w:rsidRPr="00DC55B8" w:rsidRDefault="00DC55B8" w:rsidP="00062F99">
      <w:pPr>
        <w:pStyle w:val="Ttulo1"/>
        <w:numPr>
          <w:ilvl w:val="1"/>
          <w:numId w:val="10"/>
        </w:numPr>
        <w:ind w:left="0"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062F99">
      <w:pPr>
        <w:pStyle w:val="Ttulo1"/>
        <w:numPr>
          <w:ilvl w:val="1"/>
          <w:numId w:val="10"/>
        </w:numPr>
        <w:ind w:left="0" w:firstLine="0"/>
        <w:jc w:val="both"/>
        <w:rPr>
          <w:b w:val="0"/>
          <w:bCs w:val="0"/>
        </w:rPr>
      </w:pPr>
      <w:r w:rsidRPr="00DC55B8">
        <w:rPr>
          <w:b w:val="0"/>
          <w:bCs w:val="0"/>
        </w:rPr>
        <w:t>Os recursos interpostos fora do prazo não serão conhecidos.</w:t>
      </w:r>
    </w:p>
    <w:p w14:paraId="3F385ED0" w14:textId="77777777" w:rsidR="00DC55B8" w:rsidRDefault="00DC55B8" w:rsidP="00062F99">
      <w:pPr>
        <w:pStyle w:val="Ttulo1"/>
        <w:numPr>
          <w:ilvl w:val="1"/>
          <w:numId w:val="10"/>
        </w:numPr>
        <w:ind w:left="0"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062F99">
      <w:pPr>
        <w:pStyle w:val="Ttulo1"/>
        <w:numPr>
          <w:ilvl w:val="1"/>
          <w:numId w:val="10"/>
        </w:numPr>
        <w:ind w:left="0"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308C7454" w14:textId="77777777" w:rsidR="00B94123" w:rsidRPr="00B94123" w:rsidRDefault="00DC55B8" w:rsidP="00062F99">
      <w:pPr>
        <w:pStyle w:val="Ttulo1"/>
        <w:numPr>
          <w:ilvl w:val="1"/>
          <w:numId w:val="10"/>
        </w:numPr>
        <w:ind w:left="0" w:firstLine="0"/>
      </w:pPr>
      <w:r w:rsidRPr="00DC55B8">
        <w:rPr>
          <w:b w:val="0"/>
          <w:bCs w:val="0"/>
        </w:rPr>
        <w:t>O acolhimento do recurso invalida tão somente os atos insuscetíveis de aproveitamento.</w:t>
      </w:r>
    </w:p>
    <w:p w14:paraId="0DF6AD83" w14:textId="17579A94" w:rsidR="00DC55B8" w:rsidRDefault="00B94123" w:rsidP="00062F99">
      <w:pPr>
        <w:pStyle w:val="Ttulo1"/>
        <w:numPr>
          <w:ilvl w:val="1"/>
          <w:numId w:val="10"/>
        </w:numPr>
        <w:ind w:left="0" w:firstLine="0"/>
        <w:jc w:val="both"/>
        <w:rPr>
          <w:b w:val="0"/>
          <w:bCs w:val="0"/>
        </w:rPr>
      </w:pPr>
      <w:r w:rsidRPr="00B94123">
        <w:rPr>
          <w:b w:val="0"/>
          <w:bCs w:val="0"/>
        </w:rPr>
        <w:t>Os autos do processo permanecerão com vista franqueada aos interessados in loco ou ainda, será disponibilizado mediante solicitação por e-mail as peças processuais que for de interesse do licitante.</w:t>
      </w:r>
    </w:p>
    <w:p w14:paraId="16D1CE00" w14:textId="77777777" w:rsidR="00B94123" w:rsidRPr="00B94123" w:rsidRDefault="00B94123" w:rsidP="00062F99">
      <w:pPr>
        <w:pStyle w:val="Ttulo1"/>
        <w:ind w:left="0"/>
        <w:jc w:val="both"/>
        <w:rPr>
          <w:b w:val="0"/>
          <w:bCs w:val="0"/>
        </w:rPr>
      </w:pPr>
    </w:p>
    <w:p w14:paraId="55D525F6" w14:textId="77777777" w:rsidR="006975EB" w:rsidRPr="00F30C80" w:rsidRDefault="004C4893" w:rsidP="00062F99">
      <w:pPr>
        <w:pStyle w:val="Ttulo1"/>
        <w:numPr>
          <w:ilvl w:val="0"/>
          <w:numId w:val="10"/>
        </w:numPr>
        <w:ind w:left="0"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062F99">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64EDECAF" w:rsidR="006975EB" w:rsidRPr="00F30C80" w:rsidRDefault="00511754" w:rsidP="00062F99">
      <w:pPr>
        <w:pStyle w:val="PargrafodaLista"/>
        <w:numPr>
          <w:ilvl w:val="1"/>
          <w:numId w:val="10"/>
        </w:numPr>
        <w:ind w:left="0"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Pr>
          <w:rFonts w:ascii="Arial" w:hAnsi="Arial" w:cs="Arial"/>
          <w:spacing w:val="-15"/>
        </w:rPr>
        <w:t>Diário</w:t>
      </w:r>
      <w:r w:rsidRPr="00F30C80">
        <w:rPr>
          <w:rFonts w:ascii="Arial" w:hAnsi="Arial" w:cs="Arial"/>
        </w:rPr>
        <w:t xml:space="preserve"> oficial da Prefeitura, Portal Nacional de Contratações Públicas</w:t>
      </w:r>
      <w:r w:rsidRPr="00F30C80">
        <w:rPr>
          <w:rFonts w:ascii="Arial" w:hAnsi="Arial" w:cs="Arial"/>
          <w:spacing w:val="1"/>
        </w:rPr>
        <w:t xml:space="preserve"> </w:t>
      </w:r>
      <w:r w:rsidRPr="00F30C80">
        <w:rPr>
          <w:rFonts w:ascii="Arial" w:hAnsi="Arial" w:cs="Arial"/>
        </w:rPr>
        <w:t>(PNCP) e em Jornal Diário de Grande Circulação</w:t>
      </w:r>
      <w:r>
        <w:rPr>
          <w:rFonts w:ascii="Arial" w:hAnsi="Arial" w:cs="Arial"/>
        </w:rPr>
        <w:t>.</w:t>
      </w:r>
      <w:r w:rsidR="00DC55B8">
        <w:rPr>
          <w:rFonts w:ascii="Arial" w:hAnsi="Arial" w:cs="Arial"/>
        </w:rPr>
        <w:t>.</w:t>
      </w:r>
    </w:p>
    <w:p w14:paraId="52E75F02" w14:textId="77777777" w:rsidR="006975EB" w:rsidRPr="00F30C80" w:rsidRDefault="006975EB" w:rsidP="00062F99">
      <w:pPr>
        <w:pStyle w:val="Corpodetexto"/>
        <w:ind w:left="0" w:firstLine="0"/>
        <w:jc w:val="left"/>
        <w:rPr>
          <w:rFonts w:ascii="Arial" w:hAnsi="Arial" w:cs="Arial"/>
          <w:sz w:val="21"/>
        </w:rPr>
      </w:pPr>
    </w:p>
    <w:p w14:paraId="1134C392" w14:textId="77777777" w:rsidR="006975EB" w:rsidRPr="00F30C80" w:rsidRDefault="004C4893" w:rsidP="00062F99">
      <w:pPr>
        <w:pStyle w:val="Ttulo1"/>
        <w:numPr>
          <w:ilvl w:val="0"/>
          <w:numId w:val="10"/>
        </w:numPr>
        <w:ind w:left="0"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062F99">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lastRenderedPageBreak/>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062F99">
      <w:pPr>
        <w:pStyle w:val="Corpodetexto"/>
        <w:ind w:left="0" w:firstLine="0"/>
        <w:jc w:val="left"/>
        <w:rPr>
          <w:rFonts w:ascii="Arial" w:hAnsi="Arial" w:cs="Arial"/>
          <w:sz w:val="21"/>
        </w:rPr>
      </w:pPr>
    </w:p>
    <w:p w14:paraId="25D6A65B" w14:textId="0F0490FC"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062F99">
      <w:pPr>
        <w:pStyle w:val="PargrafodaLista"/>
        <w:numPr>
          <w:ilvl w:val="1"/>
          <w:numId w:val="10"/>
        </w:numPr>
        <w:ind w:left="0"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062F99">
      <w:pPr>
        <w:pStyle w:val="PargrafodaLista"/>
        <w:numPr>
          <w:ilvl w:val="1"/>
          <w:numId w:val="10"/>
        </w:numPr>
        <w:tabs>
          <w:tab w:val="left" w:pos="1173"/>
        </w:tabs>
        <w:ind w:left="0"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062F99">
      <w:pPr>
        <w:pStyle w:val="PargrafodaLista"/>
        <w:numPr>
          <w:ilvl w:val="1"/>
          <w:numId w:val="6"/>
        </w:numPr>
        <w:ind w:left="0"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062F99">
      <w:pPr>
        <w:pStyle w:val="PargrafodaLista"/>
        <w:numPr>
          <w:ilvl w:val="0"/>
          <w:numId w:val="5"/>
        </w:numPr>
        <w:tabs>
          <w:tab w:val="left" w:pos="688"/>
        </w:tabs>
        <w:ind w:left="0"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062F99">
      <w:pPr>
        <w:pStyle w:val="PargrafodaLista"/>
        <w:numPr>
          <w:ilvl w:val="0"/>
          <w:numId w:val="5"/>
        </w:numPr>
        <w:tabs>
          <w:tab w:val="left" w:pos="702"/>
        </w:tabs>
        <w:ind w:left="0"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062F99">
      <w:pPr>
        <w:pStyle w:val="PargrafodaLista"/>
        <w:numPr>
          <w:ilvl w:val="0"/>
          <w:numId w:val="5"/>
        </w:numPr>
        <w:tabs>
          <w:tab w:val="left" w:pos="633"/>
        </w:tabs>
        <w:ind w:left="0"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062F99">
      <w:pPr>
        <w:pStyle w:val="PargrafodaLista"/>
        <w:numPr>
          <w:ilvl w:val="0"/>
          <w:numId w:val="5"/>
        </w:numPr>
        <w:tabs>
          <w:tab w:val="left" w:pos="695"/>
        </w:tabs>
        <w:ind w:left="0"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062F99">
      <w:pPr>
        <w:pStyle w:val="Corpodetexto"/>
        <w:ind w:left="0"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062F99">
      <w:pPr>
        <w:pStyle w:val="Corpodetexto"/>
        <w:ind w:left="0"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062F99">
      <w:pPr>
        <w:pStyle w:val="PargrafodaLista"/>
        <w:numPr>
          <w:ilvl w:val="1"/>
          <w:numId w:val="6"/>
        </w:numPr>
        <w:tabs>
          <w:tab w:val="left" w:pos="1075"/>
        </w:tabs>
        <w:ind w:left="0"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062F99">
      <w:pPr>
        <w:pStyle w:val="Corpodetexto"/>
        <w:ind w:left="0" w:firstLine="0"/>
        <w:jc w:val="left"/>
        <w:rPr>
          <w:rFonts w:ascii="Arial" w:hAnsi="Arial" w:cs="Arial"/>
          <w:sz w:val="21"/>
        </w:rPr>
      </w:pPr>
    </w:p>
    <w:p w14:paraId="59909F12" w14:textId="4845D2C7"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062F99">
      <w:pPr>
        <w:tabs>
          <w:tab w:val="left" w:pos="3210"/>
        </w:tabs>
        <w:rPr>
          <w:rFonts w:ascii="Arial" w:hAnsi="Arial" w:cs="Arial"/>
          <w:b/>
          <w:sz w:val="19"/>
        </w:rPr>
      </w:pPr>
    </w:p>
    <w:p w14:paraId="30F0A6DE" w14:textId="1C050AB7" w:rsidR="008F466D" w:rsidRPr="008F466D" w:rsidRDefault="008F466D" w:rsidP="00062F99">
      <w:pPr>
        <w:pStyle w:val="Corpodetexto"/>
        <w:numPr>
          <w:ilvl w:val="1"/>
          <w:numId w:val="10"/>
        </w:numPr>
        <w:ind w:left="0"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062F99">
      <w:pPr>
        <w:pStyle w:val="Corpodetexto"/>
        <w:numPr>
          <w:ilvl w:val="1"/>
          <w:numId w:val="10"/>
        </w:numPr>
        <w:ind w:left="0" w:firstLine="0"/>
        <w:rPr>
          <w:rFonts w:ascii="Arial" w:hAnsi="Arial" w:cs="Arial"/>
          <w:sz w:val="21"/>
        </w:rPr>
      </w:pPr>
      <w:r w:rsidRPr="008F466D">
        <w:rPr>
          <w:rFonts w:ascii="Arial" w:hAnsi="Arial" w:cs="Arial"/>
        </w:rPr>
        <w:t xml:space="preserve">A dotação relativa aos exercícios financeiros subsequentes será indicada após </w:t>
      </w:r>
      <w:r w:rsidRPr="008F466D">
        <w:rPr>
          <w:rFonts w:ascii="Arial" w:hAnsi="Arial" w:cs="Arial"/>
        </w:rPr>
        <w:lastRenderedPageBreak/>
        <w:t>aprovação da Lei Orçamentária respectiva e liberação dos créditos correspondentes, mediante apostilamento.</w:t>
      </w:r>
    </w:p>
    <w:p w14:paraId="43F4932B" w14:textId="77777777" w:rsidR="008F466D" w:rsidRPr="00F30C80" w:rsidRDefault="008F466D" w:rsidP="00062F99">
      <w:pPr>
        <w:pStyle w:val="Corpodetexto"/>
        <w:ind w:left="0" w:firstLine="0"/>
        <w:jc w:val="left"/>
        <w:rPr>
          <w:rFonts w:ascii="Arial" w:hAnsi="Arial" w:cs="Arial"/>
          <w:sz w:val="21"/>
        </w:rPr>
      </w:pPr>
    </w:p>
    <w:p w14:paraId="16273A27" w14:textId="590D1CF2"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062F99">
      <w:pPr>
        <w:pStyle w:val="PargrafodaLista"/>
        <w:numPr>
          <w:ilvl w:val="1"/>
          <w:numId w:val="10"/>
        </w:numPr>
        <w:ind w:left="0"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062F99">
      <w:pPr>
        <w:pStyle w:val="Corpodetexto"/>
        <w:ind w:left="0" w:firstLine="0"/>
        <w:jc w:val="left"/>
        <w:rPr>
          <w:rFonts w:ascii="Arial" w:hAnsi="Arial" w:cs="Arial"/>
          <w:sz w:val="19"/>
        </w:rPr>
      </w:pPr>
    </w:p>
    <w:p w14:paraId="3BFB2E69" w14:textId="0B067998"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062F99">
      <w:pPr>
        <w:pStyle w:val="Corpodetexto"/>
        <w:ind w:left="0" w:firstLine="0"/>
        <w:jc w:val="left"/>
        <w:rPr>
          <w:rFonts w:ascii="Arial" w:hAnsi="Arial" w:cs="Arial"/>
        </w:rPr>
      </w:pPr>
    </w:p>
    <w:p w14:paraId="6FB92663" w14:textId="20679CD8" w:rsidR="006975EB" w:rsidRPr="00F30C80" w:rsidRDefault="00C327AC" w:rsidP="00062F99">
      <w:pPr>
        <w:pStyle w:val="Ttulo1"/>
        <w:numPr>
          <w:ilvl w:val="0"/>
          <w:numId w:val="10"/>
        </w:numPr>
        <w:ind w:left="0"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062F99">
      <w:pPr>
        <w:pStyle w:val="Corpodetexto"/>
        <w:ind w:left="0" w:firstLine="0"/>
        <w:rPr>
          <w:rFonts w:ascii="Arial" w:hAnsi="Arial" w:cs="Arial"/>
          <w:sz w:val="19"/>
        </w:rPr>
      </w:pPr>
    </w:p>
    <w:p w14:paraId="67C9B91F"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062F99">
      <w:pPr>
        <w:pStyle w:val="PargrafodaLista"/>
        <w:numPr>
          <w:ilvl w:val="0"/>
          <w:numId w:val="4"/>
        </w:numPr>
        <w:tabs>
          <w:tab w:val="left" w:pos="686"/>
        </w:tabs>
        <w:ind w:left="0"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062F99">
      <w:pPr>
        <w:pStyle w:val="PargrafodaLista"/>
        <w:numPr>
          <w:ilvl w:val="0"/>
          <w:numId w:val="4"/>
        </w:numPr>
        <w:tabs>
          <w:tab w:val="left" w:pos="686"/>
        </w:tabs>
        <w:ind w:left="0"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062F99">
      <w:pPr>
        <w:pStyle w:val="PargrafodaLista"/>
        <w:numPr>
          <w:ilvl w:val="0"/>
          <w:numId w:val="4"/>
        </w:numPr>
        <w:tabs>
          <w:tab w:val="left" w:pos="686"/>
        </w:tabs>
        <w:ind w:left="0"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062F99">
      <w:pPr>
        <w:pStyle w:val="PargrafodaLista"/>
        <w:numPr>
          <w:ilvl w:val="0"/>
          <w:numId w:val="4"/>
        </w:numPr>
        <w:tabs>
          <w:tab w:val="left" w:pos="686"/>
        </w:tabs>
        <w:ind w:left="0"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062F99">
      <w:pPr>
        <w:pStyle w:val="PargrafodaLista"/>
        <w:numPr>
          <w:ilvl w:val="0"/>
          <w:numId w:val="4"/>
        </w:numPr>
        <w:tabs>
          <w:tab w:val="left" w:pos="686"/>
        </w:tabs>
        <w:ind w:left="0"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062F99">
      <w:pPr>
        <w:pStyle w:val="PargrafodaLista"/>
        <w:numPr>
          <w:ilvl w:val="0"/>
          <w:numId w:val="4"/>
        </w:numPr>
        <w:tabs>
          <w:tab w:val="left" w:pos="686"/>
        </w:tabs>
        <w:ind w:left="0"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062F99">
      <w:pPr>
        <w:pStyle w:val="Corpodetexto"/>
        <w:ind w:left="0" w:firstLine="0"/>
        <w:jc w:val="left"/>
        <w:rPr>
          <w:rFonts w:ascii="Arial" w:hAnsi="Arial" w:cs="Arial"/>
        </w:rPr>
      </w:pPr>
    </w:p>
    <w:p w14:paraId="5A0E9773" w14:textId="77777777" w:rsidR="006975EB" w:rsidRPr="00F30C80" w:rsidRDefault="006975EB" w:rsidP="00062F99">
      <w:pPr>
        <w:pStyle w:val="Corpodetexto"/>
        <w:ind w:left="0" w:firstLine="0"/>
        <w:jc w:val="left"/>
        <w:rPr>
          <w:rFonts w:ascii="Arial" w:hAnsi="Arial" w:cs="Arial"/>
          <w:sz w:val="21"/>
        </w:rPr>
      </w:pPr>
    </w:p>
    <w:p w14:paraId="7CD4F389" w14:textId="20EEF586"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lastRenderedPageBreak/>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062F99">
      <w:pPr>
        <w:pStyle w:val="PargrafodaLista"/>
        <w:numPr>
          <w:ilvl w:val="1"/>
          <w:numId w:val="10"/>
        </w:numPr>
        <w:ind w:left="0"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6968760A" w14:textId="77777777" w:rsidR="00FE7167" w:rsidRPr="00FE7167" w:rsidRDefault="00FE7167" w:rsidP="00062F99">
      <w:pPr>
        <w:pStyle w:val="PargrafodaLista"/>
        <w:ind w:left="0" w:firstLine="0"/>
        <w:rPr>
          <w:rFonts w:ascii="Arial" w:hAnsi="Arial" w:cs="Arial"/>
          <w:color w:val="FF0000"/>
        </w:rPr>
      </w:pPr>
    </w:p>
    <w:p w14:paraId="037740D6" w14:textId="77777777" w:rsidR="006975EB" w:rsidRPr="00F30C80" w:rsidRDefault="006975EB" w:rsidP="00062F99">
      <w:pPr>
        <w:pStyle w:val="Corpodetexto"/>
        <w:ind w:left="0" w:firstLine="0"/>
        <w:jc w:val="left"/>
        <w:rPr>
          <w:rFonts w:ascii="Arial" w:hAnsi="Arial" w:cs="Arial"/>
          <w:sz w:val="19"/>
        </w:rPr>
      </w:pPr>
    </w:p>
    <w:p w14:paraId="10FF0512" w14:textId="60B44A6F"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062F99">
      <w:pPr>
        <w:pStyle w:val="PargrafodaLista"/>
        <w:numPr>
          <w:ilvl w:val="2"/>
          <w:numId w:val="10"/>
        </w:numPr>
        <w:ind w:left="0"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062F99">
      <w:pPr>
        <w:pStyle w:val="PargrafodaLista"/>
        <w:numPr>
          <w:ilvl w:val="2"/>
          <w:numId w:val="10"/>
        </w:numPr>
        <w:ind w:left="0"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062F99">
      <w:pPr>
        <w:pStyle w:val="PargrafodaLista"/>
        <w:numPr>
          <w:ilvl w:val="0"/>
          <w:numId w:val="3"/>
        </w:numPr>
        <w:tabs>
          <w:tab w:val="left" w:pos="686"/>
        </w:tabs>
        <w:ind w:left="0"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062F99">
      <w:pPr>
        <w:pStyle w:val="PargrafodaLista"/>
        <w:numPr>
          <w:ilvl w:val="0"/>
          <w:numId w:val="3"/>
        </w:numPr>
        <w:tabs>
          <w:tab w:val="left" w:pos="686"/>
        </w:tabs>
        <w:ind w:left="0"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062F99">
      <w:pPr>
        <w:pStyle w:val="PargrafodaLista"/>
        <w:numPr>
          <w:ilvl w:val="0"/>
          <w:numId w:val="3"/>
        </w:numPr>
        <w:tabs>
          <w:tab w:val="left" w:pos="686"/>
        </w:tabs>
        <w:ind w:left="0"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062F99">
      <w:pPr>
        <w:pStyle w:val="Corpodetexto"/>
        <w:ind w:left="0" w:firstLine="0"/>
        <w:jc w:val="left"/>
        <w:rPr>
          <w:rFonts w:ascii="Arial" w:hAnsi="Arial" w:cs="Arial"/>
        </w:rPr>
      </w:pPr>
    </w:p>
    <w:p w14:paraId="7DF81FFB" w14:textId="77777777" w:rsidR="00FE7167" w:rsidRDefault="004C4893" w:rsidP="00062F99">
      <w:pPr>
        <w:pStyle w:val="PargrafodaLista"/>
        <w:numPr>
          <w:ilvl w:val="2"/>
          <w:numId w:val="10"/>
        </w:numPr>
        <w:ind w:left="0"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062F99">
      <w:pPr>
        <w:pStyle w:val="PargrafodaLista"/>
        <w:numPr>
          <w:ilvl w:val="2"/>
          <w:numId w:val="10"/>
        </w:numPr>
        <w:ind w:left="0"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062F99">
      <w:pPr>
        <w:pStyle w:val="PargrafodaLista"/>
        <w:numPr>
          <w:ilvl w:val="0"/>
          <w:numId w:val="2"/>
        </w:numPr>
        <w:tabs>
          <w:tab w:val="left" w:pos="686"/>
        </w:tabs>
        <w:ind w:left="0"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062F99">
      <w:pPr>
        <w:pStyle w:val="PargrafodaLista"/>
        <w:numPr>
          <w:ilvl w:val="0"/>
          <w:numId w:val="2"/>
        </w:numPr>
        <w:tabs>
          <w:tab w:val="left" w:pos="686"/>
        </w:tabs>
        <w:ind w:left="0"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062F99">
      <w:pPr>
        <w:pStyle w:val="PargrafodaLista"/>
        <w:numPr>
          <w:ilvl w:val="2"/>
          <w:numId w:val="10"/>
        </w:numPr>
        <w:tabs>
          <w:tab w:val="left" w:pos="686"/>
        </w:tabs>
        <w:ind w:left="0"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062F99">
      <w:pPr>
        <w:pStyle w:val="PargrafodaLista"/>
        <w:numPr>
          <w:ilvl w:val="2"/>
          <w:numId w:val="10"/>
        </w:numPr>
        <w:tabs>
          <w:tab w:val="left" w:pos="686"/>
        </w:tabs>
        <w:ind w:left="0"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062F99">
      <w:pPr>
        <w:pStyle w:val="PargrafodaLista"/>
        <w:numPr>
          <w:ilvl w:val="2"/>
          <w:numId w:val="10"/>
        </w:numPr>
        <w:tabs>
          <w:tab w:val="left" w:pos="686"/>
        </w:tabs>
        <w:ind w:left="0"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062F99">
      <w:pPr>
        <w:pStyle w:val="PargrafodaLista"/>
        <w:numPr>
          <w:ilvl w:val="2"/>
          <w:numId w:val="10"/>
        </w:numPr>
        <w:tabs>
          <w:tab w:val="left" w:pos="686"/>
        </w:tabs>
        <w:ind w:left="0"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062F99">
      <w:pPr>
        <w:pStyle w:val="Ttulo1"/>
        <w:ind w:left="0"/>
      </w:pPr>
    </w:p>
    <w:p w14:paraId="41905F79" w14:textId="60CF11B4" w:rsidR="006975EB" w:rsidRPr="00F30C80" w:rsidRDefault="004C4893" w:rsidP="00062F99">
      <w:pPr>
        <w:pStyle w:val="Ttulo1"/>
        <w:numPr>
          <w:ilvl w:val="0"/>
          <w:numId w:val="10"/>
        </w:numPr>
        <w:ind w:left="0"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062F99">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062F99">
      <w:pPr>
        <w:pStyle w:val="PargrafodaLista"/>
        <w:numPr>
          <w:ilvl w:val="1"/>
          <w:numId w:val="10"/>
        </w:numPr>
        <w:ind w:left="0"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16829637" w14:textId="77777777" w:rsidR="00FE7167" w:rsidRDefault="00FE7167" w:rsidP="00062F99">
      <w:pPr>
        <w:pStyle w:val="PargrafodaLista"/>
        <w:ind w:left="0" w:firstLine="0"/>
        <w:rPr>
          <w:rFonts w:ascii="Arial" w:hAnsi="Arial" w:cs="Arial"/>
        </w:rPr>
      </w:pPr>
    </w:p>
    <w:p w14:paraId="2B3AF538" w14:textId="1E211C21"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062F99">
      <w:pPr>
        <w:pStyle w:val="PargrafodaLista"/>
        <w:numPr>
          <w:ilvl w:val="0"/>
          <w:numId w:val="1"/>
        </w:numPr>
        <w:tabs>
          <w:tab w:val="left" w:pos="686"/>
        </w:tabs>
        <w:ind w:left="0"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lastRenderedPageBreak/>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062F99">
      <w:pPr>
        <w:pStyle w:val="PargrafodaLista"/>
        <w:numPr>
          <w:ilvl w:val="0"/>
          <w:numId w:val="1"/>
        </w:numPr>
        <w:tabs>
          <w:tab w:val="left" w:pos="686"/>
        </w:tabs>
        <w:ind w:left="0"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062F99">
      <w:pPr>
        <w:pStyle w:val="Corpodetexto"/>
        <w:ind w:left="0"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062F99">
      <w:pPr>
        <w:pStyle w:val="PargrafodaLista"/>
        <w:numPr>
          <w:ilvl w:val="1"/>
          <w:numId w:val="10"/>
        </w:numPr>
        <w:ind w:left="0"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062F99">
      <w:pPr>
        <w:pStyle w:val="PargrafodaLista"/>
        <w:numPr>
          <w:ilvl w:val="1"/>
          <w:numId w:val="10"/>
        </w:numPr>
        <w:ind w:left="0"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062F99">
      <w:pPr>
        <w:pStyle w:val="PargrafodaLista"/>
        <w:numPr>
          <w:ilvl w:val="1"/>
          <w:numId w:val="10"/>
        </w:numPr>
        <w:ind w:left="0"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062F99">
      <w:pPr>
        <w:pStyle w:val="PargrafodaLista"/>
        <w:numPr>
          <w:ilvl w:val="1"/>
          <w:numId w:val="10"/>
        </w:numPr>
        <w:ind w:left="0"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062F99">
      <w:pPr>
        <w:pStyle w:val="PargrafodaLista"/>
        <w:numPr>
          <w:ilvl w:val="1"/>
          <w:numId w:val="10"/>
        </w:numPr>
        <w:ind w:left="0"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062F99">
      <w:pPr>
        <w:pStyle w:val="PargrafodaLista"/>
        <w:numPr>
          <w:ilvl w:val="1"/>
          <w:numId w:val="10"/>
        </w:numPr>
        <w:ind w:left="0"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2F733866" w14:textId="77777777" w:rsidR="00FE7167" w:rsidRDefault="00FE7167" w:rsidP="00062F99">
      <w:pPr>
        <w:pStyle w:val="PargrafodaLista"/>
        <w:ind w:left="0" w:firstLine="0"/>
        <w:rPr>
          <w:rFonts w:ascii="Arial" w:hAnsi="Arial" w:cs="Arial"/>
        </w:rPr>
      </w:pPr>
    </w:p>
    <w:p w14:paraId="41C238FE" w14:textId="77777777" w:rsidR="006975EB" w:rsidRPr="00F30C80" w:rsidRDefault="006975EB" w:rsidP="00062F99">
      <w:pPr>
        <w:pStyle w:val="Corpodetexto"/>
        <w:ind w:left="0" w:firstLine="0"/>
        <w:jc w:val="left"/>
        <w:rPr>
          <w:rFonts w:ascii="Arial" w:hAnsi="Arial" w:cs="Arial"/>
          <w:sz w:val="21"/>
        </w:rPr>
      </w:pPr>
    </w:p>
    <w:p w14:paraId="13ED8B84" w14:textId="41A2AEE9"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062F99">
      <w:pPr>
        <w:pStyle w:val="PargrafodaLista"/>
        <w:numPr>
          <w:ilvl w:val="1"/>
          <w:numId w:val="10"/>
        </w:numPr>
        <w:ind w:left="0"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062F99">
      <w:pPr>
        <w:pStyle w:val="PargrafodaLista"/>
        <w:numPr>
          <w:ilvl w:val="1"/>
          <w:numId w:val="10"/>
        </w:numPr>
        <w:tabs>
          <w:tab w:val="left" w:pos="1396"/>
        </w:tabs>
        <w:ind w:left="0"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062F99">
      <w:pPr>
        <w:pStyle w:val="PargrafodaLista"/>
        <w:numPr>
          <w:ilvl w:val="1"/>
          <w:numId w:val="10"/>
        </w:numPr>
        <w:tabs>
          <w:tab w:val="left" w:pos="1396"/>
        </w:tabs>
        <w:ind w:left="0"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062F99">
      <w:pPr>
        <w:pStyle w:val="PargrafodaLista"/>
        <w:numPr>
          <w:ilvl w:val="1"/>
          <w:numId w:val="10"/>
        </w:numPr>
        <w:tabs>
          <w:tab w:val="left" w:pos="1396"/>
        </w:tabs>
        <w:ind w:left="0"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062F99">
      <w:pPr>
        <w:pStyle w:val="Corpodetexto"/>
        <w:ind w:left="0" w:firstLine="0"/>
        <w:jc w:val="left"/>
        <w:rPr>
          <w:rFonts w:ascii="Arial" w:hAnsi="Arial" w:cs="Arial"/>
          <w:sz w:val="19"/>
        </w:rPr>
      </w:pPr>
    </w:p>
    <w:p w14:paraId="6A6E3138" w14:textId="0C5E557D" w:rsidR="006975EB" w:rsidRPr="00F30C80" w:rsidRDefault="00C327AC" w:rsidP="00062F99">
      <w:pPr>
        <w:pStyle w:val="Ttulo1"/>
        <w:numPr>
          <w:ilvl w:val="0"/>
          <w:numId w:val="10"/>
        </w:numPr>
        <w:ind w:left="0"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062F99">
      <w:pPr>
        <w:pStyle w:val="Corpodetexto"/>
        <w:ind w:left="0" w:firstLine="0"/>
        <w:rPr>
          <w:rFonts w:ascii="Arial" w:hAnsi="Arial" w:cs="Arial"/>
        </w:rPr>
      </w:pPr>
    </w:p>
    <w:p w14:paraId="4B6E5662" w14:textId="77777777" w:rsidR="00FE7167" w:rsidRPr="004739E6" w:rsidRDefault="00FE7167" w:rsidP="00062F99">
      <w:pPr>
        <w:pStyle w:val="Corpodetexto"/>
        <w:ind w:left="0" w:firstLine="0"/>
        <w:rPr>
          <w:rFonts w:ascii="Arial" w:hAnsi="Arial" w:cs="Arial"/>
        </w:rPr>
      </w:pPr>
    </w:p>
    <w:p w14:paraId="430DD84B" w14:textId="380A5D02" w:rsidR="004739E6" w:rsidRDefault="00FE7167" w:rsidP="00062F99">
      <w:pPr>
        <w:pStyle w:val="Corpodetexto"/>
        <w:numPr>
          <w:ilvl w:val="1"/>
          <w:numId w:val="10"/>
        </w:numPr>
        <w:ind w:left="0"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062F99">
      <w:pPr>
        <w:pStyle w:val="Corpodetexto"/>
        <w:numPr>
          <w:ilvl w:val="1"/>
          <w:numId w:val="10"/>
        </w:numPr>
        <w:ind w:left="0"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w:t>
      </w:r>
      <w:r w:rsidRPr="004739E6">
        <w:rPr>
          <w:rFonts w:ascii="Arial" w:hAnsi="Arial" w:cs="Arial"/>
        </w:rPr>
        <w:lastRenderedPageBreak/>
        <w:t xml:space="preserve">esses custos, independentemente da condução ou do resultado do processo licitatório. </w:t>
      </w:r>
    </w:p>
    <w:p w14:paraId="290DA0CE" w14:textId="370652A3" w:rsidR="004739E6" w:rsidRDefault="00FE7167" w:rsidP="00062F99">
      <w:pPr>
        <w:pStyle w:val="Corpodetexto"/>
        <w:numPr>
          <w:ilvl w:val="1"/>
          <w:numId w:val="10"/>
        </w:numPr>
        <w:ind w:left="0"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062F99">
      <w:pPr>
        <w:pStyle w:val="Corpodetexto"/>
        <w:numPr>
          <w:ilvl w:val="1"/>
          <w:numId w:val="10"/>
        </w:numPr>
        <w:ind w:left="0"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062F99">
      <w:pPr>
        <w:pStyle w:val="Corpodetexto"/>
        <w:numPr>
          <w:ilvl w:val="1"/>
          <w:numId w:val="10"/>
        </w:numPr>
        <w:ind w:left="0"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062F99">
      <w:pPr>
        <w:pStyle w:val="Corpodetexto"/>
        <w:numPr>
          <w:ilvl w:val="1"/>
          <w:numId w:val="10"/>
        </w:numPr>
        <w:ind w:left="0"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8B74152" w:rsidR="004739E6" w:rsidRDefault="00FE7167" w:rsidP="00062F99">
      <w:pPr>
        <w:pStyle w:val="Corpodetexto"/>
        <w:numPr>
          <w:ilvl w:val="1"/>
          <w:numId w:val="10"/>
        </w:numPr>
        <w:ind w:left="0"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358D4D9B" w:rsidR="00FE7167" w:rsidRPr="004739E6" w:rsidRDefault="00FE7167" w:rsidP="00062F99">
      <w:pPr>
        <w:pStyle w:val="Corpodetexto"/>
        <w:numPr>
          <w:ilvl w:val="1"/>
          <w:numId w:val="10"/>
        </w:numPr>
        <w:ind w:left="0"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5F8AFF40" w:rsidR="00FE7167" w:rsidRPr="004739E6" w:rsidRDefault="00FE7167" w:rsidP="00062F99">
      <w:pPr>
        <w:pStyle w:val="Corpodetexto"/>
        <w:numPr>
          <w:ilvl w:val="1"/>
          <w:numId w:val="10"/>
        </w:numPr>
        <w:ind w:left="0"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6D1399FE" w:rsidR="004739E6" w:rsidRDefault="004739E6" w:rsidP="00062F99">
      <w:pPr>
        <w:pStyle w:val="Corpodetexto"/>
        <w:ind w:left="0" w:firstLine="0"/>
        <w:rPr>
          <w:rFonts w:ascii="Arial" w:hAnsi="Arial" w:cs="Arial"/>
        </w:rPr>
      </w:pPr>
    </w:p>
    <w:p w14:paraId="1897D640" w14:textId="717F7747" w:rsidR="004739E6" w:rsidRDefault="004739E6" w:rsidP="00062F99">
      <w:pPr>
        <w:pStyle w:val="Corpodetexto"/>
        <w:ind w:left="0" w:firstLine="0"/>
        <w:rPr>
          <w:rFonts w:ascii="Arial" w:hAnsi="Arial" w:cs="Arial"/>
        </w:rPr>
      </w:pPr>
    </w:p>
    <w:p w14:paraId="7009946C" w14:textId="6C6D2D64" w:rsidR="006975EB" w:rsidRPr="004739E6" w:rsidRDefault="00BF59FE" w:rsidP="00062F99">
      <w:pPr>
        <w:pStyle w:val="Corpodetexto"/>
        <w:ind w:left="0"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AC28DE">
        <w:rPr>
          <w:rFonts w:ascii="Arial" w:hAnsi="Arial" w:cs="Arial"/>
        </w:rPr>
        <w:t>21 de Fevereiro de</w:t>
      </w:r>
      <w:r w:rsidR="00275E54" w:rsidRPr="004739E6">
        <w:rPr>
          <w:rFonts w:ascii="Arial" w:hAnsi="Arial" w:cs="Arial"/>
          <w:spacing w:val="-2"/>
        </w:rPr>
        <w:t xml:space="preserv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A8FD8D6" w14:textId="77777777" w:rsidR="006975EB" w:rsidRPr="004739E6" w:rsidRDefault="006975EB" w:rsidP="002C7592">
      <w:pPr>
        <w:pStyle w:val="Corpodetexto"/>
        <w:ind w:left="0" w:right="671" w:firstLine="0"/>
        <w:rPr>
          <w:rFonts w:ascii="Arial" w:hAnsi="Arial" w:cs="Arial"/>
        </w:rPr>
      </w:pPr>
    </w:p>
    <w:p w14:paraId="7C7F889F" w14:textId="22D330EA" w:rsidR="006975EB" w:rsidRDefault="006975EB" w:rsidP="002C7592">
      <w:pPr>
        <w:pStyle w:val="Corpodetexto"/>
        <w:ind w:left="0" w:right="671" w:firstLine="0"/>
        <w:jc w:val="center"/>
        <w:rPr>
          <w:rFonts w:ascii="Arial" w:hAnsi="Arial" w:cs="Arial"/>
          <w:sz w:val="24"/>
        </w:rPr>
      </w:pPr>
      <w:bookmarkStart w:id="6" w:name="_Hlk190152659"/>
    </w:p>
    <w:p w14:paraId="340ABC24" w14:textId="77777777" w:rsidR="00112E7C" w:rsidRDefault="00112E7C" w:rsidP="002C7592">
      <w:pPr>
        <w:pStyle w:val="Corpodetexto"/>
        <w:ind w:left="0" w:right="671" w:firstLine="0"/>
        <w:jc w:val="center"/>
        <w:rPr>
          <w:rFonts w:ascii="Arial" w:eastAsia="Times New Roman" w:hAnsi="Arial" w:cs="Arial"/>
          <w:noProof/>
          <w:sz w:val="24"/>
          <w:szCs w:val="24"/>
        </w:rPr>
      </w:pPr>
    </w:p>
    <w:p w14:paraId="3360A97E" w14:textId="77777777" w:rsidR="00112E7C" w:rsidRDefault="00112E7C" w:rsidP="002C7592">
      <w:pPr>
        <w:pStyle w:val="Corpodetexto"/>
        <w:ind w:left="0" w:right="671" w:firstLine="0"/>
        <w:jc w:val="center"/>
        <w:rPr>
          <w:rFonts w:ascii="Arial" w:eastAsia="Times New Roman" w:hAnsi="Arial" w:cs="Arial"/>
          <w:noProof/>
          <w:sz w:val="24"/>
          <w:szCs w:val="24"/>
        </w:rPr>
      </w:pPr>
    </w:p>
    <w:p w14:paraId="745C4C9F" w14:textId="77777777" w:rsidR="00112E7C" w:rsidRDefault="00112E7C" w:rsidP="002C7592">
      <w:pPr>
        <w:pStyle w:val="Corpodetexto"/>
        <w:ind w:left="0" w:right="671" w:firstLine="0"/>
        <w:jc w:val="center"/>
        <w:rPr>
          <w:rFonts w:ascii="Arial" w:eastAsia="Times New Roman" w:hAnsi="Arial" w:cs="Arial"/>
          <w:noProof/>
          <w:sz w:val="24"/>
          <w:szCs w:val="24"/>
        </w:rPr>
      </w:pPr>
    </w:p>
    <w:p w14:paraId="6718BD05" w14:textId="1E531513" w:rsidR="00AC28DE" w:rsidRPr="00112E7C" w:rsidRDefault="00112E7C" w:rsidP="002C7592">
      <w:pPr>
        <w:pStyle w:val="Corpodetexto"/>
        <w:ind w:left="0" w:right="671" w:firstLine="0"/>
        <w:jc w:val="center"/>
        <w:rPr>
          <w:rFonts w:ascii="Arial" w:eastAsia="Times New Roman" w:hAnsi="Arial" w:cs="Arial"/>
          <w:noProof/>
          <w:sz w:val="24"/>
          <w:szCs w:val="24"/>
        </w:rPr>
      </w:pPr>
      <w:r w:rsidRPr="00112E7C">
        <w:rPr>
          <w:rFonts w:ascii="Arial" w:eastAsia="Times New Roman" w:hAnsi="Arial" w:cs="Arial"/>
          <w:noProof/>
          <w:sz w:val="24"/>
          <w:szCs w:val="24"/>
        </w:rPr>
        <w:t>Osmir Marques Silva</w:t>
      </w:r>
    </w:p>
    <w:p w14:paraId="17BE6F9E" w14:textId="0287FC32" w:rsidR="00112E7C" w:rsidRPr="00112E7C" w:rsidRDefault="00112E7C" w:rsidP="002C7592">
      <w:pPr>
        <w:pStyle w:val="Corpodetexto"/>
        <w:ind w:left="0" w:right="671" w:firstLine="0"/>
        <w:jc w:val="center"/>
        <w:rPr>
          <w:rFonts w:ascii="Arial" w:hAnsi="Arial" w:cs="Arial"/>
          <w:b/>
          <w:bCs/>
          <w:sz w:val="24"/>
        </w:rPr>
      </w:pPr>
      <w:r w:rsidRPr="00112E7C">
        <w:rPr>
          <w:rFonts w:ascii="Arial" w:eastAsia="Times New Roman" w:hAnsi="Arial" w:cs="Arial"/>
          <w:b/>
          <w:bCs/>
          <w:noProof/>
          <w:sz w:val="24"/>
          <w:szCs w:val="24"/>
        </w:rPr>
        <w:t xml:space="preserve">Secretário Municipal de Planejamento, Administração e Finanças </w:t>
      </w:r>
    </w:p>
    <w:bookmarkEnd w:id="6"/>
    <w:p w14:paraId="42730D1B" w14:textId="2FE2E847" w:rsidR="001A2536" w:rsidRDefault="001A2536" w:rsidP="002C7592">
      <w:pPr>
        <w:adjustRightInd w:val="0"/>
        <w:spacing w:line="276" w:lineRule="auto"/>
        <w:ind w:right="671"/>
        <w:jc w:val="center"/>
        <w:rPr>
          <w:rFonts w:ascii="Arial" w:eastAsia="Arial" w:hAnsi="Arial" w:cs="Arial"/>
          <w:b/>
          <w:bCs/>
          <w:sz w:val="24"/>
          <w:szCs w:val="24"/>
        </w:rPr>
      </w:pPr>
      <w:r>
        <w:rPr>
          <w:sz w:val="24"/>
          <w:szCs w:val="24"/>
        </w:rPr>
        <w:br w:type="page"/>
      </w:r>
    </w:p>
    <w:p w14:paraId="475C6880" w14:textId="764EA73F" w:rsidR="006975EB" w:rsidRPr="004642AB" w:rsidRDefault="004C4893" w:rsidP="00F40523">
      <w:pPr>
        <w:pStyle w:val="Ttulo1"/>
        <w:ind w:left="0" w:right="671"/>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258A29D4" w14:textId="77777777" w:rsidR="004642AB" w:rsidRDefault="004642AB" w:rsidP="00F40523">
      <w:pPr>
        <w:pStyle w:val="TpicoTR"/>
        <w:spacing w:after="0" w:line="240" w:lineRule="auto"/>
        <w:ind w:right="671"/>
        <w:jc w:val="center"/>
      </w:pPr>
      <w:r>
        <w:t>TERMO DE REFERÊNCIA</w:t>
      </w:r>
    </w:p>
    <w:p w14:paraId="1522AF88" w14:textId="77777777" w:rsidR="004624F0" w:rsidRDefault="004624F0" w:rsidP="00F40523">
      <w:pPr>
        <w:pStyle w:val="TpicoTR"/>
        <w:spacing w:after="0" w:line="240" w:lineRule="auto"/>
        <w:ind w:right="671"/>
        <w:jc w:val="center"/>
      </w:pPr>
    </w:p>
    <w:p w14:paraId="161EAF36" w14:textId="77777777" w:rsidR="001A2536" w:rsidRPr="00F40523" w:rsidRDefault="001A2536" w:rsidP="00F40523">
      <w:pPr>
        <w:pStyle w:val="TpicoTR"/>
        <w:numPr>
          <w:ilvl w:val="0"/>
          <w:numId w:val="14"/>
        </w:numPr>
        <w:spacing w:after="120" w:line="276" w:lineRule="auto"/>
        <w:ind w:left="0" w:right="671" w:firstLine="0"/>
        <w:jc w:val="both"/>
        <w:rPr>
          <w:sz w:val="22"/>
        </w:rPr>
      </w:pPr>
      <w:r w:rsidRPr="00F40523">
        <w:rPr>
          <w:sz w:val="22"/>
        </w:rPr>
        <w:t>OBJETO</w:t>
      </w:r>
    </w:p>
    <w:p w14:paraId="32345A33" w14:textId="77777777" w:rsidR="001A2536" w:rsidRPr="00F40523" w:rsidRDefault="001A2536" w:rsidP="00F40523">
      <w:pPr>
        <w:widowControl/>
        <w:numPr>
          <w:ilvl w:val="1"/>
          <w:numId w:val="14"/>
        </w:numPr>
        <w:autoSpaceDE/>
        <w:autoSpaceDN/>
        <w:ind w:right="671"/>
        <w:jc w:val="both"/>
        <w:rPr>
          <w:rFonts w:ascii="Arial" w:hAnsi="Arial" w:cs="Arial"/>
          <w:color w:val="000000"/>
        </w:rPr>
      </w:pPr>
      <w:r w:rsidRPr="00F40523">
        <w:rPr>
          <w:rFonts w:ascii="Arial" w:hAnsi="Arial" w:cs="Arial"/>
          <w:color w:val="171717"/>
        </w:rPr>
        <w:t>Aquisição de Produtos Hortifrútis para as Secretarias do Município de Douradina/MS.</w:t>
      </w:r>
    </w:p>
    <w:p w14:paraId="1D752E1F" w14:textId="77777777" w:rsidR="001A2536" w:rsidRPr="00F40523" w:rsidRDefault="001A2536" w:rsidP="00F40523">
      <w:pPr>
        <w:ind w:right="671"/>
        <w:jc w:val="both"/>
        <w:rPr>
          <w:rFonts w:ascii="Arial" w:hAnsi="Arial" w:cs="Arial"/>
          <w:color w:val="171717"/>
        </w:rPr>
      </w:pPr>
      <w:r w:rsidRPr="00F40523">
        <w:rPr>
          <w:rFonts w:ascii="Arial" w:hAnsi="Arial" w:cs="Arial"/>
          <w:color w:val="171717"/>
        </w:rPr>
        <w:t>(X) Natureza Comum</w:t>
      </w:r>
    </w:p>
    <w:p w14:paraId="33771BB3" w14:textId="77777777" w:rsidR="001A2536" w:rsidRPr="00F40523" w:rsidRDefault="001A2536" w:rsidP="00F40523">
      <w:pPr>
        <w:spacing w:after="120"/>
        <w:ind w:right="671"/>
        <w:jc w:val="both"/>
        <w:rPr>
          <w:rFonts w:ascii="Arial" w:hAnsi="Arial" w:cs="Arial"/>
          <w:color w:val="000000"/>
        </w:rPr>
      </w:pPr>
      <w:r w:rsidRPr="00F40523">
        <w:rPr>
          <w:rFonts w:ascii="Arial" w:hAnsi="Arial" w:cs="Arial"/>
          <w:color w:val="171717"/>
        </w:rPr>
        <w:t>(  ) Natureza Especial</w:t>
      </w:r>
    </w:p>
    <w:tbl>
      <w:tblPr>
        <w:tblW w:w="527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74"/>
        <w:gridCol w:w="5617"/>
        <w:gridCol w:w="1008"/>
        <w:gridCol w:w="1358"/>
      </w:tblGrid>
      <w:tr w:rsidR="001A2536" w:rsidRPr="00F40523" w14:paraId="663C83E7" w14:textId="77777777" w:rsidTr="00062F99">
        <w:trPr>
          <w:trHeight w:val="455"/>
        </w:trPr>
        <w:tc>
          <w:tcPr>
            <w:tcW w:w="157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hideMark/>
          </w:tcPr>
          <w:p w14:paraId="7B6E83F5" w14:textId="77777777" w:rsidR="001A2536" w:rsidRPr="00F40523" w:rsidRDefault="001A2536" w:rsidP="00F40523">
            <w:pPr>
              <w:pStyle w:val="PargrafodaLista"/>
              <w:ind w:left="0" w:firstLine="0"/>
              <w:jc w:val="center"/>
              <w:rPr>
                <w:rFonts w:ascii="Arial" w:hAnsi="Arial" w:cs="Arial"/>
                <w:b/>
                <w:sz w:val="20"/>
                <w:szCs w:val="20"/>
              </w:rPr>
            </w:pPr>
            <w:r w:rsidRPr="00F40523">
              <w:rPr>
                <w:rFonts w:ascii="Arial" w:hAnsi="Arial" w:cs="Arial"/>
                <w:b/>
                <w:bCs/>
                <w:sz w:val="20"/>
                <w:szCs w:val="20"/>
              </w:rPr>
              <w:t>ITEM</w:t>
            </w:r>
          </w:p>
        </w:tc>
        <w:tc>
          <w:tcPr>
            <w:tcW w:w="56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hideMark/>
          </w:tcPr>
          <w:p w14:paraId="59C9375A" w14:textId="77777777" w:rsidR="001A2536" w:rsidRPr="00F40523" w:rsidRDefault="001A2536" w:rsidP="00F40523">
            <w:pPr>
              <w:ind w:right="671"/>
              <w:jc w:val="center"/>
              <w:rPr>
                <w:rFonts w:ascii="Arial" w:hAnsi="Arial" w:cs="Arial"/>
                <w:b/>
                <w:sz w:val="20"/>
                <w:szCs w:val="20"/>
              </w:rPr>
            </w:pPr>
            <w:r w:rsidRPr="00F40523">
              <w:rPr>
                <w:rFonts w:ascii="Arial" w:hAnsi="Arial" w:cs="Arial"/>
                <w:b/>
                <w:bCs/>
                <w:sz w:val="20"/>
                <w:szCs w:val="20"/>
              </w:rPr>
              <w:t>DESCRIÇÃO</w:t>
            </w:r>
          </w:p>
        </w:tc>
        <w:tc>
          <w:tcPr>
            <w:tcW w:w="100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hideMark/>
          </w:tcPr>
          <w:p w14:paraId="175D6086" w14:textId="77777777" w:rsidR="001A2536" w:rsidRPr="00F40523" w:rsidRDefault="001A2536" w:rsidP="00F40523">
            <w:pPr>
              <w:pStyle w:val="PargrafodaLista"/>
              <w:ind w:left="-106" w:right="-165" w:firstLine="0"/>
              <w:jc w:val="center"/>
              <w:rPr>
                <w:rFonts w:ascii="Arial" w:hAnsi="Arial" w:cs="Arial"/>
                <w:b/>
                <w:sz w:val="20"/>
                <w:szCs w:val="20"/>
              </w:rPr>
            </w:pPr>
            <w:r w:rsidRPr="00F40523">
              <w:rPr>
                <w:rFonts w:ascii="Arial" w:hAnsi="Arial" w:cs="Arial"/>
                <w:b/>
                <w:sz w:val="20"/>
                <w:szCs w:val="20"/>
              </w:rPr>
              <w:t>UN</w:t>
            </w:r>
          </w:p>
        </w:tc>
        <w:tc>
          <w:tcPr>
            <w:tcW w:w="13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44CAC93" w14:textId="77777777" w:rsidR="001A2536" w:rsidRPr="00F40523" w:rsidRDefault="001A2536" w:rsidP="00F40523">
            <w:pPr>
              <w:pStyle w:val="PargrafodaLista"/>
              <w:ind w:left="0" w:right="54" w:firstLine="0"/>
              <w:jc w:val="center"/>
              <w:rPr>
                <w:rFonts w:ascii="Arial" w:hAnsi="Arial" w:cs="Arial"/>
                <w:b/>
                <w:sz w:val="20"/>
                <w:szCs w:val="20"/>
              </w:rPr>
            </w:pPr>
            <w:r w:rsidRPr="00F40523">
              <w:rPr>
                <w:rFonts w:ascii="Arial" w:hAnsi="Arial" w:cs="Arial"/>
                <w:b/>
                <w:sz w:val="20"/>
                <w:szCs w:val="20"/>
              </w:rPr>
              <w:t>QUANT.</w:t>
            </w:r>
          </w:p>
          <w:p w14:paraId="3C857093" w14:textId="77777777" w:rsidR="001A2536" w:rsidRPr="00F40523" w:rsidRDefault="001A2536" w:rsidP="00F40523">
            <w:pPr>
              <w:pStyle w:val="PargrafodaLista"/>
              <w:ind w:left="0" w:right="54" w:firstLine="0"/>
              <w:jc w:val="center"/>
              <w:rPr>
                <w:rFonts w:ascii="Arial" w:hAnsi="Arial" w:cs="Arial"/>
                <w:b/>
                <w:sz w:val="20"/>
                <w:szCs w:val="20"/>
              </w:rPr>
            </w:pPr>
            <w:r w:rsidRPr="00F40523">
              <w:rPr>
                <w:rFonts w:ascii="Arial" w:hAnsi="Arial" w:cs="Arial"/>
                <w:b/>
                <w:sz w:val="20"/>
                <w:szCs w:val="20"/>
              </w:rPr>
              <w:t xml:space="preserve">   2025</w:t>
            </w:r>
          </w:p>
        </w:tc>
      </w:tr>
      <w:tr w:rsidR="001A2536" w:rsidRPr="00F40523" w14:paraId="381D46F1"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A9D2037" w14:textId="77777777" w:rsidR="001A2536" w:rsidRPr="00F40523" w:rsidRDefault="001A2536" w:rsidP="00F40523">
            <w:pPr>
              <w:pStyle w:val="PargrafodaLista"/>
              <w:ind w:left="0" w:firstLine="0"/>
              <w:jc w:val="center"/>
              <w:rPr>
                <w:rFonts w:ascii="Arial" w:hAnsi="Arial" w:cs="Arial"/>
                <w:bCs/>
                <w:sz w:val="20"/>
                <w:szCs w:val="20"/>
              </w:rPr>
            </w:pPr>
            <w:r w:rsidRPr="00F40523">
              <w:rPr>
                <w:rFonts w:ascii="Arial" w:eastAsia="Arial" w:hAnsi="Arial" w:cs="Arial"/>
                <w:color w:val="000000"/>
                <w:spacing w:val="-2"/>
                <w:sz w:val="20"/>
                <w:szCs w:val="20"/>
              </w:rPr>
              <w:t>19237</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8E9BC04" w14:textId="77777777" w:rsidR="001A2536" w:rsidRPr="00F40523" w:rsidRDefault="001A2536" w:rsidP="00F40523">
            <w:pPr>
              <w:ind w:right="-41"/>
              <w:jc w:val="both"/>
              <w:rPr>
                <w:rFonts w:ascii="Arial" w:hAnsi="Arial" w:cs="Arial"/>
                <w:sz w:val="20"/>
                <w:szCs w:val="20"/>
              </w:rPr>
            </w:pPr>
            <w:r w:rsidRPr="00F40523">
              <w:rPr>
                <w:rFonts w:ascii="Arial" w:eastAsia="Arial" w:hAnsi="Arial" w:cs="Arial"/>
                <w:color w:val="000000"/>
                <w:spacing w:val="-2"/>
                <w:sz w:val="20"/>
                <w:szCs w:val="20"/>
              </w:rPr>
              <w:t>ABACAXI HAVAI, IN NATURA, DE PRIMEIRA QUALIDADE, MADURO, TAMANHO E COLORACAO UNIFORME, POLPA FIRME, LIVRE DE SUJIDADES, SEM FERIMENTOS OU DEFEITOS. EM PERFEITO ESTADO PARA CONSUMO.</w:t>
            </w:r>
            <w:r w:rsidRPr="00F40523">
              <w:rPr>
                <w:rFonts w:ascii="Arial" w:hAnsi="Arial" w:cs="Arial"/>
                <w:color w:val="000000"/>
                <w:spacing w:val="-2"/>
                <w:sz w:val="20"/>
                <w:szCs w:val="20"/>
              </w:rPr>
              <w:t xml:space="preserve">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9DEBDB7"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Un</w:t>
            </w:r>
          </w:p>
        </w:tc>
        <w:tc>
          <w:tcPr>
            <w:tcW w:w="1358" w:type="dxa"/>
            <w:tcBorders>
              <w:top w:val="single" w:sz="4" w:space="0" w:color="auto"/>
              <w:left w:val="single" w:sz="4" w:space="0" w:color="auto"/>
              <w:bottom w:val="single" w:sz="4" w:space="0" w:color="auto"/>
              <w:right w:val="single" w:sz="4" w:space="0" w:color="auto"/>
            </w:tcBorders>
          </w:tcPr>
          <w:p w14:paraId="712114A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D216E2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268ADBC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450</w:t>
            </w:r>
          </w:p>
        </w:tc>
      </w:tr>
      <w:tr w:rsidR="001A2536" w:rsidRPr="00F40523" w14:paraId="3B1C20CD"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6375E7F"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11</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5310AE6"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ABOBORA, MADURA, DE TAMANHO GRANDE, UNIFORME, SEM FERIMENTOS OU DEFEITOS, INTACTAS, FIRMES E BEM DESENVOLVIDA, LIVRES DE TERRA OU CORPOS ESTRANHOS ADERIDOS A SUPERFÍCIE.</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57BEE72"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5E7783E6"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2A0BEB64"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2652373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30</w:t>
            </w:r>
          </w:p>
        </w:tc>
      </w:tr>
      <w:tr w:rsidR="001A2536" w:rsidRPr="00F40523" w14:paraId="1C38C34F"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12335AF"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20273</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ECF52E9"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ALFACE LISA OU CRESPA, SEM MANCHAS E COM COLORAÇÃO UNIFORME, INTACTAS, FIRMES E BEM DESENVOLVIDAS, SEM FERIMENTOS OU DEFEITOS, LIVRES DE TERRA NAS FOLHAS EXTERNAS. PE DE APROXIMADAMENTE 400G.</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2ACBAC3"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UN</w:t>
            </w:r>
          </w:p>
        </w:tc>
        <w:tc>
          <w:tcPr>
            <w:tcW w:w="1358" w:type="dxa"/>
            <w:tcBorders>
              <w:top w:val="single" w:sz="4" w:space="0" w:color="auto"/>
              <w:left w:val="single" w:sz="4" w:space="0" w:color="auto"/>
              <w:bottom w:val="single" w:sz="4" w:space="0" w:color="auto"/>
              <w:right w:val="single" w:sz="4" w:space="0" w:color="auto"/>
            </w:tcBorders>
          </w:tcPr>
          <w:p w14:paraId="6785D06F"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39A2D6F"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CCDBF83"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260</w:t>
            </w:r>
          </w:p>
        </w:tc>
      </w:tr>
      <w:tr w:rsidR="001A2536" w:rsidRPr="00F40523" w14:paraId="29013958" w14:textId="77777777" w:rsidTr="00062F99">
        <w:trPr>
          <w:trHeight w:val="2201"/>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8A96273"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18381</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532AAD3"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ALHO BRANCO, SEM RÉSTIA, BULBO INTEIRIÇO, IN NATURA, DE 1º QUALIDADE, TAMANHO E COLORAÇÃO UNIFORME, LIVRE DE SUJIDADES, PARASITAS, LARVAS. DEVERÁ ESTAR EM PERFEITO ESTADO PARA CONSUMO, SEM DEFEITOS GRAVES COMO PODRIDÃO, AMASSADO, MURCHO, DEFORMADO, COM MANCHAS, RACHADURAS, INJURIAS POR PRAGAS OU DOENÇAS. EMBALADO EM SACOS DE POLIETILENO, TRANSPARENTE, ATÓXICO E INTACTO.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3D01A59"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018F9CEE"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7D840CB5"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4DE86913"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813E3E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5E1A10BE"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250</w:t>
            </w:r>
          </w:p>
        </w:tc>
      </w:tr>
      <w:tr w:rsidR="001A2536" w:rsidRPr="00F40523" w14:paraId="48EF4B5B" w14:textId="77777777" w:rsidTr="00062F99">
        <w:trPr>
          <w:trHeight w:val="1090"/>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F01A329"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20278</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CDD2C97"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BANANA NANICA, EM PENCA, DE CONSISTENCIA FIRME,NÃO DEVE APRESENTAR PERFURACOES,COLORAÇÃO NÃO CARACTERISTICAS, COM 80% A  90% DE MADURAÇÃO, NÃO ESTAR MACHUCADAS,NÃO ESTAR MADURAS DEMAIS NEM MUITO VERDE.</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C048EBE"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55E512D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500FEF9C"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0E680E0A" w14:textId="77777777" w:rsidR="001A2536" w:rsidRPr="00F40523" w:rsidRDefault="001A2536" w:rsidP="00F40523">
            <w:pPr>
              <w:ind w:right="54"/>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410</w:t>
            </w:r>
          </w:p>
        </w:tc>
      </w:tr>
      <w:tr w:rsidR="001A2536" w:rsidRPr="00F40523" w14:paraId="02F71466"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F2AC4F7"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5366</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6D30894"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BATATA DOCE ROXA, TAMANHO MÉDIO, UNIFORME INTEIRA, SEM FERIMENTOSOU DEFEITOS, FIRMES E COM BRILHO, SEM CORPOS ESTRANHOS OU TERRA ADERIDOS À SUPERFICIE EXTERNA.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8FCEF3B"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0A727FA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5970B1E" w14:textId="77777777" w:rsidR="001A2536" w:rsidRPr="00F40523" w:rsidRDefault="001A2536" w:rsidP="00F40523">
            <w:pPr>
              <w:ind w:right="54"/>
              <w:jc w:val="center"/>
              <w:rPr>
                <w:rFonts w:ascii="Arial" w:eastAsia="Arial" w:hAnsi="Arial" w:cs="Arial"/>
                <w:color w:val="000000"/>
                <w:spacing w:val="-2"/>
                <w:sz w:val="20"/>
                <w:szCs w:val="20"/>
              </w:rPr>
            </w:pPr>
          </w:p>
          <w:p w14:paraId="6E92709C" w14:textId="77777777" w:rsidR="001A2536" w:rsidRPr="00F40523" w:rsidRDefault="001A2536" w:rsidP="00F40523">
            <w:pPr>
              <w:ind w:right="54"/>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280</w:t>
            </w:r>
          </w:p>
        </w:tc>
      </w:tr>
      <w:tr w:rsidR="001A2536" w:rsidRPr="00F40523" w14:paraId="215C07CB"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BD64D1E"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14973</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47595D5B"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BATATA INGLESA, COMUM, IN NATURA, DE 1ª QUALIDADE, TAMANHO E COLORACAO UNIFORME, INTEIRA, DE POLPA FIRME, COM BRILHO, LIVRE DE SUJIDADES, SEM FERIMENTOS, MANCHAS OU DEFEITOS. EM PERFEITO ESTADO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A5F344A"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4165D89E"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7B340827"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629A97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680</w:t>
            </w:r>
          </w:p>
          <w:p w14:paraId="575635D5" w14:textId="77777777" w:rsidR="001A2536" w:rsidRPr="00F40523" w:rsidRDefault="001A2536" w:rsidP="00F40523">
            <w:pPr>
              <w:pStyle w:val="PargrafodaLista"/>
              <w:ind w:left="0" w:right="54" w:firstLine="0"/>
              <w:rPr>
                <w:rFonts w:ascii="Arial" w:eastAsia="Arial" w:hAnsi="Arial" w:cs="Arial"/>
                <w:color w:val="000000"/>
                <w:spacing w:val="-2"/>
                <w:sz w:val="20"/>
                <w:szCs w:val="20"/>
              </w:rPr>
            </w:pPr>
          </w:p>
        </w:tc>
      </w:tr>
      <w:tr w:rsidR="001A2536" w:rsidRPr="00F40523" w14:paraId="26A8E6F6"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2A3C14C"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5368</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F3B768C"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BETERRABA, BULBOS DE TAMANHO MÉDIO,UNIFORME,SEM FERIMENTOSOU DEFEITOS,SEM CORPOS ESTRANHOS OU TERRA ADERIDOS À SUPERFICIE EXTERNA.</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73FAEF3"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1127952B"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369253E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80</w:t>
            </w:r>
          </w:p>
        </w:tc>
      </w:tr>
      <w:tr w:rsidR="001A2536" w:rsidRPr="00F40523" w14:paraId="0536D70B" w14:textId="77777777" w:rsidTr="00062F99">
        <w:trPr>
          <w:trHeight w:val="914"/>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8B12763"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lastRenderedPageBreak/>
              <w:t>14974</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F40C765"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CEBOLA, IN NATURA, DE 1ª QUALIDADE, TAMANHO E COLORACAO UNIFORME, FIRME, COM BRILHO, LIVRE DE SUJIDADES, SEM FERIMENTOS, MANCHAS OU DEFEITOS. EM PERFEITO ESTADO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32E6400"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55BF4D0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26FA2D0E"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69F381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120</w:t>
            </w:r>
          </w:p>
        </w:tc>
      </w:tr>
      <w:tr w:rsidR="001A2536" w:rsidRPr="00F40523" w14:paraId="25B58A3A" w14:textId="77777777" w:rsidTr="00062F99">
        <w:trPr>
          <w:trHeight w:val="914"/>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3E485EF"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20274</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0F2D980"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CEBOLINHA VERDE IN NATURA, FOLHAS INTEIRAS, COM TALO, SEM MANCHAS, COLORAÇÃO UNIFORME INTACTAS E FIRMES. MACO DE APROXIMADAMENTE 350G.</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F8EB567"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Un</w:t>
            </w:r>
          </w:p>
        </w:tc>
        <w:tc>
          <w:tcPr>
            <w:tcW w:w="1358" w:type="dxa"/>
            <w:tcBorders>
              <w:top w:val="single" w:sz="4" w:space="0" w:color="auto"/>
              <w:left w:val="single" w:sz="4" w:space="0" w:color="auto"/>
              <w:bottom w:val="single" w:sz="4" w:space="0" w:color="auto"/>
              <w:right w:val="single" w:sz="4" w:space="0" w:color="auto"/>
            </w:tcBorders>
          </w:tcPr>
          <w:p w14:paraId="30D20936"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04B81977" w14:textId="77777777" w:rsidR="001A2536" w:rsidRPr="00F40523" w:rsidRDefault="001A2536" w:rsidP="00F40523">
            <w:pPr>
              <w:ind w:right="54"/>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230</w:t>
            </w:r>
          </w:p>
        </w:tc>
      </w:tr>
      <w:tr w:rsidR="001A2536" w:rsidRPr="00F40523" w14:paraId="19155840" w14:textId="77777777" w:rsidTr="00062F99">
        <w:trPr>
          <w:trHeight w:val="914"/>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0849C0D"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5371</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3A63756A"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CENOURA, BULBOS DE TAMANHO MÉDIO,UNIFORME,SEM FERIMENTOS OU DEFEITOS,COM BRILHO SEM CORPOS ESTRANHOS OU TERRA ADERIDOS À SUPERFICIE EXTERNA.</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149C436B"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49D32687"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4479EDE6"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4A856C4"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110</w:t>
            </w:r>
          </w:p>
        </w:tc>
      </w:tr>
      <w:tr w:rsidR="001A2536" w:rsidRPr="00F40523" w14:paraId="120B18D7" w14:textId="77777777" w:rsidTr="00062F99">
        <w:trPr>
          <w:trHeight w:val="608"/>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2E747D2"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5373</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DBB2272"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CHUCHU, TAMANHO MÉDIO, PRIMEIRA,INTEIROS, SEM FERIMENTO OU DEFEITOS,TENROS,SEM MANCHA E COM COLORAÇÃO UNIFORME.</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F25637A"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08662706"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51F3D3A4"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30</w:t>
            </w:r>
          </w:p>
        </w:tc>
      </w:tr>
      <w:tr w:rsidR="001A2536" w:rsidRPr="00F40523" w14:paraId="56D573E3" w14:textId="77777777" w:rsidTr="00062F99">
        <w:trPr>
          <w:trHeight w:val="914"/>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EC4B6EA"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20275</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BA9FB6F"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COUVE MANTEIGA EM MACO COM FOLHAS BRILHANTES, TALO VERDE OU ROXO, COLORAÇÃO UNIFORME E SEM MANCHAS, FIRMES E BEM DESENVOLVIDAS, SEM SUJIDADES, FERIMENTOS OU DEFEITOS. MACO DE APROXIMADAMENTE 400G.</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31FB5A7"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Un</w:t>
            </w:r>
          </w:p>
        </w:tc>
        <w:tc>
          <w:tcPr>
            <w:tcW w:w="1358" w:type="dxa"/>
            <w:tcBorders>
              <w:top w:val="single" w:sz="4" w:space="0" w:color="auto"/>
              <w:left w:val="single" w:sz="4" w:space="0" w:color="auto"/>
              <w:bottom w:val="single" w:sz="4" w:space="0" w:color="auto"/>
              <w:right w:val="single" w:sz="4" w:space="0" w:color="auto"/>
            </w:tcBorders>
          </w:tcPr>
          <w:p w14:paraId="2288A9E7"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FEABB7C"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B278992"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70</w:t>
            </w:r>
          </w:p>
        </w:tc>
      </w:tr>
      <w:tr w:rsidR="001A2536" w:rsidRPr="00F40523" w14:paraId="6B9E062A"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5CBC11A"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18157</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4BBE308"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LARANJA PERA, IN NATURA, DE 1º QUALIDADE, MADURA, TAMANHO E COLORACAO UNIFORME, FIRME E COM BRILHO, LIVRE DE SUJIDADES, SEM FERIMENTOS OU DEFEITOS EM PERFEITO ESTADO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701628E"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4B2EA159"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56F0C346"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D803C8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2.560</w:t>
            </w:r>
          </w:p>
        </w:tc>
      </w:tr>
      <w:tr w:rsidR="001A2536" w:rsidRPr="00F40523" w14:paraId="47A0922F"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85F6947"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14977</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6F56918C"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MAÇA VERMELHA, NACIONAL, IN NATURA, DE 1ª QUALIDADE, MADURA, TAMANHO E COLORACAO UNIFORME, FIRME, COM BRILHO, LIVRE DE SUJIDADES, SEM FERIMENTOS, MANCHAS OU DEFEITOS. EM PERFEITO ESTADO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71A9002"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01138927"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5814A46"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2C0B469C"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2.060</w:t>
            </w:r>
          </w:p>
        </w:tc>
      </w:tr>
      <w:tr w:rsidR="001A2536" w:rsidRPr="00F40523" w14:paraId="0D8CCD39" w14:textId="77777777" w:rsidTr="00062F99">
        <w:trPr>
          <w:trHeight w:val="1120"/>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614E1CC"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14978</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A274F50"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MAMÃO FORMOSA, IN NATURA, DE 1ª QUALIDADE, COM 80 A 90% DE MATURACAO, TAMANHO E COLORACAO UNIFORME, FIRME, COM BRILHO, LIVRE DE SUJIDADES, SEM FERIMENTOS, MANCHAS OU DEFEITOS. EM PERFEITO ESTADO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11A81CE"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20F2C28F"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1C1EB235"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60A74EF4"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230</w:t>
            </w:r>
          </w:p>
        </w:tc>
      </w:tr>
      <w:tr w:rsidR="001A2536" w:rsidRPr="00F40523" w14:paraId="7BD17650"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DA9AA5E"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14979</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0F9CDDD"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MANDIOCA, TIPO BRANCA/AMARELA, DESCASCADA, IN NATURA, DE 1ª QUALIDADE, TAMANHO E COLORACAO UNIFORME, POLPA FIRME, LIVRE DE SUJIDADES. EMBALAGEM PLASTICA DE 1 KG COM ROTULO DE IDENTIFICACAO CONTENDO NOME DO PRODUTO, DATA DE PROCESSAMENTO E VALIDADE.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A5B588D"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0D60D4B8"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56CD52DC" w14:textId="77777777" w:rsidR="001A2536" w:rsidRPr="00F40523" w:rsidRDefault="001A2536" w:rsidP="00F40523">
            <w:pPr>
              <w:ind w:right="54"/>
              <w:rPr>
                <w:rFonts w:ascii="Arial" w:eastAsia="Arial" w:hAnsi="Arial" w:cs="Arial"/>
                <w:color w:val="000000"/>
                <w:spacing w:val="-2"/>
                <w:sz w:val="20"/>
                <w:szCs w:val="20"/>
              </w:rPr>
            </w:pPr>
          </w:p>
          <w:p w14:paraId="1DF0AEB8"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356B98CB"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160</w:t>
            </w:r>
          </w:p>
        </w:tc>
      </w:tr>
      <w:tr w:rsidR="001A2536" w:rsidRPr="00F40523" w14:paraId="7E55D14E"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DB4E1B6"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5379</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0F43C655"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MELANCIA, FRUTOS DE TAMANHO MÉDIO, DE CONSISTENCIA FIRME, NÃO DEVEM APRESENTAR PERFURAÇÕES, COLORAÇÃO NÃO CARACTERISTICA, NÃO ESTAR MACHUCADAS, NÃO ESTAR MADURAS DEMAIS NEM MUITO VERDES.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61C5BBC"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78F7FF4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5D085726" w14:textId="77777777" w:rsidR="001A2536" w:rsidRPr="00F40523" w:rsidRDefault="001A2536" w:rsidP="00F40523">
            <w:pPr>
              <w:ind w:right="54"/>
              <w:jc w:val="center"/>
              <w:rPr>
                <w:rFonts w:ascii="Arial" w:eastAsia="Arial" w:hAnsi="Arial" w:cs="Arial"/>
                <w:color w:val="000000"/>
                <w:spacing w:val="-2"/>
                <w:sz w:val="20"/>
                <w:szCs w:val="20"/>
              </w:rPr>
            </w:pPr>
          </w:p>
          <w:p w14:paraId="2404346F" w14:textId="77777777" w:rsidR="001A2536" w:rsidRPr="00F40523" w:rsidRDefault="001A2536" w:rsidP="00F40523">
            <w:pPr>
              <w:ind w:right="54"/>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1940</w:t>
            </w:r>
          </w:p>
          <w:p w14:paraId="505C41D1" w14:textId="77777777" w:rsidR="001A2536" w:rsidRPr="00F40523" w:rsidRDefault="001A2536" w:rsidP="00F40523">
            <w:pPr>
              <w:pStyle w:val="PargrafodaLista"/>
              <w:ind w:left="0" w:right="54" w:firstLine="0"/>
              <w:rPr>
                <w:rFonts w:ascii="Arial" w:eastAsia="Arial" w:hAnsi="Arial" w:cs="Arial"/>
                <w:color w:val="000000"/>
                <w:spacing w:val="-2"/>
                <w:sz w:val="20"/>
                <w:szCs w:val="20"/>
              </w:rPr>
            </w:pPr>
          </w:p>
        </w:tc>
      </w:tr>
      <w:tr w:rsidR="001A2536" w:rsidRPr="00F40523" w14:paraId="512F8C9C" w14:textId="77777777" w:rsidTr="00062F99">
        <w:trPr>
          <w:trHeight w:val="929"/>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D4B8A22"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14980</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5FF0A4E"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MELAO, AMARELO, IN NATURA, DE 1ª QUALIDADE, MADURO, TAMANHO E COLORACAO UNIFORME, POLPA FIRME E COM BRILHO, LIVRE DE SUJIDADES, SEM FERIMENTOS, MANCHAS OU DEFEITOS. EM PERFEITO ESTADO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43AFE8A"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1643FAC8"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48F88DDE"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026754DE"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1170</w:t>
            </w:r>
          </w:p>
        </w:tc>
      </w:tr>
      <w:tr w:rsidR="001A2536" w:rsidRPr="00F40523" w14:paraId="63A78FA2" w14:textId="77777777" w:rsidTr="00062F99">
        <w:trPr>
          <w:trHeight w:val="852"/>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8320CD9"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lastRenderedPageBreak/>
              <w:t>15308</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2323B8F3"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MORANGO NATURAL, ACONDICIONADO EM BANDEJA PESANDO 250 GRAMAS; FIRMES E COM BRILHO, LIVRE DE SUJIDADES, FERIMENTOS OU DEFEITOS. EM PERFEITO ESTADO PARA CONSUMO.</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C7B0D22"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BANDEJA</w:t>
            </w:r>
          </w:p>
        </w:tc>
        <w:tc>
          <w:tcPr>
            <w:tcW w:w="1358" w:type="dxa"/>
            <w:tcBorders>
              <w:top w:val="single" w:sz="4" w:space="0" w:color="auto"/>
              <w:left w:val="single" w:sz="4" w:space="0" w:color="auto"/>
              <w:bottom w:val="single" w:sz="4" w:space="0" w:color="auto"/>
              <w:right w:val="single" w:sz="4" w:space="0" w:color="auto"/>
            </w:tcBorders>
          </w:tcPr>
          <w:p w14:paraId="07B39670"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0F9F0C4D"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42</w:t>
            </w:r>
          </w:p>
        </w:tc>
      </w:tr>
      <w:tr w:rsidR="001A2536" w:rsidRPr="00F40523" w14:paraId="74FF203D" w14:textId="77777777" w:rsidTr="00062F99">
        <w:trPr>
          <w:trHeight w:val="929"/>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2E3E1364"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2382</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1E7ABF7E"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REPOLHO TIPO VERDE , TAMANHO MÉDIO A GRANDE,CABEÇAS FECHADAS,SEM FERIMENTOS OU DEFEITOS, TENROS, SEM MANCHAS E COM COLORAÇÃO UNIFORME.</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66110848"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3677A53F"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270B3BBA"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330</w:t>
            </w:r>
          </w:p>
        </w:tc>
      </w:tr>
      <w:tr w:rsidR="001A2536" w:rsidRPr="00F40523" w14:paraId="3637A13D" w14:textId="77777777" w:rsidTr="00062F99">
        <w:trPr>
          <w:trHeight w:val="635"/>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A84C3E9"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20281</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25CB64F"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SALSA, IN NATURA, FOLHA INTEIRAS, COM TALO (SEM RAIZ), SEM MANCHAS, COLORAÇÃO UNIFORMES INTACTAS E FIRMES. MACO DE APROXIMADAMENTE 400G.</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49CAC77F"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Un</w:t>
            </w:r>
          </w:p>
        </w:tc>
        <w:tc>
          <w:tcPr>
            <w:tcW w:w="1358" w:type="dxa"/>
            <w:tcBorders>
              <w:top w:val="single" w:sz="4" w:space="0" w:color="auto"/>
              <w:left w:val="single" w:sz="4" w:space="0" w:color="auto"/>
              <w:bottom w:val="single" w:sz="4" w:space="0" w:color="auto"/>
              <w:right w:val="single" w:sz="4" w:space="0" w:color="auto"/>
            </w:tcBorders>
          </w:tcPr>
          <w:p w14:paraId="035421F7"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4DA7B781"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200</w:t>
            </w:r>
          </w:p>
        </w:tc>
      </w:tr>
      <w:tr w:rsidR="001A2536" w:rsidRPr="00F40523" w14:paraId="1D2F0D8D" w14:textId="77777777" w:rsidTr="00062F99">
        <w:trPr>
          <w:trHeight w:val="383"/>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0F3175AF" w14:textId="77777777" w:rsidR="001A2536" w:rsidRPr="00F40523" w:rsidRDefault="001A2536" w:rsidP="00F40523">
            <w:pPr>
              <w:pStyle w:val="PargrafodaLista"/>
              <w:ind w:left="0" w:firstLine="0"/>
              <w:jc w:val="center"/>
              <w:rPr>
                <w:rFonts w:ascii="Arial" w:hAnsi="Arial" w:cs="Arial"/>
                <w:color w:val="000000"/>
                <w:sz w:val="20"/>
                <w:szCs w:val="20"/>
              </w:rPr>
            </w:pPr>
            <w:r w:rsidRPr="00F40523">
              <w:rPr>
                <w:rFonts w:ascii="Arial" w:eastAsia="Arial" w:hAnsi="Arial" w:cs="Arial"/>
                <w:color w:val="000000"/>
                <w:spacing w:val="-2"/>
                <w:sz w:val="20"/>
                <w:szCs w:val="20"/>
              </w:rPr>
              <w:t>19658</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777C69DA" w14:textId="77777777" w:rsidR="001A2536" w:rsidRPr="00F40523" w:rsidRDefault="001A2536" w:rsidP="00F40523">
            <w:pPr>
              <w:ind w:right="-41"/>
              <w:jc w:val="both"/>
              <w:rPr>
                <w:rFonts w:ascii="Arial" w:hAnsi="Arial" w:cs="Arial"/>
                <w:color w:val="000000"/>
                <w:sz w:val="20"/>
                <w:szCs w:val="20"/>
              </w:rPr>
            </w:pPr>
            <w:r w:rsidRPr="00F40523">
              <w:rPr>
                <w:rFonts w:ascii="Arial" w:eastAsia="Arial" w:hAnsi="Arial" w:cs="Arial"/>
                <w:color w:val="000000"/>
                <w:spacing w:val="-2"/>
                <w:sz w:val="20"/>
                <w:szCs w:val="20"/>
              </w:rPr>
              <w:t xml:space="preserve">TOMATE COMUM, IN NATURA, DE PRIMEIRA QUALIDADE, TAMANHO MÉDIO COM APROXIMADAMENTE 60% DE MATURAÇÃO, COM COLORAÇÃO UNIFORME E BRILHO, LIVRE DE SUJIDADES OU DEFEITOS E RESÍDUO DE FERTILIZANTES. EM PERFEITO ESTADE PARA CONSUMO. </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7AF5C1A2" w14:textId="77777777" w:rsidR="001A2536" w:rsidRPr="00F40523" w:rsidRDefault="001A2536" w:rsidP="00F40523">
            <w:pPr>
              <w:pStyle w:val="PargrafodaLista"/>
              <w:ind w:left="-106" w:right="-165" w:firstLine="0"/>
              <w:jc w:val="center"/>
              <w:rPr>
                <w:rFonts w:ascii="Arial" w:hAnsi="Arial" w:cs="Arial"/>
                <w:bCs/>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4112645B"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79A0BE50" w14:textId="77777777" w:rsidR="001A2536" w:rsidRPr="00F40523" w:rsidRDefault="001A2536" w:rsidP="00F40523">
            <w:pPr>
              <w:ind w:right="54"/>
              <w:rPr>
                <w:rFonts w:ascii="Arial" w:eastAsia="Arial" w:hAnsi="Arial" w:cs="Arial"/>
                <w:color w:val="000000"/>
                <w:spacing w:val="-2"/>
                <w:sz w:val="20"/>
                <w:szCs w:val="20"/>
              </w:rPr>
            </w:pPr>
          </w:p>
          <w:p w14:paraId="26B1F94D" w14:textId="77777777" w:rsidR="001A2536" w:rsidRPr="00F40523" w:rsidRDefault="001A2536" w:rsidP="00F40523">
            <w:pPr>
              <w:ind w:right="54"/>
              <w:jc w:val="center"/>
              <w:rPr>
                <w:rFonts w:ascii="Arial" w:eastAsia="Arial" w:hAnsi="Arial" w:cs="Arial"/>
                <w:color w:val="000000"/>
                <w:spacing w:val="-2"/>
                <w:sz w:val="20"/>
                <w:szCs w:val="20"/>
              </w:rPr>
            </w:pPr>
          </w:p>
          <w:p w14:paraId="14B5CABA" w14:textId="77777777" w:rsidR="001A2536" w:rsidRPr="00F40523" w:rsidRDefault="001A2536" w:rsidP="00F40523">
            <w:pPr>
              <w:ind w:right="54"/>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960</w:t>
            </w:r>
          </w:p>
        </w:tc>
      </w:tr>
      <w:tr w:rsidR="001A2536" w:rsidRPr="00F40523" w14:paraId="434028ED" w14:textId="77777777" w:rsidTr="00062F99">
        <w:trPr>
          <w:trHeight w:val="637"/>
        </w:trPr>
        <w:tc>
          <w:tcPr>
            <w:tcW w:w="157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312794BE" w14:textId="77777777" w:rsidR="001A2536" w:rsidRPr="00F40523" w:rsidRDefault="001A2536" w:rsidP="00F40523">
            <w:pPr>
              <w:pStyle w:val="PargrafodaLista"/>
              <w:ind w:left="0"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15306</w:t>
            </w:r>
          </w:p>
        </w:tc>
        <w:tc>
          <w:tcPr>
            <w:tcW w:w="5617"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14:paraId="5682118B" w14:textId="77777777" w:rsidR="001A2536" w:rsidRPr="00F40523" w:rsidRDefault="001A2536" w:rsidP="00F40523">
            <w:pPr>
              <w:ind w:right="-41"/>
              <w:jc w:val="both"/>
              <w:rPr>
                <w:rFonts w:ascii="Arial" w:eastAsia="Arial" w:hAnsi="Arial" w:cs="Arial"/>
                <w:color w:val="000000"/>
                <w:spacing w:val="-2"/>
                <w:sz w:val="20"/>
                <w:szCs w:val="20"/>
              </w:rPr>
            </w:pPr>
            <w:r w:rsidRPr="00F40523">
              <w:rPr>
                <w:rFonts w:ascii="Arial" w:eastAsia="Arial" w:hAnsi="Arial" w:cs="Arial"/>
                <w:color w:val="000000"/>
                <w:spacing w:val="-2"/>
                <w:sz w:val="20"/>
                <w:szCs w:val="20"/>
              </w:rPr>
              <w:t>UVA ITALIA, ROXA, COM SEMENTE; EM CACHOS, FIRMES E COM BRILHO, LIVRE DE SUJIDADES, FERIMENTOS OU DEFEITOS. EM PERFEITO ESTADO PARA CONSUMO.</w:t>
            </w:r>
          </w:p>
        </w:tc>
        <w:tc>
          <w:tcPr>
            <w:tcW w:w="100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14:paraId="56E7D723" w14:textId="77777777" w:rsidR="001A2536" w:rsidRPr="00F40523" w:rsidRDefault="001A2536" w:rsidP="00F40523">
            <w:pPr>
              <w:pStyle w:val="PargrafodaLista"/>
              <w:ind w:left="-106" w:right="-165"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Kg</w:t>
            </w:r>
          </w:p>
        </w:tc>
        <w:tc>
          <w:tcPr>
            <w:tcW w:w="1358" w:type="dxa"/>
            <w:tcBorders>
              <w:top w:val="single" w:sz="4" w:space="0" w:color="auto"/>
              <w:left w:val="single" w:sz="4" w:space="0" w:color="auto"/>
              <w:bottom w:val="single" w:sz="4" w:space="0" w:color="auto"/>
              <w:right w:val="single" w:sz="4" w:space="0" w:color="auto"/>
            </w:tcBorders>
          </w:tcPr>
          <w:p w14:paraId="17354B29"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p>
          <w:p w14:paraId="72911784" w14:textId="77777777" w:rsidR="001A2536" w:rsidRPr="00F40523" w:rsidRDefault="001A2536" w:rsidP="00F40523">
            <w:pPr>
              <w:pStyle w:val="PargrafodaLista"/>
              <w:ind w:left="0" w:right="54" w:firstLine="0"/>
              <w:jc w:val="center"/>
              <w:rPr>
                <w:rFonts w:ascii="Arial" w:eastAsia="Arial" w:hAnsi="Arial" w:cs="Arial"/>
                <w:color w:val="000000"/>
                <w:spacing w:val="-2"/>
                <w:sz w:val="20"/>
                <w:szCs w:val="20"/>
              </w:rPr>
            </w:pPr>
            <w:r w:rsidRPr="00F40523">
              <w:rPr>
                <w:rFonts w:ascii="Arial" w:eastAsia="Arial" w:hAnsi="Arial" w:cs="Arial"/>
                <w:color w:val="000000"/>
                <w:spacing w:val="-2"/>
                <w:sz w:val="20"/>
                <w:szCs w:val="20"/>
              </w:rPr>
              <w:t>42</w:t>
            </w:r>
          </w:p>
        </w:tc>
      </w:tr>
    </w:tbl>
    <w:p w14:paraId="0F6EDD40" w14:textId="77777777" w:rsidR="001A2536" w:rsidRDefault="001A2536" w:rsidP="00F40523">
      <w:pPr>
        <w:ind w:right="671"/>
        <w:jc w:val="both"/>
        <w:rPr>
          <w:rFonts w:ascii="Arial" w:hAnsi="Arial" w:cs="Arial"/>
          <w:sz w:val="24"/>
          <w:szCs w:val="24"/>
        </w:rPr>
      </w:pPr>
    </w:p>
    <w:p w14:paraId="2B2A88DD" w14:textId="77777777" w:rsidR="001A2536" w:rsidRPr="00F40523" w:rsidRDefault="001A2536" w:rsidP="00F40523">
      <w:pPr>
        <w:widowControl/>
        <w:numPr>
          <w:ilvl w:val="1"/>
          <w:numId w:val="14"/>
        </w:numPr>
        <w:autoSpaceDE/>
        <w:autoSpaceDN/>
        <w:ind w:right="671"/>
        <w:jc w:val="both"/>
        <w:rPr>
          <w:rFonts w:ascii="Arial" w:hAnsi="Arial" w:cs="Arial"/>
        </w:rPr>
      </w:pPr>
      <w:r w:rsidRPr="00F40523">
        <w:rPr>
          <w:rFonts w:ascii="Arial" w:hAnsi="Arial" w:cs="Arial"/>
        </w:rPr>
        <w:t>Os bens desta contratação são caracterizados como comuns por se tratar de itens adquiridos anualmente.</w:t>
      </w:r>
    </w:p>
    <w:p w14:paraId="19D14AFF" w14:textId="77777777" w:rsidR="001A2536" w:rsidRPr="00F40523" w:rsidRDefault="001A2536" w:rsidP="00F40523">
      <w:pPr>
        <w:ind w:right="671"/>
        <w:jc w:val="both"/>
        <w:rPr>
          <w:rFonts w:ascii="Arial" w:hAnsi="Arial" w:cs="Arial"/>
        </w:rPr>
      </w:pPr>
    </w:p>
    <w:p w14:paraId="0D36E1C5" w14:textId="77777777" w:rsidR="001A2536" w:rsidRPr="00F40523" w:rsidRDefault="001A2536" w:rsidP="00F40523">
      <w:pPr>
        <w:pStyle w:val="TpicoTR"/>
        <w:numPr>
          <w:ilvl w:val="0"/>
          <w:numId w:val="14"/>
        </w:numPr>
        <w:spacing w:after="0" w:line="240" w:lineRule="auto"/>
        <w:ind w:left="0" w:right="671" w:firstLine="0"/>
        <w:jc w:val="both"/>
        <w:rPr>
          <w:rFonts w:cs="Arial"/>
          <w:sz w:val="22"/>
        </w:rPr>
      </w:pPr>
      <w:r w:rsidRPr="00F40523">
        <w:rPr>
          <w:rFonts w:cs="Arial"/>
          <w:sz w:val="22"/>
        </w:rPr>
        <w:t>VIGÊNCIA DA ATA</w:t>
      </w:r>
    </w:p>
    <w:p w14:paraId="0D8000D6" w14:textId="77777777" w:rsidR="001A2536" w:rsidRPr="00F40523" w:rsidRDefault="001A2536" w:rsidP="00F40523">
      <w:pPr>
        <w:ind w:right="671"/>
        <w:contextualSpacing/>
        <w:jc w:val="both"/>
        <w:rPr>
          <w:rFonts w:ascii="Arial" w:hAnsi="Arial" w:cs="Arial"/>
        </w:rPr>
      </w:pPr>
    </w:p>
    <w:p w14:paraId="02ACC30D"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 xml:space="preserve">O prazo de vigência da Ata de Registro de Preço será de um ano contados a partir da data da assinatura do contrato.  </w:t>
      </w:r>
    </w:p>
    <w:p w14:paraId="38C36AC4" w14:textId="77777777" w:rsidR="001A2536" w:rsidRPr="00F40523" w:rsidRDefault="001A2536" w:rsidP="00F40523">
      <w:pPr>
        <w:ind w:right="671"/>
        <w:contextualSpacing/>
        <w:jc w:val="both"/>
        <w:rPr>
          <w:rFonts w:ascii="Arial" w:hAnsi="Arial" w:cs="Arial"/>
        </w:rPr>
      </w:pPr>
    </w:p>
    <w:p w14:paraId="3BE3BF04" w14:textId="77777777" w:rsidR="001A2536" w:rsidRPr="00F40523" w:rsidRDefault="001A2536" w:rsidP="00F40523">
      <w:pPr>
        <w:pStyle w:val="TpicoTR"/>
        <w:numPr>
          <w:ilvl w:val="0"/>
          <w:numId w:val="14"/>
        </w:numPr>
        <w:spacing w:after="0" w:line="240" w:lineRule="auto"/>
        <w:ind w:left="0" w:right="671" w:firstLine="0"/>
        <w:jc w:val="both"/>
        <w:rPr>
          <w:rFonts w:cs="Arial"/>
          <w:sz w:val="22"/>
        </w:rPr>
      </w:pPr>
      <w:r w:rsidRPr="00F40523">
        <w:rPr>
          <w:rFonts w:cs="Arial"/>
          <w:sz w:val="22"/>
        </w:rPr>
        <w:t>DO LOCAL E CONDIÇÕES DE ENTREGA</w:t>
      </w:r>
    </w:p>
    <w:p w14:paraId="2B23D6D1" w14:textId="77777777" w:rsidR="001A2536" w:rsidRPr="00F40523" w:rsidRDefault="001A2536" w:rsidP="00F40523">
      <w:pPr>
        <w:ind w:right="671"/>
        <w:contextualSpacing/>
        <w:jc w:val="both"/>
        <w:rPr>
          <w:rFonts w:ascii="Arial" w:hAnsi="Arial" w:cs="Arial"/>
        </w:rPr>
      </w:pPr>
    </w:p>
    <w:p w14:paraId="18F4EC04"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Os itens deverão ser entregues na data e hora solicitadas pela secretaria responsável, mediante Ordem de Fornecimento emitido até 5 (cinco) dias antes do prazo.</w:t>
      </w:r>
    </w:p>
    <w:p w14:paraId="070F1200"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6832347B"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Ordem de Fornecimento indicará a localidade de entrega do produto, sendo sempre nos limites do município de Douradina/MS.</w:t>
      </w:r>
    </w:p>
    <w:p w14:paraId="69145282"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licitante vencedora obriga-se a fornecer os itens contratados, conforme o quantitativo e especificações descritas na Proposta, sendo de sua inteira responsabilidade a substituição, em até 02 DIAS daqueles que não estejam em conformidade com as referidas especificações.</w:t>
      </w:r>
    </w:p>
    <w:p w14:paraId="4BAE40C8" w14:textId="77777777" w:rsidR="001A2536" w:rsidRPr="00F40523" w:rsidRDefault="001A2536" w:rsidP="00F40523">
      <w:pPr>
        <w:ind w:right="671"/>
        <w:contextualSpacing/>
        <w:jc w:val="both"/>
        <w:rPr>
          <w:rFonts w:ascii="Arial" w:hAnsi="Arial" w:cs="Arial"/>
        </w:rPr>
      </w:pPr>
    </w:p>
    <w:p w14:paraId="76F826A6" w14:textId="77777777" w:rsidR="001A2536" w:rsidRPr="00F40523" w:rsidRDefault="001A2536" w:rsidP="00F40523">
      <w:pPr>
        <w:pStyle w:val="TpicoTR"/>
        <w:numPr>
          <w:ilvl w:val="0"/>
          <w:numId w:val="14"/>
        </w:numPr>
        <w:spacing w:after="0" w:line="240" w:lineRule="auto"/>
        <w:ind w:left="0" w:right="671" w:firstLine="0"/>
        <w:jc w:val="both"/>
        <w:rPr>
          <w:sz w:val="22"/>
        </w:rPr>
      </w:pPr>
      <w:r w:rsidRPr="00F40523">
        <w:rPr>
          <w:sz w:val="22"/>
        </w:rPr>
        <w:t>FUNDAMENTAÇÃO DA CONTRATAÇÃO</w:t>
      </w:r>
    </w:p>
    <w:p w14:paraId="28EFA106" w14:textId="77777777" w:rsidR="001A2536" w:rsidRPr="00F40523" w:rsidRDefault="001A2536" w:rsidP="00F40523">
      <w:pPr>
        <w:ind w:right="671"/>
        <w:contextualSpacing/>
        <w:jc w:val="both"/>
        <w:rPr>
          <w:rFonts w:ascii="Arial" w:hAnsi="Arial" w:cs="Arial"/>
        </w:rPr>
      </w:pPr>
    </w:p>
    <w:p w14:paraId="0C011A41"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 xml:space="preserve">A referida aquisição irá atender as Secretarias de Assistência Social, Educação e Saúde do município de Douradina/MS. </w:t>
      </w:r>
    </w:p>
    <w:p w14:paraId="2158F67F"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presente contratação foi baseada no levantamento de quantidades realizado pelas Secretarias demandantes, com fundamento nos elementos dispostos no Estudo Técnico Preliminar.</w:t>
      </w:r>
    </w:p>
    <w:p w14:paraId="6CF53988" w14:textId="77777777" w:rsidR="001A2536" w:rsidRPr="00F40523" w:rsidRDefault="001A2536" w:rsidP="00F40523">
      <w:pPr>
        <w:ind w:right="671"/>
        <w:contextualSpacing/>
        <w:jc w:val="both"/>
        <w:rPr>
          <w:rFonts w:ascii="Arial" w:hAnsi="Arial" w:cs="Arial"/>
        </w:rPr>
      </w:pPr>
    </w:p>
    <w:p w14:paraId="16ACF69E" w14:textId="77777777" w:rsidR="001A2536" w:rsidRPr="00F40523" w:rsidRDefault="001A2536" w:rsidP="00F40523">
      <w:pPr>
        <w:pStyle w:val="TpicoTR"/>
        <w:numPr>
          <w:ilvl w:val="0"/>
          <w:numId w:val="14"/>
        </w:numPr>
        <w:spacing w:after="0" w:line="240" w:lineRule="auto"/>
        <w:ind w:left="0" w:right="671" w:firstLine="0"/>
        <w:jc w:val="both"/>
        <w:rPr>
          <w:sz w:val="22"/>
        </w:rPr>
      </w:pPr>
      <w:r w:rsidRPr="00F40523">
        <w:rPr>
          <w:sz w:val="22"/>
        </w:rPr>
        <w:t>DESCRIÇÃO DA SOLUÇÃO COMO UM TODO</w:t>
      </w:r>
    </w:p>
    <w:p w14:paraId="047DC792" w14:textId="77777777" w:rsidR="001A2536" w:rsidRPr="00F40523" w:rsidRDefault="001A2536" w:rsidP="00F40523">
      <w:pPr>
        <w:ind w:right="671"/>
        <w:jc w:val="both"/>
        <w:rPr>
          <w:rFonts w:ascii="Arial" w:hAnsi="Arial" w:cs="Arial"/>
        </w:rPr>
      </w:pPr>
    </w:p>
    <w:p w14:paraId="685DDA0B" w14:textId="77777777" w:rsidR="001A2536" w:rsidRPr="00F40523" w:rsidRDefault="001A2536" w:rsidP="00F40523">
      <w:pPr>
        <w:widowControl/>
        <w:numPr>
          <w:ilvl w:val="1"/>
          <w:numId w:val="14"/>
        </w:numPr>
        <w:autoSpaceDE/>
        <w:autoSpaceDN/>
        <w:ind w:right="671"/>
        <w:jc w:val="both"/>
        <w:rPr>
          <w:rFonts w:ascii="Arial" w:hAnsi="Arial" w:cs="Arial"/>
        </w:rPr>
      </w:pPr>
      <w:r w:rsidRPr="00F40523">
        <w:rPr>
          <w:rFonts w:ascii="Arial" w:hAnsi="Arial" w:cs="Arial"/>
        </w:rPr>
        <w:t>A referida aquisição irá atender as diversas Secretarias e departamentos da Administração Municipal e tem por objetivo atender as demandas para os diversos serviços prestados pelos órgãos públicos para o bem-estar da população municipal.</w:t>
      </w:r>
    </w:p>
    <w:p w14:paraId="7382C610" w14:textId="77777777" w:rsidR="001A2536" w:rsidRPr="00F40523" w:rsidRDefault="001A2536" w:rsidP="00F40523">
      <w:pPr>
        <w:widowControl/>
        <w:numPr>
          <w:ilvl w:val="1"/>
          <w:numId w:val="14"/>
        </w:numPr>
        <w:autoSpaceDE/>
        <w:autoSpaceDN/>
        <w:ind w:right="671"/>
        <w:jc w:val="both"/>
        <w:rPr>
          <w:rFonts w:ascii="Arial" w:hAnsi="Arial" w:cs="Arial"/>
        </w:rPr>
      </w:pPr>
      <w:r w:rsidRPr="00F40523">
        <w:rPr>
          <w:rFonts w:ascii="Arial" w:hAnsi="Arial" w:cs="Arial"/>
        </w:rPr>
        <w:t>Conforme poderá ser verificado nos históricos anteriores o Município sempre realizou a presente aquisição através da modalidade REGISTRO DE PREÇO.</w:t>
      </w:r>
    </w:p>
    <w:p w14:paraId="7AF54D7E" w14:textId="77777777" w:rsidR="001A2536" w:rsidRPr="00F40523" w:rsidRDefault="001A2536" w:rsidP="00F40523">
      <w:pPr>
        <w:ind w:right="671"/>
        <w:jc w:val="both"/>
        <w:rPr>
          <w:rFonts w:ascii="Arial" w:hAnsi="Arial" w:cs="Arial"/>
        </w:rPr>
      </w:pPr>
    </w:p>
    <w:p w14:paraId="2FAADA61" w14:textId="77777777" w:rsidR="001A2536" w:rsidRPr="00F40523" w:rsidRDefault="001A2536" w:rsidP="00F40523">
      <w:pPr>
        <w:pStyle w:val="TpicoTR"/>
        <w:numPr>
          <w:ilvl w:val="0"/>
          <w:numId w:val="14"/>
        </w:numPr>
        <w:spacing w:after="0" w:line="240" w:lineRule="auto"/>
        <w:ind w:left="0" w:right="671" w:firstLine="0"/>
        <w:jc w:val="both"/>
        <w:rPr>
          <w:sz w:val="22"/>
        </w:rPr>
      </w:pPr>
      <w:r w:rsidRPr="00F40523">
        <w:rPr>
          <w:sz w:val="22"/>
        </w:rPr>
        <w:t>REQUISITOS DA CONTRATAÇÃO</w:t>
      </w:r>
    </w:p>
    <w:p w14:paraId="48887B9A" w14:textId="77777777" w:rsidR="001A2536" w:rsidRPr="00F40523" w:rsidRDefault="001A2536" w:rsidP="00F40523">
      <w:pPr>
        <w:ind w:right="671"/>
        <w:contextualSpacing/>
        <w:jc w:val="both"/>
        <w:rPr>
          <w:rFonts w:ascii="Arial" w:hAnsi="Arial" w:cs="Arial"/>
        </w:rPr>
      </w:pPr>
    </w:p>
    <w:p w14:paraId="36FA9DE9"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As entregas deverão ser efetuadas nos quantitativos solicitados, conforme necessidade da Secretaria, não devendo haver exigência por parte da Contratada de quantitativos mínimos a serem solicitados para efetivação da entrega.</w:t>
      </w:r>
    </w:p>
    <w:p w14:paraId="4788BAC0"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Serão entregas parceladas conforme a necessidade da secretaria com vigência até 31 de dezembro de 2024.</w:t>
      </w:r>
    </w:p>
    <w:p w14:paraId="6371400C"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Não serão aceitos produtos que não atendam as especificações, caso ocorra, o que não estiver dentro da conformidade, será desprezado.</w:t>
      </w:r>
    </w:p>
    <w:p w14:paraId="0AB30692" w14:textId="77777777" w:rsidR="001A2536" w:rsidRPr="00F40523" w:rsidRDefault="001A2536" w:rsidP="00F40523">
      <w:pPr>
        <w:ind w:right="671"/>
        <w:contextualSpacing/>
        <w:jc w:val="both"/>
        <w:rPr>
          <w:rFonts w:ascii="Arial" w:hAnsi="Arial" w:cs="Arial"/>
        </w:rPr>
      </w:pPr>
    </w:p>
    <w:p w14:paraId="110FCC55" w14:textId="77777777" w:rsidR="001A2536" w:rsidRPr="00F40523" w:rsidRDefault="001A2536" w:rsidP="00F40523">
      <w:pPr>
        <w:pStyle w:val="TpicoTR"/>
        <w:numPr>
          <w:ilvl w:val="0"/>
          <w:numId w:val="14"/>
        </w:numPr>
        <w:spacing w:after="0" w:line="240" w:lineRule="auto"/>
        <w:ind w:left="0" w:right="671" w:firstLine="0"/>
        <w:jc w:val="both"/>
        <w:rPr>
          <w:rFonts w:cs="Arial"/>
          <w:sz w:val="22"/>
        </w:rPr>
      </w:pPr>
      <w:r w:rsidRPr="00F40523">
        <w:rPr>
          <w:rFonts w:cs="Arial"/>
          <w:sz w:val="22"/>
        </w:rPr>
        <w:t>MODELO DE EXECUÇÃO DO OBJETO</w:t>
      </w:r>
    </w:p>
    <w:p w14:paraId="261EA2AF" w14:textId="77777777" w:rsidR="001A2536" w:rsidRPr="00F40523" w:rsidRDefault="001A2536" w:rsidP="00F40523">
      <w:pPr>
        <w:ind w:right="671"/>
        <w:contextualSpacing/>
        <w:jc w:val="both"/>
        <w:rPr>
          <w:rFonts w:ascii="Arial" w:hAnsi="Arial" w:cs="Arial"/>
        </w:rPr>
      </w:pPr>
    </w:p>
    <w:p w14:paraId="0053EA32"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objeto será executado, conforme a demanda da secretaria participante do certame, por meio da emissão da Ordem de Fornecimento.</w:t>
      </w:r>
    </w:p>
    <w:p w14:paraId="2E4C32BE"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 xml:space="preserve">O prazo de entrega dos itens será de 05 (cinco) dias, contados da Ordem de Fornecimento, podendo ser realizada de forma parcelada, conforme solicitação da Contratante. </w:t>
      </w:r>
    </w:p>
    <w:p w14:paraId="3C436DCE" w14:textId="77777777" w:rsidR="001A2536" w:rsidRPr="00F40523" w:rsidRDefault="001A2536" w:rsidP="00F40523">
      <w:pPr>
        <w:widowControl/>
        <w:numPr>
          <w:ilvl w:val="2"/>
          <w:numId w:val="14"/>
        </w:numPr>
        <w:autoSpaceDE/>
        <w:autoSpaceDN/>
        <w:ind w:left="0" w:right="671" w:firstLine="0"/>
        <w:contextualSpacing/>
        <w:jc w:val="both"/>
        <w:rPr>
          <w:rFonts w:ascii="Arial" w:hAnsi="Arial" w:cs="Arial"/>
        </w:rPr>
      </w:pPr>
      <w:r w:rsidRPr="00F40523">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01D84458" w14:textId="77777777" w:rsidR="001A2536" w:rsidRPr="00F40523" w:rsidRDefault="001A2536" w:rsidP="00F40523">
      <w:pPr>
        <w:ind w:right="671"/>
        <w:contextualSpacing/>
        <w:jc w:val="both"/>
        <w:rPr>
          <w:rFonts w:ascii="Arial" w:hAnsi="Arial" w:cs="Arial"/>
        </w:rPr>
      </w:pPr>
    </w:p>
    <w:p w14:paraId="60C2828A" w14:textId="77777777" w:rsidR="001A2536" w:rsidRPr="00F40523" w:rsidRDefault="001A2536" w:rsidP="00F40523">
      <w:pPr>
        <w:pStyle w:val="TpicoTR"/>
        <w:numPr>
          <w:ilvl w:val="0"/>
          <w:numId w:val="14"/>
        </w:numPr>
        <w:spacing w:after="0" w:line="240" w:lineRule="auto"/>
        <w:ind w:left="0" w:right="671" w:firstLine="0"/>
        <w:jc w:val="both"/>
        <w:rPr>
          <w:rFonts w:cs="Arial"/>
          <w:sz w:val="22"/>
        </w:rPr>
      </w:pPr>
      <w:r w:rsidRPr="00F40523">
        <w:rPr>
          <w:rFonts w:cs="Arial"/>
          <w:sz w:val="22"/>
        </w:rPr>
        <w:t>MODELO DE GESTÃO DE ATA</w:t>
      </w:r>
    </w:p>
    <w:p w14:paraId="2116C62C" w14:textId="77777777" w:rsidR="001A2536" w:rsidRPr="00F40523" w:rsidRDefault="001A2536" w:rsidP="00F40523">
      <w:pPr>
        <w:ind w:right="671"/>
        <w:contextualSpacing/>
        <w:jc w:val="both"/>
        <w:rPr>
          <w:rFonts w:ascii="Arial" w:hAnsi="Arial" w:cs="Arial"/>
        </w:rPr>
      </w:pPr>
    </w:p>
    <w:p w14:paraId="01BD4EE5"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ata deverá ser executada fielmente pelas partes, de acordo com as cláusulas avençadas e as normas da Lei nº 14.133, de 2021, e cada parte responderá pelas consequências de sua inexecução total ou parcial.</w:t>
      </w:r>
    </w:p>
    <w:p w14:paraId="5688508D"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As comunicações entre o órgão ou entidade e a contratada devem ser realizadas por escrito sempre que o ato exigir tal formalidade, admitindo-se o uso de mensagem eletrônica para esse fim.</w:t>
      </w:r>
    </w:p>
    <w:p w14:paraId="46871541"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órgão ou entidade poderá convocar representante da empresa para adoção de providências que devam ser cumpridas de imediato.</w:t>
      </w:r>
    </w:p>
    <w:p w14:paraId="47473BE6"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2D1C5DE"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execução do contrato deverá ser acompanhada e fiscalizada pelo(s) fiscal(is) do contrato, ou pelos respectivos substitutos (</w:t>
      </w:r>
      <w:hyperlink r:id="rId15" w:anchor="art117" w:history="1">
        <w:r w:rsidRPr="00F40523">
          <w:rPr>
            <w:rFonts w:ascii="Arial" w:hAnsi="Arial" w:cs="Arial"/>
          </w:rPr>
          <w:t>Lei nº 14.133, de 2021, art. 117, caput</w:t>
        </w:r>
      </w:hyperlink>
      <w:r w:rsidRPr="00F40523">
        <w:rPr>
          <w:rFonts w:ascii="Arial" w:hAnsi="Arial" w:cs="Arial"/>
        </w:rPr>
        <w:t>), legalmente designados.</w:t>
      </w:r>
    </w:p>
    <w:p w14:paraId="14A08AED" w14:textId="77777777" w:rsidR="001A2536" w:rsidRPr="00F40523" w:rsidRDefault="001A2536" w:rsidP="00F40523">
      <w:pPr>
        <w:widowControl/>
        <w:numPr>
          <w:ilvl w:val="1"/>
          <w:numId w:val="14"/>
        </w:numPr>
        <w:autoSpaceDE/>
        <w:autoSpaceDN/>
        <w:ind w:right="671"/>
        <w:contextualSpacing/>
        <w:jc w:val="both"/>
        <w:rPr>
          <w:rFonts w:ascii="Century Gothic" w:hAnsi="Century Gothic"/>
        </w:rPr>
      </w:pPr>
      <w:r w:rsidRPr="00F40523">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6DFE5F31" w14:textId="77777777" w:rsidR="001A2536" w:rsidRPr="00F40523" w:rsidRDefault="001A2536" w:rsidP="00F40523">
      <w:pPr>
        <w:ind w:right="671"/>
        <w:contextualSpacing/>
        <w:jc w:val="both"/>
        <w:rPr>
          <w:rFonts w:ascii="Century Gothic" w:hAnsi="Century Gothic"/>
        </w:rPr>
      </w:pPr>
    </w:p>
    <w:p w14:paraId="5296C460" w14:textId="77777777" w:rsidR="001A2536" w:rsidRPr="00F40523" w:rsidRDefault="001A2536" w:rsidP="00F40523">
      <w:pPr>
        <w:pStyle w:val="TpicoTR"/>
        <w:numPr>
          <w:ilvl w:val="0"/>
          <w:numId w:val="14"/>
        </w:numPr>
        <w:spacing w:after="0" w:line="240" w:lineRule="auto"/>
        <w:ind w:left="0" w:right="671" w:firstLine="0"/>
        <w:jc w:val="both"/>
        <w:rPr>
          <w:rFonts w:cs="Arial"/>
          <w:sz w:val="22"/>
        </w:rPr>
      </w:pPr>
      <w:r w:rsidRPr="00F40523">
        <w:rPr>
          <w:rFonts w:cs="Arial"/>
          <w:sz w:val="22"/>
        </w:rPr>
        <w:lastRenderedPageBreak/>
        <w:t>RECEBIMENTO DO OBJETO</w:t>
      </w:r>
    </w:p>
    <w:p w14:paraId="7CF86E2A" w14:textId="77777777" w:rsidR="001A2536" w:rsidRPr="00F40523" w:rsidRDefault="001A2536" w:rsidP="00F40523">
      <w:pPr>
        <w:ind w:right="671"/>
        <w:contextualSpacing/>
        <w:jc w:val="both"/>
        <w:rPr>
          <w:rFonts w:ascii="Arial" w:hAnsi="Arial" w:cs="Arial"/>
        </w:rPr>
      </w:pPr>
    </w:p>
    <w:p w14:paraId="61A7328C"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14:paraId="664B1746"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69C8C047"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recebimento definitivo ocorrerá no prazo de 5 (cinco) dias, a contar do recebimento da nota fiscal ou instrumento equivalente pela Solicitante, após a verificação da qualidade e quantidade do material e consequente aceitação mediante termo detalhado.</w:t>
      </w:r>
    </w:p>
    <w:p w14:paraId="55855A8E"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prazo para recebimento definitivo poderá ser excepcionalmente prorrogado, de forma justificada, por igual período, quando houver necessidade de diligências para a aferição do atendimento das exigências contratuais.</w:t>
      </w:r>
    </w:p>
    <w:p w14:paraId="77EFCF9A"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5FC34DD"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recebimento provisório ou definitivo não excluirá a responsabilidade civil pelos serviços e pela perfeita execução do contrato.</w:t>
      </w:r>
    </w:p>
    <w:p w14:paraId="7784EE1B" w14:textId="77777777" w:rsidR="001A2536" w:rsidRPr="00F40523" w:rsidRDefault="001A2536" w:rsidP="00F40523">
      <w:pPr>
        <w:ind w:right="671"/>
        <w:contextualSpacing/>
        <w:jc w:val="both"/>
        <w:rPr>
          <w:rFonts w:ascii="Arial" w:hAnsi="Arial" w:cs="Arial"/>
        </w:rPr>
      </w:pPr>
    </w:p>
    <w:p w14:paraId="41AF6A42" w14:textId="77777777" w:rsidR="001A2536" w:rsidRPr="00F40523" w:rsidRDefault="001A2536" w:rsidP="00F40523">
      <w:pPr>
        <w:pStyle w:val="TpicoTR"/>
        <w:numPr>
          <w:ilvl w:val="0"/>
          <w:numId w:val="14"/>
        </w:numPr>
        <w:spacing w:after="0" w:line="240" w:lineRule="auto"/>
        <w:ind w:left="0" w:right="671" w:firstLine="0"/>
        <w:jc w:val="both"/>
        <w:rPr>
          <w:sz w:val="22"/>
        </w:rPr>
      </w:pPr>
      <w:r w:rsidRPr="00F40523">
        <w:rPr>
          <w:sz w:val="22"/>
        </w:rPr>
        <w:t>PAGAMENTO</w:t>
      </w:r>
    </w:p>
    <w:p w14:paraId="018C47E9" w14:textId="77777777" w:rsidR="001A2536" w:rsidRPr="00F40523" w:rsidRDefault="001A2536" w:rsidP="00F40523">
      <w:pPr>
        <w:ind w:right="671"/>
        <w:contextualSpacing/>
        <w:jc w:val="both"/>
        <w:rPr>
          <w:rFonts w:ascii="Arial" w:hAnsi="Arial" w:cs="Arial"/>
        </w:rPr>
      </w:pPr>
    </w:p>
    <w:p w14:paraId="7DAF78A1"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p>
    <w:p w14:paraId="4FB3A12A"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Contratada deverá obrigatoriamente encaminhar os seguintes documentos quando da entrega:</w:t>
      </w:r>
    </w:p>
    <w:p w14:paraId="393AA432"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r w:rsidRPr="00F40523">
        <w:rPr>
          <w:rFonts w:ascii="Arial" w:hAnsi="Arial" w:cs="Arial"/>
        </w:rPr>
        <w:t>Nota Fiscal ou documento equivalente gerada de acordo com o fornecimento das quantidades de itens solicitados e entregues na Autorização de Fornecimento/Ordem de Serviço;</w:t>
      </w:r>
    </w:p>
    <w:p w14:paraId="19B9E723"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r w:rsidRPr="00F40523">
        <w:rPr>
          <w:rFonts w:ascii="Arial" w:hAnsi="Arial" w:cs="Arial"/>
        </w:rPr>
        <w:t>Prova de regularidade para com a Fazenda Federal, Estadual e/ou Municipal do domicílio ou sede do licitante, ou outra equivalente, na forma da lei;</w:t>
      </w:r>
    </w:p>
    <w:p w14:paraId="0BE4DC72"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bookmarkStart w:id="7" w:name="art68iv"/>
      <w:bookmarkEnd w:id="7"/>
      <w:r w:rsidRPr="00F40523">
        <w:rPr>
          <w:rFonts w:ascii="Arial" w:hAnsi="Arial" w:cs="Arial"/>
        </w:rPr>
        <w:t>Prova de regularidade relativa à Seguridade Social e ao FGTS, que demonstre cumprimento dos encargos sociais instituídos por lei;</w:t>
      </w:r>
    </w:p>
    <w:p w14:paraId="65E9B3C4"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r w:rsidRPr="00F40523">
        <w:rPr>
          <w:rFonts w:ascii="Arial" w:hAnsi="Arial" w:cs="Arial"/>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51A24270"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bookmarkStart w:id="8" w:name="art68v"/>
      <w:bookmarkEnd w:id="8"/>
      <w:r w:rsidRPr="00F40523">
        <w:rPr>
          <w:rFonts w:ascii="Arial" w:hAnsi="Arial" w:cs="Arial"/>
        </w:rPr>
        <w:t>Prova de regularidade perante a Justiça do Trabalho.</w:t>
      </w:r>
    </w:p>
    <w:p w14:paraId="58DBB387"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A falta de um dos documentos dispostos na Lei Federal nº 14.133/2021 e suas alterações poderá implicar no não recebimento.</w:t>
      </w:r>
    </w:p>
    <w:p w14:paraId="7F833102" w14:textId="77777777" w:rsidR="001A2536" w:rsidRPr="00F40523" w:rsidRDefault="001A2536" w:rsidP="00F40523">
      <w:pPr>
        <w:ind w:right="671"/>
        <w:contextualSpacing/>
        <w:jc w:val="both"/>
        <w:rPr>
          <w:rFonts w:ascii="Arial" w:hAnsi="Arial" w:cs="Arial"/>
        </w:rPr>
      </w:pPr>
    </w:p>
    <w:p w14:paraId="66FC1A4D" w14:textId="77777777" w:rsidR="001A2536" w:rsidRPr="00F40523" w:rsidRDefault="001A2536" w:rsidP="00F40523">
      <w:pPr>
        <w:pStyle w:val="TpicoTR"/>
        <w:numPr>
          <w:ilvl w:val="0"/>
          <w:numId w:val="14"/>
        </w:numPr>
        <w:spacing w:after="0" w:line="240" w:lineRule="auto"/>
        <w:ind w:left="0" w:right="671" w:firstLine="0"/>
        <w:jc w:val="both"/>
        <w:rPr>
          <w:rFonts w:cs="Arial"/>
          <w:sz w:val="22"/>
        </w:rPr>
      </w:pPr>
      <w:r w:rsidRPr="00F40523">
        <w:rPr>
          <w:rFonts w:cs="Arial"/>
          <w:sz w:val="22"/>
        </w:rPr>
        <w:t>FORMA E CRITÉRIOS DE SELEÇÃO DO FORNECEDOR</w:t>
      </w:r>
    </w:p>
    <w:p w14:paraId="7089F07C" w14:textId="77777777" w:rsidR="001A2536" w:rsidRPr="00F40523" w:rsidRDefault="001A2536" w:rsidP="00F40523">
      <w:pPr>
        <w:ind w:right="671"/>
        <w:contextualSpacing/>
        <w:jc w:val="both"/>
        <w:rPr>
          <w:rFonts w:ascii="Arial" w:hAnsi="Arial" w:cs="Arial"/>
        </w:rPr>
      </w:pPr>
    </w:p>
    <w:p w14:paraId="76DBB031"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lastRenderedPageBreak/>
        <w:t>O fornecedor será selecionado por meio da realização de procedimento de PREGÃO PRESENCIAL, na modalidade ATA DE REGISTRO DE PREÇO, com adoção de julgamento pelo MENOR PREÇO POR ITEM.</w:t>
      </w:r>
    </w:p>
    <w:p w14:paraId="65033E69" w14:textId="77777777" w:rsidR="001A2536" w:rsidRPr="00F40523" w:rsidRDefault="001A2536" w:rsidP="00F40523">
      <w:pPr>
        <w:ind w:right="671"/>
        <w:contextualSpacing/>
        <w:jc w:val="both"/>
        <w:rPr>
          <w:rFonts w:ascii="Arial" w:hAnsi="Arial" w:cs="Arial"/>
        </w:rPr>
      </w:pPr>
    </w:p>
    <w:p w14:paraId="487E30AA" w14:textId="77777777" w:rsidR="001A2536" w:rsidRPr="00F40523" w:rsidRDefault="001A2536" w:rsidP="00F40523">
      <w:pPr>
        <w:pStyle w:val="TpicoTR"/>
        <w:numPr>
          <w:ilvl w:val="0"/>
          <w:numId w:val="14"/>
        </w:numPr>
        <w:spacing w:after="0" w:line="240" w:lineRule="auto"/>
        <w:ind w:left="0" w:right="671" w:firstLine="0"/>
        <w:jc w:val="both"/>
        <w:rPr>
          <w:sz w:val="22"/>
        </w:rPr>
      </w:pPr>
      <w:r w:rsidRPr="00F40523">
        <w:rPr>
          <w:sz w:val="22"/>
        </w:rPr>
        <w:t>FISCALIZAÇÃO</w:t>
      </w:r>
    </w:p>
    <w:p w14:paraId="2C1DC087" w14:textId="77777777" w:rsidR="001A2536" w:rsidRPr="00F40523" w:rsidRDefault="001A2536" w:rsidP="00F40523">
      <w:pPr>
        <w:pStyle w:val="TpicoTR"/>
        <w:spacing w:after="0" w:line="240" w:lineRule="auto"/>
        <w:ind w:right="671"/>
        <w:jc w:val="both"/>
        <w:rPr>
          <w:b w:val="0"/>
          <w:sz w:val="22"/>
        </w:rPr>
      </w:pPr>
    </w:p>
    <w:p w14:paraId="0C6FBB8F" w14:textId="77777777" w:rsidR="001A2536" w:rsidRPr="00F40523" w:rsidRDefault="001A2536" w:rsidP="00F40523">
      <w:pPr>
        <w:pStyle w:val="TpicoTR"/>
        <w:numPr>
          <w:ilvl w:val="1"/>
          <w:numId w:val="14"/>
        </w:numPr>
        <w:spacing w:after="0" w:line="240" w:lineRule="auto"/>
        <w:ind w:right="671"/>
        <w:jc w:val="both"/>
        <w:rPr>
          <w:b w:val="0"/>
          <w:sz w:val="22"/>
        </w:rPr>
      </w:pPr>
      <w:r w:rsidRPr="00F40523">
        <w:rPr>
          <w:b w:val="0"/>
          <w:sz w:val="22"/>
        </w:rPr>
        <w:t xml:space="preserve">O Fiscal de contrato será designado após a abertura do processo, conforme o disposto na Lei Federal 14.133/21 que dispõe: </w:t>
      </w:r>
    </w:p>
    <w:p w14:paraId="357B1F7D" w14:textId="77777777" w:rsidR="001A2536" w:rsidRPr="00F40523" w:rsidRDefault="001A2536" w:rsidP="00F40523">
      <w:pPr>
        <w:pStyle w:val="TpicoTR"/>
        <w:numPr>
          <w:ilvl w:val="2"/>
          <w:numId w:val="14"/>
        </w:numPr>
        <w:spacing w:after="0" w:line="240" w:lineRule="auto"/>
        <w:ind w:left="0" w:right="671" w:firstLine="0"/>
        <w:jc w:val="both"/>
        <w:rPr>
          <w:rFonts w:cs="Arial"/>
          <w:b w:val="0"/>
          <w:bCs/>
          <w:sz w:val="22"/>
        </w:rPr>
      </w:pPr>
      <w:r w:rsidRPr="00F40523">
        <w:rPr>
          <w:rFonts w:ascii="Roboto" w:hAnsi="Roboto"/>
          <w:sz w:val="22"/>
          <w:shd w:val="clear" w:color="auto" w:fill="FFFFFF"/>
        </w:rPr>
        <w:t> </w:t>
      </w:r>
      <w:r w:rsidRPr="00F40523">
        <w:rPr>
          <w:rFonts w:cs="Arial"/>
          <w:b w:val="0"/>
          <w:bCs/>
          <w:sz w:val="22"/>
          <w:shd w:val="clear" w:color="auto" w:fill="FFFFFF"/>
        </w:rPr>
        <w:t>A execução do contrato deverá ser acompanhada e fiscalizada por um representante da Administração especialmente designado, permitida a contratação de terceiros para assisti-lo e subsidiá-lo de informações pertinentes a essa atribuição.</w:t>
      </w:r>
    </w:p>
    <w:p w14:paraId="4F73BD46" w14:textId="77777777" w:rsidR="001A2536" w:rsidRPr="00F40523" w:rsidRDefault="001A2536" w:rsidP="00F40523">
      <w:pPr>
        <w:pStyle w:val="TpicoTR"/>
        <w:numPr>
          <w:ilvl w:val="2"/>
          <w:numId w:val="14"/>
        </w:numPr>
        <w:spacing w:after="0" w:line="240" w:lineRule="auto"/>
        <w:ind w:left="0" w:right="671" w:firstLine="0"/>
        <w:jc w:val="both"/>
        <w:rPr>
          <w:rFonts w:cs="Arial"/>
          <w:b w:val="0"/>
          <w:bCs/>
          <w:sz w:val="22"/>
        </w:rPr>
      </w:pPr>
      <w:r w:rsidRPr="00F40523">
        <w:rPr>
          <w:rFonts w:cs="Arial"/>
          <w:b w:val="0"/>
          <w:bCs/>
          <w:sz w:val="22"/>
          <w:shd w:val="clear" w:color="auto" w:fill="FFFFFF"/>
        </w:rPr>
        <w:t>O representante da Administração anotará em registro próprio todas as ocorrências relacionadas com a execução do contrato, determinando o que for necessário à regularização das faltas ou defeitos observados.</w:t>
      </w:r>
    </w:p>
    <w:p w14:paraId="26310F7B" w14:textId="77777777" w:rsidR="001A2536" w:rsidRPr="00F40523" w:rsidRDefault="001A2536" w:rsidP="00F40523">
      <w:pPr>
        <w:pStyle w:val="TpicoTR"/>
        <w:numPr>
          <w:ilvl w:val="2"/>
          <w:numId w:val="14"/>
        </w:numPr>
        <w:spacing w:after="0" w:line="240" w:lineRule="auto"/>
        <w:ind w:left="0" w:right="671" w:firstLine="0"/>
        <w:jc w:val="both"/>
        <w:rPr>
          <w:rFonts w:cs="Arial"/>
          <w:b w:val="0"/>
          <w:bCs/>
          <w:sz w:val="22"/>
        </w:rPr>
      </w:pPr>
      <w:r w:rsidRPr="00F40523">
        <w:rPr>
          <w:rFonts w:cs="Arial"/>
          <w:b w:val="0"/>
          <w:bCs/>
          <w:sz w:val="22"/>
          <w:shd w:val="clear" w:color="auto" w:fill="FFFFFF"/>
        </w:rPr>
        <w:t>As decisões e providências que ultrapassarem a competência do representante deverão ser solicitadas a seus superiores em tempo hábil para a adoção das medidas convenientes.</w:t>
      </w:r>
    </w:p>
    <w:p w14:paraId="432BAE7C" w14:textId="77777777" w:rsidR="001A2536" w:rsidRPr="00F40523" w:rsidRDefault="001A2536" w:rsidP="00F40523">
      <w:pPr>
        <w:pStyle w:val="TpicoTR"/>
        <w:spacing w:after="0" w:line="240" w:lineRule="auto"/>
        <w:ind w:right="671"/>
        <w:jc w:val="both"/>
        <w:rPr>
          <w:b w:val="0"/>
          <w:sz w:val="22"/>
          <w:highlight w:val="yellow"/>
        </w:rPr>
      </w:pPr>
    </w:p>
    <w:p w14:paraId="7DD1ABDA" w14:textId="77777777" w:rsidR="001A2536" w:rsidRPr="00F40523" w:rsidRDefault="001A2536" w:rsidP="00F40523">
      <w:pPr>
        <w:pStyle w:val="TpicoTR"/>
        <w:numPr>
          <w:ilvl w:val="0"/>
          <w:numId w:val="14"/>
        </w:numPr>
        <w:spacing w:after="0" w:line="240" w:lineRule="auto"/>
        <w:ind w:left="0" w:right="671" w:firstLine="0"/>
        <w:jc w:val="both"/>
        <w:rPr>
          <w:sz w:val="22"/>
        </w:rPr>
      </w:pPr>
      <w:r w:rsidRPr="00F40523">
        <w:rPr>
          <w:sz w:val="22"/>
        </w:rPr>
        <w:t>ESTIMATIVA DO VALOR DA CONTRATAÇÃO</w:t>
      </w:r>
    </w:p>
    <w:p w14:paraId="6FBABE1B" w14:textId="77777777" w:rsidR="001A2536" w:rsidRPr="00F40523" w:rsidRDefault="001A2536" w:rsidP="00F40523">
      <w:pPr>
        <w:ind w:right="671"/>
        <w:contextualSpacing/>
        <w:jc w:val="both"/>
        <w:rPr>
          <w:rFonts w:ascii="Arial" w:hAnsi="Arial" w:cs="Arial"/>
        </w:rPr>
      </w:pPr>
    </w:p>
    <w:p w14:paraId="6A1C1202" w14:textId="77777777" w:rsidR="001A2536" w:rsidRPr="00F40523" w:rsidRDefault="001A2536" w:rsidP="00F40523">
      <w:pPr>
        <w:widowControl/>
        <w:numPr>
          <w:ilvl w:val="1"/>
          <w:numId w:val="14"/>
        </w:numPr>
        <w:autoSpaceDE/>
        <w:autoSpaceDN/>
        <w:ind w:right="671"/>
        <w:contextualSpacing/>
        <w:jc w:val="both"/>
        <w:rPr>
          <w:rFonts w:ascii="Arial" w:hAnsi="Arial" w:cs="Arial"/>
        </w:rPr>
      </w:pPr>
      <w:r w:rsidRPr="00F40523">
        <w:rPr>
          <w:rFonts w:ascii="Arial" w:hAnsi="Arial" w:cs="Arial"/>
        </w:rPr>
        <w:t>O custo estimado da contratação possui caráter sigiloso e será tornado público após o julgamento das propostas.</w:t>
      </w:r>
    </w:p>
    <w:p w14:paraId="51EBCED6"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r w:rsidRPr="00F40523">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5E6AC819" w14:textId="77777777" w:rsidR="001A2536" w:rsidRPr="00F40523" w:rsidRDefault="001A2536" w:rsidP="00F40523">
      <w:pPr>
        <w:pStyle w:val="PargrafodaLista"/>
        <w:widowControl/>
        <w:numPr>
          <w:ilvl w:val="2"/>
          <w:numId w:val="14"/>
        </w:numPr>
        <w:autoSpaceDE/>
        <w:autoSpaceDN/>
        <w:ind w:left="0" w:right="671" w:firstLine="0"/>
        <w:contextualSpacing/>
        <w:rPr>
          <w:rFonts w:ascii="Arial" w:hAnsi="Arial" w:cs="Arial"/>
        </w:rPr>
      </w:pPr>
      <w:r w:rsidRPr="00F40523">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D9AF45C" w14:textId="77777777" w:rsidR="00F40523" w:rsidRDefault="00F40523" w:rsidP="00F40523">
      <w:pPr>
        <w:pStyle w:val="TpicoTR"/>
        <w:spacing w:after="0" w:line="240" w:lineRule="auto"/>
        <w:ind w:right="671"/>
        <w:jc w:val="right"/>
        <w:rPr>
          <w:rFonts w:cs="Arial"/>
          <w:b w:val="0"/>
          <w:sz w:val="22"/>
        </w:rPr>
      </w:pPr>
    </w:p>
    <w:p w14:paraId="418B578D" w14:textId="2AB5701E" w:rsidR="001A2536" w:rsidRPr="00F40523" w:rsidRDefault="001A2536" w:rsidP="00F40523">
      <w:pPr>
        <w:pStyle w:val="TpicoTR"/>
        <w:spacing w:after="0" w:line="240" w:lineRule="auto"/>
        <w:ind w:right="671"/>
        <w:jc w:val="right"/>
        <w:rPr>
          <w:rFonts w:cs="Arial"/>
          <w:b w:val="0"/>
          <w:sz w:val="22"/>
        </w:rPr>
      </w:pPr>
      <w:r w:rsidRPr="00F40523">
        <w:rPr>
          <w:rFonts w:cs="Arial"/>
          <w:b w:val="0"/>
          <w:sz w:val="22"/>
        </w:rPr>
        <w:t>Douradina – MS, 13 de janeiro de 2025.</w:t>
      </w:r>
    </w:p>
    <w:p w14:paraId="3E3DAD27" w14:textId="77777777" w:rsidR="001A2536" w:rsidRDefault="001A2536" w:rsidP="002C7592">
      <w:pPr>
        <w:adjustRightInd w:val="0"/>
        <w:ind w:right="671"/>
        <w:jc w:val="center"/>
        <w:rPr>
          <w:rFonts w:ascii="Arial" w:eastAsia="MyriadPro-Regular" w:hAnsi="Arial" w:cs="Arial"/>
          <w:b/>
          <w:sz w:val="24"/>
          <w:szCs w:val="24"/>
        </w:rPr>
      </w:pPr>
    </w:p>
    <w:p w14:paraId="5F287D72" w14:textId="77777777" w:rsidR="001A2536" w:rsidRDefault="001A2536" w:rsidP="002C7592">
      <w:pPr>
        <w:adjustRightInd w:val="0"/>
        <w:ind w:right="671"/>
        <w:jc w:val="center"/>
        <w:rPr>
          <w:rFonts w:ascii="Arial" w:eastAsia="MyriadPro-Regular" w:hAnsi="Arial" w:cs="Arial"/>
          <w:b/>
          <w:sz w:val="24"/>
          <w:szCs w:val="24"/>
        </w:rPr>
      </w:pPr>
    </w:p>
    <w:p w14:paraId="20C64785" w14:textId="77777777" w:rsidR="00112E7C" w:rsidRDefault="00112E7C" w:rsidP="00112E7C">
      <w:pPr>
        <w:pStyle w:val="Corpodetexto"/>
        <w:ind w:left="0" w:right="671" w:firstLine="0"/>
        <w:jc w:val="center"/>
        <w:rPr>
          <w:rFonts w:ascii="Arial" w:hAnsi="Arial" w:cs="Arial"/>
          <w:sz w:val="24"/>
        </w:rPr>
      </w:pPr>
    </w:p>
    <w:p w14:paraId="71B26AEB" w14:textId="77777777" w:rsidR="00112E7C" w:rsidRPr="00112E7C" w:rsidRDefault="00112E7C" w:rsidP="00112E7C">
      <w:pPr>
        <w:pStyle w:val="Corpodetexto"/>
        <w:ind w:left="0" w:right="671" w:firstLine="0"/>
        <w:jc w:val="center"/>
        <w:rPr>
          <w:rFonts w:ascii="Arial" w:eastAsia="Times New Roman" w:hAnsi="Arial" w:cs="Arial"/>
          <w:noProof/>
        </w:rPr>
      </w:pPr>
      <w:r w:rsidRPr="00112E7C">
        <w:rPr>
          <w:rFonts w:ascii="Arial" w:eastAsia="Times New Roman" w:hAnsi="Arial" w:cs="Arial"/>
          <w:noProof/>
        </w:rPr>
        <w:t>Osmir Marques Silva</w:t>
      </w:r>
    </w:p>
    <w:p w14:paraId="64BC9CA6" w14:textId="77777777" w:rsidR="00112E7C" w:rsidRPr="00112E7C" w:rsidRDefault="00112E7C" w:rsidP="00112E7C">
      <w:pPr>
        <w:pStyle w:val="Corpodetexto"/>
        <w:ind w:left="0" w:right="671" w:firstLine="0"/>
        <w:jc w:val="center"/>
        <w:rPr>
          <w:rFonts w:ascii="Arial" w:hAnsi="Arial" w:cs="Arial"/>
          <w:b/>
          <w:bCs/>
        </w:rPr>
      </w:pPr>
      <w:r w:rsidRPr="00112E7C">
        <w:rPr>
          <w:rFonts w:ascii="Arial" w:eastAsia="Times New Roman" w:hAnsi="Arial" w:cs="Arial"/>
          <w:b/>
          <w:bCs/>
          <w:noProof/>
        </w:rPr>
        <w:t xml:space="preserve">Secretário Municipal de Planejamento, Administração e Finanças </w:t>
      </w:r>
    </w:p>
    <w:p w14:paraId="2F6154CF" w14:textId="13F45DFC" w:rsidR="001A2536" w:rsidRPr="00112E7C" w:rsidRDefault="001A2536" w:rsidP="002C7592">
      <w:pPr>
        <w:adjustRightInd w:val="0"/>
        <w:ind w:right="671"/>
        <w:jc w:val="center"/>
        <w:rPr>
          <w:rFonts w:ascii="Arial" w:eastAsia="MyriadPro-Regular" w:hAnsi="Arial" w:cs="Arial"/>
          <w:b/>
        </w:rPr>
      </w:pPr>
    </w:p>
    <w:p w14:paraId="79C92CEC" w14:textId="43AC597C" w:rsidR="004624F0" w:rsidRDefault="004624F0" w:rsidP="002C7592">
      <w:pPr>
        <w:pStyle w:val="Ttulo1"/>
        <w:ind w:left="0" w:right="671"/>
        <w:jc w:val="center"/>
      </w:pPr>
    </w:p>
    <w:p w14:paraId="1EC4432F" w14:textId="77777777" w:rsidR="004624F0" w:rsidRDefault="004624F0" w:rsidP="002C7592">
      <w:pPr>
        <w:pStyle w:val="Ttulo1"/>
        <w:ind w:left="0" w:right="671"/>
        <w:jc w:val="center"/>
      </w:pPr>
    </w:p>
    <w:p w14:paraId="6AAFACC7" w14:textId="77777777" w:rsidR="004624F0" w:rsidRDefault="004624F0" w:rsidP="002C7592">
      <w:pPr>
        <w:pStyle w:val="Ttulo1"/>
        <w:ind w:left="0" w:right="671"/>
        <w:jc w:val="center"/>
      </w:pPr>
    </w:p>
    <w:p w14:paraId="1F3A0A82" w14:textId="77777777" w:rsidR="004624F0" w:rsidRDefault="004624F0" w:rsidP="002C7592">
      <w:pPr>
        <w:pStyle w:val="Ttulo1"/>
        <w:ind w:left="0" w:right="671"/>
        <w:jc w:val="center"/>
      </w:pPr>
    </w:p>
    <w:p w14:paraId="13FEB445" w14:textId="77777777" w:rsidR="004624F0" w:rsidRDefault="004624F0" w:rsidP="002C7592">
      <w:pPr>
        <w:pStyle w:val="Ttulo1"/>
        <w:ind w:left="0" w:right="671"/>
        <w:jc w:val="center"/>
      </w:pPr>
    </w:p>
    <w:p w14:paraId="285383E9" w14:textId="77777777" w:rsidR="004624F0" w:rsidRDefault="004624F0" w:rsidP="002C7592">
      <w:pPr>
        <w:pStyle w:val="Ttulo1"/>
        <w:ind w:left="0" w:right="671"/>
        <w:jc w:val="center"/>
      </w:pPr>
    </w:p>
    <w:p w14:paraId="1DA45AB5" w14:textId="77777777" w:rsidR="004624F0" w:rsidRDefault="004624F0" w:rsidP="002C7592">
      <w:pPr>
        <w:pStyle w:val="Ttulo1"/>
        <w:ind w:left="0" w:right="671"/>
        <w:jc w:val="center"/>
      </w:pPr>
    </w:p>
    <w:p w14:paraId="28724B08" w14:textId="77777777" w:rsidR="004624F0" w:rsidRDefault="004624F0" w:rsidP="002C7592">
      <w:pPr>
        <w:pStyle w:val="Ttulo1"/>
        <w:ind w:left="0" w:right="671"/>
        <w:jc w:val="center"/>
      </w:pPr>
    </w:p>
    <w:p w14:paraId="1C80F790" w14:textId="77777777" w:rsidR="004624F0" w:rsidRDefault="004624F0" w:rsidP="002C7592">
      <w:pPr>
        <w:pStyle w:val="Ttulo1"/>
        <w:ind w:left="0" w:right="671"/>
        <w:jc w:val="center"/>
      </w:pPr>
    </w:p>
    <w:p w14:paraId="6F07C291" w14:textId="77777777" w:rsidR="004624F0" w:rsidRDefault="004624F0" w:rsidP="002C7592">
      <w:pPr>
        <w:pStyle w:val="Ttulo1"/>
        <w:ind w:left="0" w:right="671"/>
        <w:jc w:val="center"/>
      </w:pPr>
    </w:p>
    <w:p w14:paraId="437A3055" w14:textId="77777777" w:rsidR="004624F0" w:rsidRDefault="004624F0" w:rsidP="002C7592">
      <w:pPr>
        <w:pStyle w:val="Ttulo1"/>
        <w:ind w:left="0" w:right="671"/>
        <w:jc w:val="center"/>
      </w:pPr>
    </w:p>
    <w:p w14:paraId="2C17340C" w14:textId="77777777" w:rsidR="001A2536" w:rsidRDefault="001A2536" w:rsidP="002C7592">
      <w:pPr>
        <w:pStyle w:val="Ttulo1"/>
        <w:ind w:left="0" w:right="671"/>
        <w:jc w:val="center"/>
        <w:sectPr w:rsidR="001A2536" w:rsidSect="00C90EFF">
          <w:footerReference w:type="default" r:id="rId16"/>
          <w:pgSz w:w="11907" w:h="16840" w:code="9"/>
          <w:pgMar w:top="1418" w:right="1134" w:bottom="1134" w:left="1701" w:header="709" w:footer="709" w:gutter="0"/>
          <w:cols w:space="720"/>
        </w:sectPr>
      </w:pPr>
    </w:p>
    <w:p w14:paraId="74C0F4A6" w14:textId="2C175596" w:rsidR="000D4FD6" w:rsidRDefault="00AE3863" w:rsidP="002C7592">
      <w:pPr>
        <w:pStyle w:val="Ttulo1"/>
        <w:ind w:left="0" w:right="671"/>
        <w:jc w:val="center"/>
      </w:pPr>
      <w:r w:rsidRPr="00F30C80">
        <w:lastRenderedPageBreak/>
        <w:t xml:space="preserve">                                                </w:t>
      </w:r>
    </w:p>
    <w:p w14:paraId="4D160ADC" w14:textId="2EE1FB9C" w:rsidR="006975EB" w:rsidRPr="00F30C80" w:rsidRDefault="004C4893" w:rsidP="002C7592">
      <w:pPr>
        <w:pStyle w:val="Ttulo1"/>
        <w:ind w:left="0" w:right="671"/>
        <w:jc w:val="center"/>
      </w:pPr>
      <w:r w:rsidRPr="00F30C80">
        <w:t>ANEXO II</w:t>
      </w:r>
    </w:p>
    <w:p w14:paraId="479BD140" w14:textId="78FA8604" w:rsidR="000D4FD6" w:rsidRDefault="004C4893" w:rsidP="002C7592">
      <w:pPr>
        <w:ind w:right="671"/>
        <w:jc w:val="center"/>
        <w:rPr>
          <w:rFonts w:ascii="Arial" w:hAnsi="Arial" w:cs="Arial"/>
          <w:b/>
        </w:rPr>
      </w:pPr>
      <w:r w:rsidRPr="00F30C80">
        <w:rPr>
          <w:rFonts w:ascii="Arial" w:hAnsi="Arial" w:cs="Arial"/>
          <w:b/>
        </w:rPr>
        <w:t>PROPOSTA</w:t>
      </w:r>
    </w:p>
    <w:p w14:paraId="5D76C055" w14:textId="77777777" w:rsidR="000D4FD6" w:rsidRDefault="000D4FD6" w:rsidP="002C7592">
      <w:pPr>
        <w:ind w:right="671"/>
        <w:jc w:val="center"/>
        <w:rPr>
          <w:rFonts w:ascii="Arial" w:hAnsi="Arial" w:cs="Arial"/>
          <w:b/>
        </w:rPr>
      </w:pPr>
    </w:p>
    <w:p w14:paraId="7B69EEE8" w14:textId="1DB536EA" w:rsidR="000D4FD6" w:rsidRPr="00B8527A" w:rsidRDefault="000D4FD6" w:rsidP="002C7592">
      <w:pPr>
        <w:ind w:right="671"/>
        <w:jc w:val="center"/>
        <w:rPr>
          <w:rFonts w:ascii="Arial" w:hAnsi="Arial" w:cs="Arial"/>
          <w:bCs/>
          <w:i/>
          <w:iCs/>
        </w:rPr>
      </w:pPr>
      <w:r w:rsidRPr="00B8527A">
        <w:rPr>
          <w:rFonts w:ascii="Arial" w:hAnsi="Arial" w:cs="Arial"/>
          <w:bCs/>
          <w:i/>
          <w:iCs/>
        </w:rPr>
        <w:t>Este anexo deve ser apresentado em papel timbrado da empresa participante</w:t>
      </w:r>
    </w:p>
    <w:p w14:paraId="123B0E66" w14:textId="77777777" w:rsidR="000D4FD6" w:rsidRDefault="000D4FD6" w:rsidP="002C7592">
      <w:pPr>
        <w:ind w:right="671"/>
        <w:jc w:val="center"/>
        <w:rPr>
          <w:rFonts w:ascii="Arial" w:hAnsi="Arial" w:cs="Arial"/>
          <w:b/>
        </w:rPr>
      </w:pPr>
    </w:p>
    <w:p w14:paraId="4B726A52" w14:textId="2C469D90" w:rsidR="006975EB" w:rsidRPr="00C90EFF" w:rsidRDefault="004C4893" w:rsidP="002C7592">
      <w:pPr>
        <w:ind w:right="671"/>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1A2536">
        <w:rPr>
          <w:b/>
          <w:bCs/>
        </w:rPr>
        <w:t>07</w:t>
      </w:r>
      <w:r w:rsidR="00C90EFF" w:rsidRPr="00C90EFF">
        <w:rPr>
          <w:b/>
          <w:bCs/>
        </w:rPr>
        <w:t>/2025</w:t>
      </w:r>
    </w:p>
    <w:p w14:paraId="7A507A7E" w14:textId="72078BCB" w:rsidR="006975EB" w:rsidRPr="00F86ABD" w:rsidRDefault="004C4893" w:rsidP="002C7592">
      <w:pPr>
        <w:tabs>
          <w:tab w:val="left" w:pos="3626"/>
          <w:tab w:val="left" w:pos="6946"/>
        </w:tabs>
        <w:ind w:right="671"/>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511754">
        <w:rPr>
          <w:b/>
        </w:rPr>
        <w:t>03</w:t>
      </w:r>
      <w:r w:rsidR="00C90EFF" w:rsidRPr="00C90EFF">
        <w:rPr>
          <w:b/>
        </w:rPr>
        <w:t>/2025</w:t>
      </w:r>
    </w:p>
    <w:p w14:paraId="5DD7463F" w14:textId="77777777" w:rsidR="00511754" w:rsidRPr="004642AB" w:rsidRDefault="004C4893" w:rsidP="002C7592">
      <w:pPr>
        <w:pStyle w:val="TpicoTR"/>
        <w:tabs>
          <w:tab w:val="left" w:pos="6946"/>
        </w:tabs>
        <w:autoSpaceDE w:val="0"/>
        <w:autoSpaceDN w:val="0"/>
        <w:adjustRightInd w:val="0"/>
        <w:spacing w:after="0" w:line="240" w:lineRule="auto"/>
        <w:ind w:right="671"/>
        <w:jc w:val="both"/>
        <w:rPr>
          <w:rFonts w:cs="Arial"/>
          <w:b w:val="0"/>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511754" w:rsidRPr="003C5C21">
        <w:rPr>
          <w:rFonts w:cs="Arial"/>
          <w:b w:val="0"/>
          <w:szCs w:val="24"/>
        </w:rPr>
        <w:t>REGISTRO DE PREÇOS OBJETIVANDO FUTURA E EVENTUAL CONTRATAÇÃO DE EMPRESA PARA AQUISIÇÃO DE GÊNEROS ALIMENTÍCIOS HORTIFRUTIS PARA AS SECRETARIAS MUNICIPAIS DE DOURADINA/MS, EM CONFORMIDADE COM AS DESCRIÇÕES ELENCADAS NOS ANEXOS INTEGRANTES DO EDITAL (ANEXO I – PROPOSTA DE PREÇOS / ANEXO II – TERMO DE REFERÊNCIA).</w:t>
      </w:r>
    </w:p>
    <w:p w14:paraId="293E1D47" w14:textId="2DF0F732" w:rsidR="006975EB" w:rsidRPr="00325C43" w:rsidRDefault="006975EB" w:rsidP="002C7592">
      <w:pPr>
        <w:pStyle w:val="TpicoTR"/>
        <w:tabs>
          <w:tab w:val="left" w:pos="6946"/>
        </w:tabs>
        <w:autoSpaceDE w:val="0"/>
        <w:autoSpaceDN w:val="0"/>
        <w:adjustRightInd w:val="0"/>
        <w:spacing w:after="0" w:line="240" w:lineRule="auto"/>
        <w:ind w:right="671"/>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0D4FD6" w14:paraId="501C0C47" w14:textId="77777777" w:rsidTr="0019382C">
        <w:trPr>
          <w:trHeight w:val="262"/>
        </w:trPr>
        <w:tc>
          <w:tcPr>
            <w:tcW w:w="9072" w:type="dxa"/>
            <w:gridSpan w:val="3"/>
          </w:tcPr>
          <w:p w14:paraId="01C07A2F" w14:textId="724812AD" w:rsidR="000D4FD6" w:rsidRPr="000D4FD6" w:rsidRDefault="000D4FD6" w:rsidP="002C7592">
            <w:pPr>
              <w:ind w:right="671"/>
              <w:rPr>
                <w:rFonts w:ascii="Arial" w:hAnsi="Arial" w:cs="Arial"/>
                <w:b/>
                <w:bCs/>
              </w:rPr>
            </w:pPr>
            <w:r w:rsidRPr="000D4FD6">
              <w:rPr>
                <w:rFonts w:ascii="Arial" w:hAnsi="Arial" w:cs="Arial"/>
                <w:b/>
                <w:bCs/>
              </w:rPr>
              <w:t>MUNICÍPIO DE DOURADINA / MS</w:t>
            </w:r>
          </w:p>
        </w:tc>
      </w:tr>
      <w:tr w:rsidR="000D4FD6" w:rsidRPr="000D4FD6" w14:paraId="5B535318" w14:textId="77777777" w:rsidTr="0019382C">
        <w:trPr>
          <w:trHeight w:val="116"/>
        </w:trPr>
        <w:tc>
          <w:tcPr>
            <w:tcW w:w="5111" w:type="dxa"/>
            <w:gridSpan w:val="2"/>
          </w:tcPr>
          <w:p w14:paraId="5F0FEA44" w14:textId="5111ADAE" w:rsidR="000D4FD6" w:rsidRPr="000D4FD6" w:rsidRDefault="000D4FD6" w:rsidP="002C7592">
            <w:pPr>
              <w:ind w:right="671"/>
              <w:rPr>
                <w:rFonts w:ascii="Arial" w:hAnsi="Arial" w:cs="Arial"/>
              </w:rPr>
            </w:pPr>
            <w:r w:rsidRPr="000D4FD6">
              <w:rPr>
                <w:rFonts w:ascii="Arial" w:hAnsi="Arial" w:cs="Arial"/>
              </w:rPr>
              <w:t xml:space="preserve">PROCESSO ADMINISTRATIVO Nº </w:t>
            </w:r>
            <w:r w:rsidR="00511754">
              <w:rPr>
                <w:rFonts w:ascii="Arial" w:hAnsi="Arial" w:cs="Arial"/>
              </w:rPr>
              <w:t>07</w:t>
            </w:r>
          </w:p>
        </w:tc>
        <w:tc>
          <w:tcPr>
            <w:tcW w:w="3961" w:type="dxa"/>
          </w:tcPr>
          <w:p w14:paraId="009B27D2" w14:textId="4FEA56E7" w:rsidR="000D4FD6" w:rsidRPr="00451F51" w:rsidRDefault="000D4FD6" w:rsidP="002C7592">
            <w:pPr>
              <w:ind w:right="671"/>
              <w:rPr>
                <w:rFonts w:ascii="Arial" w:hAnsi="Arial" w:cs="Arial"/>
              </w:rPr>
            </w:pPr>
            <w:r w:rsidRPr="00451F51">
              <w:rPr>
                <w:rFonts w:ascii="Arial" w:hAnsi="Arial" w:cs="Arial"/>
              </w:rPr>
              <w:t xml:space="preserve">PREGÃO PRESENCIAL  Nº </w:t>
            </w:r>
            <w:r w:rsidR="00511754" w:rsidRPr="00451F51">
              <w:rPr>
                <w:rFonts w:ascii="Arial" w:hAnsi="Arial" w:cs="Arial"/>
              </w:rPr>
              <w:t>03</w:t>
            </w:r>
          </w:p>
        </w:tc>
      </w:tr>
      <w:tr w:rsidR="000D4FD6" w:rsidRPr="000D4FD6" w14:paraId="4E3F7FB5" w14:textId="77777777" w:rsidTr="0019382C">
        <w:trPr>
          <w:trHeight w:val="116"/>
        </w:trPr>
        <w:tc>
          <w:tcPr>
            <w:tcW w:w="5111" w:type="dxa"/>
            <w:gridSpan w:val="2"/>
          </w:tcPr>
          <w:p w14:paraId="26A79537" w14:textId="77777777" w:rsidR="000D4FD6" w:rsidRPr="000D4FD6" w:rsidRDefault="000D4FD6" w:rsidP="002C7592">
            <w:pPr>
              <w:ind w:right="671"/>
              <w:rPr>
                <w:rFonts w:ascii="Arial" w:hAnsi="Arial" w:cs="Arial"/>
              </w:rPr>
            </w:pPr>
            <w:r w:rsidRPr="000D4FD6">
              <w:rPr>
                <w:rFonts w:ascii="Arial" w:hAnsi="Arial" w:cs="Arial"/>
              </w:rPr>
              <w:t xml:space="preserve">TIPO DE JULGAMENTO: </w:t>
            </w:r>
          </w:p>
        </w:tc>
        <w:tc>
          <w:tcPr>
            <w:tcW w:w="3961" w:type="dxa"/>
          </w:tcPr>
          <w:p w14:paraId="06142797" w14:textId="77777777" w:rsidR="000D4FD6" w:rsidRPr="000D4FD6" w:rsidRDefault="000D4FD6" w:rsidP="002C7592">
            <w:pPr>
              <w:ind w:right="671"/>
              <w:rPr>
                <w:rFonts w:ascii="Arial" w:hAnsi="Arial" w:cs="Arial"/>
              </w:rPr>
            </w:pPr>
            <w:r w:rsidRPr="000D4FD6">
              <w:rPr>
                <w:rFonts w:ascii="Arial" w:hAnsi="Arial" w:cs="Arial"/>
              </w:rPr>
              <w:t xml:space="preserve">MENOR PREÇO POR </w:t>
            </w:r>
            <w:r w:rsidRPr="00B65E9A">
              <w:rPr>
                <w:rFonts w:ascii="Arial" w:hAnsi="Arial" w:cs="Arial"/>
              </w:rPr>
              <w:t>ITEM</w:t>
            </w:r>
            <w:r w:rsidRPr="000D4FD6">
              <w:rPr>
                <w:rFonts w:ascii="Arial" w:hAnsi="Arial" w:cs="Arial"/>
              </w:rPr>
              <w:t xml:space="preserve"> </w:t>
            </w:r>
          </w:p>
        </w:tc>
      </w:tr>
      <w:tr w:rsidR="000D4FD6" w:rsidRPr="000D4FD6" w14:paraId="7871B16C" w14:textId="77777777" w:rsidTr="0019382C">
        <w:trPr>
          <w:trHeight w:val="116"/>
        </w:trPr>
        <w:tc>
          <w:tcPr>
            <w:tcW w:w="5111" w:type="dxa"/>
            <w:gridSpan w:val="2"/>
          </w:tcPr>
          <w:p w14:paraId="751310E7" w14:textId="3B8C41DF" w:rsidR="000D4FD6" w:rsidRPr="000D4FD6" w:rsidRDefault="000D4FD6" w:rsidP="002C7592">
            <w:pPr>
              <w:ind w:right="671"/>
              <w:rPr>
                <w:rFonts w:ascii="Arial" w:hAnsi="Arial" w:cs="Arial"/>
              </w:rPr>
            </w:pPr>
            <w:r w:rsidRPr="000D4FD6">
              <w:rPr>
                <w:rFonts w:ascii="Arial" w:hAnsi="Arial" w:cs="Arial"/>
              </w:rPr>
              <w:t xml:space="preserve">RAZÃO SOCIAL: </w:t>
            </w:r>
            <w:r w:rsidRPr="00451F51">
              <w:rPr>
                <w:rFonts w:ascii="Arial" w:hAnsi="Arial" w:cs="Arial"/>
                <w:b/>
                <w:bCs/>
              </w:rPr>
              <w:t>XXXX</w:t>
            </w:r>
          </w:p>
        </w:tc>
        <w:tc>
          <w:tcPr>
            <w:tcW w:w="3961" w:type="dxa"/>
          </w:tcPr>
          <w:p w14:paraId="777C5910" w14:textId="03ABD444" w:rsidR="000D4FD6" w:rsidRPr="000D4FD6" w:rsidRDefault="000D4FD6" w:rsidP="002C7592">
            <w:pPr>
              <w:ind w:right="671"/>
              <w:rPr>
                <w:rFonts w:ascii="Arial" w:hAnsi="Arial" w:cs="Arial"/>
              </w:rPr>
            </w:pPr>
            <w:r w:rsidRPr="000D4FD6">
              <w:rPr>
                <w:rFonts w:ascii="Arial" w:hAnsi="Arial" w:cs="Arial"/>
              </w:rPr>
              <w:t>CNPJ:</w:t>
            </w:r>
          </w:p>
        </w:tc>
      </w:tr>
      <w:tr w:rsidR="000D4FD6" w:rsidRPr="000D4FD6" w14:paraId="26EE327D" w14:textId="77777777" w:rsidTr="0019382C">
        <w:trPr>
          <w:trHeight w:val="116"/>
        </w:trPr>
        <w:tc>
          <w:tcPr>
            <w:tcW w:w="5111" w:type="dxa"/>
            <w:gridSpan w:val="2"/>
          </w:tcPr>
          <w:p w14:paraId="3CB06AC1" w14:textId="71FAF25E" w:rsidR="000D4FD6" w:rsidRPr="000D4FD6" w:rsidRDefault="000D4FD6" w:rsidP="002C7592">
            <w:pPr>
              <w:ind w:right="671"/>
              <w:rPr>
                <w:rFonts w:ascii="Arial" w:hAnsi="Arial" w:cs="Arial"/>
              </w:rPr>
            </w:pPr>
            <w:r w:rsidRPr="000D4FD6">
              <w:rPr>
                <w:rFonts w:ascii="Arial" w:hAnsi="Arial" w:cs="Arial"/>
              </w:rPr>
              <w:t xml:space="preserve">ENDEREÇO: </w:t>
            </w:r>
          </w:p>
        </w:tc>
        <w:tc>
          <w:tcPr>
            <w:tcW w:w="3961" w:type="dxa"/>
          </w:tcPr>
          <w:p w14:paraId="56FC44F4" w14:textId="4330ECCB" w:rsidR="000D4FD6" w:rsidRPr="000D4FD6" w:rsidRDefault="000D4FD6" w:rsidP="002C7592">
            <w:pPr>
              <w:ind w:right="671"/>
              <w:rPr>
                <w:rFonts w:ascii="Arial" w:hAnsi="Arial" w:cs="Arial"/>
              </w:rPr>
            </w:pPr>
            <w:r w:rsidRPr="000D4FD6">
              <w:rPr>
                <w:rFonts w:ascii="Arial" w:hAnsi="Arial" w:cs="Arial"/>
              </w:rPr>
              <w:t xml:space="preserve">BAIRRO: </w:t>
            </w:r>
          </w:p>
        </w:tc>
      </w:tr>
      <w:tr w:rsidR="000D4FD6" w:rsidRPr="000D4FD6" w14:paraId="359F4DA3" w14:textId="77777777" w:rsidTr="0019382C">
        <w:trPr>
          <w:trHeight w:val="116"/>
        </w:trPr>
        <w:tc>
          <w:tcPr>
            <w:tcW w:w="3119" w:type="dxa"/>
          </w:tcPr>
          <w:p w14:paraId="1B13A3D4" w14:textId="46F91045" w:rsidR="000D4FD6" w:rsidRPr="000D4FD6" w:rsidRDefault="000D4FD6" w:rsidP="002C7592">
            <w:pPr>
              <w:ind w:right="671"/>
              <w:rPr>
                <w:rFonts w:ascii="Arial" w:hAnsi="Arial" w:cs="Arial"/>
              </w:rPr>
            </w:pPr>
            <w:r w:rsidRPr="000D4FD6">
              <w:rPr>
                <w:rFonts w:ascii="Arial" w:hAnsi="Arial" w:cs="Arial"/>
              </w:rPr>
              <w:t xml:space="preserve">CIDADE/UF: </w:t>
            </w:r>
          </w:p>
        </w:tc>
        <w:tc>
          <w:tcPr>
            <w:tcW w:w="1992" w:type="dxa"/>
          </w:tcPr>
          <w:p w14:paraId="5B80BB41" w14:textId="5BF20FD1" w:rsidR="000D4FD6" w:rsidRPr="000D4FD6" w:rsidRDefault="000D4FD6" w:rsidP="002C7592">
            <w:pPr>
              <w:ind w:right="671"/>
              <w:rPr>
                <w:rFonts w:ascii="Arial" w:hAnsi="Arial" w:cs="Arial"/>
              </w:rPr>
            </w:pPr>
            <w:r w:rsidRPr="000D4FD6">
              <w:rPr>
                <w:rFonts w:ascii="Arial" w:hAnsi="Arial" w:cs="Arial"/>
              </w:rPr>
              <w:t xml:space="preserve">CEP: </w:t>
            </w:r>
          </w:p>
        </w:tc>
        <w:tc>
          <w:tcPr>
            <w:tcW w:w="3961" w:type="dxa"/>
          </w:tcPr>
          <w:p w14:paraId="749C9223" w14:textId="70559C37" w:rsidR="000D4FD6" w:rsidRPr="000D4FD6" w:rsidRDefault="000D4FD6" w:rsidP="002C7592">
            <w:pPr>
              <w:ind w:right="671"/>
              <w:rPr>
                <w:rFonts w:ascii="Arial" w:hAnsi="Arial" w:cs="Arial"/>
              </w:rPr>
            </w:pPr>
            <w:r w:rsidRPr="000D4FD6">
              <w:rPr>
                <w:rFonts w:ascii="Arial" w:hAnsi="Arial" w:cs="Arial"/>
              </w:rPr>
              <w:t xml:space="preserve">TELEFONE: </w:t>
            </w:r>
          </w:p>
        </w:tc>
      </w:tr>
      <w:tr w:rsidR="000D4FD6" w:rsidRPr="000D4FD6" w14:paraId="1D46D0BF" w14:textId="77777777" w:rsidTr="0019382C">
        <w:trPr>
          <w:trHeight w:val="116"/>
        </w:trPr>
        <w:tc>
          <w:tcPr>
            <w:tcW w:w="5111" w:type="dxa"/>
            <w:gridSpan w:val="2"/>
          </w:tcPr>
          <w:p w14:paraId="3B72490C" w14:textId="1F56DB46" w:rsidR="000D4FD6" w:rsidRPr="000D4FD6" w:rsidRDefault="000D4FD6" w:rsidP="002C7592">
            <w:pPr>
              <w:ind w:right="671"/>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3961" w:type="dxa"/>
          </w:tcPr>
          <w:p w14:paraId="2A691B3E" w14:textId="6226D87B" w:rsidR="000D4FD6" w:rsidRPr="000D4FD6" w:rsidRDefault="000D4FD6" w:rsidP="002C7592">
            <w:pPr>
              <w:ind w:right="671"/>
              <w:rPr>
                <w:rFonts w:ascii="Arial" w:hAnsi="Arial" w:cs="Arial"/>
              </w:rPr>
            </w:pPr>
            <w:r w:rsidRPr="000D4FD6">
              <w:rPr>
                <w:rFonts w:ascii="Arial" w:hAnsi="Arial" w:cs="Arial"/>
              </w:rPr>
              <w:t xml:space="preserve">CPF: </w:t>
            </w:r>
          </w:p>
        </w:tc>
      </w:tr>
      <w:tr w:rsidR="000D4FD6" w:rsidRPr="000D4FD6" w14:paraId="549EE6BD" w14:textId="77777777" w:rsidTr="0019382C">
        <w:trPr>
          <w:trHeight w:val="116"/>
        </w:trPr>
        <w:tc>
          <w:tcPr>
            <w:tcW w:w="5111" w:type="dxa"/>
            <w:gridSpan w:val="2"/>
          </w:tcPr>
          <w:p w14:paraId="40C30435" w14:textId="074BCE8A" w:rsidR="000D4FD6" w:rsidRPr="000D4FD6" w:rsidRDefault="000D4FD6" w:rsidP="002C7592">
            <w:pPr>
              <w:ind w:right="671"/>
              <w:rPr>
                <w:rFonts w:ascii="Arial" w:hAnsi="Arial" w:cs="Arial"/>
              </w:rPr>
            </w:pPr>
            <w:r w:rsidRPr="000D4FD6">
              <w:rPr>
                <w:rFonts w:ascii="Arial" w:hAnsi="Arial" w:cs="Arial"/>
              </w:rPr>
              <w:t xml:space="preserve">RG: </w:t>
            </w:r>
          </w:p>
        </w:tc>
        <w:tc>
          <w:tcPr>
            <w:tcW w:w="3961" w:type="dxa"/>
          </w:tcPr>
          <w:p w14:paraId="14853069" w14:textId="023F2E2C" w:rsidR="000D4FD6" w:rsidRPr="000D4FD6" w:rsidRDefault="000D4FD6" w:rsidP="002C7592">
            <w:pPr>
              <w:ind w:right="671"/>
              <w:rPr>
                <w:rFonts w:ascii="Arial" w:hAnsi="Arial" w:cs="Arial"/>
              </w:rPr>
            </w:pPr>
            <w:r w:rsidRPr="000D4FD6">
              <w:rPr>
                <w:rFonts w:ascii="Arial" w:hAnsi="Arial" w:cs="Arial"/>
              </w:rPr>
              <w:t xml:space="preserve">E-mail: </w:t>
            </w:r>
          </w:p>
        </w:tc>
      </w:tr>
    </w:tbl>
    <w:p w14:paraId="2D42AB52" w14:textId="77777777" w:rsidR="00511754" w:rsidRPr="00325C43" w:rsidRDefault="00511754" w:rsidP="002C7592">
      <w:pPr>
        <w:pStyle w:val="Corpodetexto"/>
        <w:tabs>
          <w:tab w:val="left" w:pos="6946"/>
        </w:tabs>
        <w:ind w:left="0" w:right="671" w:firstLine="0"/>
        <w:jc w:val="left"/>
        <w:rPr>
          <w:rFonts w:ascii="Arial" w:hAnsi="Arial" w:cs="Arial"/>
          <w:b/>
        </w:rPr>
      </w:pPr>
    </w:p>
    <w:p w14:paraId="0D6D7BE3" w14:textId="77777777" w:rsidR="000D4FD6" w:rsidRPr="0019382C" w:rsidRDefault="000D4FD6" w:rsidP="002C7592">
      <w:pPr>
        <w:ind w:right="671"/>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2C7592">
      <w:pPr>
        <w:ind w:right="671"/>
        <w:jc w:val="both"/>
        <w:rPr>
          <w:rFonts w:ascii="Arial" w:hAnsi="Arial" w:cs="Arial"/>
        </w:rPr>
      </w:pPr>
    </w:p>
    <w:p w14:paraId="0E31DC10" w14:textId="77777777" w:rsidR="000D4FD6" w:rsidRPr="0019382C" w:rsidRDefault="000D4FD6" w:rsidP="002C7592">
      <w:pPr>
        <w:ind w:right="671"/>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2C7592">
      <w:pPr>
        <w:ind w:right="671"/>
        <w:jc w:val="both"/>
        <w:rPr>
          <w:rFonts w:ascii="Arial" w:hAnsi="Arial" w:cs="Arial"/>
        </w:rPr>
      </w:pPr>
    </w:p>
    <w:p w14:paraId="45FB5822" w14:textId="77777777" w:rsidR="000D4FD6" w:rsidRPr="0019382C" w:rsidRDefault="000D4FD6" w:rsidP="002C7592">
      <w:pPr>
        <w:ind w:right="671"/>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2C7592">
      <w:pPr>
        <w:ind w:right="671"/>
        <w:jc w:val="both"/>
        <w:rPr>
          <w:rFonts w:ascii="Arial" w:hAnsi="Arial" w:cs="Arial"/>
        </w:rPr>
      </w:pPr>
    </w:p>
    <w:p w14:paraId="5C39F85F" w14:textId="71B32FAB" w:rsidR="0019382C" w:rsidRDefault="0019382C" w:rsidP="002C7592">
      <w:pPr>
        <w:ind w:right="671"/>
        <w:jc w:val="both"/>
        <w:rPr>
          <w:rFonts w:ascii="Arial" w:hAnsi="Arial" w:cs="Arial"/>
        </w:rPr>
      </w:pPr>
      <w:r w:rsidRPr="0019382C">
        <w:rPr>
          <w:rFonts w:ascii="Arial" w:hAnsi="Arial" w:cs="Arial"/>
        </w:rPr>
        <w:t xml:space="preserve">Nos termos do Art. 63, § 1º da Lei 14.133/2021 declaramos que a proposta econômica compreende a integralidade dos custos para </w:t>
      </w:r>
      <w:r w:rsidRPr="0019382C">
        <w:rPr>
          <w:rFonts w:ascii="Arial" w:hAnsi="Arial" w:cs="Arial"/>
        </w:rPr>
        <w:lastRenderedPageBreak/>
        <w:t>atendimento dos direitos trabalhistas assegurados na Constituição Federal, nas leis trabalhistas, nas normas infralegais, nas convenções coletivas de trabalho e nos termos de ajustamento de conduta vigentes na data de entrega das propostas.</w:t>
      </w:r>
    </w:p>
    <w:p w14:paraId="0238ACE2" w14:textId="534D1405" w:rsidR="00511754" w:rsidRDefault="00511754" w:rsidP="002C7592">
      <w:pPr>
        <w:ind w:right="671"/>
        <w:jc w:val="both"/>
        <w:rPr>
          <w:rFonts w:ascii="Arial" w:hAnsi="Arial" w:cs="Arial"/>
        </w:rPr>
      </w:pPr>
    </w:p>
    <w:p w14:paraId="316E23AE" w14:textId="77777777" w:rsidR="00511754" w:rsidRDefault="00511754" w:rsidP="002C7592">
      <w:pPr>
        <w:pStyle w:val="TpicoTR"/>
        <w:autoSpaceDE w:val="0"/>
        <w:autoSpaceDN w:val="0"/>
        <w:adjustRightInd w:val="0"/>
        <w:spacing w:after="0" w:line="240" w:lineRule="auto"/>
        <w:ind w:right="671"/>
        <w:jc w:val="both"/>
        <w:rPr>
          <w:rFonts w:cs="Arial"/>
          <w:sz w:val="22"/>
        </w:rPr>
      </w:pPr>
      <w:r w:rsidRPr="0019382C">
        <w:rPr>
          <w:rFonts w:cs="Arial"/>
          <w:sz w:val="22"/>
        </w:rPr>
        <w:t>Apresentamos nossa proposta para o objeto</w:t>
      </w:r>
      <w:r>
        <w:rPr>
          <w:rFonts w:cs="Arial"/>
          <w:sz w:val="22"/>
        </w:rPr>
        <w:t>, aquisição de gêneros alimentícios hortifrutis para as secretarias municipais de Douradina/MS.</w:t>
      </w:r>
    </w:p>
    <w:p w14:paraId="695B8939" w14:textId="77777777" w:rsidR="00511754" w:rsidRDefault="00511754" w:rsidP="002C7592">
      <w:pPr>
        <w:pStyle w:val="Corpodetexto"/>
        <w:tabs>
          <w:tab w:val="left" w:pos="6946"/>
        </w:tabs>
        <w:ind w:left="0" w:right="671" w:firstLine="0"/>
        <w:jc w:val="left"/>
        <w:rPr>
          <w:rFonts w:ascii="Arial" w:hAnsi="Arial" w:cs="Arial"/>
          <w:b/>
        </w:rPr>
      </w:pPr>
    </w:p>
    <w:tbl>
      <w:tblPr>
        <w:tblStyle w:val="Tabelacomgrade"/>
        <w:tblW w:w="14594" w:type="dxa"/>
        <w:tblInd w:w="-5" w:type="dxa"/>
        <w:tblLayout w:type="fixed"/>
        <w:tblLook w:val="04A0" w:firstRow="1" w:lastRow="0" w:firstColumn="1" w:lastColumn="0" w:noHBand="0" w:noVBand="1"/>
      </w:tblPr>
      <w:tblGrid>
        <w:gridCol w:w="993"/>
        <w:gridCol w:w="7931"/>
        <w:gridCol w:w="850"/>
        <w:gridCol w:w="1134"/>
        <w:gridCol w:w="1418"/>
        <w:gridCol w:w="992"/>
        <w:gridCol w:w="1276"/>
      </w:tblGrid>
      <w:tr w:rsidR="00511754" w:rsidRPr="00044DFC" w14:paraId="436039C6" w14:textId="77777777" w:rsidTr="00706F73">
        <w:tc>
          <w:tcPr>
            <w:tcW w:w="993" w:type="dxa"/>
            <w:vAlign w:val="center"/>
          </w:tcPr>
          <w:p w14:paraId="77AC46B1" w14:textId="77777777" w:rsidR="00511754" w:rsidRPr="00044DFC" w:rsidRDefault="00511754" w:rsidP="00A42C2A">
            <w:pPr>
              <w:pStyle w:val="Corpodetexto"/>
              <w:tabs>
                <w:tab w:val="left" w:pos="6946"/>
              </w:tabs>
              <w:ind w:left="0" w:firstLine="0"/>
              <w:jc w:val="center"/>
              <w:rPr>
                <w:rFonts w:ascii="Arial" w:eastAsia="Arial" w:hAnsi="Arial" w:cs="Arial"/>
                <w:b/>
                <w:bCs/>
                <w:color w:val="000000"/>
                <w:spacing w:val="-2"/>
                <w:sz w:val="18"/>
                <w:szCs w:val="18"/>
              </w:rPr>
            </w:pPr>
            <w:r w:rsidRPr="00044DFC">
              <w:rPr>
                <w:rFonts w:ascii="Arial" w:eastAsia="Arial" w:hAnsi="Arial" w:cs="Arial"/>
                <w:b/>
                <w:bCs/>
                <w:color w:val="000000"/>
                <w:spacing w:val="-2"/>
                <w:sz w:val="18"/>
                <w:szCs w:val="18"/>
              </w:rPr>
              <w:t>Item</w:t>
            </w:r>
          </w:p>
        </w:tc>
        <w:tc>
          <w:tcPr>
            <w:tcW w:w="7931" w:type="dxa"/>
          </w:tcPr>
          <w:p w14:paraId="2720DF3A" w14:textId="77777777" w:rsidR="00511754" w:rsidRPr="00044DFC" w:rsidRDefault="00511754" w:rsidP="001C171B">
            <w:pPr>
              <w:pStyle w:val="Corpodetexto"/>
              <w:tabs>
                <w:tab w:val="left" w:pos="6946"/>
              </w:tabs>
              <w:ind w:left="0" w:right="23" w:firstLine="0"/>
              <w:jc w:val="center"/>
              <w:rPr>
                <w:rFonts w:ascii="Arial" w:eastAsia="Arial" w:hAnsi="Arial" w:cs="Arial"/>
                <w:b/>
                <w:bCs/>
                <w:color w:val="000000"/>
                <w:spacing w:val="-2"/>
                <w:sz w:val="18"/>
                <w:szCs w:val="18"/>
              </w:rPr>
            </w:pPr>
            <w:r w:rsidRPr="00044DFC">
              <w:rPr>
                <w:rFonts w:ascii="Arial" w:eastAsia="Arial" w:hAnsi="Arial" w:cs="Arial"/>
                <w:b/>
                <w:bCs/>
                <w:color w:val="000000"/>
                <w:spacing w:val="-2"/>
                <w:sz w:val="18"/>
                <w:szCs w:val="18"/>
              </w:rPr>
              <w:t>Descrição</w:t>
            </w:r>
          </w:p>
        </w:tc>
        <w:tc>
          <w:tcPr>
            <w:tcW w:w="850" w:type="dxa"/>
          </w:tcPr>
          <w:p w14:paraId="33206F57" w14:textId="77777777" w:rsidR="00511754" w:rsidRPr="00044DFC" w:rsidRDefault="00511754" w:rsidP="00C05CA3">
            <w:pPr>
              <w:pStyle w:val="Corpodetexto"/>
              <w:tabs>
                <w:tab w:val="left" w:pos="6946"/>
              </w:tabs>
              <w:ind w:left="0" w:firstLine="0"/>
              <w:jc w:val="center"/>
              <w:rPr>
                <w:rFonts w:ascii="Arial" w:hAnsi="Arial" w:cs="Arial"/>
                <w:b/>
                <w:bCs/>
                <w:sz w:val="18"/>
                <w:szCs w:val="18"/>
              </w:rPr>
            </w:pPr>
            <w:r w:rsidRPr="00044DFC">
              <w:rPr>
                <w:rFonts w:ascii="Arial" w:hAnsi="Arial" w:cs="Arial"/>
                <w:b/>
                <w:bCs/>
                <w:sz w:val="18"/>
                <w:szCs w:val="18"/>
              </w:rPr>
              <w:t>Un</w:t>
            </w:r>
          </w:p>
        </w:tc>
        <w:tc>
          <w:tcPr>
            <w:tcW w:w="1134" w:type="dxa"/>
          </w:tcPr>
          <w:p w14:paraId="7E5C2A14" w14:textId="77777777" w:rsidR="00511754" w:rsidRPr="00044DFC" w:rsidRDefault="00511754" w:rsidP="00C05CA3">
            <w:pPr>
              <w:pStyle w:val="Corpodetexto"/>
              <w:tabs>
                <w:tab w:val="left" w:pos="6946"/>
              </w:tabs>
              <w:ind w:left="0" w:right="-105" w:firstLine="0"/>
              <w:jc w:val="center"/>
              <w:rPr>
                <w:rFonts w:ascii="Arial" w:hAnsi="Arial" w:cs="Arial"/>
                <w:b/>
                <w:bCs/>
                <w:sz w:val="18"/>
                <w:szCs w:val="18"/>
              </w:rPr>
            </w:pPr>
            <w:r w:rsidRPr="00044DFC">
              <w:rPr>
                <w:rFonts w:ascii="Arial" w:hAnsi="Arial" w:cs="Arial"/>
                <w:b/>
                <w:bCs/>
                <w:sz w:val="18"/>
                <w:szCs w:val="18"/>
              </w:rPr>
              <w:t>Quant.</w:t>
            </w:r>
          </w:p>
        </w:tc>
        <w:tc>
          <w:tcPr>
            <w:tcW w:w="1418" w:type="dxa"/>
          </w:tcPr>
          <w:p w14:paraId="30C73A6D" w14:textId="77777777" w:rsidR="00511754" w:rsidRPr="00044DFC" w:rsidRDefault="00511754" w:rsidP="00C05CA3">
            <w:pPr>
              <w:pStyle w:val="Corpodetexto"/>
              <w:tabs>
                <w:tab w:val="left" w:pos="6946"/>
              </w:tabs>
              <w:ind w:left="0" w:right="-104" w:firstLine="0"/>
              <w:jc w:val="center"/>
              <w:rPr>
                <w:rFonts w:ascii="Arial" w:hAnsi="Arial" w:cs="Arial"/>
                <w:b/>
                <w:bCs/>
                <w:sz w:val="18"/>
                <w:szCs w:val="18"/>
              </w:rPr>
            </w:pPr>
            <w:r w:rsidRPr="00044DFC">
              <w:rPr>
                <w:rFonts w:ascii="Arial" w:hAnsi="Arial" w:cs="Arial"/>
                <w:b/>
                <w:bCs/>
                <w:sz w:val="18"/>
                <w:szCs w:val="18"/>
              </w:rPr>
              <w:t>Marca</w:t>
            </w:r>
          </w:p>
        </w:tc>
        <w:tc>
          <w:tcPr>
            <w:tcW w:w="992" w:type="dxa"/>
          </w:tcPr>
          <w:p w14:paraId="6619367F" w14:textId="77777777" w:rsidR="00511754" w:rsidRPr="00044DFC" w:rsidRDefault="00511754" w:rsidP="00C05CA3">
            <w:pPr>
              <w:pStyle w:val="Corpodetexto"/>
              <w:tabs>
                <w:tab w:val="left" w:pos="6946"/>
              </w:tabs>
              <w:ind w:left="-110" w:firstLine="0"/>
              <w:jc w:val="center"/>
              <w:rPr>
                <w:rFonts w:ascii="Arial" w:hAnsi="Arial" w:cs="Arial"/>
                <w:b/>
                <w:bCs/>
                <w:sz w:val="18"/>
                <w:szCs w:val="18"/>
              </w:rPr>
            </w:pPr>
            <w:r w:rsidRPr="00044DFC">
              <w:rPr>
                <w:rFonts w:ascii="Arial" w:hAnsi="Arial" w:cs="Arial"/>
                <w:b/>
                <w:bCs/>
                <w:sz w:val="18"/>
                <w:szCs w:val="18"/>
              </w:rPr>
              <w:t>Valor unitario</w:t>
            </w:r>
          </w:p>
        </w:tc>
        <w:tc>
          <w:tcPr>
            <w:tcW w:w="1276" w:type="dxa"/>
          </w:tcPr>
          <w:p w14:paraId="704C8A3D" w14:textId="77777777" w:rsidR="00511754" w:rsidRPr="00044DFC" w:rsidRDefault="00511754" w:rsidP="00C05CA3">
            <w:pPr>
              <w:pStyle w:val="Corpodetexto"/>
              <w:tabs>
                <w:tab w:val="left" w:pos="6946"/>
              </w:tabs>
              <w:ind w:left="0" w:right="38" w:firstLine="0"/>
              <w:jc w:val="center"/>
              <w:rPr>
                <w:rFonts w:ascii="Arial" w:hAnsi="Arial" w:cs="Arial"/>
                <w:b/>
                <w:bCs/>
                <w:sz w:val="18"/>
                <w:szCs w:val="18"/>
              </w:rPr>
            </w:pPr>
            <w:r w:rsidRPr="00044DFC">
              <w:rPr>
                <w:rFonts w:ascii="Arial" w:hAnsi="Arial" w:cs="Arial"/>
                <w:b/>
                <w:bCs/>
                <w:sz w:val="18"/>
                <w:szCs w:val="18"/>
              </w:rPr>
              <w:t>Valor total</w:t>
            </w:r>
          </w:p>
        </w:tc>
      </w:tr>
      <w:tr w:rsidR="00511754" w14:paraId="0E4BD16E" w14:textId="77777777" w:rsidTr="00706F73">
        <w:tc>
          <w:tcPr>
            <w:tcW w:w="993" w:type="dxa"/>
            <w:vAlign w:val="center"/>
          </w:tcPr>
          <w:p w14:paraId="5D954542" w14:textId="77777777" w:rsidR="00511754" w:rsidRDefault="00511754" w:rsidP="00A42C2A">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19237</w:t>
            </w:r>
          </w:p>
        </w:tc>
        <w:tc>
          <w:tcPr>
            <w:tcW w:w="7931" w:type="dxa"/>
          </w:tcPr>
          <w:p w14:paraId="428ED722"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ABACAXI HAVAI, IN NATURA, DE PRIMEIRA QUALIDADE, MADURO, TAMANHO E COLORACAO UNIFORME, POLPA FIRME, LIVRE DE SUJIDADES, SEM FERIMENTOS OU DEFEITOS. EM PERFEITO ESTADO PARA CONSUMO.</w:t>
            </w:r>
            <w:r w:rsidRPr="00044DFC">
              <w:rPr>
                <w:rFonts w:ascii="Arial" w:hAnsi="Arial" w:cs="Arial"/>
                <w:color w:val="000000"/>
                <w:spacing w:val="-2"/>
                <w:sz w:val="18"/>
                <w:szCs w:val="18"/>
              </w:rPr>
              <w:t xml:space="preserve"> </w:t>
            </w:r>
          </w:p>
        </w:tc>
        <w:tc>
          <w:tcPr>
            <w:tcW w:w="850" w:type="dxa"/>
            <w:vAlign w:val="center"/>
          </w:tcPr>
          <w:p w14:paraId="7CE00B3D"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UN</w:t>
            </w:r>
          </w:p>
        </w:tc>
        <w:tc>
          <w:tcPr>
            <w:tcW w:w="1134" w:type="dxa"/>
          </w:tcPr>
          <w:p w14:paraId="3A1C25D6"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64E45430"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267EA04A"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450</w:t>
            </w:r>
          </w:p>
        </w:tc>
        <w:tc>
          <w:tcPr>
            <w:tcW w:w="1418" w:type="dxa"/>
          </w:tcPr>
          <w:p w14:paraId="62D7EB1B"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10635BCE"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4EC59E04"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4D1AF179" w14:textId="77777777" w:rsidTr="00706F73">
        <w:tc>
          <w:tcPr>
            <w:tcW w:w="993" w:type="dxa"/>
            <w:vAlign w:val="center"/>
          </w:tcPr>
          <w:p w14:paraId="0DAE1180" w14:textId="77777777" w:rsidR="00511754" w:rsidRDefault="00511754" w:rsidP="00A42C2A">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11</w:t>
            </w:r>
          </w:p>
        </w:tc>
        <w:tc>
          <w:tcPr>
            <w:tcW w:w="7931" w:type="dxa"/>
          </w:tcPr>
          <w:p w14:paraId="69E2193D"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ABOBORA, MADURA, DE TAMANHO GRANDE, UNIFORME, SEM FERIMENTOS OU DEFEITOS, INTACTAS, FIRMES E BEM DESENVOLVIDA, LIVRES DE TERRA OU CORPOS ESTRANHOS ADERIDOS A SUPERFÍCIE.</w:t>
            </w:r>
          </w:p>
        </w:tc>
        <w:tc>
          <w:tcPr>
            <w:tcW w:w="850" w:type="dxa"/>
            <w:vAlign w:val="center"/>
          </w:tcPr>
          <w:p w14:paraId="21EF2CC7"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6F958C2E"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72FC243"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E3C606D"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30</w:t>
            </w:r>
          </w:p>
        </w:tc>
        <w:tc>
          <w:tcPr>
            <w:tcW w:w="1418" w:type="dxa"/>
          </w:tcPr>
          <w:p w14:paraId="4D4C1881"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7B54DDB5"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01CA6896"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683DE032" w14:textId="77777777" w:rsidTr="00706F73">
        <w:tc>
          <w:tcPr>
            <w:tcW w:w="993" w:type="dxa"/>
            <w:vAlign w:val="center"/>
          </w:tcPr>
          <w:p w14:paraId="1DAE8488" w14:textId="77777777" w:rsidR="00511754" w:rsidRDefault="00511754" w:rsidP="00A42C2A">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20273</w:t>
            </w:r>
          </w:p>
        </w:tc>
        <w:tc>
          <w:tcPr>
            <w:tcW w:w="7931" w:type="dxa"/>
          </w:tcPr>
          <w:p w14:paraId="4B1F0A28"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ALFACE LISA OU CRESPA, SEM MANCHAS E COM COLORAÇÃO UNIFORME, INTACTAS, FIRMES E BEM DESENVOLVIDAS, SEM FERIMENTOS OU DEFEITOS, LIVRES DE TERRA NAS FOLHAS EXTERNAS. PE DE APROXIMADAMENTE 400G.</w:t>
            </w:r>
          </w:p>
        </w:tc>
        <w:tc>
          <w:tcPr>
            <w:tcW w:w="850" w:type="dxa"/>
            <w:vAlign w:val="center"/>
          </w:tcPr>
          <w:p w14:paraId="00D57594"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UN</w:t>
            </w:r>
          </w:p>
        </w:tc>
        <w:tc>
          <w:tcPr>
            <w:tcW w:w="1134" w:type="dxa"/>
          </w:tcPr>
          <w:p w14:paraId="180C6877"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2F104B77"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1F2BD5FB"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260</w:t>
            </w:r>
          </w:p>
        </w:tc>
        <w:tc>
          <w:tcPr>
            <w:tcW w:w="1418" w:type="dxa"/>
          </w:tcPr>
          <w:p w14:paraId="6FBCD3C9"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3A15C729"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708638CC"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7DEAA1A4" w14:textId="77777777" w:rsidTr="00706F73">
        <w:tc>
          <w:tcPr>
            <w:tcW w:w="993" w:type="dxa"/>
            <w:vAlign w:val="center"/>
          </w:tcPr>
          <w:p w14:paraId="28CEC232" w14:textId="77777777" w:rsidR="00511754" w:rsidRDefault="00511754" w:rsidP="00A42C2A">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18381</w:t>
            </w:r>
          </w:p>
        </w:tc>
        <w:tc>
          <w:tcPr>
            <w:tcW w:w="7931" w:type="dxa"/>
          </w:tcPr>
          <w:p w14:paraId="1EFCBE73"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ALHO BRANCO, SEM RÉSTIA, BULBO INTEIRIÇO, IN NATURA, DE 1º QUALIDADE, TAMANHO E COLORAÇÃO UNIFORME, LIVRE DE SUJIDADES, PARASITAS, LARVAS. DEVERÁ ESTAR EM PERFEITO ESTADO PARA CONSUMO, SEM DEFEITOS GRAVES COMO PODRIDÃO, AMASSADO, MURCHO, DEFORMADO, COM MANCHAS, RACHADURAS, INJURIAS POR PRAGAS OU DOENÇAS. EMBALADO EM SACOS DE POLIETILENO, TRANSPARENTE, ATÓXICO E INTACTO. </w:t>
            </w:r>
          </w:p>
        </w:tc>
        <w:tc>
          <w:tcPr>
            <w:tcW w:w="850" w:type="dxa"/>
            <w:vAlign w:val="center"/>
          </w:tcPr>
          <w:p w14:paraId="612303CA"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17553733"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3B3358B3"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3BDE9535"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650EE559"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7817209"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250</w:t>
            </w:r>
          </w:p>
        </w:tc>
        <w:tc>
          <w:tcPr>
            <w:tcW w:w="1418" w:type="dxa"/>
          </w:tcPr>
          <w:p w14:paraId="0C006990"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06DE65D3"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1CF4FF16"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2AE62BB2" w14:textId="77777777" w:rsidTr="00706F73">
        <w:tc>
          <w:tcPr>
            <w:tcW w:w="993" w:type="dxa"/>
            <w:vAlign w:val="center"/>
          </w:tcPr>
          <w:p w14:paraId="2D4808B1" w14:textId="77777777" w:rsidR="00511754" w:rsidRDefault="00511754" w:rsidP="00A42C2A">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20278</w:t>
            </w:r>
          </w:p>
        </w:tc>
        <w:tc>
          <w:tcPr>
            <w:tcW w:w="7931" w:type="dxa"/>
          </w:tcPr>
          <w:p w14:paraId="3F82285F"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BANANA NANICA, EM PENCA, DE CONSISTENCIA FIRME,NÃO DEVE APRESENTAR PERFURACOES,COLORAÇÃO NÃO CARACTERISTICAS, COM 80% A  90% DE MADURAÇÃO, NÃO ESTAR MACHUCADAS,NÃO ESTAR MADURAS DEMAIS NEM MUITO VERDE.</w:t>
            </w:r>
          </w:p>
        </w:tc>
        <w:tc>
          <w:tcPr>
            <w:tcW w:w="850" w:type="dxa"/>
            <w:vAlign w:val="center"/>
          </w:tcPr>
          <w:p w14:paraId="7F539595"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449E6380"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B5BEE69"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60D5DB81"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410</w:t>
            </w:r>
          </w:p>
        </w:tc>
        <w:tc>
          <w:tcPr>
            <w:tcW w:w="1418" w:type="dxa"/>
          </w:tcPr>
          <w:p w14:paraId="0752C7E5"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0DCB627A"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4E8DA455"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5BC1E675" w14:textId="77777777" w:rsidTr="00706F73">
        <w:tc>
          <w:tcPr>
            <w:tcW w:w="993" w:type="dxa"/>
            <w:vAlign w:val="center"/>
          </w:tcPr>
          <w:p w14:paraId="5B2704D5" w14:textId="77777777" w:rsidR="00511754" w:rsidRDefault="00511754" w:rsidP="00A42C2A">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5366</w:t>
            </w:r>
          </w:p>
        </w:tc>
        <w:tc>
          <w:tcPr>
            <w:tcW w:w="7931" w:type="dxa"/>
          </w:tcPr>
          <w:p w14:paraId="02F14FED"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BATATA DOCE ROXA, TAMANHO MÉDIO, UNIFORME INTEIRA, SEM FERIMENTOSOU DEFEITOS, FIRMES E COM BRILHO, SEM CORPOS ESTRANHOS OU TERRA ADERIDOS À SUPERFICIE EXTERNA. </w:t>
            </w:r>
          </w:p>
        </w:tc>
        <w:tc>
          <w:tcPr>
            <w:tcW w:w="850" w:type="dxa"/>
            <w:vAlign w:val="center"/>
          </w:tcPr>
          <w:p w14:paraId="7E93E3D4"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0A9826B8"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A121E37" w14:textId="77777777" w:rsidR="00511754" w:rsidRDefault="00511754" w:rsidP="00C05CA3">
            <w:pPr>
              <w:ind w:right="-105"/>
              <w:jc w:val="center"/>
              <w:rPr>
                <w:rFonts w:ascii="Arial" w:eastAsia="Arial" w:hAnsi="Arial" w:cs="Arial"/>
                <w:color w:val="000000"/>
                <w:spacing w:val="-2"/>
                <w:sz w:val="20"/>
                <w:szCs w:val="20"/>
              </w:rPr>
            </w:pPr>
          </w:p>
          <w:p w14:paraId="741DCE63"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280</w:t>
            </w:r>
          </w:p>
        </w:tc>
        <w:tc>
          <w:tcPr>
            <w:tcW w:w="1418" w:type="dxa"/>
          </w:tcPr>
          <w:p w14:paraId="3683A4D3"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73570C0A"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6D75D038"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4E357118" w14:textId="77777777" w:rsidTr="00706F73">
        <w:tc>
          <w:tcPr>
            <w:tcW w:w="993" w:type="dxa"/>
            <w:vAlign w:val="center"/>
          </w:tcPr>
          <w:p w14:paraId="38B308EC"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14973</w:t>
            </w:r>
          </w:p>
        </w:tc>
        <w:tc>
          <w:tcPr>
            <w:tcW w:w="7931" w:type="dxa"/>
          </w:tcPr>
          <w:p w14:paraId="476A0739"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BATATA INGLESA, COMUM, IN NATURA, DE 1ª QUALIDADE, TAMANHO E COLORACAO UNIFORME, INTEIRA, DE POLPA FIRME, COM BRILHO, LIVRE DE SUJIDADES, SEM FERIMENTOS, MANCHAS OU DEFEITOS. EM PERFEITO ESTADO PARA CONSUMO. </w:t>
            </w:r>
          </w:p>
        </w:tc>
        <w:tc>
          <w:tcPr>
            <w:tcW w:w="850" w:type="dxa"/>
            <w:vAlign w:val="center"/>
          </w:tcPr>
          <w:p w14:paraId="49A3E61B"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2FBF6FD4"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E31DF92"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3A5ACFC9"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680</w:t>
            </w:r>
          </w:p>
          <w:p w14:paraId="48E23380" w14:textId="77777777" w:rsidR="00511754" w:rsidRDefault="00511754" w:rsidP="00C05CA3">
            <w:pPr>
              <w:pStyle w:val="Corpodetexto"/>
              <w:tabs>
                <w:tab w:val="left" w:pos="6946"/>
              </w:tabs>
              <w:ind w:left="0" w:right="-105" w:firstLine="0"/>
              <w:jc w:val="center"/>
              <w:rPr>
                <w:rFonts w:ascii="Arial" w:hAnsi="Arial" w:cs="Arial"/>
                <w:b/>
              </w:rPr>
            </w:pPr>
          </w:p>
        </w:tc>
        <w:tc>
          <w:tcPr>
            <w:tcW w:w="1418" w:type="dxa"/>
          </w:tcPr>
          <w:p w14:paraId="28DE9B67"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7EFC9974"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B97EB94"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0A4F0913" w14:textId="77777777" w:rsidTr="00706F73">
        <w:tc>
          <w:tcPr>
            <w:tcW w:w="993" w:type="dxa"/>
            <w:vAlign w:val="center"/>
          </w:tcPr>
          <w:p w14:paraId="734087DF"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5368</w:t>
            </w:r>
          </w:p>
        </w:tc>
        <w:tc>
          <w:tcPr>
            <w:tcW w:w="7931" w:type="dxa"/>
          </w:tcPr>
          <w:p w14:paraId="0DA97445"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BETERRABA, BULBOS DE TAMANHO MÉDIO,UNIFORME,SEM FERIMENTOSOU DEFEITOS,SEM CORPOS ESTRANHOS OU TERRA ADERIDOS À SUPERFICIE EXTERNA.</w:t>
            </w:r>
          </w:p>
        </w:tc>
        <w:tc>
          <w:tcPr>
            <w:tcW w:w="850" w:type="dxa"/>
            <w:vAlign w:val="center"/>
          </w:tcPr>
          <w:p w14:paraId="38DE3117"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3F0E17C5"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1AB2C74C"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80</w:t>
            </w:r>
          </w:p>
        </w:tc>
        <w:tc>
          <w:tcPr>
            <w:tcW w:w="1418" w:type="dxa"/>
          </w:tcPr>
          <w:p w14:paraId="57946335"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72AED5B9"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84A0282"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43D00E39" w14:textId="77777777" w:rsidTr="00706F73">
        <w:tc>
          <w:tcPr>
            <w:tcW w:w="993" w:type="dxa"/>
            <w:vAlign w:val="center"/>
          </w:tcPr>
          <w:p w14:paraId="151BDB32"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14974</w:t>
            </w:r>
          </w:p>
        </w:tc>
        <w:tc>
          <w:tcPr>
            <w:tcW w:w="7931" w:type="dxa"/>
          </w:tcPr>
          <w:p w14:paraId="68B4D6F7"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CEBOLA, IN NATURA, DE 1ª QUALIDADE, TAMANHO E COLORACAO UNIFORME, FIRME, COM BRILHO, LIVRE DE SUJIDADES, SEM FERIMENTOS, MANCHAS OU DEFEITOS. EM PERFEITO ESTADO PARA CONSUMO. </w:t>
            </w:r>
          </w:p>
        </w:tc>
        <w:tc>
          <w:tcPr>
            <w:tcW w:w="850" w:type="dxa"/>
            <w:vAlign w:val="center"/>
          </w:tcPr>
          <w:p w14:paraId="7CA7BEB5"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4A4C250F"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66367B4D"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325246B"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120</w:t>
            </w:r>
          </w:p>
        </w:tc>
        <w:tc>
          <w:tcPr>
            <w:tcW w:w="1418" w:type="dxa"/>
          </w:tcPr>
          <w:p w14:paraId="52F308D8"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50A7167E"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516B950"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3F3F9BE0" w14:textId="77777777" w:rsidTr="00706F73">
        <w:tc>
          <w:tcPr>
            <w:tcW w:w="993" w:type="dxa"/>
            <w:vAlign w:val="center"/>
          </w:tcPr>
          <w:p w14:paraId="1FBE8A95"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lastRenderedPageBreak/>
              <w:t>20274</w:t>
            </w:r>
          </w:p>
        </w:tc>
        <w:tc>
          <w:tcPr>
            <w:tcW w:w="7931" w:type="dxa"/>
          </w:tcPr>
          <w:p w14:paraId="6BD742DA"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CEBOLINHA VERDE IN NATURA, FOLHAS INTEIRAS, COM TALO, SEM MANCHAS, COLORAÇÃO UNIFORME INTACTAS E FIRMES. MACO DE APROXIMADAMENTE 350G.</w:t>
            </w:r>
          </w:p>
        </w:tc>
        <w:tc>
          <w:tcPr>
            <w:tcW w:w="850" w:type="dxa"/>
            <w:vAlign w:val="center"/>
          </w:tcPr>
          <w:p w14:paraId="3C2CA566"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UN</w:t>
            </w:r>
          </w:p>
        </w:tc>
        <w:tc>
          <w:tcPr>
            <w:tcW w:w="1134" w:type="dxa"/>
          </w:tcPr>
          <w:p w14:paraId="17D20BCE"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701B97D4"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230</w:t>
            </w:r>
          </w:p>
        </w:tc>
        <w:tc>
          <w:tcPr>
            <w:tcW w:w="1418" w:type="dxa"/>
          </w:tcPr>
          <w:p w14:paraId="6D9C907B"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2A5FB140"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41FB3C0"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347A1343" w14:textId="77777777" w:rsidTr="00706F73">
        <w:tc>
          <w:tcPr>
            <w:tcW w:w="993" w:type="dxa"/>
            <w:vAlign w:val="center"/>
          </w:tcPr>
          <w:p w14:paraId="064BB306"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5371</w:t>
            </w:r>
          </w:p>
        </w:tc>
        <w:tc>
          <w:tcPr>
            <w:tcW w:w="7931" w:type="dxa"/>
          </w:tcPr>
          <w:p w14:paraId="211FAE12"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CENOURA, BULBOS DE TAMANHO MÉDIO,UNIFORME,SEM FERIMENTOS OU DEFEITOS,COM BRILHO SEM CORPOS ESTRANHOS OU TERRA ADERIDOS À SUPERFICIE EXTERNA.</w:t>
            </w:r>
          </w:p>
        </w:tc>
        <w:tc>
          <w:tcPr>
            <w:tcW w:w="850" w:type="dxa"/>
            <w:vAlign w:val="center"/>
          </w:tcPr>
          <w:p w14:paraId="5765A78D"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71D9C335"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4A22B32D"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3040A6FB"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110</w:t>
            </w:r>
          </w:p>
        </w:tc>
        <w:tc>
          <w:tcPr>
            <w:tcW w:w="1418" w:type="dxa"/>
          </w:tcPr>
          <w:p w14:paraId="3B52B8A9"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6F82FE30"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0F5E6CA1"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18D6ED34" w14:textId="77777777" w:rsidTr="00706F73">
        <w:tc>
          <w:tcPr>
            <w:tcW w:w="993" w:type="dxa"/>
            <w:vAlign w:val="center"/>
          </w:tcPr>
          <w:p w14:paraId="4A41C2B6"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5373</w:t>
            </w:r>
          </w:p>
        </w:tc>
        <w:tc>
          <w:tcPr>
            <w:tcW w:w="7931" w:type="dxa"/>
          </w:tcPr>
          <w:p w14:paraId="57D7A3FF"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CHUCHU, TAMANHO MÉDIO, PRIMEIRA,INTEIROS, SEM FERIMENTO OU DEFEITOS,TENROS,SEM MANCHA E COM COLORAÇÃO UNIFORME.</w:t>
            </w:r>
          </w:p>
        </w:tc>
        <w:tc>
          <w:tcPr>
            <w:tcW w:w="850" w:type="dxa"/>
            <w:vAlign w:val="center"/>
          </w:tcPr>
          <w:p w14:paraId="06BB4C5A"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5A6CBC96"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188BA08F"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30</w:t>
            </w:r>
          </w:p>
        </w:tc>
        <w:tc>
          <w:tcPr>
            <w:tcW w:w="1418" w:type="dxa"/>
          </w:tcPr>
          <w:p w14:paraId="3F9B4E2A"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44126E49"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121DB5DF"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1E2BAB20" w14:textId="77777777" w:rsidTr="00706F73">
        <w:tc>
          <w:tcPr>
            <w:tcW w:w="993" w:type="dxa"/>
            <w:vAlign w:val="center"/>
          </w:tcPr>
          <w:p w14:paraId="0856986B"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20275</w:t>
            </w:r>
          </w:p>
        </w:tc>
        <w:tc>
          <w:tcPr>
            <w:tcW w:w="7931" w:type="dxa"/>
          </w:tcPr>
          <w:p w14:paraId="7D220102"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COUVE MANTEIGA EM MACO COM FOLHAS BRILHANTES, TALO VERDE OU ROXO, COLORAÇÃO UNIFORME E SEM MANCHAS, FIRMES E BEM DESENVOLVIDAS, SEM SUJIDADES, FERIMENTOS OU DEFEITOS. MACO DE APROXIMADAMENTE 400G.</w:t>
            </w:r>
          </w:p>
        </w:tc>
        <w:tc>
          <w:tcPr>
            <w:tcW w:w="850" w:type="dxa"/>
            <w:vAlign w:val="center"/>
          </w:tcPr>
          <w:p w14:paraId="1C8D9626"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UN</w:t>
            </w:r>
          </w:p>
        </w:tc>
        <w:tc>
          <w:tcPr>
            <w:tcW w:w="1134" w:type="dxa"/>
          </w:tcPr>
          <w:p w14:paraId="7EC60359"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D7B5B7B"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07131C2"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70</w:t>
            </w:r>
          </w:p>
        </w:tc>
        <w:tc>
          <w:tcPr>
            <w:tcW w:w="1418" w:type="dxa"/>
          </w:tcPr>
          <w:p w14:paraId="218EC289"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7CC9BA30"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61F8BB05"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3B39BE92" w14:textId="77777777" w:rsidTr="00706F73">
        <w:tc>
          <w:tcPr>
            <w:tcW w:w="993" w:type="dxa"/>
            <w:vAlign w:val="center"/>
          </w:tcPr>
          <w:p w14:paraId="0C50AB37"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18157</w:t>
            </w:r>
          </w:p>
        </w:tc>
        <w:tc>
          <w:tcPr>
            <w:tcW w:w="7931" w:type="dxa"/>
          </w:tcPr>
          <w:p w14:paraId="0DC5267D"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LARANJA PERA, IN NATURA, DE 1º QUALIDADE, MADURA, TAMANHO E COLORACAO UNIFORME, FIRME E COM BRILHO, LIVRE DE SUJIDADES, SEM FERIMENTOS OU DEFEITOS EM PERFEITO ESTADO PARA CONSUMO </w:t>
            </w:r>
          </w:p>
        </w:tc>
        <w:tc>
          <w:tcPr>
            <w:tcW w:w="850" w:type="dxa"/>
            <w:vAlign w:val="center"/>
          </w:tcPr>
          <w:p w14:paraId="5F624427"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57DD7597"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65F5117F"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5AD27B5"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2.560</w:t>
            </w:r>
          </w:p>
        </w:tc>
        <w:tc>
          <w:tcPr>
            <w:tcW w:w="1418" w:type="dxa"/>
          </w:tcPr>
          <w:p w14:paraId="5ED8F3D0"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440E6115"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76AF3965"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1E672E3F" w14:textId="77777777" w:rsidTr="00706F73">
        <w:tc>
          <w:tcPr>
            <w:tcW w:w="993" w:type="dxa"/>
            <w:vAlign w:val="center"/>
          </w:tcPr>
          <w:p w14:paraId="3150A9A7"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14977</w:t>
            </w:r>
          </w:p>
        </w:tc>
        <w:tc>
          <w:tcPr>
            <w:tcW w:w="7931" w:type="dxa"/>
          </w:tcPr>
          <w:p w14:paraId="7E89317F"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MAÇA VERMELHA, NACIONAL, IN NATURA, DE 1ª QUALIDADE, MADURA, TAMANHO E COLORACAO UNIFORME, FIRME, COM BRILHO, LIVRE DE SUJIDADES, SEM FERIMENTOS, MANCHAS OU DEFEITOS. EM PERFEITO ESTADO PARA CONSUMO. </w:t>
            </w:r>
          </w:p>
        </w:tc>
        <w:tc>
          <w:tcPr>
            <w:tcW w:w="850" w:type="dxa"/>
            <w:vAlign w:val="center"/>
          </w:tcPr>
          <w:p w14:paraId="703CE06D"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6A7AA936"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7EBA60F1"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4F260612"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2.060</w:t>
            </w:r>
          </w:p>
        </w:tc>
        <w:tc>
          <w:tcPr>
            <w:tcW w:w="1418" w:type="dxa"/>
          </w:tcPr>
          <w:p w14:paraId="00C3B896"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6F8CF003"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0CE092AA"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6904DAB4" w14:textId="77777777" w:rsidTr="00706F73">
        <w:tc>
          <w:tcPr>
            <w:tcW w:w="993" w:type="dxa"/>
            <w:vAlign w:val="center"/>
          </w:tcPr>
          <w:p w14:paraId="7765D9FC"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14978</w:t>
            </w:r>
          </w:p>
        </w:tc>
        <w:tc>
          <w:tcPr>
            <w:tcW w:w="7931" w:type="dxa"/>
          </w:tcPr>
          <w:p w14:paraId="1968941B"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MAMÃO FORMOSA, IN NATURA, DE 1ª QUALIDADE, COM 80 A 90% DE MATURACAO, TAMANHO E COLORACAO UNIFORME, FIRME, COM BRILHO, LIVRE DE SUJIDADES, SEM FERIMENTOS, MANCHAS OU DEFEITOS. EM PERFEITO ESTADO PARA CONSUMO. </w:t>
            </w:r>
          </w:p>
        </w:tc>
        <w:tc>
          <w:tcPr>
            <w:tcW w:w="850" w:type="dxa"/>
            <w:vAlign w:val="center"/>
          </w:tcPr>
          <w:p w14:paraId="5C069783"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03EF7647"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149934AC"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4866AC6"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230</w:t>
            </w:r>
          </w:p>
        </w:tc>
        <w:tc>
          <w:tcPr>
            <w:tcW w:w="1418" w:type="dxa"/>
          </w:tcPr>
          <w:p w14:paraId="43BB01ED"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7845AC53"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23F0D414"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3739B4C5" w14:textId="77777777" w:rsidTr="00706F73">
        <w:tc>
          <w:tcPr>
            <w:tcW w:w="993" w:type="dxa"/>
            <w:vAlign w:val="center"/>
          </w:tcPr>
          <w:p w14:paraId="7A472A9E"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14979</w:t>
            </w:r>
          </w:p>
        </w:tc>
        <w:tc>
          <w:tcPr>
            <w:tcW w:w="7931" w:type="dxa"/>
          </w:tcPr>
          <w:p w14:paraId="173AD993"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MANDIOCA, TIPO BRANCA/AMARELA, DESCASCADA, IN NATURA, DE 1ª QUALIDADE, TAMANHO E COLORACAO UNIFORME, POLPA FIRME, LIVRE DE SUJIDADES. EMBALAGEM PLASTICA DE 1 KG COM ROTULO DE IDENTIFICACAO CONTENDO NOME DO PRODUTO, DATA DE PROCESSAMENTO E VALIDADE. </w:t>
            </w:r>
          </w:p>
        </w:tc>
        <w:tc>
          <w:tcPr>
            <w:tcW w:w="850" w:type="dxa"/>
            <w:vAlign w:val="center"/>
          </w:tcPr>
          <w:p w14:paraId="47B99EB7"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370AA2CE"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2E1487E3" w14:textId="77777777" w:rsidR="00511754" w:rsidRDefault="00511754" w:rsidP="00C05CA3">
            <w:pPr>
              <w:ind w:right="-105"/>
              <w:jc w:val="center"/>
              <w:rPr>
                <w:rFonts w:ascii="Arial" w:eastAsia="Arial" w:hAnsi="Arial" w:cs="Arial"/>
                <w:color w:val="000000"/>
                <w:spacing w:val="-2"/>
                <w:sz w:val="20"/>
                <w:szCs w:val="20"/>
              </w:rPr>
            </w:pPr>
          </w:p>
          <w:p w14:paraId="64ADDB24"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7CBCDF72"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160</w:t>
            </w:r>
          </w:p>
        </w:tc>
        <w:tc>
          <w:tcPr>
            <w:tcW w:w="1418" w:type="dxa"/>
          </w:tcPr>
          <w:p w14:paraId="74D523C7"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2FCA83CD"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072F28B7"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16220A04" w14:textId="77777777" w:rsidTr="00706F73">
        <w:tc>
          <w:tcPr>
            <w:tcW w:w="993" w:type="dxa"/>
            <w:vAlign w:val="center"/>
          </w:tcPr>
          <w:p w14:paraId="3BD8BD90"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5379</w:t>
            </w:r>
          </w:p>
        </w:tc>
        <w:tc>
          <w:tcPr>
            <w:tcW w:w="7931" w:type="dxa"/>
          </w:tcPr>
          <w:p w14:paraId="04ED088B"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MELANCIA, FRUTOS DE TAMANHO MÉDIO, DE CONSISTENCIA FIRME, NÃO DEVEM APRESENTAR PERFURAÇÕES, COLORAÇÃO NÃO CARACTERISTICA, NÃO ESTAR MACHUCADAS, NÃO ESTAR MADURAS DEMAIS NEM MUITO VERDES. </w:t>
            </w:r>
          </w:p>
        </w:tc>
        <w:tc>
          <w:tcPr>
            <w:tcW w:w="850" w:type="dxa"/>
            <w:vAlign w:val="center"/>
          </w:tcPr>
          <w:p w14:paraId="146D7E10"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4789DCD1"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EE90FD3" w14:textId="77777777" w:rsidR="00511754" w:rsidRDefault="00511754" w:rsidP="00C05CA3">
            <w:pPr>
              <w:ind w:right="-105"/>
              <w:jc w:val="center"/>
              <w:rPr>
                <w:rFonts w:ascii="Arial" w:eastAsia="Arial" w:hAnsi="Arial" w:cs="Arial"/>
                <w:color w:val="000000"/>
                <w:spacing w:val="-2"/>
                <w:sz w:val="20"/>
                <w:szCs w:val="20"/>
              </w:rPr>
            </w:pPr>
          </w:p>
          <w:p w14:paraId="1E10D996" w14:textId="77777777" w:rsidR="00511754" w:rsidRDefault="00511754" w:rsidP="00C05CA3">
            <w:pPr>
              <w:ind w:right="-105"/>
              <w:jc w:val="center"/>
              <w:rPr>
                <w:rFonts w:ascii="Arial" w:eastAsia="Arial" w:hAnsi="Arial" w:cs="Arial"/>
                <w:color w:val="000000"/>
                <w:spacing w:val="-2"/>
                <w:sz w:val="20"/>
                <w:szCs w:val="20"/>
              </w:rPr>
            </w:pPr>
            <w:r>
              <w:rPr>
                <w:rFonts w:ascii="Arial" w:eastAsia="Arial" w:hAnsi="Arial" w:cs="Arial"/>
                <w:color w:val="000000"/>
                <w:spacing w:val="-2"/>
                <w:sz w:val="20"/>
                <w:szCs w:val="20"/>
              </w:rPr>
              <w:t>1940</w:t>
            </w:r>
          </w:p>
          <w:p w14:paraId="0778115C" w14:textId="77777777" w:rsidR="00511754" w:rsidRDefault="00511754" w:rsidP="00C05CA3">
            <w:pPr>
              <w:pStyle w:val="Corpodetexto"/>
              <w:tabs>
                <w:tab w:val="left" w:pos="6946"/>
              </w:tabs>
              <w:ind w:left="0" w:right="-105" w:firstLine="0"/>
              <w:jc w:val="center"/>
              <w:rPr>
                <w:rFonts w:ascii="Arial" w:hAnsi="Arial" w:cs="Arial"/>
                <w:b/>
              </w:rPr>
            </w:pPr>
          </w:p>
        </w:tc>
        <w:tc>
          <w:tcPr>
            <w:tcW w:w="1418" w:type="dxa"/>
          </w:tcPr>
          <w:p w14:paraId="243E9CF0"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1117649A"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497B3160"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3AADA2D4" w14:textId="77777777" w:rsidTr="00706F73">
        <w:tc>
          <w:tcPr>
            <w:tcW w:w="993" w:type="dxa"/>
            <w:vAlign w:val="center"/>
          </w:tcPr>
          <w:p w14:paraId="32E702A3"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14980</w:t>
            </w:r>
          </w:p>
        </w:tc>
        <w:tc>
          <w:tcPr>
            <w:tcW w:w="7931" w:type="dxa"/>
          </w:tcPr>
          <w:p w14:paraId="635CF01E"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MELAO, AMARELO, IN NATURA, DE 1ª QUALIDADE, MADURO, TAMANHO E COLORACAO UNIFORME, POLPA FIRME E COM BRILHO, LIVRE DE SUJIDADES, SEM FERIMENTOS, MANCHAS OU DEFEITOS. EM PERFEITO ESTADO PARA CONSUMO. </w:t>
            </w:r>
          </w:p>
        </w:tc>
        <w:tc>
          <w:tcPr>
            <w:tcW w:w="850" w:type="dxa"/>
            <w:vAlign w:val="center"/>
          </w:tcPr>
          <w:p w14:paraId="7F74A4FB"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38EA3B94"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CFC6320"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49738B9B"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1170</w:t>
            </w:r>
          </w:p>
        </w:tc>
        <w:tc>
          <w:tcPr>
            <w:tcW w:w="1418" w:type="dxa"/>
          </w:tcPr>
          <w:p w14:paraId="70BF8FFF"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00042FEA"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BAEC44D"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51E61021" w14:textId="77777777" w:rsidTr="00706F73">
        <w:tc>
          <w:tcPr>
            <w:tcW w:w="993" w:type="dxa"/>
            <w:vAlign w:val="center"/>
          </w:tcPr>
          <w:p w14:paraId="324C7316"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15308</w:t>
            </w:r>
          </w:p>
        </w:tc>
        <w:tc>
          <w:tcPr>
            <w:tcW w:w="7931" w:type="dxa"/>
          </w:tcPr>
          <w:p w14:paraId="39E7E530"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MORANGO NATURAL, ACONDICIONADO EM BANDEJA PESANDO 250 GRAMAS; FIRMES E COM BRILHO, LIVRE DE SUJIDADES, FERIMENTOS OU DEFEITOS. EM PERFEITO ESTADO PARA CONSUMO.</w:t>
            </w:r>
          </w:p>
        </w:tc>
        <w:tc>
          <w:tcPr>
            <w:tcW w:w="850" w:type="dxa"/>
            <w:vAlign w:val="center"/>
          </w:tcPr>
          <w:p w14:paraId="1050463F"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BANDEJA</w:t>
            </w:r>
          </w:p>
        </w:tc>
        <w:tc>
          <w:tcPr>
            <w:tcW w:w="1134" w:type="dxa"/>
          </w:tcPr>
          <w:p w14:paraId="72A39043"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07E24F15"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42</w:t>
            </w:r>
          </w:p>
        </w:tc>
        <w:tc>
          <w:tcPr>
            <w:tcW w:w="1418" w:type="dxa"/>
          </w:tcPr>
          <w:p w14:paraId="10008C1C"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000BB97C"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5CD77D12"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08357E3F" w14:textId="77777777" w:rsidTr="00706F73">
        <w:tc>
          <w:tcPr>
            <w:tcW w:w="993" w:type="dxa"/>
            <w:vAlign w:val="center"/>
          </w:tcPr>
          <w:p w14:paraId="02059B62"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2382</w:t>
            </w:r>
          </w:p>
        </w:tc>
        <w:tc>
          <w:tcPr>
            <w:tcW w:w="7931" w:type="dxa"/>
          </w:tcPr>
          <w:p w14:paraId="2C26A677"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REPOLHO TIPO VERDE , TAMANHO MÉDIO A GRANDE,CABEÇAS FECHADAS,SEM FERIMENTOS OU DEFEITOS, TENROS, SEM MANCHAS E COM COLORAÇÃO UNIFORME.</w:t>
            </w:r>
          </w:p>
        </w:tc>
        <w:tc>
          <w:tcPr>
            <w:tcW w:w="850" w:type="dxa"/>
            <w:vAlign w:val="center"/>
          </w:tcPr>
          <w:p w14:paraId="61CCEEFC"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0DF91C88"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28C83EDC"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330</w:t>
            </w:r>
          </w:p>
        </w:tc>
        <w:tc>
          <w:tcPr>
            <w:tcW w:w="1418" w:type="dxa"/>
          </w:tcPr>
          <w:p w14:paraId="25205344"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64272D45" w14:textId="77777777" w:rsidR="00511754" w:rsidRDefault="00511754" w:rsidP="00C05CA3">
            <w:pPr>
              <w:pStyle w:val="Corpodetexto"/>
              <w:tabs>
                <w:tab w:val="left" w:pos="6946"/>
              </w:tabs>
              <w:ind w:left="0" w:right="35" w:firstLine="0"/>
              <w:jc w:val="left"/>
              <w:rPr>
                <w:rFonts w:ascii="Arial" w:hAnsi="Arial" w:cs="Arial"/>
                <w:b/>
              </w:rPr>
            </w:pPr>
          </w:p>
        </w:tc>
        <w:tc>
          <w:tcPr>
            <w:tcW w:w="1276" w:type="dxa"/>
          </w:tcPr>
          <w:p w14:paraId="4E009A8A"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72971623" w14:textId="77777777" w:rsidTr="00706F73">
        <w:tc>
          <w:tcPr>
            <w:tcW w:w="993" w:type="dxa"/>
            <w:vAlign w:val="center"/>
          </w:tcPr>
          <w:p w14:paraId="0738EFC3"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20281</w:t>
            </w:r>
          </w:p>
        </w:tc>
        <w:tc>
          <w:tcPr>
            <w:tcW w:w="7931" w:type="dxa"/>
          </w:tcPr>
          <w:p w14:paraId="2E52BA26"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SALSA, IN NATURA, FOLHA INTEIRAS, COM TALO (SEM RAIZ), SEM MANCHAS, COLORAÇÃO UNIFORMES INTACTAS E FIRMES. MACO DE APROXIMADAMENTE 400G.</w:t>
            </w:r>
          </w:p>
        </w:tc>
        <w:tc>
          <w:tcPr>
            <w:tcW w:w="850" w:type="dxa"/>
            <w:vAlign w:val="center"/>
          </w:tcPr>
          <w:p w14:paraId="36BC0106"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UN</w:t>
            </w:r>
          </w:p>
        </w:tc>
        <w:tc>
          <w:tcPr>
            <w:tcW w:w="1134" w:type="dxa"/>
          </w:tcPr>
          <w:p w14:paraId="65800604"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7B73A230"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200</w:t>
            </w:r>
          </w:p>
        </w:tc>
        <w:tc>
          <w:tcPr>
            <w:tcW w:w="1418" w:type="dxa"/>
          </w:tcPr>
          <w:p w14:paraId="1E220A5E"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1AF4869A"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1DC7C3E"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1344121F" w14:textId="77777777" w:rsidTr="00706F73">
        <w:tc>
          <w:tcPr>
            <w:tcW w:w="993" w:type="dxa"/>
            <w:vAlign w:val="center"/>
          </w:tcPr>
          <w:p w14:paraId="29391EB9"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19658</w:t>
            </w:r>
          </w:p>
        </w:tc>
        <w:tc>
          <w:tcPr>
            <w:tcW w:w="7931" w:type="dxa"/>
          </w:tcPr>
          <w:p w14:paraId="0F5C692A"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 xml:space="preserve">TOMATE COMUM, IN NATURA, DE PRIMEIRA QUALIDADE, TAMANHO MÉDIO COM APROXIMADAMENTE 60% DE MATURAÇÃO, COM COLORAÇÃO UNIFORME E BRILHO, </w:t>
            </w:r>
            <w:r w:rsidRPr="00044DFC">
              <w:rPr>
                <w:rFonts w:ascii="Arial" w:eastAsia="Arial" w:hAnsi="Arial" w:cs="Arial"/>
                <w:color w:val="000000"/>
                <w:spacing w:val="-2"/>
                <w:sz w:val="18"/>
                <w:szCs w:val="18"/>
              </w:rPr>
              <w:lastRenderedPageBreak/>
              <w:t xml:space="preserve">LIVRE DE SUJIDADES OU DEFEITOS E RESÍDUO DE FERTILIZANTES. EM PERFEITO ESTADE PARA CONSUMO. </w:t>
            </w:r>
          </w:p>
        </w:tc>
        <w:tc>
          <w:tcPr>
            <w:tcW w:w="850" w:type="dxa"/>
            <w:vAlign w:val="center"/>
          </w:tcPr>
          <w:p w14:paraId="673B2E72"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lastRenderedPageBreak/>
              <w:t>KG</w:t>
            </w:r>
          </w:p>
        </w:tc>
        <w:tc>
          <w:tcPr>
            <w:tcW w:w="1134" w:type="dxa"/>
          </w:tcPr>
          <w:p w14:paraId="6471C279"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7B3E8DD8" w14:textId="77777777" w:rsidR="00511754" w:rsidRDefault="00511754" w:rsidP="00C05CA3">
            <w:pPr>
              <w:ind w:right="-105"/>
              <w:jc w:val="center"/>
              <w:rPr>
                <w:rFonts w:ascii="Arial" w:eastAsia="Arial" w:hAnsi="Arial" w:cs="Arial"/>
                <w:color w:val="000000"/>
                <w:spacing w:val="-2"/>
                <w:sz w:val="20"/>
                <w:szCs w:val="20"/>
              </w:rPr>
            </w:pPr>
          </w:p>
          <w:p w14:paraId="29D49B45" w14:textId="77777777" w:rsidR="00511754" w:rsidRDefault="00511754" w:rsidP="00C05CA3">
            <w:pPr>
              <w:ind w:right="-105"/>
              <w:jc w:val="center"/>
              <w:rPr>
                <w:rFonts w:ascii="Arial" w:eastAsia="Arial" w:hAnsi="Arial" w:cs="Arial"/>
                <w:color w:val="000000"/>
                <w:spacing w:val="-2"/>
                <w:sz w:val="20"/>
                <w:szCs w:val="20"/>
              </w:rPr>
            </w:pPr>
          </w:p>
          <w:p w14:paraId="5C556D06"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960</w:t>
            </w:r>
          </w:p>
        </w:tc>
        <w:tc>
          <w:tcPr>
            <w:tcW w:w="1418" w:type="dxa"/>
          </w:tcPr>
          <w:p w14:paraId="5444598B"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5D2C0595"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7CDF0808" w14:textId="77777777" w:rsidR="00511754" w:rsidRDefault="00511754" w:rsidP="002C7592">
            <w:pPr>
              <w:pStyle w:val="Corpodetexto"/>
              <w:tabs>
                <w:tab w:val="left" w:pos="6946"/>
              </w:tabs>
              <w:ind w:left="0" w:right="671" w:firstLine="0"/>
              <w:jc w:val="left"/>
              <w:rPr>
                <w:rFonts w:ascii="Arial" w:hAnsi="Arial" w:cs="Arial"/>
                <w:b/>
              </w:rPr>
            </w:pPr>
          </w:p>
        </w:tc>
      </w:tr>
      <w:tr w:rsidR="00511754" w14:paraId="0B013E1A" w14:textId="77777777" w:rsidTr="00706F73">
        <w:trPr>
          <w:trHeight w:val="53"/>
        </w:trPr>
        <w:tc>
          <w:tcPr>
            <w:tcW w:w="993" w:type="dxa"/>
            <w:vAlign w:val="center"/>
          </w:tcPr>
          <w:p w14:paraId="3577E270" w14:textId="77777777" w:rsidR="00511754" w:rsidRDefault="00511754" w:rsidP="00A42C2A">
            <w:pPr>
              <w:pStyle w:val="Corpodetexto"/>
              <w:tabs>
                <w:tab w:val="left" w:pos="6946"/>
              </w:tabs>
              <w:ind w:left="0" w:firstLine="0"/>
              <w:jc w:val="center"/>
              <w:rPr>
                <w:rFonts w:ascii="Arial" w:eastAsia="Arial" w:hAnsi="Arial" w:cs="Arial"/>
                <w:color w:val="000000"/>
                <w:spacing w:val="-2"/>
                <w:sz w:val="20"/>
                <w:szCs w:val="20"/>
              </w:rPr>
            </w:pPr>
            <w:r>
              <w:rPr>
                <w:rFonts w:ascii="Arial" w:eastAsia="Arial" w:hAnsi="Arial" w:cs="Arial"/>
                <w:color w:val="000000"/>
                <w:spacing w:val="-2"/>
                <w:sz w:val="20"/>
                <w:szCs w:val="20"/>
              </w:rPr>
              <w:t>15306</w:t>
            </w:r>
          </w:p>
        </w:tc>
        <w:tc>
          <w:tcPr>
            <w:tcW w:w="7931" w:type="dxa"/>
          </w:tcPr>
          <w:p w14:paraId="5336BED9" w14:textId="77777777" w:rsidR="00511754" w:rsidRPr="00044DFC" w:rsidRDefault="00511754" w:rsidP="001C171B">
            <w:pPr>
              <w:pStyle w:val="Corpodetexto"/>
              <w:ind w:left="0" w:right="23" w:firstLine="0"/>
              <w:rPr>
                <w:rFonts w:ascii="Arial" w:hAnsi="Arial" w:cs="Arial"/>
                <w:b/>
                <w:sz w:val="18"/>
                <w:szCs w:val="18"/>
              </w:rPr>
            </w:pPr>
            <w:r w:rsidRPr="00044DFC">
              <w:rPr>
                <w:rFonts w:ascii="Arial" w:eastAsia="Arial" w:hAnsi="Arial" w:cs="Arial"/>
                <w:color w:val="000000"/>
                <w:spacing w:val="-2"/>
                <w:sz w:val="18"/>
                <w:szCs w:val="18"/>
              </w:rPr>
              <w:t>UVA ITALIA, ROXA, COM SEMENTE; EM CACHOS, FIRMES E COM BRILHO, LIVRE DE SUJIDADES, FERIMENTOS OU DEFEITOS. EM PERFEITO ESTADO PARA CONSUMO.</w:t>
            </w:r>
          </w:p>
        </w:tc>
        <w:tc>
          <w:tcPr>
            <w:tcW w:w="850" w:type="dxa"/>
            <w:vAlign w:val="center"/>
          </w:tcPr>
          <w:p w14:paraId="764474B4" w14:textId="77777777" w:rsidR="00511754" w:rsidRDefault="00511754" w:rsidP="00C05CA3">
            <w:pPr>
              <w:pStyle w:val="Corpodetexto"/>
              <w:tabs>
                <w:tab w:val="left" w:pos="6946"/>
              </w:tabs>
              <w:ind w:left="0" w:firstLine="0"/>
              <w:jc w:val="center"/>
              <w:rPr>
                <w:rFonts w:ascii="Arial" w:hAnsi="Arial" w:cs="Arial"/>
                <w:b/>
              </w:rPr>
            </w:pPr>
            <w:r>
              <w:rPr>
                <w:rFonts w:ascii="Arial" w:eastAsia="Arial" w:hAnsi="Arial" w:cs="Arial"/>
                <w:color w:val="000000"/>
                <w:spacing w:val="-2"/>
                <w:sz w:val="20"/>
                <w:szCs w:val="20"/>
              </w:rPr>
              <w:t>KG</w:t>
            </w:r>
          </w:p>
        </w:tc>
        <w:tc>
          <w:tcPr>
            <w:tcW w:w="1134" w:type="dxa"/>
          </w:tcPr>
          <w:p w14:paraId="3B3E107B" w14:textId="77777777" w:rsidR="00511754" w:rsidRDefault="00511754" w:rsidP="00C05CA3">
            <w:pPr>
              <w:pStyle w:val="PargrafodaLista"/>
              <w:ind w:left="0" w:right="-105" w:firstLine="0"/>
              <w:jc w:val="center"/>
              <w:rPr>
                <w:rFonts w:ascii="Arial" w:eastAsia="Arial" w:hAnsi="Arial" w:cs="Arial"/>
                <w:color w:val="000000"/>
                <w:spacing w:val="-2"/>
                <w:sz w:val="20"/>
                <w:szCs w:val="20"/>
              </w:rPr>
            </w:pPr>
          </w:p>
          <w:p w14:paraId="570B1886" w14:textId="77777777" w:rsidR="00511754" w:rsidRDefault="00511754" w:rsidP="00C05CA3">
            <w:pPr>
              <w:pStyle w:val="Corpodetexto"/>
              <w:tabs>
                <w:tab w:val="left" w:pos="6946"/>
              </w:tabs>
              <w:ind w:left="0" w:right="-105" w:firstLine="0"/>
              <w:jc w:val="center"/>
              <w:rPr>
                <w:rFonts w:ascii="Arial" w:hAnsi="Arial" w:cs="Arial"/>
                <w:b/>
              </w:rPr>
            </w:pPr>
            <w:r>
              <w:rPr>
                <w:rFonts w:ascii="Arial" w:eastAsia="Arial" w:hAnsi="Arial" w:cs="Arial"/>
                <w:color w:val="000000"/>
                <w:spacing w:val="-2"/>
                <w:sz w:val="20"/>
                <w:szCs w:val="20"/>
              </w:rPr>
              <w:t>42</w:t>
            </w:r>
          </w:p>
        </w:tc>
        <w:tc>
          <w:tcPr>
            <w:tcW w:w="1418" w:type="dxa"/>
          </w:tcPr>
          <w:p w14:paraId="5FB89E5A" w14:textId="77777777" w:rsidR="00511754" w:rsidRDefault="00511754" w:rsidP="00C05CA3">
            <w:pPr>
              <w:pStyle w:val="Corpodetexto"/>
              <w:tabs>
                <w:tab w:val="left" w:pos="6946"/>
              </w:tabs>
              <w:ind w:left="0" w:right="-104" w:firstLine="0"/>
              <w:jc w:val="left"/>
              <w:rPr>
                <w:rFonts w:ascii="Arial" w:hAnsi="Arial" w:cs="Arial"/>
                <w:b/>
              </w:rPr>
            </w:pPr>
          </w:p>
        </w:tc>
        <w:tc>
          <w:tcPr>
            <w:tcW w:w="992" w:type="dxa"/>
          </w:tcPr>
          <w:p w14:paraId="489FBC16" w14:textId="77777777" w:rsidR="00511754" w:rsidRDefault="00511754" w:rsidP="002C7592">
            <w:pPr>
              <w:pStyle w:val="Corpodetexto"/>
              <w:tabs>
                <w:tab w:val="left" w:pos="6946"/>
              </w:tabs>
              <w:ind w:left="0" w:right="671" w:firstLine="0"/>
              <w:jc w:val="left"/>
              <w:rPr>
                <w:rFonts w:ascii="Arial" w:hAnsi="Arial" w:cs="Arial"/>
                <w:b/>
              </w:rPr>
            </w:pPr>
          </w:p>
        </w:tc>
        <w:tc>
          <w:tcPr>
            <w:tcW w:w="1276" w:type="dxa"/>
          </w:tcPr>
          <w:p w14:paraId="32FF6638" w14:textId="77777777" w:rsidR="00511754" w:rsidRDefault="00511754" w:rsidP="002C7592">
            <w:pPr>
              <w:pStyle w:val="Corpodetexto"/>
              <w:tabs>
                <w:tab w:val="left" w:pos="6946"/>
              </w:tabs>
              <w:ind w:left="0" w:right="671" w:firstLine="0"/>
              <w:jc w:val="left"/>
              <w:rPr>
                <w:rFonts w:ascii="Arial" w:hAnsi="Arial" w:cs="Arial"/>
                <w:b/>
              </w:rPr>
            </w:pPr>
          </w:p>
        </w:tc>
      </w:tr>
    </w:tbl>
    <w:p w14:paraId="49B8110F" w14:textId="77777777" w:rsidR="00511754" w:rsidRPr="0019382C" w:rsidRDefault="00511754" w:rsidP="002C7592">
      <w:pPr>
        <w:pStyle w:val="TpicoTR"/>
        <w:autoSpaceDE w:val="0"/>
        <w:autoSpaceDN w:val="0"/>
        <w:adjustRightInd w:val="0"/>
        <w:spacing w:after="0" w:line="240" w:lineRule="auto"/>
        <w:ind w:right="671"/>
        <w:jc w:val="both"/>
        <w:rPr>
          <w:rFonts w:cs="Arial"/>
          <w:sz w:val="22"/>
        </w:rPr>
      </w:pPr>
    </w:p>
    <w:p w14:paraId="4F05ED51" w14:textId="77777777" w:rsidR="00511754" w:rsidRPr="0019382C" w:rsidRDefault="00511754" w:rsidP="002C7592">
      <w:pPr>
        <w:ind w:right="671"/>
        <w:jc w:val="both"/>
        <w:rPr>
          <w:rFonts w:ascii="Arial" w:hAnsi="Arial" w:cs="Arial"/>
        </w:rPr>
      </w:pPr>
    </w:p>
    <w:p w14:paraId="145EA1AF" w14:textId="77777777" w:rsidR="000D4FD6" w:rsidRPr="0019382C" w:rsidRDefault="000D4FD6" w:rsidP="002C7592">
      <w:pPr>
        <w:pStyle w:val="Corpodetexto"/>
        <w:tabs>
          <w:tab w:val="left" w:pos="6946"/>
        </w:tabs>
        <w:ind w:left="0" w:right="671" w:firstLine="0"/>
        <w:rPr>
          <w:rFonts w:ascii="Arial" w:hAnsi="Arial" w:cs="Arial"/>
        </w:rPr>
      </w:pPr>
    </w:p>
    <w:p w14:paraId="4250E562" w14:textId="77777777" w:rsidR="000D4FD6" w:rsidRPr="0019382C" w:rsidRDefault="000D4FD6" w:rsidP="002C7592">
      <w:pPr>
        <w:pStyle w:val="Corpodetexto"/>
        <w:ind w:left="0" w:right="671" w:firstLine="0"/>
        <w:rPr>
          <w:rFonts w:ascii="Arial" w:hAnsi="Arial" w:cs="Arial"/>
        </w:rPr>
      </w:pPr>
    </w:p>
    <w:p w14:paraId="37E851FC" w14:textId="77777777" w:rsidR="00511754" w:rsidRPr="000D4FD6" w:rsidRDefault="00511754" w:rsidP="002C7592">
      <w:pPr>
        <w:ind w:right="671"/>
        <w:jc w:val="both"/>
        <w:rPr>
          <w:rFonts w:ascii="Arial" w:hAnsi="Arial" w:cs="Arial"/>
        </w:rPr>
      </w:pPr>
      <w:r w:rsidRPr="0019382C">
        <w:rPr>
          <w:rFonts w:ascii="Arial" w:hAnsi="Arial" w:cs="Arial"/>
        </w:rPr>
        <w:t>O prazo de validade da</w:t>
      </w:r>
      <w:r w:rsidRPr="000D4FD6">
        <w:rPr>
          <w:rFonts w:ascii="Arial" w:hAnsi="Arial" w:cs="Arial"/>
        </w:rPr>
        <w:t xml:space="preserve"> proposta é </w:t>
      </w:r>
      <w:r>
        <w:rPr>
          <w:rFonts w:ascii="Arial" w:hAnsi="Arial" w:cs="Arial"/>
        </w:rPr>
        <w:t>conforme o edital.</w:t>
      </w:r>
    </w:p>
    <w:p w14:paraId="669DFD1F" w14:textId="77777777" w:rsidR="00511754" w:rsidRPr="000D4FD6" w:rsidRDefault="00511754" w:rsidP="002C7592">
      <w:pPr>
        <w:ind w:right="671"/>
        <w:jc w:val="both"/>
        <w:rPr>
          <w:rFonts w:ascii="Arial" w:hAnsi="Arial" w:cs="Arial"/>
        </w:rPr>
      </w:pPr>
    </w:p>
    <w:p w14:paraId="56048087" w14:textId="77777777" w:rsidR="00511754" w:rsidRPr="000D4FD6" w:rsidRDefault="00511754" w:rsidP="002C7592">
      <w:pPr>
        <w:ind w:right="671"/>
        <w:jc w:val="both"/>
        <w:rPr>
          <w:rFonts w:ascii="Arial" w:hAnsi="Arial" w:cs="Arial"/>
          <w:highlight w:val="yellow"/>
        </w:rPr>
      </w:pPr>
      <w:r w:rsidRPr="000D4FD6">
        <w:rPr>
          <w:rFonts w:ascii="Arial" w:hAnsi="Arial" w:cs="Arial"/>
        </w:rPr>
        <w:t xml:space="preserve">Banco indicado para o pagamento: </w:t>
      </w:r>
      <w:r>
        <w:rPr>
          <w:rFonts w:ascii="Arial" w:hAnsi="Arial" w:cs="Arial"/>
        </w:rPr>
        <w:t>conforme o edital</w:t>
      </w:r>
    </w:p>
    <w:p w14:paraId="05C394F6" w14:textId="77777777" w:rsidR="00511754" w:rsidRPr="000D4FD6" w:rsidRDefault="00511754" w:rsidP="002C7592">
      <w:pPr>
        <w:ind w:right="671"/>
        <w:jc w:val="both"/>
        <w:rPr>
          <w:rFonts w:ascii="Arial" w:hAnsi="Arial" w:cs="Arial"/>
          <w:highlight w:val="yellow"/>
        </w:rPr>
      </w:pPr>
    </w:p>
    <w:p w14:paraId="3B3653A5" w14:textId="77777777" w:rsidR="00511754" w:rsidRDefault="00511754" w:rsidP="002C7592">
      <w:pPr>
        <w:pStyle w:val="Corpodetexto"/>
        <w:ind w:left="0" w:right="671" w:firstLine="0"/>
        <w:rPr>
          <w:rFonts w:ascii="Arial" w:hAnsi="Arial" w:cs="Arial"/>
        </w:rPr>
      </w:pPr>
      <w:r w:rsidRPr="000D4FD6">
        <w:rPr>
          <w:rFonts w:ascii="Arial" w:hAnsi="Arial" w:cs="Arial"/>
        </w:rPr>
        <w:t>Prazo de entrega:</w:t>
      </w:r>
      <w:r w:rsidRPr="00EF7176">
        <w:rPr>
          <w:rFonts w:ascii="Arial" w:hAnsi="Arial" w:cs="Arial"/>
        </w:rPr>
        <w:t xml:space="preserve"> </w:t>
      </w:r>
      <w:r>
        <w:rPr>
          <w:rFonts w:ascii="Arial" w:hAnsi="Arial" w:cs="Arial"/>
        </w:rPr>
        <w:t>conforme o edital</w:t>
      </w:r>
    </w:p>
    <w:p w14:paraId="0E3FDECA" w14:textId="77777777" w:rsidR="000D4FD6" w:rsidRPr="000D4FD6" w:rsidRDefault="000D4FD6" w:rsidP="002C7592">
      <w:pPr>
        <w:pStyle w:val="Corpodetexto"/>
        <w:ind w:left="0" w:right="671" w:firstLine="0"/>
        <w:rPr>
          <w:rFonts w:ascii="Arial" w:hAnsi="Arial" w:cs="Arial"/>
        </w:rPr>
      </w:pPr>
    </w:p>
    <w:p w14:paraId="5E0F3534" w14:textId="1118FB28" w:rsidR="000D4FD6" w:rsidRPr="000D4FD6" w:rsidRDefault="000D4FD6" w:rsidP="002C7592">
      <w:pPr>
        <w:tabs>
          <w:tab w:val="left" w:pos="832"/>
        </w:tabs>
        <w:ind w:right="671"/>
        <w:jc w:val="both"/>
        <w:rPr>
          <w:rFonts w:ascii="Arial" w:hAnsi="Arial" w:cs="Arial"/>
        </w:rPr>
      </w:pPr>
      <w:r>
        <w:rPr>
          <w:rFonts w:ascii="Arial" w:hAnsi="Arial" w:cs="Arial"/>
        </w:rPr>
        <w:t>Declaramos por fim que a proposta foi realizada de forma independente.</w:t>
      </w:r>
    </w:p>
    <w:p w14:paraId="55B94944" w14:textId="77777777" w:rsidR="000D4FD6" w:rsidRPr="000D4FD6" w:rsidRDefault="000D4FD6" w:rsidP="002C7592">
      <w:pPr>
        <w:tabs>
          <w:tab w:val="left" w:pos="832"/>
        </w:tabs>
        <w:ind w:right="671"/>
        <w:jc w:val="both"/>
        <w:rPr>
          <w:rFonts w:ascii="Arial" w:hAnsi="Arial" w:cs="Arial"/>
        </w:rPr>
      </w:pPr>
    </w:p>
    <w:p w14:paraId="285CF754" w14:textId="77777777" w:rsidR="000D4FD6" w:rsidRPr="00325C43" w:rsidRDefault="000D4FD6" w:rsidP="002C7592">
      <w:pPr>
        <w:pStyle w:val="Corpodetexto"/>
        <w:ind w:left="0" w:right="67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2C7592">
      <w:pPr>
        <w:pStyle w:val="Corpodetexto"/>
        <w:ind w:left="0" w:right="671" w:firstLine="0"/>
        <w:jc w:val="center"/>
        <w:rPr>
          <w:rFonts w:ascii="Arial" w:hAnsi="Arial" w:cs="Arial"/>
        </w:rPr>
      </w:pPr>
      <w:r w:rsidRPr="00325C43">
        <w:rPr>
          <w:rFonts w:ascii="Arial" w:hAnsi="Arial" w:cs="Arial"/>
        </w:rPr>
        <w:t>(Local)(Data)...........................................................................</w:t>
      </w:r>
    </w:p>
    <w:p w14:paraId="0EA083D0" w14:textId="77777777" w:rsidR="00F40523" w:rsidRDefault="000D4FD6" w:rsidP="002C7592">
      <w:pPr>
        <w:pStyle w:val="Corpodetexto"/>
        <w:ind w:left="0" w:right="671" w:firstLine="0"/>
        <w:jc w:val="center"/>
        <w:rPr>
          <w:rFonts w:ascii="Arial" w:hAnsi="Arial" w:cs="Arial"/>
        </w:rPr>
        <w:sectPr w:rsidR="00F40523" w:rsidSect="001A2536">
          <w:pgSz w:w="16840" w:h="11907" w:orient="landscape" w:code="9"/>
          <w:pgMar w:top="1701" w:right="1418" w:bottom="1134" w:left="1134" w:header="709" w:footer="709" w:gutter="0"/>
          <w:cols w:space="720"/>
          <w:docGrid w:linePitch="299"/>
        </w:sect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30C50524" w14:textId="0ADC1254" w:rsidR="00511754" w:rsidRDefault="00511754" w:rsidP="002C7592">
      <w:pPr>
        <w:ind w:right="671"/>
        <w:rPr>
          <w:rFonts w:ascii="Arial" w:eastAsia="Arial" w:hAnsi="Arial" w:cs="Arial"/>
          <w:b/>
          <w:bCs/>
        </w:rPr>
      </w:pPr>
    </w:p>
    <w:p w14:paraId="71361263" w14:textId="49C8A093" w:rsidR="006975EB" w:rsidRPr="00325C43" w:rsidRDefault="004C4893" w:rsidP="002C7592">
      <w:pPr>
        <w:pStyle w:val="Ttulo1"/>
        <w:ind w:left="0" w:right="671"/>
        <w:jc w:val="center"/>
      </w:pPr>
      <w:r w:rsidRPr="00325C43">
        <w:t>ANEXO III</w:t>
      </w:r>
    </w:p>
    <w:p w14:paraId="426C596C" w14:textId="77777777" w:rsidR="006975EB" w:rsidRDefault="004C4893" w:rsidP="002C7592">
      <w:pPr>
        <w:ind w:right="671"/>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2C7592">
      <w:pPr>
        <w:ind w:right="671"/>
        <w:jc w:val="center"/>
        <w:rPr>
          <w:rFonts w:ascii="Arial" w:hAnsi="Arial" w:cs="Arial"/>
          <w:bCs/>
          <w:i/>
          <w:iCs/>
          <w:color w:val="FF0000"/>
        </w:rPr>
      </w:pPr>
    </w:p>
    <w:p w14:paraId="4BAC5FA3" w14:textId="2EDDDE5C" w:rsidR="0019382C" w:rsidRPr="00706F73" w:rsidRDefault="0019382C" w:rsidP="002C7592">
      <w:pPr>
        <w:ind w:right="671"/>
        <w:jc w:val="center"/>
        <w:rPr>
          <w:rFonts w:ascii="Arial" w:hAnsi="Arial" w:cs="Arial"/>
          <w:bCs/>
          <w:i/>
          <w:iCs/>
        </w:rPr>
      </w:pPr>
      <w:r w:rsidRPr="00706F73">
        <w:rPr>
          <w:rFonts w:ascii="Arial" w:hAnsi="Arial" w:cs="Arial"/>
          <w:bCs/>
          <w:i/>
          <w:iCs/>
        </w:rPr>
        <w:t>Este anexo deve ser apresentado em papel timbrado da empresa participante</w:t>
      </w:r>
    </w:p>
    <w:p w14:paraId="3EE30CA7" w14:textId="77777777" w:rsidR="00C90EFF" w:rsidRDefault="00C90EFF" w:rsidP="002C7592">
      <w:pPr>
        <w:pStyle w:val="Ttulo1"/>
        <w:ind w:left="0" w:right="671"/>
        <w:jc w:val="center"/>
      </w:pPr>
    </w:p>
    <w:p w14:paraId="27D3D4C1" w14:textId="77777777" w:rsidR="0019382C" w:rsidRPr="00325C43" w:rsidRDefault="0019382C" w:rsidP="002C7592">
      <w:pPr>
        <w:pStyle w:val="Ttulo1"/>
        <w:ind w:left="0" w:right="671"/>
        <w:jc w:val="center"/>
      </w:pPr>
    </w:p>
    <w:p w14:paraId="1CB4DDEF" w14:textId="637FF77F" w:rsidR="00B54018" w:rsidRPr="00325C43" w:rsidRDefault="00B54018" w:rsidP="002C7592">
      <w:pPr>
        <w:pStyle w:val="Ttulo1"/>
        <w:tabs>
          <w:tab w:val="left" w:pos="6389"/>
        </w:tabs>
        <w:ind w:left="0" w:right="671"/>
      </w:pPr>
      <w:r w:rsidRPr="00325C43">
        <w:t>PROCESSO ADMINISTRATIVO</w:t>
      </w:r>
      <w:r w:rsidRPr="00325C43">
        <w:rPr>
          <w:spacing w:val="2"/>
        </w:rPr>
        <w:t xml:space="preserve"> </w:t>
      </w:r>
      <w:r w:rsidRPr="00325C43">
        <w:t xml:space="preserve">N.º </w:t>
      </w:r>
      <w:r w:rsidR="00511754">
        <w:t>07</w:t>
      </w:r>
      <w:r w:rsidR="00C90EFF">
        <w:t>/2025</w:t>
      </w:r>
    </w:p>
    <w:p w14:paraId="4720B7CC" w14:textId="248B40E3" w:rsidR="006975EB" w:rsidRDefault="004C4893" w:rsidP="002C7592">
      <w:pPr>
        <w:tabs>
          <w:tab w:val="left" w:pos="3503"/>
        </w:tabs>
        <w:ind w:right="671"/>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511754">
        <w:rPr>
          <w:b/>
        </w:rPr>
        <w:t>03</w:t>
      </w:r>
      <w:r w:rsidR="00C90EFF" w:rsidRPr="00C90EFF">
        <w:rPr>
          <w:b/>
        </w:rPr>
        <w:t>/2025</w:t>
      </w:r>
    </w:p>
    <w:p w14:paraId="499E8E7B" w14:textId="77777777" w:rsidR="00C90EFF" w:rsidRPr="00F86ABD" w:rsidRDefault="00C90EFF" w:rsidP="002C7592">
      <w:pPr>
        <w:tabs>
          <w:tab w:val="left" w:pos="3503"/>
        </w:tabs>
        <w:ind w:right="671"/>
        <w:rPr>
          <w:rFonts w:ascii="Arial" w:hAnsi="Arial" w:cs="Arial"/>
          <w:b/>
        </w:rPr>
      </w:pPr>
    </w:p>
    <w:p w14:paraId="26E889D3" w14:textId="77777777" w:rsidR="00EC18EC" w:rsidRPr="004642AB" w:rsidRDefault="004C4893" w:rsidP="002C7592">
      <w:pPr>
        <w:pStyle w:val="TpicoTR"/>
        <w:tabs>
          <w:tab w:val="left" w:pos="6946"/>
        </w:tabs>
        <w:autoSpaceDE w:val="0"/>
        <w:autoSpaceDN w:val="0"/>
        <w:adjustRightInd w:val="0"/>
        <w:spacing w:after="0" w:line="240" w:lineRule="auto"/>
        <w:ind w:right="671"/>
        <w:jc w:val="both"/>
        <w:rPr>
          <w:rFonts w:cs="Arial"/>
          <w:b w:val="0"/>
          <w:sz w:val="22"/>
        </w:rPr>
      </w:pPr>
      <w:r w:rsidRPr="00104347">
        <w:rPr>
          <w:rFonts w:cs="Arial"/>
          <w:sz w:val="22"/>
        </w:rPr>
        <w:t>OBJETO:</w:t>
      </w:r>
      <w:r w:rsidRPr="00F86ABD">
        <w:rPr>
          <w:rFonts w:cs="Arial"/>
          <w:b w:val="0"/>
          <w:sz w:val="22"/>
        </w:rPr>
        <w:t xml:space="preserve"> </w:t>
      </w:r>
      <w:bookmarkStart w:id="9" w:name="_Hlk190075268"/>
      <w:r w:rsidR="00EC18EC" w:rsidRPr="003C5C21">
        <w:rPr>
          <w:rFonts w:cs="Arial"/>
          <w:b w:val="0"/>
          <w:szCs w:val="24"/>
        </w:rPr>
        <w:t>REGISTRO DE PREÇOS OBJETIVANDO FUTURA E EVENTUAL CONTRATAÇÃO DE EMPRESA PARA AQUISIÇÃO DE GÊNEROS ALIMENTÍCIOS HORTIFRUTIS PARA AS SECRETARIAS MUNICIPAIS DE DOURADINA/MS, EM CONFORMIDADE COM AS DESCRIÇÕES ELENCADAS NOS ANEXOS INTEGRANTES DO EDITAL (ANEXO I – PROPOSTA DE PREÇOS / ANEXO II – TERMO DE REFERÊNCIA).</w:t>
      </w:r>
    </w:p>
    <w:bookmarkEnd w:id="9"/>
    <w:p w14:paraId="4D37E29A" w14:textId="41FC3733" w:rsidR="006975EB" w:rsidRPr="00325C43" w:rsidRDefault="006975EB" w:rsidP="002C7592">
      <w:pPr>
        <w:pStyle w:val="TpicoTR"/>
        <w:autoSpaceDE w:val="0"/>
        <w:autoSpaceDN w:val="0"/>
        <w:adjustRightInd w:val="0"/>
        <w:spacing w:after="0" w:line="240" w:lineRule="auto"/>
        <w:ind w:right="671"/>
        <w:jc w:val="both"/>
        <w:rPr>
          <w:rFonts w:cs="Arial"/>
        </w:rPr>
      </w:pPr>
    </w:p>
    <w:p w14:paraId="73FD1172" w14:textId="77777777" w:rsidR="006975EB" w:rsidRPr="00325C43" w:rsidRDefault="006975EB" w:rsidP="002C7592">
      <w:pPr>
        <w:pStyle w:val="Corpodetexto"/>
        <w:ind w:left="0" w:right="671" w:firstLine="0"/>
        <w:jc w:val="left"/>
        <w:rPr>
          <w:rFonts w:ascii="Arial" w:hAnsi="Arial" w:cs="Arial"/>
        </w:rPr>
      </w:pPr>
    </w:p>
    <w:p w14:paraId="4E934B02" w14:textId="391F7683" w:rsidR="006975EB" w:rsidRPr="00325C43" w:rsidRDefault="004C4893" w:rsidP="002C7592">
      <w:pPr>
        <w:pStyle w:val="Corpodetexto"/>
        <w:ind w:left="0" w:right="671"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EC18EC">
        <w:rPr>
          <w:b/>
          <w:bCs/>
        </w:rPr>
        <w:t>03</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2C7592">
      <w:pPr>
        <w:pStyle w:val="Corpodetexto"/>
        <w:ind w:left="0" w:right="671" w:firstLine="0"/>
        <w:jc w:val="left"/>
        <w:rPr>
          <w:rFonts w:ascii="Arial" w:hAnsi="Arial" w:cs="Arial"/>
          <w:sz w:val="21"/>
        </w:rPr>
      </w:pPr>
    </w:p>
    <w:p w14:paraId="4855B48E" w14:textId="77777777" w:rsidR="006975EB" w:rsidRPr="00325C43" w:rsidRDefault="004C4893" w:rsidP="002C7592">
      <w:pPr>
        <w:pStyle w:val="Corpodetexto"/>
        <w:ind w:left="0" w:right="671"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2C7592">
      <w:pPr>
        <w:pStyle w:val="Corpodetexto"/>
        <w:ind w:left="0" w:right="671" w:firstLine="0"/>
        <w:jc w:val="left"/>
        <w:rPr>
          <w:rFonts w:ascii="Arial" w:hAnsi="Arial" w:cs="Arial"/>
        </w:rPr>
      </w:pPr>
    </w:p>
    <w:p w14:paraId="62C5CD38" w14:textId="77777777" w:rsidR="006975EB" w:rsidRPr="00325C43" w:rsidRDefault="004C4893" w:rsidP="002C7592">
      <w:pPr>
        <w:pStyle w:val="Corpodetexto"/>
        <w:ind w:left="0" w:right="671"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2C7592">
      <w:pPr>
        <w:pStyle w:val="Corpodetexto"/>
        <w:ind w:left="0" w:right="671" w:firstLine="0"/>
        <w:jc w:val="left"/>
        <w:rPr>
          <w:rFonts w:ascii="Arial" w:hAnsi="Arial" w:cs="Arial"/>
          <w:sz w:val="24"/>
        </w:rPr>
      </w:pPr>
    </w:p>
    <w:p w14:paraId="23E53DE2" w14:textId="77777777" w:rsidR="006975EB" w:rsidRPr="00325C43" w:rsidRDefault="006975EB" w:rsidP="002C7592">
      <w:pPr>
        <w:pStyle w:val="Corpodetexto"/>
        <w:ind w:left="0" w:right="671" w:firstLine="0"/>
        <w:jc w:val="left"/>
        <w:rPr>
          <w:rFonts w:ascii="Arial" w:hAnsi="Arial" w:cs="Arial"/>
          <w:sz w:val="19"/>
        </w:rPr>
      </w:pPr>
    </w:p>
    <w:p w14:paraId="2C83CDE9"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2C7592">
      <w:pPr>
        <w:pStyle w:val="Corpodetexto"/>
        <w:ind w:left="0" w:right="671" w:firstLine="0"/>
        <w:jc w:val="center"/>
        <w:rPr>
          <w:rFonts w:ascii="Arial" w:hAnsi="Arial" w:cs="Arial"/>
        </w:rPr>
      </w:pPr>
      <w:r w:rsidRPr="00325C43">
        <w:rPr>
          <w:rFonts w:ascii="Arial" w:hAnsi="Arial" w:cs="Arial"/>
        </w:rPr>
        <w:t>(Local)(Data)</w:t>
      </w:r>
    </w:p>
    <w:p w14:paraId="35B004D3" w14:textId="77777777" w:rsidR="0019382C" w:rsidRPr="00325C43" w:rsidRDefault="0019382C" w:rsidP="002C7592">
      <w:pPr>
        <w:pStyle w:val="Corpodetexto"/>
        <w:ind w:left="0" w:right="671" w:firstLine="0"/>
        <w:jc w:val="center"/>
        <w:rPr>
          <w:rFonts w:ascii="Arial" w:hAnsi="Arial" w:cs="Arial"/>
        </w:rPr>
      </w:pPr>
    </w:p>
    <w:p w14:paraId="456406DE"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w:t>
      </w:r>
    </w:p>
    <w:p w14:paraId="296854CE"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2C7592">
      <w:pPr>
        <w:ind w:right="671"/>
        <w:jc w:val="center"/>
        <w:rPr>
          <w:rFonts w:ascii="Arial" w:hAnsi="Arial" w:cs="Arial"/>
          <w:highlight w:val="yellow"/>
        </w:rPr>
        <w:sectPr w:rsidR="006975EB" w:rsidRPr="00580D29" w:rsidSect="00F40523">
          <w:pgSz w:w="11907" w:h="16840" w:code="9"/>
          <w:pgMar w:top="1418" w:right="1134" w:bottom="1134" w:left="1701" w:header="709" w:footer="709" w:gutter="0"/>
          <w:cols w:space="720"/>
          <w:docGrid w:linePitch="299"/>
        </w:sectPr>
      </w:pPr>
    </w:p>
    <w:p w14:paraId="424EE91A" w14:textId="23F8853D" w:rsidR="00932CA4" w:rsidRPr="00325C43" w:rsidRDefault="00932CA4" w:rsidP="002C7592">
      <w:pPr>
        <w:pStyle w:val="Ttulo1"/>
        <w:ind w:left="0" w:right="671"/>
        <w:jc w:val="center"/>
      </w:pPr>
      <w:r w:rsidRPr="00325C43">
        <w:lastRenderedPageBreak/>
        <w:t>ANEXO IV</w:t>
      </w:r>
    </w:p>
    <w:p w14:paraId="7616288C" w14:textId="142BAA72" w:rsidR="006975EB" w:rsidRPr="00325C43" w:rsidRDefault="004C4893" w:rsidP="002C7592">
      <w:pPr>
        <w:pStyle w:val="Ttulo1"/>
        <w:ind w:left="0" w:right="671"/>
        <w:jc w:val="center"/>
        <w:rPr>
          <w:b w:val="0"/>
        </w:rPr>
      </w:pPr>
      <w:r w:rsidRPr="00325C43">
        <w:t>DECLARAÇÃO</w:t>
      </w:r>
      <w:r w:rsidRPr="00325C43">
        <w:rPr>
          <w:spacing w:val="-1"/>
        </w:rPr>
        <w:t xml:space="preserve"> </w:t>
      </w:r>
      <w:r w:rsidR="00FA681B">
        <w:t>ENQUADRAMENTO BENEFÍCIOS LEI 123/06</w:t>
      </w:r>
    </w:p>
    <w:p w14:paraId="30709AF0" w14:textId="77777777" w:rsidR="0019382C" w:rsidRPr="00B50F4B" w:rsidRDefault="0019382C" w:rsidP="002C7592">
      <w:pPr>
        <w:ind w:right="671"/>
        <w:jc w:val="center"/>
        <w:rPr>
          <w:rFonts w:ascii="Arial" w:hAnsi="Arial" w:cs="Arial"/>
          <w:bCs/>
          <w:i/>
          <w:iCs/>
        </w:rPr>
      </w:pPr>
      <w:r w:rsidRPr="00B50F4B">
        <w:rPr>
          <w:rFonts w:ascii="Arial" w:hAnsi="Arial" w:cs="Arial"/>
          <w:bCs/>
          <w:i/>
          <w:iCs/>
        </w:rPr>
        <w:t>Este anexo deve ser apresentado em papel timbrado da empresa participante</w:t>
      </w:r>
    </w:p>
    <w:p w14:paraId="28D71F9D" w14:textId="77777777" w:rsidR="0019382C" w:rsidRDefault="0019382C" w:rsidP="002C7592">
      <w:pPr>
        <w:pStyle w:val="Ttulo1"/>
        <w:tabs>
          <w:tab w:val="left" w:pos="6389"/>
        </w:tabs>
        <w:ind w:left="0" w:right="671"/>
        <w:jc w:val="center"/>
      </w:pPr>
    </w:p>
    <w:p w14:paraId="3F30065B" w14:textId="77777777" w:rsidR="0019382C" w:rsidRDefault="0019382C" w:rsidP="002C7592">
      <w:pPr>
        <w:pStyle w:val="Ttulo1"/>
        <w:tabs>
          <w:tab w:val="left" w:pos="6389"/>
        </w:tabs>
        <w:ind w:left="0" w:right="671"/>
      </w:pPr>
    </w:p>
    <w:p w14:paraId="0D29C25A" w14:textId="65E259A6" w:rsidR="0019382C" w:rsidRDefault="00B54018" w:rsidP="002C7592">
      <w:pPr>
        <w:pStyle w:val="Ttulo1"/>
        <w:tabs>
          <w:tab w:val="left" w:pos="6389"/>
        </w:tabs>
        <w:ind w:left="0" w:right="671"/>
      </w:pPr>
      <w:r w:rsidRPr="00325C43">
        <w:t>PROCESSO ADMINISTRATIVO</w:t>
      </w:r>
      <w:r w:rsidRPr="00325C43">
        <w:rPr>
          <w:spacing w:val="2"/>
        </w:rPr>
        <w:t xml:space="preserve"> </w:t>
      </w:r>
      <w:r w:rsidRPr="00325C43">
        <w:t xml:space="preserve">N.º </w:t>
      </w:r>
      <w:r w:rsidR="00EC18EC">
        <w:t>07</w:t>
      </w:r>
      <w:r w:rsidR="00C90EFF">
        <w:t>/2025</w:t>
      </w:r>
    </w:p>
    <w:p w14:paraId="1AF1D4E8" w14:textId="7A9081E8" w:rsidR="006975EB" w:rsidRDefault="004C4893" w:rsidP="002C7592">
      <w:pPr>
        <w:pStyle w:val="Ttulo1"/>
        <w:tabs>
          <w:tab w:val="left" w:pos="6389"/>
        </w:tabs>
        <w:ind w:left="0" w:right="671"/>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EC18EC">
        <w:t>03</w:t>
      </w:r>
      <w:r w:rsidR="00C90EFF" w:rsidRPr="00C90EFF">
        <w:t>/2025</w:t>
      </w:r>
    </w:p>
    <w:p w14:paraId="3BD8F5F0" w14:textId="77777777" w:rsidR="00C90EFF" w:rsidRPr="00F86ABD" w:rsidRDefault="00C90EFF" w:rsidP="002C7592">
      <w:pPr>
        <w:tabs>
          <w:tab w:val="left" w:pos="3626"/>
        </w:tabs>
        <w:ind w:right="671"/>
        <w:rPr>
          <w:rFonts w:ascii="Arial" w:hAnsi="Arial" w:cs="Arial"/>
          <w:b/>
        </w:rPr>
      </w:pPr>
    </w:p>
    <w:p w14:paraId="3D9CD446" w14:textId="77777777" w:rsidR="00EC18EC" w:rsidRPr="004642AB" w:rsidRDefault="004C4893" w:rsidP="002C7592">
      <w:pPr>
        <w:pStyle w:val="TpicoTR"/>
        <w:tabs>
          <w:tab w:val="left" w:pos="6946"/>
        </w:tabs>
        <w:autoSpaceDE w:val="0"/>
        <w:autoSpaceDN w:val="0"/>
        <w:adjustRightInd w:val="0"/>
        <w:spacing w:after="0" w:line="240" w:lineRule="auto"/>
        <w:ind w:right="671"/>
        <w:jc w:val="both"/>
        <w:rPr>
          <w:rFonts w:cs="Arial"/>
          <w:b w:val="0"/>
          <w:sz w:val="22"/>
        </w:rPr>
      </w:pPr>
      <w:r w:rsidRPr="00104347">
        <w:rPr>
          <w:rFonts w:cs="Arial"/>
          <w:sz w:val="22"/>
        </w:rPr>
        <w:t>OBJETO:</w:t>
      </w:r>
      <w:r w:rsidRPr="00F86ABD">
        <w:rPr>
          <w:rFonts w:cs="Arial"/>
          <w:b w:val="0"/>
          <w:sz w:val="22"/>
        </w:rPr>
        <w:t xml:space="preserve"> </w:t>
      </w:r>
      <w:r w:rsidR="00EC18EC" w:rsidRPr="003C5C21">
        <w:rPr>
          <w:rFonts w:cs="Arial"/>
          <w:b w:val="0"/>
          <w:szCs w:val="24"/>
        </w:rPr>
        <w:t>REGISTRO DE PREÇOS OBJETIVANDO FUTURA E EVENTUAL CONTRATAÇÃO DE EMPRESA PARA AQUISIÇÃO DE GÊNEROS ALIMENTÍCIOS HORTIFRUTIS PARA AS SECRETARIAS MUNICIPAIS DE DOURADINA/MS, EM CONFORMIDADE COM AS DESCRIÇÕES ELENCADAS NOS ANEXOS INTEGRANTES DO EDITAL (ANEXO I – PROPOSTA DE PREÇOS / ANEXO II – TERMO DE REFERÊNCIA).</w:t>
      </w:r>
    </w:p>
    <w:p w14:paraId="69243D38" w14:textId="448865FC" w:rsidR="006975EB" w:rsidRPr="00325C43" w:rsidRDefault="006975EB" w:rsidP="002C7592">
      <w:pPr>
        <w:pStyle w:val="TpicoTR"/>
        <w:autoSpaceDE w:val="0"/>
        <w:autoSpaceDN w:val="0"/>
        <w:adjustRightInd w:val="0"/>
        <w:spacing w:after="0" w:line="240" w:lineRule="auto"/>
        <w:ind w:right="671"/>
        <w:jc w:val="both"/>
        <w:rPr>
          <w:rFonts w:cs="Arial"/>
        </w:rPr>
      </w:pPr>
    </w:p>
    <w:p w14:paraId="40B55416" w14:textId="71A47F81" w:rsidR="0019382C" w:rsidRDefault="004C4893" w:rsidP="002C7592">
      <w:pPr>
        <w:pStyle w:val="Corpodetexto"/>
        <w:ind w:left="0" w:right="671"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EC18EC">
        <w:rPr>
          <w:b/>
          <w:bCs/>
        </w:rPr>
        <w:t>03</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2C7592">
      <w:pPr>
        <w:pStyle w:val="Corpodetexto"/>
        <w:ind w:left="0" w:right="671" w:firstLine="0"/>
        <w:rPr>
          <w:rFonts w:ascii="Arial" w:hAnsi="Arial" w:cs="Arial"/>
        </w:rPr>
      </w:pPr>
    </w:p>
    <w:p w14:paraId="3885F089" w14:textId="77777777" w:rsidR="0019382C" w:rsidRPr="0019382C" w:rsidRDefault="004C4893" w:rsidP="002C7592">
      <w:pPr>
        <w:pStyle w:val="Corpodetexto"/>
        <w:numPr>
          <w:ilvl w:val="0"/>
          <w:numId w:val="17"/>
        </w:numPr>
        <w:ind w:left="0" w:right="671"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2C7592">
      <w:pPr>
        <w:pStyle w:val="Corpodetexto"/>
        <w:widowControl/>
        <w:numPr>
          <w:ilvl w:val="0"/>
          <w:numId w:val="17"/>
        </w:numPr>
        <w:adjustRightInd w:val="0"/>
        <w:ind w:left="0" w:right="671" w:firstLine="0"/>
        <w:rPr>
          <w:rFonts w:ascii="Arial" w:eastAsiaTheme="minorHAnsi" w:hAnsi="Arial" w:cs="Arial"/>
          <w:sz w:val="23"/>
          <w:szCs w:val="23"/>
          <w:lang w:val="pt-BR"/>
        </w:rPr>
      </w:pPr>
      <w:r w:rsidRPr="0019382C">
        <w:rPr>
          <w:rFonts w:ascii="Arial" w:eastAsiaTheme="minorHAnsi" w:hAnsi="Arial" w:cs="Arial"/>
          <w:sz w:val="23"/>
          <w:szCs w:val="23"/>
          <w:lang w:val="pt-BR"/>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2C7592">
      <w:pPr>
        <w:pStyle w:val="Corpodetexto"/>
        <w:ind w:left="0" w:right="671" w:firstLine="0"/>
        <w:rPr>
          <w:rFonts w:ascii="Arial" w:hAnsi="Arial" w:cs="Arial"/>
          <w:sz w:val="23"/>
          <w:szCs w:val="23"/>
        </w:rPr>
      </w:pPr>
    </w:p>
    <w:p w14:paraId="6B98DAF1" w14:textId="77777777" w:rsidR="006975EB" w:rsidRPr="00325C43" w:rsidRDefault="006975EB" w:rsidP="002C7592">
      <w:pPr>
        <w:pStyle w:val="Corpodetexto"/>
        <w:ind w:left="0" w:right="671" w:firstLine="0"/>
        <w:jc w:val="left"/>
        <w:rPr>
          <w:rFonts w:ascii="Arial" w:hAnsi="Arial" w:cs="Arial"/>
          <w:sz w:val="21"/>
        </w:rPr>
      </w:pPr>
    </w:p>
    <w:p w14:paraId="621436F3"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(Local)(Data)</w:t>
      </w:r>
    </w:p>
    <w:p w14:paraId="079CBE9A" w14:textId="77777777" w:rsidR="006975EB" w:rsidRPr="00325C43" w:rsidRDefault="006975EB" w:rsidP="002C7592">
      <w:pPr>
        <w:pStyle w:val="Corpodetexto"/>
        <w:ind w:left="0" w:right="671" w:firstLine="0"/>
        <w:jc w:val="left"/>
        <w:rPr>
          <w:rFonts w:ascii="Arial" w:hAnsi="Arial" w:cs="Arial"/>
          <w:sz w:val="24"/>
        </w:rPr>
      </w:pPr>
    </w:p>
    <w:p w14:paraId="2348DF42" w14:textId="77777777" w:rsidR="006975EB" w:rsidRPr="00325C43" w:rsidRDefault="006975EB" w:rsidP="002C7592">
      <w:pPr>
        <w:pStyle w:val="Corpodetexto"/>
        <w:ind w:left="0" w:right="671" w:firstLine="0"/>
        <w:jc w:val="left"/>
        <w:rPr>
          <w:rFonts w:ascii="Arial" w:hAnsi="Arial" w:cs="Arial"/>
          <w:sz w:val="19"/>
        </w:rPr>
      </w:pPr>
    </w:p>
    <w:p w14:paraId="3DA99B21"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w:t>
      </w:r>
    </w:p>
    <w:p w14:paraId="2EB104A6" w14:textId="77777777" w:rsidR="006975EB" w:rsidRPr="00325C43" w:rsidRDefault="004C4893" w:rsidP="002C7592">
      <w:pPr>
        <w:pStyle w:val="Corpodetexto"/>
        <w:ind w:left="0" w:right="671"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2C7592">
      <w:pPr>
        <w:ind w:right="671"/>
        <w:jc w:val="center"/>
        <w:rPr>
          <w:rFonts w:ascii="Arial" w:hAnsi="Arial" w:cs="Arial"/>
          <w:highlight w:val="yellow"/>
        </w:rPr>
        <w:sectPr w:rsidR="006975EB" w:rsidRPr="00580D29" w:rsidSect="00B50F4B">
          <w:pgSz w:w="11910" w:h="16850"/>
          <w:pgMar w:top="1418" w:right="300" w:bottom="800" w:left="1300" w:header="425" w:footer="615" w:gutter="0"/>
          <w:pgNumType w:start="4"/>
          <w:cols w:space="720"/>
        </w:sectPr>
      </w:pPr>
    </w:p>
    <w:p w14:paraId="18A80F16" w14:textId="4184F5E9" w:rsidR="00325A36" w:rsidRPr="00325C43" w:rsidRDefault="00325A36" w:rsidP="002C7592">
      <w:pPr>
        <w:pStyle w:val="Ttulo1"/>
        <w:ind w:left="0" w:right="671"/>
        <w:jc w:val="center"/>
      </w:pPr>
      <w:r w:rsidRPr="00325C43">
        <w:lastRenderedPageBreak/>
        <w:t>ANEXO V</w:t>
      </w:r>
    </w:p>
    <w:p w14:paraId="41FA818B" w14:textId="4BDAF9A2" w:rsidR="00FA681B" w:rsidRDefault="00FA681B" w:rsidP="002C7592">
      <w:pPr>
        <w:ind w:right="671"/>
        <w:jc w:val="center"/>
        <w:rPr>
          <w:rFonts w:ascii="Arial" w:hAnsi="Arial" w:cs="Arial"/>
          <w:b/>
          <w:bCs/>
          <w:sz w:val="23"/>
          <w:szCs w:val="23"/>
        </w:rPr>
      </w:pPr>
      <w:r w:rsidRPr="00A57F73">
        <w:rPr>
          <w:rFonts w:ascii="Arial" w:hAnsi="Arial" w:cs="Arial"/>
          <w:b/>
          <w:bCs/>
          <w:sz w:val="23"/>
          <w:szCs w:val="23"/>
        </w:rPr>
        <w:t>DECLARAÇÃO UNIFICADA</w:t>
      </w:r>
    </w:p>
    <w:p w14:paraId="42488C62" w14:textId="2AA78A27" w:rsidR="00FA681B" w:rsidRPr="00431641" w:rsidRDefault="00FA681B" w:rsidP="002C7592">
      <w:pPr>
        <w:pStyle w:val="Corpo"/>
        <w:ind w:right="671"/>
        <w:jc w:val="center"/>
        <w:rPr>
          <w:rFonts w:ascii="Arial" w:hAnsi="Arial" w:cs="Arial"/>
          <w:i/>
          <w:iCs/>
          <w:color w:val="auto"/>
          <w:sz w:val="23"/>
          <w:szCs w:val="23"/>
        </w:rPr>
      </w:pPr>
      <w:r w:rsidRPr="00431641">
        <w:rPr>
          <w:rFonts w:ascii="Arial" w:hAnsi="Arial" w:cs="Arial"/>
          <w:i/>
          <w:iCs/>
          <w:color w:val="auto"/>
          <w:sz w:val="23"/>
          <w:szCs w:val="23"/>
        </w:rPr>
        <w:t xml:space="preserve">Obs: Este anexo deve ser apresentado em papel timbrado da empresa participante </w:t>
      </w:r>
    </w:p>
    <w:p w14:paraId="743E721A" w14:textId="77777777" w:rsidR="00FA681B" w:rsidRPr="00431641" w:rsidRDefault="00FA681B" w:rsidP="002C7592">
      <w:pPr>
        <w:ind w:right="671"/>
        <w:jc w:val="center"/>
        <w:rPr>
          <w:rFonts w:ascii="Arial" w:hAnsi="Arial" w:cs="Arial"/>
          <w:sz w:val="23"/>
          <w:szCs w:val="23"/>
        </w:rPr>
      </w:pPr>
    </w:p>
    <w:p w14:paraId="1AAC3BDF" w14:textId="77777777" w:rsidR="00FA681B" w:rsidRPr="00A57F73" w:rsidRDefault="00FA681B" w:rsidP="002C7592">
      <w:pPr>
        <w:ind w:right="671"/>
        <w:jc w:val="center"/>
        <w:rPr>
          <w:rFonts w:ascii="Arial" w:hAnsi="Arial" w:cs="Arial"/>
          <w:b/>
          <w:bCs/>
          <w:sz w:val="23"/>
          <w:szCs w:val="23"/>
        </w:rPr>
      </w:pPr>
    </w:p>
    <w:p w14:paraId="5AA00EAF" w14:textId="4031B461" w:rsidR="00FA681B" w:rsidRDefault="00FA681B" w:rsidP="002C7592">
      <w:pPr>
        <w:ind w:right="671"/>
        <w:jc w:val="both"/>
        <w:rPr>
          <w:rFonts w:ascii="Arial" w:hAnsi="Arial" w:cs="Arial"/>
          <w:sz w:val="23"/>
          <w:szCs w:val="23"/>
        </w:rPr>
      </w:pPr>
      <w:r w:rsidRPr="00A57F73">
        <w:rPr>
          <w:rFonts w:ascii="Arial" w:hAnsi="Arial" w:cs="Arial"/>
          <w:sz w:val="23"/>
          <w:szCs w:val="23"/>
        </w:rPr>
        <w:t xml:space="preserve">PREGÃO PRESENCIAL Nº </w:t>
      </w:r>
      <w:r w:rsidR="00E501C9">
        <w:rPr>
          <w:rFonts w:ascii="Arial" w:hAnsi="Arial" w:cs="Arial"/>
          <w:sz w:val="23"/>
          <w:szCs w:val="23"/>
        </w:rPr>
        <w:t>03</w:t>
      </w:r>
      <w:r w:rsidRPr="00A57F73">
        <w:rPr>
          <w:rFonts w:ascii="Arial" w:hAnsi="Arial" w:cs="Arial"/>
          <w:sz w:val="23"/>
          <w:szCs w:val="23"/>
        </w:rPr>
        <w:t xml:space="preserve">/2025                                     </w:t>
      </w:r>
    </w:p>
    <w:p w14:paraId="5C818731" w14:textId="13E6681E" w:rsidR="00FA681B" w:rsidRPr="00A57F73" w:rsidRDefault="00FA681B" w:rsidP="002C7592">
      <w:pPr>
        <w:ind w:right="671"/>
        <w:jc w:val="both"/>
        <w:rPr>
          <w:rFonts w:ascii="Arial" w:hAnsi="Arial" w:cs="Arial"/>
          <w:sz w:val="23"/>
          <w:szCs w:val="23"/>
        </w:rPr>
      </w:pPr>
      <w:r w:rsidRPr="00A57F73">
        <w:rPr>
          <w:rFonts w:ascii="Arial" w:hAnsi="Arial" w:cs="Arial"/>
          <w:sz w:val="23"/>
          <w:szCs w:val="23"/>
        </w:rPr>
        <w:t xml:space="preserve">PROCESSO Nº </w:t>
      </w:r>
      <w:r w:rsidR="00E501C9" w:rsidRPr="00A57F73">
        <w:rPr>
          <w:rFonts w:ascii="Arial" w:hAnsi="Arial" w:cs="Arial"/>
          <w:sz w:val="23"/>
          <w:szCs w:val="23"/>
        </w:rPr>
        <w:t xml:space="preserve"> </w:t>
      </w:r>
      <w:r w:rsidR="00E23B21">
        <w:rPr>
          <w:rFonts w:ascii="Arial" w:hAnsi="Arial" w:cs="Arial"/>
          <w:sz w:val="23"/>
          <w:szCs w:val="23"/>
        </w:rPr>
        <w:t>07</w:t>
      </w:r>
      <w:r w:rsidRPr="00A57F73">
        <w:rPr>
          <w:rFonts w:ascii="Arial" w:hAnsi="Arial" w:cs="Arial"/>
          <w:sz w:val="23"/>
          <w:szCs w:val="23"/>
        </w:rPr>
        <w:t xml:space="preserve">/2025 </w:t>
      </w:r>
    </w:p>
    <w:p w14:paraId="702C50F1" w14:textId="16377998" w:rsidR="00FA681B" w:rsidRPr="00A57F73" w:rsidRDefault="00FA681B" w:rsidP="002C7592">
      <w:pPr>
        <w:ind w:right="671"/>
        <w:jc w:val="both"/>
        <w:rPr>
          <w:rFonts w:ascii="Arial" w:hAnsi="Arial" w:cs="Arial"/>
          <w:sz w:val="23"/>
          <w:szCs w:val="23"/>
        </w:rPr>
      </w:pPr>
      <w:r w:rsidRPr="00A57F73">
        <w:rPr>
          <w:rFonts w:ascii="Arial" w:hAnsi="Arial" w:cs="Arial"/>
          <w:sz w:val="23"/>
          <w:szCs w:val="23"/>
        </w:rPr>
        <w:t>Objeto:</w:t>
      </w:r>
      <w:r w:rsidR="00CF3E83" w:rsidRPr="00CF3E83">
        <w:t xml:space="preserve"> </w:t>
      </w:r>
      <w:r w:rsidR="00CF3E83" w:rsidRPr="00CF3E83">
        <w:rPr>
          <w:rFonts w:ascii="Arial" w:hAnsi="Arial" w:cs="Arial"/>
          <w:sz w:val="23"/>
          <w:szCs w:val="23"/>
        </w:rPr>
        <w:t>Registro de preços objetivando futura e eventual contratação de empresa para aquisição de gêneros alimentícios hortifrutis para as Secretarias Municipais de Douradina/MS, em conformidade com as descrições elencadas nos anexos integrantes do edital (Anexo I – Proposta de Preços / Anexo II – Termo de Referência).</w:t>
      </w:r>
    </w:p>
    <w:p w14:paraId="3F6251B3" w14:textId="0A410C40" w:rsidR="00FA681B" w:rsidRPr="00A57F73" w:rsidRDefault="00FA681B" w:rsidP="002C7592">
      <w:pPr>
        <w:ind w:right="671"/>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2C7592">
      <w:pPr>
        <w:ind w:right="671"/>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2C7592">
      <w:pPr>
        <w:ind w:right="671"/>
        <w:jc w:val="both"/>
        <w:rPr>
          <w:rFonts w:ascii="Arial" w:hAnsi="Arial" w:cs="Arial"/>
          <w:sz w:val="23"/>
          <w:szCs w:val="23"/>
        </w:rPr>
      </w:pPr>
    </w:p>
    <w:p w14:paraId="1782C5B2"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2C7592">
      <w:pPr>
        <w:ind w:right="671"/>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2C7592">
      <w:pPr>
        <w:ind w:right="671"/>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2C7592">
      <w:pPr>
        <w:ind w:right="671"/>
        <w:jc w:val="center"/>
        <w:rPr>
          <w:rFonts w:ascii="Arial" w:hAnsi="Arial" w:cs="Arial"/>
          <w:highlight w:val="yellow"/>
        </w:rPr>
      </w:pPr>
    </w:p>
    <w:p w14:paraId="3483DDAF" w14:textId="77777777" w:rsidR="00FA681B" w:rsidRDefault="00FA681B" w:rsidP="002C7592">
      <w:pPr>
        <w:ind w:right="671"/>
        <w:jc w:val="center"/>
        <w:rPr>
          <w:rFonts w:ascii="Arial" w:hAnsi="Arial" w:cs="Arial"/>
          <w:highlight w:val="yellow"/>
        </w:rPr>
      </w:pPr>
    </w:p>
    <w:p w14:paraId="39A7B029" w14:textId="77777777" w:rsidR="00FA681B" w:rsidRDefault="00FA681B" w:rsidP="002C7592">
      <w:pPr>
        <w:ind w:right="671"/>
        <w:jc w:val="center"/>
        <w:rPr>
          <w:rFonts w:ascii="Arial" w:hAnsi="Arial" w:cs="Arial"/>
          <w:highlight w:val="yellow"/>
        </w:rPr>
      </w:pPr>
    </w:p>
    <w:p w14:paraId="711DE8A9" w14:textId="77777777" w:rsidR="00FA681B" w:rsidRDefault="00FA681B" w:rsidP="002C7592">
      <w:pPr>
        <w:ind w:right="671"/>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2C7592">
      <w:pPr>
        <w:ind w:right="671"/>
        <w:jc w:val="center"/>
        <w:rPr>
          <w:rFonts w:ascii="Arial" w:hAnsi="Arial" w:cs="Arial"/>
          <w:sz w:val="23"/>
          <w:szCs w:val="23"/>
        </w:rPr>
      </w:pPr>
    </w:p>
    <w:p w14:paraId="2592496B" w14:textId="77777777" w:rsidR="00FA681B" w:rsidRDefault="00FA681B" w:rsidP="002C7592">
      <w:pPr>
        <w:ind w:right="671"/>
        <w:jc w:val="center"/>
        <w:rPr>
          <w:rFonts w:ascii="Arial" w:hAnsi="Arial" w:cs="Arial"/>
          <w:sz w:val="23"/>
          <w:szCs w:val="23"/>
        </w:rPr>
      </w:pPr>
    </w:p>
    <w:p w14:paraId="781744B7" w14:textId="77777777" w:rsidR="00FA681B" w:rsidRDefault="00FA681B" w:rsidP="002C7592">
      <w:pPr>
        <w:ind w:right="671"/>
        <w:jc w:val="center"/>
        <w:rPr>
          <w:rFonts w:ascii="Arial" w:hAnsi="Arial" w:cs="Arial"/>
          <w:sz w:val="23"/>
          <w:szCs w:val="23"/>
        </w:rPr>
      </w:pPr>
    </w:p>
    <w:p w14:paraId="2FB41F2F" w14:textId="77777777" w:rsidR="00FA681B" w:rsidRPr="00A57F73" w:rsidRDefault="00FA681B" w:rsidP="002C7592">
      <w:pPr>
        <w:ind w:right="671"/>
        <w:jc w:val="center"/>
        <w:rPr>
          <w:rFonts w:ascii="Arial" w:hAnsi="Arial" w:cs="Arial"/>
          <w:sz w:val="23"/>
          <w:szCs w:val="23"/>
        </w:rPr>
      </w:pPr>
    </w:p>
    <w:p w14:paraId="2C1D2DE9" w14:textId="77777777" w:rsidR="00FA681B" w:rsidRPr="00A57F73" w:rsidRDefault="00FA681B" w:rsidP="002C7592">
      <w:pPr>
        <w:ind w:right="671"/>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2C7592">
      <w:pPr>
        <w:ind w:right="671"/>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2C7592">
      <w:pPr>
        <w:ind w:right="671"/>
        <w:jc w:val="center"/>
        <w:rPr>
          <w:rFonts w:ascii="Arial" w:hAnsi="Arial" w:cs="Arial"/>
          <w:highlight w:val="yellow"/>
        </w:rPr>
        <w:sectPr w:rsidR="00FA681B" w:rsidRPr="00580D29" w:rsidSect="00431641">
          <w:pgSz w:w="11910" w:h="16850"/>
          <w:pgMar w:top="1276" w:right="300" w:bottom="800" w:left="1300" w:header="425" w:footer="615" w:gutter="0"/>
          <w:cols w:space="720"/>
        </w:sectPr>
      </w:pPr>
    </w:p>
    <w:p w14:paraId="620E8730" w14:textId="4A5568C2" w:rsidR="006975EB" w:rsidRPr="00EB322B" w:rsidRDefault="004C4893" w:rsidP="002C7592">
      <w:pPr>
        <w:pStyle w:val="Ttulo1"/>
        <w:tabs>
          <w:tab w:val="left" w:pos="9498"/>
        </w:tabs>
        <w:ind w:left="0" w:right="671"/>
        <w:jc w:val="center"/>
      </w:pPr>
      <w:r w:rsidRPr="00EB322B">
        <w:lastRenderedPageBreak/>
        <w:t>ANEXO VI</w:t>
      </w:r>
    </w:p>
    <w:p w14:paraId="5E13D92B" w14:textId="77777777" w:rsidR="00EB322B" w:rsidRPr="007D714F" w:rsidRDefault="00EB322B" w:rsidP="002C7592">
      <w:pPr>
        <w:pStyle w:val="Ttulo1"/>
        <w:ind w:left="0" w:right="671"/>
        <w:jc w:val="center"/>
      </w:pPr>
      <w:r w:rsidRPr="007D714F">
        <w:t>MINUTA</w:t>
      </w:r>
      <w:r w:rsidRPr="007D714F">
        <w:rPr>
          <w:spacing w:val="-9"/>
        </w:rPr>
        <w:t xml:space="preserve"> </w:t>
      </w:r>
      <w:r w:rsidRPr="007D714F">
        <w:t>DA ATA</w:t>
      </w:r>
    </w:p>
    <w:p w14:paraId="3A7F3657" w14:textId="6FE4D1C4" w:rsidR="00EB322B" w:rsidRPr="00325C43" w:rsidRDefault="00EB322B" w:rsidP="002C7592">
      <w:pPr>
        <w:ind w:right="671"/>
        <w:jc w:val="center"/>
        <w:rPr>
          <w:rFonts w:ascii="Arial" w:hAnsi="Arial" w:cs="Arial"/>
          <w:b/>
        </w:rPr>
      </w:pPr>
      <w:r w:rsidRPr="00325C43">
        <w:rPr>
          <w:rFonts w:ascii="Arial" w:hAnsi="Arial" w:cs="Arial"/>
          <w:b/>
        </w:rPr>
        <w:t>PREGÃO</w:t>
      </w:r>
      <w:r w:rsidRPr="00325C43">
        <w:rPr>
          <w:rFonts w:ascii="Arial" w:hAnsi="Arial" w:cs="Arial"/>
          <w:b/>
          <w:spacing w:val="-2"/>
        </w:rPr>
        <w:t xml:space="preserve"> </w:t>
      </w:r>
      <w:r w:rsidRPr="00325C43">
        <w:rPr>
          <w:rFonts w:ascii="Arial" w:hAnsi="Arial" w:cs="Arial"/>
          <w:b/>
        </w:rPr>
        <w:t>PRESENCIAL</w:t>
      </w:r>
      <w:r w:rsidRPr="00325C43">
        <w:rPr>
          <w:rFonts w:ascii="Arial" w:hAnsi="Arial" w:cs="Arial"/>
          <w:b/>
          <w:spacing w:val="-1"/>
        </w:rPr>
        <w:t xml:space="preserve"> </w:t>
      </w:r>
      <w:r w:rsidRPr="00325C43">
        <w:rPr>
          <w:rFonts w:ascii="Arial" w:hAnsi="Arial" w:cs="Arial"/>
          <w:b/>
        </w:rPr>
        <w:t>N.</w:t>
      </w:r>
      <w:r w:rsidRPr="00C90EFF">
        <w:rPr>
          <w:rFonts w:ascii="Arial" w:hAnsi="Arial" w:cs="Arial"/>
          <w:b/>
        </w:rPr>
        <w:t>º</w:t>
      </w:r>
      <w:r w:rsidRPr="00C90EFF">
        <w:rPr>
          <w:rFonts w:ascii="Arial" w:hAnsi="Arial" w:cs="Arial"/>
          <w:b/>
          <w:spacing w:val="1"/>
        </w:rPr>
        <w:t xml:space="preserve"> </w:t>
      </w:r>
      <w:r w:rsidR="006D23D5">
        <w:rPr>
          <w:b/>
        </w:rPr>
        <w:t>03</w:t>
      </w:r>
      <w:r w:rsidRPr="00C90EFF">
        <w:rPr>
          <w:b/>
        </w:rPr>
        <w:t>/2025</w:t>
      </w:r>
    </w:p>
    <w:p w14:paraId="3D547AC7" w14:textId="77777777" w:rsidR="00EB322B" w:rsidRPr="00325C43" w:rsidRDefault="00EB322B" w:rsidP="002C7592">
      <w:pPr>
        <w:pStyle w:val="Corpodetexto"/>
        <w:ind w:left="0" w:right="671" w:firstLine="0"/>
        <w:jc w:val="left"/>
        <w:rPr>
          <w:rFonts w:ascii="Arial" w:hAnsi="Arial" w:cs="Arial"/>
          <w:b/>
          <w:sz w:val="24"/>
        </w:rPr>
      </w:pPr>
    </w:p>
    <w:p w14:paraId="6CF6EF98" w14:textId="77777777" w:rsidR="00EB322B" w:rsidRPr="00014170" w:rsidRDefault="00EB322B" w:rsidP="002C7592">
      <w:pPr>
        <w:pStyle w:val="Prembulo"/>
        <w:spacing w:before="0" w:after="0" w:line="240" w:lineRule="auto"/>
        <w:ind w:left="0" w:right="671"/>
        <w:rPr>
          <w:bCs w:val="0"/>
          <w:sz w:val="22"/>
          <w:szCs w:val="22"/>
        </w:rPr>
      </w:pPr>
      <w:r w:rsidRPr="00325C43">
        <w:rPr>
          <w:bCs w:val="0"/>
          <w:sz w:val="22"/>
          <w:szCs w:val="22"/>
        </w:rPr>
        <w:t>ATA DE REGISTRO DE PREÇOS Nº ......../202</w:t>
      </w:r>
      <w:r>
        <w:rPr>
          <w:bCs w:val="0"/>
          <w:sz w:val="22"/>
          <w:szCs w:val="22"/>
        </w:rPr>
        <w:t>5</w:t>
      </w:r>
      <w:r w:rsidRPr="00325C43">
        <w:rPr>
          <w:bCs w:val="0"/>
          <w:sz w:val="22"/>
          <w:szCs w:val="22"/>
        </w:rPr>
        <w:t xml:space="preserve"> </w:t>
      </w:r>
    </w:p>
    <w:p w14:paraId="5852891D" w14:textId="77777777" w:rsidR="00EB322B" w:rsidRPr="002575FE" w:rsidRDefault="00EB322B" w:rsidP="002C7592">
      <w:pPr>
        <w:pStyle w:val="Prembulo"/>
        <w:spacing w:before="0" w:after="0" w:line="240" w:lineRule="auto"/>
        <w:ind w:left="0" w:right="671"/>
        <w:jc w:val="center"/>
        <w:rPr>
          <w:b/>
        </w:rPr>
      </w:pPr>
    </w:p>
    <w:p w14:paraId="7162F0C7" w14:textId="77777777" w:rsidR="00EB322B" w:rsidRPr="00445124" w:rsidRDefault="00EB322B" w:rsidP="002C7592">
      <w:pPr>
        <w:pStyle w:val="Prembulo"/>
        <w:spacing w:before="0" w:after="0" w:line="240" w:lineRule="auto"/>
        <w:ind w:left="0" w:right="671"/>
        <w:jc w:val="center"/>
        <w:rPr>
          <w:b/>
          <w:sz w:val="22"/>
          <w:szCs w:val="22"/>
        </w:rPr>
      </w:pPr>
      <w:r w:rsidRPr="00BF5734">
        <w:rPr>
          <w:b/>
          <w:sz w:val="22"/>
          <w:szCs w:val="22"/>
        </w:rPr>
        <w:t>Validade da ata: de xxxxx até xxxxxxx</w:t>
      </w:r>
    </w:p>
    <w:p w14:paraId="7BBBFAED" w14:textId="77777777" w:rsidR="00EB322B" w:rsidRDefault="00EB322B" w:rsidP="002C7592">
      <w:pPr>
        <w:pStyle w:val="Prembulo"/>
        <w:spacing w:before="0" w:after="0" w:line="240" w:lineRule="auto"/>
        <w:ind w:left="0" w:right="671"/>
        <w:rPr>
          <w:bCs w:val="0"/>
          <w:sz w:val="22"/>
          <w:szCs w:val="22"/>
        </w:rPr>
      </w:pPr>
    </w:p>
    <w:p w14:paraId="20493E73" w14:textId="77777777" w:rsidR="00EB322B" w:rsidRPr="00014170" w:rsidRDefault="00EB322B" w:rsidP="002C7592">
      <w:pPr>
        <w:pStyle w:val="Prembulo"/>
        <w:spacing w:before="0" w:after="0" w:line="240" w:lineRule="auto"/>
        <w:ind w:left="0" w:right="671"/>
        <w:rPr>
          <w:bCs w:val="0"/>
          <w:sz w:val="22"/>
          <w:szCs w:val="22"/>
        </w:rPr>
      </w:pPr>
    </w:p>
    <w:p w14:paraId="0AB594AD" w14:textId="7B6F8F54" w:rsidR="00BF5734" w:rsidRPr="00D10910" w:rsidRDefault="00BF5734" w:rsidP="00BF5734">
      <w:pPr>
        <w:pStyle w:val="Prembulo"/>
        <w:spacing w:before="0" w:after="0" w:line="240" w:lineRule="auto"/>
        <w:ind w:left="0" w:right="954"/>
        <w:rPr>
          <w:bCs w:val="0"/>
          <w:sz w:val="22"/>
          <w:szCs w:val="22"/>
        </w:rPr>
      </w:pPr>
      <w:r w:rsidRPr="00D10910">
        <w:rPr>
          <w:bCs w:val="0"/>
          <w:sz w:val="22"/>
          <w:szCs w:val="22"/>
        </w:rPr>
        <w:t xml:space="preserve">Pelo presente instrumento particular, nesta cidade de DOURADINA, Estado de MATO GROSSO DO SUL, inscrita no CNPJ sob o n.º 15.479.751/0001-00, neste ato representado por </w:t>
      </w:r>
      <w:proofErr w:type="spellStart"/>
      <w:r w:rsidRPr="00D10910">
        <w:rPr>
          <w:bCs w:val="0"/>
          <w:sz w:val="22"/>
          <w:szCs w:val="22"/>
        </w:rPr>
        <w:t>xxxxxx</w:t>
      </w:r>
      <w:proofErr w:type="spellEnd"/>
      <w:r w:rsidRPr="00D10910">
        <w:rPr>
          <w:bCs w:val="0"/>
          <w:sz w:val="22"/>
          <w:szCs w:val="22"/>
        </w:rPr>
        <w:t xml:space="preserve"> qualificação completa do ordenador de despesas </w:t>
      </w:r>
      <w:proofErr w:type="spellStart"/>
      <w:r w:rsidRPr="00D10910">
        <w:rPr>
          <w:bCs w:val="0"/>
          <w:sz w:val="22"/>
          <w:szCs w:val="22"/>
        </w:rPr>
        <w:t>xxxxxx</w:t>
      </w:r>
      <w:proofErr w:type="spellEnd"/>
      <w:r w:rsidRPr="00D10910">
        <w:rPr>
          <w:bCs w:val="0"/>
          <w:sz w:val="22"/>
          <w:szCs w:val="22"/>
        </w:rPr>
        <w:t xml:space="preserve">, doravante denominado PROMITENTE CONTRATANTE, e do outro lado o(s) fornecedor (es) XXXX CNPJ nº </w:t>
      </w:r>
      <w:proofErr w:type="spellStart"/>
      <w:r w:rsidRPr="00D10910">
        <w:rPr>
          <w:bCs w:val="0"/>
          <w:sz w:val="22"/>
          <w:szCs w:val="22"/>
        </w:rPr>
        <w:t>xxxx</w:t>
      </w:r>
      <w:proofErr w:type="spellEnd"/>
      <w:r w:rsidRPr="00D10910">
        <w:rPr>
          <w:bCs w:val="0"/>
          <w:sz w:val="22"/>
          <w:szCs w:val="22"/>
        </w:rPr>
        <w:t xml:space="preserve"> estabelecido(a) à Rua </w:t>
      </w:r>
      <w:proofErr w:type="spellStart"/>
      <w:r w:rsidRPr="00D10910">
        <w:rPr>
          <w:bCs w:val="0"/>
          <w:sz w:val="22"/>
          <w:szCs w:val="22"/>
        </w:rPr>
        <w:t>xxxxxx</w:t>
      </w:r>
      <w:proofErr w:type="spellEnd"/>
      <w:r w:rsidRPr="00D10910">
        <w:rPr>
          <w:bCs w:val="0"/>
          <w:sz w:val="22"/>
          <w:szCs w:val="22"/>
        </w:rPr>
        <w:t xml:space="preserve"> endereço completo </w:t>
      </w:r>
      <w:proofErr w:type="spellStart"/>
      <w:r w:rsidRPr="00D10910">
        <w:rPr>
          <w:bCs w:val="0"/>
          <w:sz w:val="22"/>
          <w:szCs w:val="22"/>
        </w:rPr>
        <w:t>xxxxxx</w:t>
      </w:r>
      <w:proofErr w:type="spellEnd"/>
      <w:r w:rsidRPr="00D10910">
        <w:rPr>
          <w:bCs w:val="0"/>
          <w:sz w:val="22"/>
          <w:szCs w:val="22"/>
        </w:rPr>
        <w:t xml:space="preserve"> representado(a) neste ato por </w:t>
      </w:r>
      <w:proofErr w:type="spellStart"/>
      <w:r w:rsidRPr="00D10910">
        <w:rPr>
          <w:bCs w:val="0"/>
          <w:sz w:val="22"/>
          <w:szCs w:val="22"/>
        </w:rPr>
        <w:t>xxxxx</w:t>
      </w:r>
      <w:proofErr w:type="spellEnd"/>
      <w:r w:rsidRPr="00D10910">
        <w:rPr>
          <w:bCs w:val="0"/>
          <w:sz w:val="22"/>
          <w:szCs w:val="22"/>
        </w:rPr>
        <w:t xml:space="preserve">, </w:t>
      </w:r>
      <w:proofErr w:type="spellStart"/>
      <w:r w:rsidRPr="00D10910">
        <w:rPr>
          <w:bCs w:val="0"/>
          <w:sz w:val="22"/>
          <w:szCs w:val="22"/>
        </w:rPr>
        <w:t>xxxxxx</w:t>
      </w:r>
      <w:proofErr w:type="spellEnd"/>
      <w:r w:rsidRPr="00D10910">
        <w:rPr>
          <w:bCs w:val="0"/>
          <w:sz w:val="22"/>
          <w:szCs w:val="22"/>
        </w:rPr>
        <w:t xml:space="preserve"> qualificação completa </w:t>
      </w:r>
      <w:proofErr w:type="spellStart"/>
      <w:r w:rsidRPr="00D10910">
        <w:rPr>
          <w:bCs w:val="0"/>
          <w:sz w:val="22"/>
          <w:szCs w:val="22"/>
        </w:rPr>
        <w:t>xxxxxx</w:t>
      </w:r>
      <w:proofErr w:type="spellEnd"/>
      <w:r w:rsidRPr="00D10910">
        <w:rPr>
          <w:bCs w:val="0"/>
          <w:sz w:val="22"/>
          <w:szCs w:val="22"/>
        </w:rPr>
        <w:t xml:space="preserve">, doravante denominada PROMITENTE FORNECEDORA, nos termos e alterações posteriores e das demais normas legais aplicáveis e, considerando o resultado do </w:t>
      </w:r>
      <w:r w:rsidRPr="00D10910">
        <w:rPr>
          <w:b/>
          <w:sz w:val="22"/>
          <w:szCs w:val="22"/>
        </w:rPr>
        <w:t>Pregão Presencial nº 0</w:t>
      </w:r>
      <w:r>
        <w:rPr>
          <w:b/>
          <w:sz w:val="22"/>
          <w:szCs w:val="22"/>
        </w:rPr>
        <w:t>3</w:t>
      </w:r>
      <w:r w:rsidRPr="00D10910">
        <w:rPr>
          <w:b/>
          <w:sz w:val="22"/>
          <w:szCs w:val="22"/>
        </w:rPr>
        <w:t>/2025</w:t>
      </w:r>
      <w:r w:rsidRPr="00D10910">
        <w:rPr>
          <w:bCs w:val="0"/>
          <w:sz w:val="22"/>
          <w:szCs w:val="22"/>
        </w:rPr>
        <w:t xml:space="preserve"> </w:t>
      </w:r>
      <w:r w:rsidRPr="00D10910">
        <w:rPr>
          <w:b/>
          <w:sz w:val="22"/>
          <w:szCs w:val="22"/>
        </w:rPr>
        <w:t>Processo nº 0</w:t>
      </w:r>
      <w:r w:rsidR="00E07EDA">
        <w:rPr>
          <w:b/>
          <w:sz w:val="22"/>
          <w:szCs w:val="22"/>
        </w:rPr>
        <w:t>7</w:t>
      </w:r>
      <w:r w:rsidRPr="00D10910">
        <w:rPr>
          <w:b/>
          <w:sz w:val="22"/>
          <w:szCs w:val="22"/>
        </w:rPr>
        <w:t>/2025</w:t>
      </w:r>
      <w:r w:rsidRPr="00D10910">
        <w:rPr>
          <w:bCs w:val="0"/>
          <w:sz w:val="22"/>
          <w:szCs w:val="22"/>
        </w:rPr>
        <w:t xml:space="preserve"> para REGISTRO DE PREÇOS, firmam a presente ATA DE REGISTRO DE PREÇOS, obedecidas as disposições da </w:t>
      </w:r>
      <w:r w:rsidRPr="00D10910">
        <w:rPr>
          <w:bCs w:val="0"/>
          <w:sz w:val="22"/>
          <w:szCs w:val="22"/>
          <w:u w:val="single"/>
        </w:rPr>
        <w:t>Lei Federal nº 14.133/2021</w:t>
      </w:r>
      <w:r w:rsidRPr="00D10910">
        <w:rPr>
          <w:bCs w:val="0"/>
          <w:sz w:val="22"/>
          <w:szCs w:val="22"/>
        </w:rPr>
        <w:t>, suas alterações posteriores e as condições seguintes:</w:t>
      </w:r>
    </w:p>
    <w:p w14:paraId="18A06348" w14:textId="77777777" w:rsidR="00EB322B" w:rsidRPr="00445124" w:rsidRDefault="00EB322B" w:rsidP="002C7592">
      <w:pPr>
        <w:pStyle w:val="Prembulo"/>
        <w:spacing w:before="0" w:after="0" w:line="240" w:lineRule="auto"/>
        <w:ind w:left="0" w:right="671"/>
        <w:rPr>
          <w:bCs w:val="0"/>
          <w:sz w:val="22"/>
          <w:szCs w:val="22"/>
        </w:rPr>
      </w:pPr>
    </w:p>
    <w:p w14:paraId="5C0D8BDC" w14:textId="77777777" w:rsidR="00EB322B" w:rsidRPr="00014170" w:rsidRDefault="00EB322B" w:rsidP="002C7592">
      <w:pPr>
        <w:pStyle w:val="Prembulo"/>
        <w:spacing w:before="0" w:after="0" w:line="240" w:lineRule="auto"/>
        <w:ind w:left="0" w:right="671"/>
        <w:rPr>
          <w:b/>
          <w:sz w:val="22"/>
          <w:szCs w:val="22"/>
        </w:rPr>
      </w:pPr>
      <w:r w:rsidRPr="00445124">
        <w:rPr>
          <w:b/>
          <w:sz w:val="22"/>
          <w:szCs w:val="22"/>
        </w:rPr>
        <w:t>CLÁUSULA PRIMEIRA – DO OBJETO E SUAS CARACTERISTICAS</w:t>
      </w:r>
    </w:p>
    <w:p w14:paraId="0EBB5470" w14:textId="77777777" w:rsidR="00EB322B" w:rsidRPr="00445124" w:rsidRDefault="00EB322B" w:rsidP="002C7592">
      <w:pPr>
        <w:pStyle w:val="Prembulo"/>
        <w:spacing w:before="0" w:after="0" w:line="240" w:lineRule="auto"/>
        <w:ind w:left="0" w:right="671"/>
        <w:rPr>
          <w:bCs w:val="0"/>
          <w:sz w:val="22"/>
          <w:szCs w:val="22"/>
        </w:rPr>
      </w:pPr>
    </w:p>
    <w:p w14:paraId="43A2F42D" w14:textId="2CB84E5D" w:rsidR="00EB322B" w:rsidRDefault="00EB322B" w:rsidP="002C7592">
      <w:pPr>
        <w:pStyle w:val="Prembulo"/>
        <w:spacing w:before="0" w:after="0" w:line="240" w:lineRule="auto"/>
        <w:ind w:left="0" w:right="671"/>
        <w:rPr>
          <w:bCs w:val="0"/>
          <w:sz w:val="22"/>
          <w:szCs w:val="22"/>
        </w:rPr>
      </w:pPr>
      <w:r w:rsidRPr="00445124">
        <w:rPr>
          <w:bCs w:val="0"/>
          <w:sz w:val="22"/>
          <w:szCs w:val="22"/>
        </w:rPr>
        <w:t xml:space="preserve">1.1. A presente Ata tem por objeto </w:t>
      </w:r>
      <w:r w:rsidR="00EC18EC">
        <w:rPr>
          <w:bCs w:val="0"/>
          <w:sz w:val="22"/>
          <w:szCs w:val="22"/>
        </w:rPr>
        <w:t>aquisição de gêneros alimentícios hortifrutis para as secretarias municipais de Douradins/MS</w:t>
      </w:r>
      <w:r w:rsidRPr="00445124">
        <w:rPr>
          <w:bCs w:val="0"/>
          <w:sz w:val="22"/>
          <w:szCs w:val="22"/>
        </w:rPr>
        <w:t>, em conformidade com as descrições elencadas nos Anexos integrantes deste edital (Anexo I – Proposta de Preços /Anexo II – Termo de Referência), conforme Anexo I – Discriminação dos itens.</w:t>
      </w:r>
    </w:p>
    <w:p w14:paraId="5D7E319F" w14:textId="77777777" w:rsidR="00EB322B" w:rsidRPr="00445124" w:rsidRDefault="00EB322B" w:rsidP="002C7592">
      <w:pPr>
        <w:pStyle w:val="Prembulo"/>
        <w:spacing w:before="0" w:after="0" w:line="240" w:lineRule="auto"/>
        <w:ind w:left="0" w:right="671"/>
        <w:rPr>
          <w:bCs w:val="0"/>
          <w:sz w:val="22"/>
          <w:szCs w:val="22"/>
        </w:rPr>
      </w:pPr>
    </w:p>
    <w:p w14:paraId="4D428158" w14:textId="2EE0F390" w:rsidR="00EB322B" w:rsidRDefault="00EB322B" w:rsidP="002C7592">
      <w:pPr>
        <w:pStyle w:val="Prembulo"/>
        <w:spacing w:before="0" w:after="0" w:line="240" w:lineRule="auto"/>
        <w:ind w:left="0" w:right="671"/>
        <w:rPr>
          <w:bCs w:val="0"/>
          <w:sz w:val="22"/>
          <w:szCs w:val="22"/>
        </w:rPr>
      </w:pPr>
      <w:r w:rsidRPr="00445124">
        <w:rPr>
          <w:bCs w:val="0"/>
          <w:sz w:val="22"/>
          <w:szCs w:val="22"/>
        </w:rPr>
        <w:t xml:space="preserve">1.2. Os itens registrados serão adquiridos de acordo com a necessidade </w:t>
      </w:r>
      <w:r w:rsidR="00EC18EC">
        <w:rPr>
          <w:bCs w:val="0"/>
          <w:sz w:val="22"/>
          <w:szCs w:val="22"/>
        </w:rPr>
        <w:t>da Secretára</w:t>
      </w:r>
      <w:r w:rsidRPr="00445124">
        <w:rPr>
          <w:bCs w:val="0"/>
          <w:sz w:val="22"/>
          <w:szCs w:val="22"/>
        </w:rPr>
        <w:t xml:space="preserve"> </w:t>
      </w:r>
      <w:r>
        <w:rPr>
          <w:bCs w:val="0"/>
          <w:sz w:val="22"/>
          <w:szCs w:val="22"/>
        </w:rPr>
        <w:t>n</w:t>
      </w:r>
      <w:r w:rsidRPr="00445124">
        <w:rPr>
          <w:bCs w:val="0"/>
          <w:sz w:val="22"/>
          <w:szCs w:val="22"/>
        </w:rPr>
        <w:t>ão existindo qualquer direito da</w:t>
      </w:r>
      <w:r>
        <w:rPr>
          <w:bCs w:val="0"/>
          <w:sz w:val="22"/>
          <w:szCs w:val="22"/>
        </w:rPr>
        <w:t xml:space="preserve"> </w:t>
      </w:r>
      <w:r w:rsidRPr="00445124">
        <w:rPr>
          <w:bCs w:val="0"/>
          <w:sz w:val="22"/>
          <w:szCs w:val="22"/>
        </w:rPr>
        <w:t>Empresa licitante em exigir qualquer tipo de ressarcimento pela não utilização da quantidade total registrada</w:t>
      </w:r>
      <w:r>
        <w:rPr>
          <w:bCs w:val="0"/>
          <w:sz w:val="22"/>
          <w:szCs w:val="22"/>
        </w:rPr>
        <w:t>.</w:t>
      </w:r>
    </w:p>
    <w:p w14:paraId="0B68EBFB" w14:textId="77777777" w:rsidR="00EB322B" w:rsidRDefault="00EB322B" w:rsidP="002C7592">
      <w:pPr>
        <w:pStyle w:val="Prembulo"/>
        <w:spacing w:before="0" w:after="0" w:line="240" w:lineRule="auto"/>
        <w:ind w:left="0" w:right="671"/>
        <w:rPr>
          <w:bCs w:val="0"/>
          <w:sz w:val="22"/>
          <w:szCs w:val="22"/>
        </w:rPr>
      </w:pPr>
    </w:p>
    <w:p w14:paraId="5331BBF2" w14:textId="77777777" w:rsidR="00EB322B" w:rsidRDefault="00EB322B" w:rsidP="002C7592">
      <w:pPr>
        <w:pStyle w:val="Prembulo"/>
        <w:spacing w:before="0" w:after="0" w:line="240" w:lineRule="auto"/>
        <w:ind w:left="0" w:right="671"/>
        <w:rPr>
          <w:bCs w:val="0"/>
          <w:sz w:val="22"/>
          <w:szCs w:val="22"/>
        </w:rPr>
      </w:pPr>
      <w:r w:rsidRPr="00445124">
        <w:rPr>
          <w:bCs w:val="0"/>
          <w:sz w:val="22"/>
          <w:szCs w:val="22"/>
        </w:rPr>
        <w:t xml:space="preserve">1.3. Obrigatoriamente os </w:t>
      </w:r>
      <w:r>
        <w:rPr>
          <w:bCs w:val="0"/>
          <w:sz w:val="22"/>
          <w:szCs w:val="22"/>
        </w:rPr>
        <w:t>Promitentes Contratados</w:t>
      </w:r>
      <w:r w:rsidRPr="00445124">
        <w:rPr>
          <w:bCs w:val="0"/>
          <w:sz w:val="22"/>
          <w:szCs w:val="22"/>
        </w:rPr>
        <w:t xml:space="preserve"> deverão atender integralmente os termos estabelecidos n</w:t>
      </w:r>
      <w:r>
        <w:rPr>
          <w:bCs w:val="0"/>
          <w:sz w:val="22"/>
          <w:szCs w:val="22"/>
        </w:rPr>
        <w:t>a planilha de especificação dos itens, conforme descritivo em edital, sob pena de recusa no recebimento do objeto.</w:t>
      </w:r>
    </w:p>
    <w:p w14:paraId="360422DC" w14:textId="77777777" w:rsidR="00EB322B" w:rsidRPr="00445124" w:rsidRDefault="00EB322B" w:rsidP="002C7592">
      <w:pPr>
        <w:pStyle w:val="Prembulo"/>
        <w:spacing w:before="0" w:after="0" w:line="240" w:lineRule="auto"/>
        <w:ind w:left="0" w:right="671"/>
        <w:rPr>
          <w:bCs w:val="0"/>
          <w:sz w:val="22"/>
          <w:szCs w:val="22"/>
        </w:rPr>
      </w:pPr>
    </w:p>
    <w:p w14:paraId="57BA13A2" w14:textId="77777777" w:rsidR="00EB322B" w:rsidRPr="003C3229" w:rsidRDefault="00EB322B" w:rsidP="002C7592">
      <w:pPr>
        <w:pStyle w:val="Prembulo"/>
        <w:spacing w:before="0" w:after="0" w:line="240" w:lineRule="auto"/>
        <w:ind w:left="0" w:right="671"/>
        <w:rPr>
          <w:b/>
          <w:sz w:val="22"/>
          <w:szCs w:val="22"/>
        </w:rPr>
      </w:pPr>
      <w:r w:rsidRPr="003C3229">
        <w:rPr>
          <w:b/>
          <w:sz w:val="22"/>
          <w:szCs w:val="22"/>
        </w:rPr>
        <w:t>CLÁUSULA SEGUNDA – DA FORMA E DO REGIME DE EXECUÇÃO</w:t>
      </w:r>
    </w:p>
    <w:p w14:paraId="18901328" w14:textId="77777777" w:rsidR="00EB322B" w:rsidRPr="003C3229" w:rsidRDefault="00EB322B" w:rsidP="002C7592">
      <w:pPr>
        <w:pStyle w:val="Prembulo"/>
        <w:spacing w:before="0" w:after="0" w:line="240" w:lineRule="auto"/>
        <w:ind w:left="0" w:right="671"/>
        <w:rPr>
          <w:bCs w:val="0"/>
          <w:sz w:val="22"/>
          <w:szCs w:val="22"/>
        </w:rPr>
      </w:pPr>
      <w:r w:rsidRPr="003C3229">
        <w:rPr>
          <w:bCs w:val="0"/>
          <w:sz w:val="22"/>
          <w:szCs w:val="22"/>
        </w:rPr>
        <w:t>2.1. Os itens registrados serão fornecidos de acordo com a necessidade do(a) xxxxxx secretaria demandante xxxxxx, nos termos do art. 40 da Lei n. 14.133/2021.</w:t>
      </w:r>
    </w:p>
    <w:p w14:paraId="6A3BAF2F" w14:textId="77777777" w:rsidR="00EB322B" w:rsidRPr="003C3229" w:rsidRDefault="00EB322B" w:rsidP="002C7592">
      <w:pPr>
        <w:pStyle w:val="Prembulo"/>
        <w:spacing w:before="0" w:after="0" w:line="240" w:lineRule="auto"/>
        <w:ind w:left="0" w:right="671"/>
        <w:rPr>
          <w:bCs w:val="0"/>
          <w:sz w:val="22"/>
          <w:szCs w:val="22"/>
        </w:rPr>
      </w:pPr>
    </w:p>
    <w:p w14:paraId="0EBC8D1F" w14:textId="77777777" w:rsidR="00EB322B" w:rsidRPr="003C3229" w:rsidRDefault="00EB322B" w:rsidP="002C7592">
      <w:pPr>
        <w:pStyle w:val="Prembulo"/>
        <w:spacing w:before="0" w:after="0" w:line="240" w:lineRule="auto"/>
        <w:ind w:left="0" w:right="671"/>
        <w:rPr>
          <w:b/>
          <w:sz w:val="22"/>
          <w:szCs w:val="22"/>
        </w:rPr>
      </w:pPr>
      <w:r w:rsidRPr="003C3229">
        <w:rPr>
          <w:b/>
          <w:sz w:val="22"/>
          <w:szCs w:val="22"/>
        </w:rPr>
        <w:t>CLÁUSULA TERCEIRA – DO(S) ÓRGÃO(S) GERENCIADOR E PARTICIPANTE(S)</w:t>
      </w:r>
    </w:p>
    <w:p w14:paraId="727E9914" w14:textId="77777777" w:rsidR="00EB322B" w:rsidRDefault="00EB322B" w:rsidP="002C7592">
      <w:pPr>
        <w:pStyle w:val="Prembulo"/>
        <w:spacing w:before="0" w:after="0" w:line="240" w:lineRule="auto"/>
        <w:ind w:left="0" w:right="671"/>
        <w:rPr>
          <w:bCs w:val="0"/>
          <w:sz w:val="22"/>
          <w:szCs w:val="22"/>
          <w:lang w:val="pt-PT"/>
        </w:rPr>
      </w:pPr>
      <w:r w:rsidRPr="003C3229">
        <w:rPr>
          <w:bCs w:val="0"/>
          <w:sz w:val="22"/>
          <w:szCs w:val="22"/>
          <w:lang w:val="pt-PT"/>
        </w:rPr>
        <w:t>São órgãos e entidades públicas participantes do registro de preços: xxxxxxxxx</w:t>
      </w:r>
    </w:p>
    <w:p w14:paraId="7DC384A8" w14:textId="77777777" w:rsidR="00EB322B" w:rsidRPr="00014170" w:rsidRDefault="00EB322B" w:rsidP="002C7592">
      <w:pPr>
        <w:pStyle w:val="Prembulo"/>
        <w:spacing w:before="0" w:after="0" w:line="240" w:lineRule="auto"/>
        <w:ind w:left="0" w:right="671"/>
        <w:rPr>
          <w:bCs w:val="0"/>
          <w:sz w:val="22"/>
          <w:szCs w:val="22"/>
        </w:rPr>
      </w:pPr>
    </w:p>
    <w:p w14:paraId="50C50C8D" w14:textId="77777777" w:rsidR="00EB322B" w:rsidRPr="00445124" w:rsidRDefault="00EB322B" w:rsidP="002C7592">
      <w:pPr>
        <w:pStyle w:val="Prembulo"/>
        <w:spacing w:before="0" w:after="0" w:line="240" w:lineRule="auto"/>
        <w:ind w:left="0" w:right="671"/>
        <w:rPr>
          <w:b/>
          <w:sz w:val="22"/>
          <w:szCs w:val="22"/>
        </w:rPr>
      </w:pPr>
      <w:r w:rsidRPr="00445124">
        <w:rPr>
          <w:b/>
          <w:sz w:val="22"/>
          <w:szCs w:val="22"/>
        </w:rPr>
        <w:t>CLÁUSULA QUARTA – DO PREÇO E DAS CONDIÇÕES DE PAGAMENTO</w:t>
      </w:r>
    </w:p>
    <w:p w14:paraId="327F703D" w14:textId="77777777" w:rsidR="00EB322B" w:rsidRDefault="00EB322B" w:rsidP="002C7592">
      <w:pPr>
        <w:pStyle w:val="Prembulo"/>
        <w:spacing w:before="0" w:after="0" w:line="240" w:lineRule="auto"/>
        <w:ind w:left="0" w:right="671"/>
        <w:rPr>
          <w:rFonts w:eastAsia="MS Mincho"/>
          <w:bCs w:val="0"/>
          <w:sz w:val="22"/>
          <w:szCs w:val="22"/>
        </w:rPr>
      </w:pPr>
      <w:r w:rsidRPr="00014170">
        <w:rPr>
          <w:bCs w:val="0"/>
          <w:sz w:val="22"/>
          <w:szCs w:val="22"/>
          <w:lang w:val="pt-PT"/>
        </w:rPr>
        <w:t>4.1. Os preços a serem pagos a FORNECEDORA são os aqui registrados, conforme especificações dos itens constantes no</w:t>
      </w:r>
      <w:r>
        <w:rPr>
          <w:bCs w:val="0"/>
          <w:sz w:val="22"/>
          <w:szCs w:val="22"/>
          <w:lang w:val="pt-PT"/>
        </w:rPr>
        <w:t xml:space="preserve"> </w:t>
      </w:r>
      <w:r w:rsidRPr="00445124">
        <w:rPr>
          <w:rFonts w:eastAsia="MS Mincho"/>
          <w:bCs w:val="0"/>
          <w:sz w:val="22"/>
          <w:szCs w:val="22"/>
        </w:rPr>
        <w:t>Anexo I – Discriminação dos itens</w:t>
      </w:r>
      <w:r>
        <w:rPr>
          <w:rFonts w:eastAsia="MS Mincho"/>
          <w:bCs w:val="0"/>
          <w:sz w:val="22"/>
          <w:szCs w:val="22"/>
        </w:rPr>
        <w:t>.</w:t>
      </w:r>
    </w:p>
    <w:p w14:paraId="5E01A708" w14:textId="77777777" w:rsidR="00EB322B" w:rsidRDefault="00EB322B" w:rsidP="002C7592">
      <w:pPr>
        <w:ind w:right="671"/>
        <w:jc w:val="both"/>
        <w:rPr>
          <w:rFonts w:ascii="Arial" w:eastAsia="MS Mincho" w:hAnsi="Arial" w:cs="Arial"/>
          <w:lang w:val="pt-BR"/>
        </w:rPr>
      </w:pPr>
    </w:p>
    <w:p w14:paraId="0071B3B4"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Pr>
          <w:rFonts w:ascii="Arial" w:eastAsia="MS Mincho" w:hAnsi="Arial" w:cs="Arial"/>
          <w:lang w:val="pt-BR"/>
        </w:rPr>
        <w:t xml:space="preserve">na Ata e </w:t>
      </w:r>
      <w:r w:rsidRPr="00445124">
        <w:rPr>
          <w:rFonts w:ascii="Arial" w:eastAsia="MS Mincho" w:hAnsi="Arial" w:cs="Arial"/>
          <w:lang w:val="pt-BR"/>
        </w:rPr>
        <w:t>após o recebimento das Notas Fiscais já devidamente atestadas pelo servidor responsável pela fiscalização.</w:t>
      </w:r>
    </w:p>
    <w:p w14:paraId="2507B30B" w14:textId="77777777" w:rsidR="00EB322B" w:rsidRPr="00445124" w:rsidRDefault="00EB322B" w:rsidP="002C7592">
      <w:pPr>
        <w:ind w:right="671"/>
        <w:jc w:val="both"/>
        <w:rPr>
          <w:rFonts w:ascii="Arial" w:eastAsia="MS Mincho" w:hAnsi="Arial" w:cs="Arial"/>
          <w:lang w:val="pt-BR"/>
        </w:rPr>
      </w:pPr>
    </w:p>
    <w:p w14:paraId="336C7EBF"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64472AE1" w14:textId="77777777" w:rsidR="00EB322B" w:rsidRPr="00445124" w:rsidRDefault="00EB322B" w:rsidP="002C7592">
      <w:pPr>
        <w:ind w:right="671"/>
        <w:jc w:val="both"/>
        <w:rPr>
          <w:rFonts w:ascii="Arial" w:eastAsia="MS Mincho" w:hAnsi="Arial" w:cs="Arial"/>
          <w:lang w:val="pt-BR"/>
        </w:rPr>
      </w:pPr>
    </w:p>
    <w:p w14:paraId="1944F8DB" w14:textId="77777777" w:rsidR="00EB322B" w:rsidRPr="00445124" w:rsidRDefault="00EB322B" w:rsidP="002C7592">
      <w:pPr>
        <w:ind w:right="671"/>
        <w:jc w:val="both"/>
        <w:rPr>
          <w:rFonts w:ascii="Arial" w:eastAsia="MS Mincho" w:hAnsi="Arial" w:cs="Arial"/>
          <w:lang w:val="pt-BR"/>
        </w:rPr>
      </w:pPr>
      <w:r w:rsidRPr="00445124">
        <w:rPr>
          <w:rFonts w:ascii="Arial" w:eastAsia="MS Mincho" w:hAnsi="Arial" w:cs="Arial"/>
          <w:lang w:val="pt-BR"/>
        </w:rPr>
        <w:t>4.4. A empresa vencedora deverá comprovar a sua regularidade fiscal</w:t>
      </w:r>
      <w:r>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Pr>
          <w:rFonts w:ascii="Arial" w:eastAsia="MS Mincho" w:hAnsi="Arial" w:cs="Arial"/>
          <w:lang w:val="pt-BR"/>
        </w:rPr>
        <w:t xml:space="preserve"> </w:t>
      </w:r>
      <w:r w:rsidRPr="00445124">
        <w:rPr>
          <w:rFonts w:ascii="Arial" w:eastAsia="MS Mincho" w:hAnsi="Arial" w:cs="Arial"/>
          <w:lang w:val="pt-BR"/>
        </w:rPr>
        <w:t>de Regularidade Fiscal com a Fazenda Federal, Estadual</w:t>
      </w:r>
      <w:r>
        <w:rPr>
          <w:rFonts w:ascii="Arial" w:eastAsia="MS Mincho" w:hAnsi="Arial" w:cs="Arial"/>
          <w:lang w:val="pt-BR"/>
        </w:rPr>
        <w:t xml:space="preserve"> </w:t>
      </w:r>
      <w:r>
        <w:rPr>
          <w:rFonts w:ascii="Arial" w:eastAsia="MS Mincho" w:hAnsi="Arial" w:cs="Arial"/>
          <w:lang w:val="pt-BR"/>
        </w:rPr>
        <w:lastRenderedPageBreak/>
        <w:t>ou Municipal (conforme o caso)</w:t>
      </w:r>
      <w:r w:rsidRPr="00445124">
        <w:rPr>
          <w:rFonts w:ascii="Arial" w:eastAsia="MS Mincho" w:hAnsi="Arial" w:cs="Arial"/>
          <w:lang w:val="pt-BR"/>
        </w:rPr>
        <w:t>, INSS</w:t>
      </w:r>
      <w:r>
        <w:rPr>
          <w:rFonts w:ascii="Arial" w:eastAsia="MS Mincho" w:hAnsi="Arial" w:cs="Arial"/>
          <w:lang w:val="pt-BR"/>
        </w:rPr>
        <w:t>,</w:t>
      </w:r>
      <w:r w:rsidRPr="00445124">
        <w:rPr>
          <w:rFonts w:ascii="Arial" w:eastAsia="MS Mincho" w:hAnsi="Arial" w:cs="Arial"/>
          <w:lang w:val="pt-BR"/>
        </w:rPr>
        <w:t xml:space="preserve"> FGTS</w:t>
      </w:r>
      <w:r>
        <w:rPr>
          <w:rFonts w:ascii="Arial" w:eastAsia="MS Mincho" w:hAnsi="Arial" w:cs="Arial"/>
          <w:lang w:val="pt-BR"/>
        </w:rPr>
        <w:t xml:space="preserve"> e CND Trabalhista</w:t>
      </w:r>
      <w:r w:rsidRPr="00445124">
        <w:rPr>
          <w:rFonts w:ascii="Arial" w:eastAsia="MS Mincho" w:hAnsi="Arial" w:cs="Arial"/>
          <w:lang w:val="pt-BR"/>
        </w:rPr>
        <w:t xml:space="preserve">, </w:t>
      </w:r>
      <w:r>
        <w:rPr>
          <w:rFonts w:ascii="Arial" w:eastAsia="MS Mincho" w:hAnsi="Arial" w:cs="Arial"/>
          <w:lang w:val="pt-BR"/>
        </w:rPr>
        <w:t>vigentes.</w:t>
      </w:r>
    </w:p>
    <w:p w14:paraId="060BB624" w14:textId="77777777" w:rsidR="00EB322B" w:rsidRDefault="00EB322B" w:rsidP="002C7592">
      <w:pPr>
        <w:ind w:right="671"/>
        <w:jc w:val="both"/>
        <w:rPr>
          <w:rFonts w:ascii="Arial" w:eastAsia="MS Mincho" w:hAnsi="Arial" w:cs="Arial"/>
          <w:lang w:val="pt-BR"/>
        </w:rPr>
      </w:pPr>
    </w:p>
    <w:p w14:paraId="0A57289F"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4.5. Nenhum pagamento será efetuado à Fornecedora enquanto pendente de liquidação qualquer obrigação que lhe tenha</w:t>
      </w:r>
      <w:r>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4CBE0F50" w14:textId="77777777" w:rsidR="00EB322B" w:rsidRPr="00445124" w:rsidRDefault="00EB322B" w:rsidP="002C7592">
      <w:pPr>
        <w:ind w:right="671"/>
        <w:jc w:val="both"/>
        <w:rPr>
          <w:rFonts w:ascii="Arial" w:eastAsia="MS Mincho" w:hAnsi="Arial" w:cs="Arial"/>
          <w:lang w:val="pt-BR"/>
        </w:rPr>
      </w:pPr>
    </w:p>
    <w:p w14:paraId="325E48B4"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6617F6A8" w14:textId="77777777" w:rsidR="00EB322B" w:rsidRPr="00445124" w:rsidRDefault="00EB322B" w:rsidP="002C7592">
      <w:pPr>
        <w:ind w:right="671"/>
        <w:jc w:val="both"/>
        <w:rPr>
          <w:rFonts w:ascii="Arial" w:eastAsia="MS Mincho" w:hAnsi="Arial" w:cs="Arial"/>
          <w:lang w:val="pt-BR"/>
        </w:rPr>
      </w:pPr>
    </w:p>
    <w:p w14:paraId="405E7FFF"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046121DF" w14:textId="77777777" w:rsidR="00EB322B" w:rsidRPr="00445124" w:rsidRDefault="00EB322B" w:rsidP="002C7592">
      <w:pPr>
        <w:ind w:right="671"/>
        <w:jc w:val="both"/>
        <w:rPr>
          <w:rFonts w:ascii="Arial" w:eastAsia="MS Mincho" w:hAnsi="Arial" w:cs="Arial"/>
          <w:lang w:val="pt-BR"/>
        </w:rPr>
      </w:pPr>
    </w:p>
    <w:p w14:paraId="1D5D1F6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4.8. A nota fiscal somente será liberada quando o cumprimento do Empenho estiver em total conformidade com as</w:t>
      </w:r>
      <w:r>
        <w:rPr>
          <w:rFonts w:ascii="Arial" w:eastAsia="MS Mincho" w:hAnsi="Arial" w:cs="Arial"/>
          <w:lang w:val="pt-BR"/>
        </w:rPr>
        <w:t xml:space="preserve"> </w:t>
      </w:r>
      <w:r w:rsidRPr="00445124">
        <w:rPr>
          <w:rFonts w:ascii="Arial" w:eastAsia="MS Mincho" w:hAnsi="Arial" w:cs="Arial"/>
          <w:lang w:val="pt-BR"/>
        </w:rPr>
        <w:t xml:space="preserve">especificações exigidas pelo(a) </w:t>
      </w:r>
      <w:r w:rsidRPr="003C3229">
        <w:rPr>
          <w:rFonts w:ascii="Arial" w:eastAsia="MS Mincho" w:hAnsi="Arial" w:cs="Arial"/>
          <w:lang w:val="pt-BR"/>
        </w:rPr>
        <w:t>xxxxxx secretaria demandante xxxx.</w:t>
      </w:r>
    </w:p>
    <w:p w14:paraId="1889D55C" w14:textId="77777777" w:rsidR="00EB322B" w:rsidRPr="00445124" w:rsidRDefault="00EB322B" w:rsidP="002C7592">
      <w:pPr>
        <w:ind w:right="671"/>
        <w:jc w:val="both"/>
        <w:rPr>
          <w:rFonts w:ascii="Arial" w:eastAsia="MS Mincho" w:hAnsi="Arial" w:cs="Arial"/>
          <w:lang w:val="pt-BR"/>
        </w:rPr>
      </w:pPr>
    </w:p>
    <w:p w14:paraId="7ACAED54"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55FFB796" w14:textId="77777777" w:rsidR="00EB322B" w:rsidRPr="00445124" w:rsidRDefault="00EB322B" w:rsidP="002C7592">
      <w:pPr>
        <w:ind w:right="671"/>
        <w:jc w:val="both"/>
        <w:rPr>
          <w:rFonts w:ascii="Arial" w:eastAsia="MS Mincho" w:hAnsi="Arial" w:cs="Arial"/>
          <w:lang w:val="pt-BR"/>
        </w:rPr>
      </w:pPr>
    </w:p>
    <w:p w14:paraId="4E32C9F0"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0D79CADE" w14:textId="77777777" w:rsidR="00EB322B" w:rsidRPr="00445124" w:rsidRDefault="00EB322B" w:rsidP="002C7592">
      <w:pPr>
        <w:ind w:right="671"/>
        <w:jc w:val="both"/>
        <w:rPr>
          <w:rFonts w:ascii="Arial" w:eastAsia="MS Mincho" w:hAnsi="Arial" w:cs="Arial"/>
          <w:lang w:val="pt-BR"/>
        </w:rPr>
      </w:pPr>
    </w:p>
    <w:p w14:paraId="14684F7D"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00BE21AA" w14:textId="77777777" w:rsidR="00EB322B" w:rsidRPr="00445124" w:rsidRDefault="00EB322B" w:rsidP="002C7592">
      <w:pPr>
        <w:ind w:right="671"/>
        <w:jc w:val="both"/>
        <w:rPr>
          <w:rFonts w:ascii="Arial" w:eastAsia="MS Mincho" w:hAnsi="Arial" w:cs="Arial"/>
          <w:lang w:val="pt-BR"/>
        </w:rPr>
      </w:pPr>
    </w:p>
    <w:p w14:paraId="191E3387" w14:textId="77777777" w:rsidR="00EB322B" w:rsidRPr="00A634EE"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36AB816F" w14:textId="77777777" w:rsidR="00EB322B" w:rsidRPr="00445124" w:rsidRDefault="00EB322B" w:rsidP="002C7592">
      <w:pPr>
        <w:ind w:right="671"/>
        <w:jc w:val="both"/>
        <w:rPr>
          <w:rFonts w:ascii="Arial" w:eastAsia="MS Mincho" w:hAnsi="Arial" w:cs="Arial"/>
          <w:lang w:val="pt-BR"/>
        </w:rPr>
      </w:pPr>
    </w:p>
    <w:p w14:paraId="6C9157ED" w14:textId="77777777" w:rsidR="00EB322B" w:rsidRPr="00942706" w:rsidRDefault="00EB322B" w:rsidP="002C7592">
      <w:pPr>
        <w:ind w:right="671"/>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942706" w:rsidRDefault="00EB322B" w:rsidP="002C7592">
      <w:pPr>
        <w:ind w:right="671"/>
        <w:jc w:val="both"/>
        <w:rPr>
          <w:rFonts w:ascii="Arial" w:hAnsi="Arial" w:cs="Arial"/>
          <w:color w:val="000000"/>
        </w:rPr>
      </w:pPr>
    </w:p>
    <w:p w14:paraId="1F952D98"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5EA59C40"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12682EB3" w14:textId="77777777" w:rsidR="00EB322B" w:rsidRPr="00445124" w:rsidRDefault="00EB322B" w:rsidP="002C7592">
      <w:pPr>
        <w:ind w:right="671"/>
        <w:jc w:val="both"/>
        <w:rPr>
          <w:rFonts w:ascii="Arial" w:eastAsia="MS Mincho" w:hAnsi="Arial" w:cs="Arial"/>
          <w:lang w:val="pt-BR"/>
        </w:rPr>
      </w:pPr>
    </w:p>
    <w:p w14:paraId="41D44EA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08D9933E" w14:textId="77777777" w:rsidR="00EB322B" w:rsidRPr="00445124" w:rsidRDefault="00EB322B" w:rsidP="002C7592">
      <w:pPr>
        <w:ind w:right="671"/>
        <w:jc w:val="both"/>
        <w:rPr>
          <w:rFonts w:ascii="Arial" w:eastAsia="MS Mincho" w:hAnsi="Arial" w:cs="Arial"/>
          <w:lang w:val="pt-BR"/>
        </w:rPr>
      </w:pPr>
    </w:p>
    <w:p w14:paraId="1DF264B4"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770E0330" w14:textId="77777777" w:rsidR="00EB322B" w:rsidRPr="00445124" w:rsidRDefault="00EB322B" w:rsidP="002C7592">
      <w:pPr>
        <w:ind w:right="671"/>
        <w:jc w:val="both"/>
        <w:rPr>
          <w:rFonts w:ascii="Arial" w:eastAsia="MS Mincho" w:hAnsi="Arial" w:cs="Arial"/>
          <w:lang w:val="pt-BR"/>
        </w:rPr>
      </w:pPr>
    </w:p>
    <w:p w14:paraId="6F9D324F"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4</w:t>
      </w:r>
      <w:r w:rsidRPr="00445124">
        <w:rPr>
          <w:rFonts w:ascii="Arial" w:eastAsia="MS Mincho" w:hAnsi="Arial" w:cs="Arial"/>
          <w:lang w:val="pt-BR"/>
        </w:rPr>
        <w:t>. Preliminarmente o Órgão Gerenciador convocará todos os fornecedores no sentido de estabelecer negociação visando</w:t>
      </w:r>
      <w:r>
        <w:rPr>
          <w:rFonts w:ascii="Arial" w:eastAsia="MS Mincho" w:hAnsi="Arial" w:cs="Arial"/>
          <w:lang w:val="pt-BR"/>
        </w:rPr>
        <w:t xml:space="preserve"> </w:t>
      </w:r>
      <w:r w:rsidRPr="00445124">
        <w:rPr>
          <w:rFonts w:ascii="Arial" w:eastAsia="MS Mincho" w:hAnsi="Arial" w:cs="Arial"/>
          <w:lang w:val="pt-BR"/>
        </w:rPr>
        <w:t xml:space="preserve">à manutenção dos preços originariamente registrados, dando-se </w:t>
      </w:r>
      <w:r w:rsidRPr="00445124">
        <w:rPr>
          <w:rFonts w:ascii="Arial" w:eastAsia="MS Mincho" w:hAnsi="Arial" w:cs="Arial"/>
          <w:lang w:val="pt-BR"/>
        </w:rPr>
        <w:lastRenderedPageBreak/>
        <w:t>preferência ao fornecedor de primeiro menor preço e,</w:t>
      </w:r>
      <w:r>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7C9FF3DC" w14:textId="77777777" w:rsidR="00EB322B" w:rsidRPr="00445124" w:rsidRDefault="00EB322B" w:rsidP="002C7592">
      <w:pPr>
        <w:ind w:right="671"/>
        <w:jc w:val="both"/>
        <w:rPr>
          <w:rFonts w:ascii="Arial" w:eastAsia="MS Mincho" w:hAnsi="Arial" w:cs="Arial"/>
          <w:lang w:val="pt-BR"/>
        </w:rPr>
      </w:pPr>
    </w:p>
    <w:p w14:paraId="1F5B462B" w14:textId="77777777" w:rsidR="00EB322B" w:rsidRDefault="00EB322B" w:rsidP="002C7592">
      <w:pPr>
        <w:ind w:right="671"/>
        <w:jc w:val="both"/>
        <w:rPr>
          <w:rFonts w:ascii="Arial" w:eastAsia="MS Mincho" w:hAnsi="Arial" w:cs="Arial"/>
          <w:lang w:val="pt-BR"/>
        </w:rPr>
      </w:pPr>
      <w:r w:rsidRPr="00014170">
        <w:rPr>
          <w:rFonts w:ascii="Arial" w:eastAsia="MS Mincho" w:hAnsi="Arial" w:cs="Arial"/>
          <w:lang w:val="pt-BR"/>
        </w:rPr>
        <w:t>5.</w:t>
      </w:r>
      <w:r>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0B9FB438" w14:textId="77777777" w:rsidR="00EB322B" w:rsidRPr="00445124" w:rsidRDefault="00EB322B" w:rsidP="002C7592">
      <w:pPr>
        <w:ind w:right="671"/>
        <w:jc w:val="both"/>
        <w:rPr>
          <w:rFonts w:ascii="Arial" w:eastAsia="MS Mincho" w:hAnsi="Arial" w:cs="Arial"/>
          <w:lang w:val="pt-BR"/>
        </w:rPr>
      </w:pPr>
    </w:p>
    <w:p w14:paraId="08D17E98"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67F2542C" w14:textId="77777777" w:rsidR="00EB322B" w:rsidRPr="00445124" w:rsidRDefault="00EB322B" w:rsidP="002C7592">
      <w:pPr>
        <w:ind w:right="671"/>
        <w:jc w:val="both"/>
        <w:rPr>
          <w:rFonts w:ascii="Arial" w:eastAsia="MS Mincho" w:hAnsi="Arial" w:cs="Arial"/>
          <w:lang w:val="pt-BR"/>
        </w:rPr>
      </w:pPr>
    </w:p>
    <w:p w14:paraId="56941CB6"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0B1E4E35" w14:textId="77777777" w:rsidR="00EB322B" w:rsidRDefault="00EB322B" w:rsidP="002C7592">
      <w:pPr>
        <w:ind w:right="671"/>
        <w:jc w:val="both"/>
        <w:rPr>
          <w:rFonts w:ascii="Arial" w:eastAsia="MS Mincho" w:hAnsi="Arial" w:cs="Arial"/>
          <w:lang w:val="pt-BR"/>
        </w:rPr>
      </w:pPr>
    </w:p>
    <w:p w14:paraId="24AB03CC"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6.1. A vigência da ata de registro de preços será de 12 (doze) meses iniciados a partir da data de sua assinatura, ou seja, do</w:t>
      </w:r>
      <w:r>
        <w:rPr>
          <w:rFonts w:ascii="Arial" w:eastAsia="MS Mincho" w:hAnsi="Arial" w:cs="Arial"/>
          <w:lang w:val="pt-BR"/>
        </w:rPr>
        <w:t xml:space="preserve"> </w:t>
      </w:r>
      <w:r w:rsidRPr="00445124">
        <w:rPr>
          <w:rFonts w:ascii="Arial" w:eastAsia="MS Mincho" w:hAnsi="Arial" w:cs="Arial"/>
          <w:lang w:val="pt-BR"/>
        </w:rPr>
        <w:t xml:space="preserve">dia </w:t>
      </w:r>
      <w:r w:rsidRPr="00CC4011">
        <w:rPr>
          <w:rFonts w:ascii="Arial" w:eastAsia="MS Mincho" w:hAnsi="Arial" w:cs="Arial"/>
          <w:b/>
          <w:bCs/>
          <w:lang w:val="pt-BR"/>
        </w:rPr>
        <w:t>xxxxx a xxxxx.</w:t>
      </w:r>
    </w:p>
    <w:p w14:paraId="4FBD79F5" w14:textId="77777777" w:rsidR="00EB322B" w:rsidRPr="00445124" w:rsidRDefault="00EB322B" w:rsidP="002C7592">
      <w:pPr>
        <w:ind w:right="671"/>
        <w:jc w:val="both"/>
        <w:rPr>
          <w:rFonts w:ascii="Arial" w:eastAsia="MS Mincho" w:hAnsi="Arial" w:cs="Arial"/>
          <w:lang w:val="pt-BR"/>
        </w:rPr>
      </w:pPr>
    </w:p>
    <w:p w14:paraId="32FC8578" w14:textId="77777777" w:rsidR="00EB322B" w:rsidRPr="00CC4011" w:rsidRDefault="00EB322B" w:rsidP="002C7592">
      <w:pPr>
        <w:ind w:right="671"/>
        <w:jc w:val="both"/>
        <w:rPr>
          <w:rFonts w:ascii="Arial" w:eastAsia="MS Mincho" w:hAnsi="Arial" w:cs="Arial"/>
          <w:lang w:val="pt-BR"/>
        </w:rPr>
      </w:pPr>
      <w:r w:rsidRPr="00CC4011">
        <w:rPr>
          <w:rFonts w:ascii="Arial" w:eastAsia="MS Mincho" w:hAnsi="Arial" w:cs="Arial"/>
          <w:lang w:val="pt-BR"/>
        </w:rPr>
        <w:t>6.2. Os produtos deverão ser entregues conforme abaixo:</w:t>
      </w:r>
    </w:p>
    <w:p w14:paraId="1C9921CA" w14:textId="77777777" w:rsidR="00EB322B" w:rsidRPr="00CC4011" w:rsidRDefault="00EB322B" w:rsidP="002C7592">
      <w:pPr>
        <w:ind w:right="671"/>
        <w:jc w:val="both"/>
        <w:rPr>
          <w:rFonts w:ascii="Arial" w:eastAsia="MS Mincho" w:hAnsi="Arial" w:cs="Arial"/>
          <w:lang w:val="pt-BR"/>
        </w:rPr>
      </w:pPr>
    </w:p>
    <w:p w14:paraId="39B20A04" w14:textId="31C10488" w:rsidR="00EB322B" w:rsidRPr="00CC4011" w:rsidRDefault="00EB322B" w:rsidP="002C7592">
      <w:pPr>
        <w:pStyle w:val="Nivel2"/>
        <w:spacing w:before="0" w:after="0" w:line="240" w:lineRule="auto"/>
        <w:ind w:right="671"/>
        <w:rPr>
          <w:rFonts w:ascii="Arial" w:hAnsi="Arial"/>
          <w:color w:val="FF0000"/>
          <w:sz w:val="22"/>
          <w:szCs w:val="22"/>
        </w:rPr>
      </w:pPr>
      <w:r w:rsidRPr="00CC4011">
        <w:rPr>
          <w:rFonts w:ascii="Arial" w:hAnsi="Arial"/>
          <w:sz w:val="22"/>
          <w:szCs w:val="22"/>
        </w:rPr>
        <w:t>6.2.1 As entregas ocorrerão de forma parcelada, conforme a necessidade do órgão</w:t>
      </w:r>
      <w:r w:rsidR="003D370C" w:rsidRPr="00CC4011">
        <w:rPr>
          <w:rFonts w:ascii="Arial" w:hAnsi="Arial"/>
          <w:sz w:val="22"/>
          <w:szCs w:val="22"/>
        </w:rPr>
        <w:t>.</w:t>
      </w:r>
    </w:p>
    <w:p w14:paraId="7E3707CD" w14:textId="09D88C40" w:rsidR="00EB322B" w:rsidRPr="00CC4011" w:rsidRDefault="00EB322B" w:rsidP="002C7592">
      <w:pPr>
        <w:pStyle w:val="Nivel2"/>
        <w:spacing w:before="0" w:after="0" w:line="240" w:lineRule="auto"/>
        <w:ind w:right="671"/>
        <w:rPr>
          <w:rFonts w:ascii="Arial" w:hAnsi="Arial"/>
          <w:sz w:val="22"/>
          <w:szCs w:val="22"/>
        </w:rPr>
      </w:pPr>
      <w:r w:rsidRPr="00CC4011">
        <w:rPr>
          <w:rFonts w:ascii="Arial" w:hAnsi="Arial"/>
          <w:sz w:val="22"/>
          <w:szCs w:val="22"/>
        </w:rPr>
        <w:t xml:space="preserve">6.2.2. Endereço de entrega: </w:t>
      </w:r>
      <w:r w:rsidR="00115605" w:rsidRPr="00CC4011">
        <w:rPr>
          <w:rFonts w:ascii="Arial" w:hAnsi="Arial"/>
          <w:sz w:val="22"/>
          <w:szCs w:val="22"/>
        </w:rPr>
        <w:t>A Ordem de Fornecimento indicará a localidade de entrega do produto</w:t>
      </w:r>
      <w:r w:rsidR="00B94123" w:rsidRPr="00CC4011">
        <w:rPr>
          <w:rFonts w:ascii="Arial" w:hAnsi="Arial"/>
          <w:sz w:val="22"/>
          <w:szCs w:val="22"/>
        </w:rPr>
        <w:t>.</w:t>
      </w:r>
    </w:p>
    <w:p w14:paraId="20334733" w14:textId="54EEA286" w:rsidR="00EB322B" w:rsidRPr="00CC4011" w:rsidRDefault="00EB322B" w:rsidP="002C7592">
      <w:pPr>
        <w:pStyle w:val="Nivel2"/>
        <w:spacing w:before="0" w:after="0" w:line="240" w:lineRule="auto"/>
        <w:ind w:right="671"/>
        <w:rPr>
          <w:rFonts w:ascii="Arial" w:hAnsi="Arial"/>
          <w:sz w:val="22"/>
          <w:szCs w:val="22"/>
        </w:rPr>
      </w:pPr>
      <w:r w:rsidRPr="00CC4011">
        <w:rPr>
          <w:rFonts w:ascii="Arial" w:hAnsi="Arial"/>
          <w:sz w:val="22"/>
          <w:szCs w:val="22"/>
        </w:rPr>
        <w:t xml:space="preserve">6.2.3. Prazo da entrega: </w:t>
      </w:r>
      <w:r w:rsidR="003D370C" w:rsidRPr="00CC4011">
        <w:rPr>
          <w:rFonts w:ascii="Arial" w:hAnsi="Arial"/>
          <w:sz w:val="22"/>
          <w:szCs w:val="22"/>
        </w:rPr>
        <w:t>5 dias</w:t>
      </w:r>
    </w:p>
    <w:p w14:paraId="6A3F2F97" w14:textId="676FB365" w:rsidR="00EB322B" w:rsidRPr="00CC4011" w:rsidRDefault="00EB322B" w:rsidP="002C7592">
      <w:pPr>
        <w:pStyle w:val="Nivel2"/>
        <w:spacing w:before="0" w:after="0" w:line="240" w:lineRule="auto"/>
        <w:ind w:right="671"/>
        <w:rPr>
          <w:rFonts w:ascii="Arial" w:hAnsi="Arial"/>
          <w:sz w:val="22"/>
          <w:szCs w:val="22"/>
        </w:rPr>
      </w:pPr>
      <w:r w:rsidRPr="00CC4011">
        <w:rPr>
          <w:rFonts w:ascii="Arial" w:hAnsi="Arial"/>
          <w:sz w:val="22"/>
          <w:szCs w:val="22"/>
        </w:rPr>
        <w:t xml:space="preserve">6.2.4. Horário do fornecimento: </w:t>
      </w:r>
      <w:r w:rsidR="003D370C" w:rsidRPr="00CC4011">
        <w:rPr>
          <w:rFonts w:ascii="Arial" w:hAnsi="Arial"/>
          <w:sz w:val="22"/>
          <w:szCs w:val="22"/>
        </w:rPr>
        <w:t>7:00 às 12:00 hrs</w:t>
      </w:r>
    </w:p>
    <w:p w14:paraId="15119950" w14:textId="4A3FF0CA" w:rsidR="00EB322B" w:rsidRPr="00CC4011" w:rsidRDefault="00EB322B" w:rsidP="002C7592">
      <w:pPr>
        <w:pStyle w:val="Nivel2"/>
        <w:spacing w:before="0" w:after="0" w:line="240" w:lineRule="auto"/>
        <w:ind w:right="671"/>
        <w:rPr>
          <w:rFonts w:ascii="Arial" w:hAnsi="Arial"/>
          <w:sz w:val="22"/>
          <w:szCs w:val="22"/>
        </w:rPr>
      </w:pPr>
      <w:r w:rsidRPr="00CC4011">
        <w:rPr>
          <w:rFonts w:ascii="Arial" w:hAnsi="Arial"/>
          <w:sz w:val="22"/>
          <w:szCs w:val="22"/>
        </w:rPr>
        <w:t xml:space="preserve">6.2.5. Condições para o recebimento: </w:t>
      </w:r>
      <w:r w:rsidR="00B94123" w:rsidRPr="00CC4011">
        <w:rPr>
          <w:rFonts w:ascii="Arial" w:hAnsi="Arial"/>
          <w:sz w:val="22"/>
          <w:szCs w:val="22"/>
        </w:rPr>
        <w:t>Conforme a demanda da secretaria participante do certame, por meio da emissão da Ordem de Fornecimento.</w:t>
      </w:r>
    </w:p>
    <w:p w14:paraId="4CA954AF" w14:textId="77777777" w:rsidR="00EB322B" w:rsidRPr="00CC4011" w:rsidRDefault="00EB322B" w:rsidP="002C7592">
      <w:pPr>
        <w:ind w:right="671"/>
        <w:jc w:val="both"/>
        <w:rPr>
          <w:rFonts w:ascii="Arial" w:eastAsia="MS Mincho" w:hAnsi="Arial" w:cs="Arial"/>
          <w:lang w:val="pt-BR"/>
        </w:rPr>
      </w:pPr>
    </w:p>
    <w:p w14:paraId="17229F82" w14:textId="77777777" w:rsidR="00EB322B" w:rsidRDefault="00EB322B" w:rsidP="002C7592">
      <w:pPr>
        <w:ind w:right="671"/>
        <w:jc w:val="both"/>
        <w:rPr>
          <w:rFonts w:ascii="Arial" w:eastAsia="MS Mincho" w:hAnsi="Arial" w:cs="Arial"/>
          <w:lang w:val="pt-BR"/>
        </w:rPr>
      </w:pPr>
      <w:r w:rsidRPr="00CC4011">
        <w:rPr>
          <w:rFonts w:ascii="Arial" w:eastAsia="MS Mincho" w:hAnsi="Arial" w:cs="Arial"/>
          <w:lang w:val="pt-BR"/>
        </w:rPr>
        <w:t>6.3. Os produtos devem ser entregues no horário de expediente da(o) xxxxxx secretaria demandante xxxxx, estando sujeito a conferencia e aceite por funcionário responsável.</w:t>
      </w:r>
    </w:p>
    <w:p w14:paraId="264E0137" w14:textId="77777777" w:rsidR="00EB322B" w:rsidRPr="00445124" w:rsidRDefault="00EB322B" w:rsidP="002C7592">
      <w:pPr>
        <w:ind w:right="671"/>
        <w:jc w:val="both"/>
        <w:rPr>
          <w:rFonts w:ascii="Arial" w:eastAsia="MS Mincho" w:hAnsi="Arial" w:cs="Arial"/>
          <w:lang w:val="pt-BR"/>
        </w:rPr>
      </w:pPr>
    </w:p>
    <w:p w14:paraId="19915D4B"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 xml:space="preserve">6.4. Os produtos deverão ser entregues e conferidos na presença do </w:t>
      </w:r>
      <w:r>
        <w:rPr>
          <w:rFonts w:ascii="Arial" w:eastAsia="MS Mincho" w:hAnsi="Arial" w:cs="Arial"/>
          <w:lang w:val="pt-BR"/>
        </w:rPr>
        <w:t>fiscal</w:t>
      </w:r>
      <w:r w:rsidRPr="00445124">
        <w:rPr>
          <w:rFonts w:ascii="Arial" w:eastAsia="MS Mincho" w:hAnsi="Arial" w:cs="Arial"/>
          <w:lang w:val="pt-BR"/>
        </w:rPr>
        <w:t xml:space="preserve"> responsável, onde este estará confirmando</w:t>
      </w:r>
      <w:r>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78B4D691" w14:textId="77777777" w:rsidR="00EB322B" w:rsidRPr="00445124" w:rsidRDefault="00EB322B" w:rsidP="002C7592">
      <w:pPr>
        <w:ind w:right="671"/>
        <w:jc w:val="both"/>
        <w:rPr>
          <w:rFonts w:ascii="Arial" w:eastAsia="MS Mincho" w:hAnsi="Arial" w:cs="Arial"/>
          <w:lang w:val="pt-BR"/>
        </w:rPr>
      </w:pPr>
    </w:p>
    <w:p w14:paraId="4C986E1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Pr>
          <w:rFonts w:ascii="Arial" w:eastAsia="MS Mincho" w:hAnsi="Arial" w:cs="Arial"/>
          <w:lang w:val="pt-BR"/>
        </w:rPr>
        <w:t xml:space="preserve"> </w:t>
      </w:r>
      <w:r w:rsidRPr="00445124">
        <w:rPr>
          <w:rFonts w:ascii="Arial" w:eastAsia="MS Mincho" w:hAnsi="Arial" w:cs="Arial"/>
          <w:lang w:val="pt-BR"/>
        </w:rPr>
        <w:t>aplicação das penalidades cabíveis.</w:t>
      </w:r>
    </w:p>
    <w:p w14:paraId="0EC4341C" w14:textId="77777777" w:rsidR="00EB322B" w:rsidRPr="00445124" w:rsidRDefault="00EB322B" w:rsidP="002C7592">
      <w:pPr>
        <w:ind w:right="671"/>
        <w:jc w:val="both"/>
        <w:rPr>
          <w:rFonts w:ascii="Arial" w:eastAsia="MS Mincho" w:hAnsi="Arial" w:cs="Arial"/>
          <w:lang w:val="pt-BR"/>
        </w:rPr>
      </w:pPr>
    </w:p>
    <w:p w14:paraId="180FE22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3463ACB0" w14:textId="77777777" w:rsidR="00EB322B" w:rsidRPr="00445124" w:rsidRDefault="00EB322B" w:rsidP="002C7592">
      <w:pPr>
        <w:ind w:right="671"/>
        <w:jc w:val="both"/>
        <w:rPr>
          <w:rFonts w:ascii="Arial" w:eastAsia="MS Mincho" w:hAnsi="Arial" w:cs="Arial"/>
          <w:lang w:val="pt-BR"/>
        </w:rPr>
      </w:pPr>
    </w:p>
    <w:p w14:paraId="6EE4B074" w14:textId="77777777" w:rsidR="00EB322B" w:rsidRPr="00A634EE"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56524E25" w14:textId="77777777" w:rsidR="00EB322B" w:rsidRPr="00445124" w:rsidRDefault="00EB322B" w:rsidP="002C7592">
      <w:pPr>
        <w:ind w:right="671"/>
        <w:jc w:val="both"/>
        <w:rPr>
          <w:rFonts w:ascii="Arial" w:eastAsia="MS Mincho" w:hAnsi="Arial" w:cs="Arial"/>
          <w:lang w:val="pt-BR"/>
        </w:rPr>
      </w:pPr>
    </w:p>
    <w:p w14:paraId="2E8CD2F6"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6B85E1F5" w14:textId="77777777" w:rsidR="00EB322B" w:rsidRDefault="00EB322B" w:rsidP="002C7592">
      <w:pPr>
        <w:ind w:right="671"/>
        <w:jc w:val="both"/>
        <w:rPr>
          <w:rFonts w:ascii="Arial" w:eastAsia="MS Mincho" w:hAnsi="Arial" w:cs="Arial"/>
          <w:lang w:val="pt-BR"/>
        </w:rPr>
      </w:pPr>
    </w:p>
    <w:p w14:paraId="0A3A75DC" w14:textId="77777777" w:rsidR="00EB322B" w:rsidRDefault="00EB322B" w:rsidP="002C7592">
      <w:pPr>
        <w:pStyle w:val="Corpodetexto"/>
        <w:ind w:left="0" w:right="671"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7FC82427" w14:textId="77777777" w:rsidR="00EB322B" w:rsidRPr="008F466D" w:rsidRDefault="00EB322B" w:rsidP="002C7592">
      <w:pPr>
        <w:pStyle w:val="Corpodetexto"/>
        <w:ind w:left="0" w:right="671" w:firstLine="0"/>
        <w:rPr>
          <w:rFonts w:ascii="Arial" w:hAnsi="Arial" w:cs="Arial"/>
          <w:sz w:val="21"/>
        </w:rPr>
      </w:pPr>
    </w:p>
    <w:p w14:paraId="3C1FE4F4" w14:textId="77777777" w:rsidR="00EB322B" w:rsidRPr="008F466D" w:rsidRDefault="00EB322B" w:rsidP="002C7592">
      <w:pPr>
        <w:pStyle w:val="Corpodetexto"/>
        <w:ind w:left="0" w:right="671"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2E9F36FD" w14:textId="77777777" w:rsidR="00EB322B" w:rsidRPr="00445124" w:rsidRDefault="00EB322B" w:rsidP="002C7592">
      <w:pPr>
        <w:ind w:right="671"/>
        <w:jc w:val="both"/>
        <w:rPr>
          <w:rFonts w:ascii="Arial" w:eastAsia="MS Mincho" w:hAnsi="Arial" w:cs="Arial"/>
          <w:lang w:val="pt-BR"/>
        </w:rPr>
      </w:pPr>
    </w:p>
    <w:p w14:paraId="2D0D534A" w14:textId="77777777" w:rsidR="00EB322B" w:rsidRPr="00A634EE"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73410D61" w14:textId="77777777" w:rsidR="00EB322B" w:rsidRPr="00445124" w:rsidRDefault="00EB322B" w:rsidP="002C7592">
      <w:pPr>
        <w:ind w:right="671"/>
        <w:jc w:val="both"/>
        <w:rPr>
          <w:rFonts w:ascii="Arial" w:eastAsia="MS Mincho" w:hAnsi="Arial" w:cs="Arial"/>
          <w:lang w:val="pt-BR"/>
        </w:rPr>
      </w:pPr>
    </w:p>
    <w:p w14:paraId="21AB37BA"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lastRenderedPageBreak/>
        <w:t xml:space="preserve">8.1. São direitos e responsabilidades do(a) </w:t>
      </w:r>
      <w:r>
        <w:rPr>
          <w:rFonts w:ascii="Arial" w:eastAsia="MS Mincho" w:hAnsi="Arial" w:cs="Arial"/>
          <w:lang w:val="pt-BR"/>
        </w:rPr>
        <w:t>PROMITENTE CONTRATANTE:</w:t>
      </w:r>
    </w:p>
    <w:p w14:paraId="4085AD37" w14:textId="77777777" w:rsidR="00EB322B" w:rsidRPr="00445124" w:rsidRDefault="00EB322B" w:rsidP="002C7592">
      <w:pPr>
        <w:ind w:right="671"/>
        <w:jc w:val="both"/>
        <w:rPr>
          <w:rFonts w:ascii="Arial" w:eastAsia="MS Mincho" w:hAnsi="Arial" w:cs="Arial"/>
          <w:lang w:val="pt-BR"/>
        </w:rPr>
      </w:pPr>
    </w:p>
    <w:p w14:paraId="6352FE3B"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 Disponibilizar todos os meios necessários para o recebimento dos produtos, objeto da contratação;</w:t>
      </w:r>
    </w:p>
    <w:p w14:paraId="01F002D1" w14:textId="77777777" w:rsidR="00EB322B" w:rsidRPr="00445124" w:rsidRDefault="00EB322B" w:rsidP="002C7592">
      <w:pPr>
        <w:ind w:right="671"/>
        <w:jc w:val="both"/>
        <w:rPr>
          <w:rFonts w:ascii="Arial" w:eastAsia="MS Mincho" w:hAnsi="Arial" w:cs="Arial"/>
          <w:lang w:val="pt-BR"/>
        </w:rPr>
      </w:pPr>
    </w:p>
    <w:p w14:paraId="6FA8B62F"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Pr>
          <w:rFonts w:ascii="Arial" w:eastAsia="MS Mincho" w:hAnsi="Arial" w:cs="Arial"/>
          <w:lang w:val="pt-BR"/>
        </w:rPr>
        <w:t xml:space="preserve"> </w:t>
      </w:r>
      <w:r w:rsidRPr="00445124">
        <w:rPr>
          <w:rFonts w:ascii="Arial" w:eastAsia="MS Mincho" w:hAnsi="Arial" w:cs="Arial"/>
          <w:lang w:val="pt-BR"/>
        </w:rPr>
        <w:t>comunicação;</w:t>
      </w:r>
    </w:p>
    <w:p w14:paraId="36621400" w14:textId="77777777" w:rsidR="00EB322B" w:rsidRPr="00445124" w:rsidRDefault="00EB322B" w:rsidP="002C7592">
      <w:pPr>
        <w:ind w:right="671"/>
        <w:jc w:val="both"/>
        <w:rPr>
          <w:rFonts w:ascii="Arial" w:eastAsia="MS Mincho" w:hAnsi="Arial" w:cs="Arial"/>
          <w:lang w:val="pt-BR"/>
        </w:rPr>
      </w:pPr>
    </w:p>
    <w:p w14:paraId="6BA61632"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Pr>
          <w:rFonts w:ascii="Arial" w:eastAsia="MS Mincho" w:hAnsi="Arial" w:cs="Arial"/>
          <w:lang w:val="pt-BR"/>
        </w:rPr>
        <w:t xml:space="preserve"> </w:t>
      </w:r>
      <w:r w:rsidRPr="00445124">
        <w:rPr>
          <w:rFonts w:ascii="Arial" w:eastAsia="MS Mincho" w:hAnsi="Arial" w:cs="Arial"/>
          <w:lang w:val="pt-BR"/>
        </w:rPr>
        <w:t>pela nota de empenho;</w:t>
      </w:r>
    </w:p>
    <w:p w14:paraId="5DAE5FF8" w14:textId="77777777" w:rsidR="00EB322B" w:rsidRPr="00445124" w:rsidRDefault="00EB322B" w:rsidP="002C7592">
      <w:pPr>
        <w:ind w:right="671"/>
        <w:jc w:val="both"/>
        <w:rPr>
          <w:rFonts w:ascii="Arial" w:eastAsia="MS Mincho" w:hAnsi="Arial" w:cs="Arial"/>
          <w:lang w:val="pt-BR"/>
        </w:rPr>
      </w:pPr>
    </w:p>
    <w:p w14:paraId="05A484D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1388D41F" w14:textId="77777777" w:rsidR="00EB322B" w:rsidRPr="00445124" w:rsidRDefault="00EB322B" w:rsidP="002C7592">
      <w:pPr>
        <w:ind w:right="671"/>
        <w:jc w:val="both"/>
        <w:rPr>
          <w:rFonts w:ascii="Arial" w:eastAsia="MS Mincho" w:hAnsi="Arial" w:cs="Arial"/>
          <w:lang w:val="pt-BR"/>
        </w:rPr>
      </w:pPr>
    </w:p>
    <w:p w14:paraId="033E5C9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Pr>
          <w:rFonts w:ascii="Arial" w:eastAsia="MS Mincho" w:hAnsi="Arial" w:cs="Arial"/>
          <w:lang w:val="pt-BR"/>
        </w:rPr>
        <w:t xml:space="preserve"> </w:t>
      </w:r>
      <w:r w:rsidRPr="00445124">
        <w:rPr>
          <w:rFonts w:ascii="Arial" w:eastAsia="MS Mincho" w:hAnsi="Arial" w:cs="Arial"/>
          <w:lang w:val="pt-BR"/>
        </w:rPr>
        <w:t>de empenho;</w:t>
      </w:r>
    </w:p>
    <w:p w14:paraId="0A72D098" w14:textId="77777777" w:rsidR="00EB322B" w:rsidRPr="00445124" w:rsidRDefault="00EB322B" w:rsidP="002C7592">
      <w:pPr>
        <w:ind w:right="671"/>
        <w:jc w:val="both"/>
        <w:rPr>
          <w:rFonts w:ascii="Arial" w:eastAsia="MS Mincho" w:hAnsi="Arial" w:cs="Arial"/>
          <w:lang w:val="pt-BR"/>
        </w:rPr>
      </w:pPr>
    </w:p>
    <w:p w14:paraId="71B9127D"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Pr>
          <w:rFonts w:ascii="Arial" w:eastAsia="MS Mincho" w:hAnsi="Arial" w:cs="Arial"/>
          <w:lang w:val="pt-BR"/>
        </w:rPr>
        <w:t xml:space="preserve"> </w:t>
      </w:r>
      <w:r w:rsidRPr="00445124">
        <w:rPr>
          <w:rFonts w:ascii="Arial" w:eastAsia="MS Mincho" w:hAnsi="Arial" w:cs="Arial"/>
          <w:lang w:val="pt-BR"/>
        </w:rPr>
        <w:t>setor competente;</w:t>
      </w:r>
    </w:p>
    <w:p w14:paraId="640729E1" w14:textId="77777777" w:rsidR="00EB322B" w:rsidRPr="00445124" w:rsidRDefault="00EB322B" w:rsidP="002C7592">
      <w:pPr>
        <w:ind w:right="671"/>
        <w:jc w:val="both"/>
        <w:rPr>
          <w:rFonts w:ascii="Arial" w:eastAsia="MS Mincho" w:hAnsi="Arial" w:cs="Arial"/>
          <w:lang w:val="pt-BR"/>
        </w:rPr>
      </w:pPr>
    </w:p>
    <w:p w14:paraId="01DE7DA0"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4F861148" w14:textId="77777777" w:rsidR="00EB322B" w:rsidRPr="00445124" w:rsidRDefault="00EB322B" w:rsidP="002C7592">
      <w:pPr>
        <w:ind w:right="671"/>
        <w:jc w:val="both"/>
        <w:rPr>
          <w:rFonts w:ascii="Arial" w:eastAsia="MS Mincho" w:hAnsi="Arial" w:cs="Arial"/>
          <w:lang w:val="pt-BR"/>
        </w:rPr>
      </w:pPr>
    </w:p>
    <w:p w14:paraId="6551CCCD"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E2AB68F" w14:textId="77777777" w:rsidR="00EB322B" w:rsidRPr="00445124" w:rsidRDefault="00EB322B" w:rsidP="002C7592">
      <w:pPr>
        <w:ind w:right="671"/>
        <w:jc w:val="both"/>
        <w:rPr>
          <w:rFonts w:ascii="Arial" w:eastAsia="MS Mincho" w:hAnsi="Arial" w:cs="Arial"/>
          <w:lang w:val="pt-BR"/>
        </w:rPr>
      </w:pPr>
    </w:p>
    <w:p w14:paraId="17AA368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77F9F9A8" w14:textId="77777777" w:rsidR="00EB322B" w:rsidRPr="00445124" w:rsidRDefault="00EB322B" w:rsidP="002C7592">
      <w:pPr>
        <w:ind w:right="671"/>
        <w:jc w:val="both"/>
        <w:rPr>
          <w:rFonts w:ascii="Arial" w:eastAsia="MS Mincho" w:hAnsi="Arial" w:cs="Arial"/>
          <w:lang w:val="pt-BR"/>
        </w:rPr>
      </w:pPr>
    </w:p>
    <w:p w14:paraId="4BEB997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286B58C0" w14:textId="77777777" w:rsidR="00EB322B" w:rsidRPr="00445124" w:rsidRDefault="00EB322B" w:rsidP="002C7592">
      <w:pPr>
        <w:ind w:right="671"/>
        <w:jc w:val="both"/>
        <w:rPr>
          <w:rFonts w:ascii="Arial" w:eastAsia="MS Mincho" w:hAnsi="Arial" w:cs="Arial"/>
          <w:lang w:val="pt-BR"/>
        </w:rPr>
      </w:pPr>
    </w:p>
    <w:p w14:paraId="39389485"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4AA672D4" w14:textId="77777777" w:rsidR="00EB322B" w:rsidRPr="00445124" w:rsidRDefault="00EB322B" w:rsidP="002C7592">
      <w:pPr>
        <w:ind w:right="671"/>
        <w:jc w:val="both"/>
        <w:rPr>
          <w:rFonts w:ascii="Arial" w:eastAsia="MS Mincho" w:hAnsi="Arial" w:cs="Arial"/>
          <w:lang w:val="pt-BR"/>
        </w:rPr>
      </w:pPr>
    </w:p>
    <w:p w14:paraId="6E9017EA" w14:textId="77777777" w:rsidR="00EB322B" w:rsidRPr="00445124" w:rsidRDefault="00EB322B" w:rsidP="002C7592">
      <w:pPr>
        <w:ind w:right="671"/>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28F2513D"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732353EB" w14:textId="77777777" w:rsidR="00EB322B" w:rsidRPr="00445124" w:rsidRDefault="00EB322B" w:rsidP="002C7592">
      <w:pPr>
        <w:ind w:right="671"/>
        <w:jc w:val="both"/>
        <w:rPr>
          <w:rFonts w:ascii="Arial" w:eastAsia="MS Mincho" w:hAnsi="Arial" w:cs="Arial"/>
          <w:lang w:val="pt-BR"/>
        </w:rPr>
      </w:pPr>
    </w:p>
    <w:p w14:paraId="2D575881"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0AEB29B4" w14:textId="77777777" w:rsidR="00EB322B" w:rsidRPr="00445124" w:rsidRDefault="00EB322B" w:rsidP="002C7592">
      <w:pPr>
        <w:ind w:right="671"/>
        <w:jc w:val="both"/>
        <w:rPr>
          <w:rFonts w:ascii="Arial" w:eastAsia="MS Mincho" w:hAnsi="Arial" w:cs="Arial"/>
          <w:lang w:val="pt-BR"/>
        </w:rPr>
      </w:pPr>
    </w:p>
    <w:p w14:paraId="7AAB93E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23555FD5" w14:textId="77777777" w:rsidR="00EB322B" w:rsidRPr="00445124" w:rsidRDefault="00EB322B" w:rsidP="002C7592">
      <w:pPr>
        <w:ind w:right="671"/>
        <w:jc w:val="both"/>
        <w:rPr>
          <w:rFonts w:ascii="Arial" w:eastAsia="MS Mincho" w:hAnsi="Arial" w:cs="Arial"/>
          <w:lang w:val="pt-BR"/>
        </w:rPr>
      </w:pPr>
    </w:p>
    <w:p w14:paraId="1D4A254E"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Pr>
          <w:rFonts w:ascii="Arial" w:eastAsia="MS Mincho" w:hAnsi="Arial" w:cs="Arial"/>
          <w:lang w:val="pt-BR"/>
        </w:rPr>
        <w:t xml:space="preserve"> </w:t>
      </w:r>
      <w:r w:rsidRPr="00445124">
        <w:rPr>
          <w:rFonts w:ascii="Arial" w:eastAsia="MS Mincho" w:hAnsi="Arial" w:cs="Arial"/>
          <w:lang w:val="pt-BR"/>
        </w:rPr>
        <w:t>contrato.</w:t>
      </w:r>
    </w:p>
    <w:p w14:paraId="4085DA48" w14:textId="77777777" w:rsidR="00EB322B" w:rsidRPr="00445124" w:rsidRDefault="00EB322B" w:rsidP="002C7592">
      <w:pPr>
        <w:ind w:right="671"/>
        <w:jc w:val="both"/>
        <w:rPr>
          <w:rFonts w:ascii="Arial" w:eastAsia="MS Mincho" w:hAnsi="Arial" w:cs="Arial"/>
          <w:lang w:val="pt-BR"/>
        </w:rPr>
      </w:pPr>
    </w:p>
    <w:p w14:paraId="6A13D7CB"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 SÃO DIREITOS E RESPONSABILIDADES DA DETENTORA DA ATA:</w:t>
      </w:r>
    </w:p>
    <w:p w14:paraId="164A6635" w14:textId="77777777" w:rsidR="00EB322B" w:rsidRPr="00445124" w:rsidRDefault="00EB322B" w:rsidP="002C7592">
      <w:pPr>
        <w:ind w:right="671"/>
        <w:jc w:val="both"/>
        <w:rPr>
          <w:rFonts w:ascii="Arial" w:eastAsia="MS Mincho" w:hAnsi="Arial" w:cs="Arial"/>
          <w:lang w:val="pt-BR"/>
        </w:rPr>
      </w:pPr>
    </w:p>
    <w:p w14:paraId="3F3FC277" w14:textId="77777777" w:rsidR="00EB322B" w:rsidRPr="00014170" w:rsidRDefault="00EB322B" w:rsidP="002C7592">
      <w:pPr>
        <w:ind w:right="671"/>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0C142673" w14:textId="77777777" w:rsidR="00EB322B" w:rsidRPr="00014170" w:rsidRDefault="00EB322B" w:rsidP="002C7592">
      <w:pPr>
        <w:ind w:right="671"/>
        <w:jc w:val="both"/>
        <w:rPr>
          <w:rFonts w:ascii="Arial" w:eastAsia="MS Mincho" w:hAnsi="Arial" w:cs="Arial"/>
        </w:rPr>
      </w:pPr>
    </w:p>
    <w:p w14:paraId="7C13CDBC"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1EC89BD6" w14:textId="77777777" w:rsidR="00EB322B" w:rsidRPr="00445124" w:rsidRDefault="00EB322B" w:rsidP="002C7592">
      <w:pPr>
        <w:ind w:right="671"/>
        <w:jc w:val="both"/>
        <w:rPr>
          <w:rFonts w:ascii="Arial" w:eastAsia="MS Mincho" w:hAnsi="Arial" w:cs="Arial"/>
          <w:lang w:val="pt-BR"/>
        </w:rPr>
      </w:pPr>
    </w:p>
    <w:p w14:paraId="110F2202"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Pr>
          <w:rFonts w:ascii="Arial" w:eastAsia="MS Mincho" w:hAnsi="Arial" w:cs="Arial"/>
          <w:lang w:val="pt-BR"/>
        </w:rPr>
        <w:t xml:space="preserve"> </w:t>
      </w:r>
      <w:r w:rsidRPr="00445124">
        <w:rPr>
          <w:rFonts w:ascii="Arial" w:eastAsia="MS Mincho" w:hAnsi="Arial" w:cs="Arial"/>
          <w:lang w:val="pt-BR"/>
        </w:rPr>
        <w:t>indiretamente, sobre os itens fornecidos;</w:t>
      </w:r>
    </w:p>
    <w:p w14:paraId="0C986239" w14:textId="77777777" w:rsidR="00EB322B" w:rsidRPr="00445124" w:rsidRDefault="00EB322B" w:rsidP="002C7592">
      <w:pPr>
        <w:ind w:right="671"/>
        <w:jc w:val="both"/>
        <w:rPr>
          <w:rFonts w:ascii="Arial" w:eastAsia="MS Mincho" w:hAnsi="Arial" w:cs="Arial"/>
          <w:lang w:val="pt-BR"/>
        </w:rPr>
      </w:pPr>
    </w:p>
    <w:p w14:paraId="4CFCE0B9"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lastRenderedPageBreak/>
        <w:t>8.2.4. Manter, durante a validade da Ata, as mesmas condições de habilitação;</w:t>
      </w:r>
    </w:p>
    <w:p w14:paraId="1C460601" w14:textId="77777777" w:rsidR="00EB322B" w:rsidRPr="00445124" w:rsidRDefault="00EB322B" w:rsidP="002C7592">
      <w:pPr>
        <w:ind w:right="671"/>
        <w:jc w:val="both"/>
        <w:rPr>
          <w:rFonts w:ascii="Arial" w:eastAsia="MS Mincho" w:hAnsi="Arial" w:cs="Arial"/>
          <w:lang w:val="pt-BR"/>
        </w:rPr>
      </w:pPr>
    </w:p>
    <w:p w14:paraId="45612450"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8.2.5. Fornecer o objeto nos termos estipulados na proposta preços e Termo de Referência do edital de licitação.</w:t>
      </w:r>
    </w:p>
    <w:p w14:paraId="3ABAE3A2" w14:textId="77777777" w:rsidR="00EB322B" w:rsidRPr="00445124" w:rsidRDefault="00EB322B" w:rsidP="002C7592">
      <w:pPr>
        <w:ind w:right="671"/>
        <w:jc w:val="both"/>
        <w:rPr>
          <w:rFonts w:ascii="Arial" w:eastAsia="MS Mincho" w:hAnsi="Arial" w:cs="Arial"/>
          <w:lang w:val="pt-BR"/>
        </w:rPr>
      </w:pPr>
    </w:p>
    <w:p w14:paraId="2EBB9E2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6EAE67D9" w14:textId="77777777" w:rsidR="00EB322B" w:rsidRPr="00445124" w:rsidRDefault="00EB322B" w:rsidP="002C7592">
      <w:pPr>
        <w:ind w:right="671"/>
        <w:jc w:val="both"/>
        <w:rPr>
          <w:rFonts w:ascii="Arial" w:eastAsia="MS Mincho" w:hAnsi="Arial" w:cs="Arial"/>
          <w:lang w:val="pt-BR"/>
        </w:rPr>
      </w:pPr>
    </w:p>
    <w:p w14:paraId="33D2E672"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8.2.7. Em caso do não cumprimento das especificações exigidas no edital, á empresa se responsabilizará pela realização de</w:t>
      </w:r>
      <w:r>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3CDF6B92" w14:textId="77777777" w:rsidR="00EB322B" w:rsidRPr="00445124" w:rsidRDefault="00EB322B" w:rsidP="002C7592">
      <w:pPr>
        <w:ind w:right="671"/>
        <w:jc w:val="both"/>
        <w:rPr>
          <w:rFonts w:ascii="Arial" w:eastAsia="MS Mincho" w:hAnsi="Arial" w:cs="Arial"/>
          <w:lang w:val="pt-BR"/>
        </w:rPr>
      </w:pPr>
    </w:p>
    <w:p w14:paraId="622E96CE"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Pr>
          <w:rFonts w:ascii="Arial" w:eastAsia="MS Mincho" w:hAnsi="Arial" w:cs="Arial"/>
          <w:lang w:val="pt-BR"/>
        </w:rPr>
        <w:t xml:space="preserve"> </w:t>
      </w:r>
      <w:r w:rsidRPr="00445124">
        <w:rPr>
          <w:rFonts w:ascii="Arial" w:eastAsia="MS Mincho" w:hAnsi="Arial" w:cs="Arial"/>
          <w:lang w:val="pt-BR"/>
        </w:rPr>
        <w:t>acompanhamento pelo Contratante.</w:t>
      </w:r>
    </w:p>
    <w:p w14:paraId="305C43B7" w14:textId="77777777" w:rsidR="00EB322B" w:rsidRPr="00445124" w:rsidRDefault="00EB322B" w:rsidP="002C7592">
      <w:pPr>
        <w:ind w:right="671"/>
        <w:jc w:val="both"/>
        <w:rPr>
          <w:rFonts w:ascii="Arial" w:eastAsia="MS Mincho" w:hAnsi="Arial" w:cs="Arial"/>
          <w:lang w:val="pt-BR"/>
        </w:rPr>
      </w:pPr>
    </w:p>
    <w:p w14:paraId="5E9E8604"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02882CAF" w14:textId="77777777" w:rsidR="00EB322B" w:rsidRPr="00445124" w:rsidRDefault="00EB322B" w:rsidP="002C7592">
      <w:pPr>
        <w:ind w:right="671"/>
        <w:jc w:val="both"/>
        <w:rPr>
          <w:rFonts w:ascii="Arial" w:eastAsia="MS Mincho" w:hAnsi="Arial" w:cs="Arial"/>
          <w:lang w:val="pt-BR"/>
        </w:rPr>
      </w:pPr>
    </w:p>
    <w:p w14:paraId="3D26F84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1B0EEF25" w14:textId="77777777" w:rsidR="00EB322B" w:rsidRPr="00445124" w:rsidRDefault="00EB322B" w:rsidP="002C7592">
      <w:pPr>
        <w:ind w:right="671"/>
        <w:jc w:val="both"/>
        <w:rPr>
          <w:rFonts w:ascii="Arial" w:eastAsia="MS Mincho" w:hAnsi="Arial" w:cs="Arial"/>
          <w:lang w:val="pt-BR"/>
        </w:rPr>
      </w:pPr>
    </w:p>
    <w:p w14:paraId="26F92FE4"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8.2.11. Sujeitar-se á ampla e irrestrita fiscalização por parte da Contratante para acompanhamento da execução da Ata de</w:t>
      </w:r>
      <w:r>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Pr>
          <w:rFonts w:ascii="Arial" w:eastAsia="MS Mincho" w:hAnsi="Arial" w:cs="Arial"/>
          <w:lang w:val="pt-BR"/>
        </w:rPr>
        <w:t xml:space="preserve"> </w:t>
      </w:r>
      <w:r w:rsidRPr="00445124">
        <w:rPr>
          <w:rFonts w:ascii="Arial" w:eastAsia="MS Mincho" w:hAnsi="Arial" w:cs="Arial"/>
          <w:lang w:val="pt-BR"/>
        </w:rPr>
        <w:t>entrega do produto.</w:t>
      </w:r>
    </w:p>
    <w:p w14:paraId="40AF0250" w14:textId="77777777" w:rsidR="00EB322B" w:rsidRPr="00445124" w:rsidRDefault="00EB322B" w:rsidP="002C7592">
      <w:pPr>
        <w:ind w:right="671"/>
        <w:jc w:val="both"/>
        <w:rPr>
          <w:rFonts w:ascii="Arial" w:eastAsia="MS Mincho" w:hAnsi="Arial" w:cs="Arial"/>
          <w:lang w:val="pt-BR"/>
        </w:rPr>
      </w:pPr>
    </w:p>
    <w:p w14:paraId="14F891A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Pr>
          <w:rFonts w:ascii="Arial" w:eastAsia="MS Mincho" w:hAnsi="Arial" w:cs="Arial"/>
          <w:lang w:val="pt-BR"/>
        </w:rPr>
        <w:t xml:space="preserve"> </w:t>
      </w:r>
      <w:r w:rsidRPr="00445124">
        <w:rPr>
          <w:rFonts w:ascii="Arial" w:eastAsia="MS Mincho" w:hAnsi="Arial" w:cs="Arial"/>
          <w:lang w:val="pt-BR"/>
        </w:rPr>
        <w:t>ateste de recebimento.</w:t>
      </w:r>
    </w:p>
    <w:p w14:paraId="1EF87E4D" w14:textId="77777777" w:rsidR="00EB322B" w:rsidRPr="00445124" w:rsidRDefault="00EB322B" w:rsidP="002C7592">
      <w:pPr>
        <w:ind w:right="671"/>
        <w:jc w:val="both"/>
        <w:rPr>
          <w:rFonts w:ascii="Arial" w:eastAsia="MS Mincho" w:hAnsi="Arial" w:cs="Arial"/>
          <w:lang w:val="pt-BR"/>
        </w:rPr>
      </w:pPr>
    </w:p>
    <w:p w14:paraId="3E120027"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539CAA23" w14:textId="77777777" w:rsidR="00EB322B" w:rsidRPr="00445124" w:rsidRDefault="00EB322B" w:rsidP="002C7592">
      <w:pPr>
        <w:ind w:right="671"/>
        <w:jc w:val="both"/>
        <w:rPr>
          <w:rFonts w:ascii="Arial" w:eastAsia="MS Mincho" w:hAnsi="Arial" w:cs="Arial"/>
          <w:lang w:val="pt-BR"/>
        </w:rPr>
      </w:pPr>
    </w:p>
    <w:p w14:paraId="3C37F5FA"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49E45BED" w14:textId="77777777" w:rsidR="00EB322B" w:rsidRPr="00445124" w:rsidRDefault="00EB322B" w:rsidP="002C7592">
      <w:pPr>
        <w:ind w:right="671"/>
        <w:jc w:val="both"/>
        <w:rPr>
          <w:rFonts w:ascii="Arial" w:eastAsia="MS Mincho" w:hAnsi="Arial" w:cs="Arial"/>
          <w:lang w:val="pt-BR"/>
        </w:rPr>
      </w:pPr>
    </w:p>
    <w:p w14:paraId="58A76059"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28281A96" w14:textId="77777777" w:rsidR="00EB322B" w:rsidRPr="00445124" w:rsidRDefault="00EB322B" w:rsidP="002C7592">
      <w:pPr>
        <w:ind w:right="671"/>
        <w:jc w:val="both"/>
        <w:rPr>
          <w:rFonts w:ascii="Arial" w:eastAsia="MS Mincho" w:hAnsi="Arial" w:cs="Arial"/>
          <w:lang w:val="pt-BR"/>
        </w:rPr>
      </w:pPr>
    </w:p>
    <w:p w14:paraId="2590C7AF"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Pr>
          <w:rFonts w:ascii="Arial" w:eastAsia="MS Mincho" w:hAnsi="Arial" w:cs="Arial"/>
          <w:lang w:val="pt-BR"/>
        </w:rPr>
        <w:t xml:space="preserve"> </w:t>
      </w:r>
      <w:r w:rsidRPr="00445124">
        <w:rPr>
          <w:rFonts w:ascii="Arial" w:eastAsia="MS Mincho" w:hAnsi="Arial" w:cs="Arial"/>
          <w:lang w:val="pt-BR"/>
        </w:rPr>
        <w:t>a vencer ou cobrar em juízo;</w:t>
      </w:r>
    </w:p>
    <w:p w14:paraId="3E493A39" w14:textId="77777777" w:rsidR="00EB322B" w:rsidRPr="00445124" w:rsidRDefault="00EB322B" w:rsidP="002C7592">
      <w:pPr>
        <w:ind w:right="671"/>
        <w:jc w:val="both"/>
        <w:rPr>
          <w:rFonts w:ascii="Arial" w:eastAsia="MS Mincho" w:hAnsi="Arial" w:cs="Arial"/>
          <w:lang w:val="pt-BR"/>
        </w:rPr>
      </w:pPr>
    </w:p>
    <w:p w14:paraId="1A4B78A6"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5C6026E9" w14:textId="77777777" w:rsidR="00EB322B" w:rsidRPr="00445124" w:rsidRDefault="00EB322B" w:rsidP="002C7592">
      <w:pPr>
        <w:ind w:right="671"/>
        <w:jc w:val="both"/>
        <w:rPr>
          <w:rFonts w:ascii="Arial" w:eastAsia="MS Mincho" w:hAnsi="Arial" w:cs="Arial"/>
          <w:lang w:val="pt-BR"/>
        </w:rPr>
      </w:pPr>
    </w:p>
    <w:p w14:paraId="6FC191BB"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7000B202" w14:textId="77777777" w:rsidR="00EB322B" w:rsidRPr="00445124" w:rsidRDefault="00EB322B" w:rsidP="002C7592">
      <w:pPr>
        <w:ind w:right="671"/>
        <w:jc w:val="both"/>
        <w:rPr>
          <w:rFonts w:ascii="Arial" w:eastAsia="MS Mincho" w:hAnsi="Arial" w:cs="Arial"/>
          <w:lang w:val="pt-BR"/>
        </w:rPr>
      </w:pPr>
    </w:p>
    <w:p w14:paraId="65B9F95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Pr>
          <w:rFonts w:ascii="Arial" w:eastAsia="MS Mincho" w:hAnsi="Arial" w:cs="Arial"/>
          <w:lang w:val="pt-BR"/>
        </w:rPr>
        <w:t xml:space="preserve"> </w:t>
      </w:r>
      <w:r w:rsidRPr="00445124">
        <w:rPr>
          <w:rFonts w:ascii="Arial" w:eastAsia="MS Mincho" w:hAnsi="Arial" w:cs="Arial"/>
          <w:lang w:val="pt-BR"/>
        </w:rPr>
        <w:t>obrigam a atender prontamente;</w:t>
      </w:r>
    </w:p>
    <w:p w14:paraId="2A9ED612" w14:textId="77777777" w:rsidR="00EB322B" w:rsidRPr="00445124" w:rsidRDefault="00EB322B" w:rsidP="002C7592">
      <w:pPr>
        <w:ind w:right="671"/>
        <w:jc w:val="both"/>
        <w:rPr>
          <w:rFonts w:ascii="Arial" w:eastAsia="MS Mincho" w:hAnsi="Arial" w:cs="Arial"/>
          <w:lang w:val="pt-BR"/>
        </w:rPr>
      </w:pPr>
    </w:p>
    <w:p w14:paraId="2A87401D"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Pr>
          <w:rFonts w:ascii="Arial" w:eastAsia="MS Mincho" w:hAnsi="Arial" w:cs="Arial"/>
          <w:lang w:val="pt-BR"/>
        </w:rPr>
        <w:t xml:space="preserve"> </w:t>
      </w:r>
      <w:r w:rsidRPr="00445124">
        <w:rPr>
          <w:rFonts w:ascii="Arial" w:eastAsia="MS Mincho" w:hAnsi="Arial" w:cs="Arial"/>
          <w:lang w:val="pt-BR"/>
        </w:rPr>
        <w:t>da impossibilidade;</w:t>
      </w:r>
    </w:p>
    <w:p w14:paraId="21B36EA1" w14:textId="77777777" w:rsidR="00EB322B" w:rsidRPr="00445124" w:rsidRDefault="00EB322B" w:rsidP="002C7592">
      <w:pPr>
        <w:ind w:right="671"/>
        <w:jc w:val="both"/>
        <w:rPr>
          <w:rFonts w:ascii="Arial" w:eastAsia="MS Mincho" w:hAnsi="Arial" w:cs="Arial"/>
          <w:lang w:val="pt-BR"/>
        </w:rPr>
      </w:pPr>
    </w:p>
    <w:p w14:paraId="7BA7E50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lastRenderedPageBreak/>
        <w:t>8.2.2</w:t>
      </w:r>
      <w:r>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73098BB6" w14:textId="77777777" w:rsidR="00EB322B" w:rsidRPr="00445124" w:rsidRDefault="00EB322B" w:rsidP="002C7592">
      <w:pPr>
        <w:ind w:right="671"/>
        <w:jc w:val="both"/>
        <w:rPr>
          <w:rFonts w:ascii="Arial" w:eastAsia="MS Mincho" w:hAnsi="Arial" w:cs="Arial"/>
          <w:lang w:val="pt-BR"/>
        </w:rPr>
      </w:pPr>
    </w:p>
    <w:p w14:paraId="5041CD69"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Pr>
          <w:rFonts w:ascii="Arial" w:eastAsia="MS Mincho" w:hAnsi="Arial" w:cs="Arial"/>
          <w:lang w:val="pt-BR"/>
        </w:rPr>
        <w:t xml:space="preserve"> </w:t>
      </w:r>
      <w:r w:rsidRPr="00445124">
        <w:rPr>
          <w:rFonts w:ascii="Arial" w:eastAsia="MS Mincho" w:hAnsi="Arial" w:cs="Arial"/>
          <w:lang w:val="pt-BR"/>
        </w:rPr>
        <w:t>fornecidos.</w:t>
      </w:r>
    </w:p>
    <w:p w14:paraId="07721E93" w14:textId="77777777" w:rsidR="00EB322B" w:rsidRPr="00445124" w:rsidRDefault="00EB322B" w:rsidP="002C7592">
      <w:pPr>
        <w:ind w:right="671"/>
        <w:jc w:val="both"/>
        <w:rPr>
          <w:rFonts w:ascii="Arial" w:eastAsia="MS Mincho" w:hAnsi="Arial" w:cs="Arial"/>
          <w:lang w:val="pt-BR"/>
        </w:rPr>
      </w:pPr>
    </w:p>
    <w:p w14:paraId="400B9052"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16AC65FE" w14:textId="77777777" w:rsidR="00EB322B" w:rsidRPr="00445124" w:rsidRDefault="00EB322B" w:rsidP="002C7592">
      <w:pPr>
        <w:ind w:right="671"/>
        <w:jc w:val="both"/>
        <w:rPr>
          <w:rFonts w:ascii="Arial" w:eastAsia="MS Mincho" w:hAnsi="Arial" w:cs="Arial"/>
          <w:lang w:val="pt-BR"/>
        </w:rPr>
      </w:pPr>
    </w:p>
    <w:p w14:paraId="6ED190B2"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78A8EB2E" w14:textId="77777777" w:rsidR="00EB322B" w:rsidRPr="00445124" w:rsidRDefault="00EB322B" w:rsidP="002C7592">
      <w:pPr>
        <w:ind w:right="671"/>
        <w:jc w:val="both"/>
        <w:rPr>
          <w:rFonts w:ascii="Arial" w:eastAsia="MS Mincho" w:hAnsi="Arial" w:cs="Arial"/>
          <w:lang w:val="pt-BR"/>
        </w:rPr>
      </w:pPr>
    </w:p>
    <w:p w14:paraId="035340EC"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Pr>
          <w:rFonts w:ascii="Arial" w:eastAsia="MS Mincho" w:hAnsi="Arial" w:cs="Arial"/>
          <w:lang w:val="pt-BR"/>
        </w:rPr>
        <w:t xml:space="preserve"> </w:t>
      </w:r>
      <w:r w:rsidRPr="00445124">
        <w:rPr>
          <w:rFonts w:ascii="Arial" w:eastAsia="MS Mincho" w:hAnsi="Arial" w:cs="Arial"/>
          <w:lang w:val="pt-BR"/>
        </w:rPr>
        <w:t>pelo fiscal do contrato.</w:t>
      </w:r>
    </w:p>
    <w:p w14:paraId="2BEE3EEE" w14:textId="77777777" w:rsidR="00EB322B" w:rsidRPr="00445124" w:rsidRDefault="00EB322B" w:rsidP="002C7592">
      <w:pPr>
        <w:ind w:right="671"/>
        <w:jc w:val="both"/>
        <w:rPr>
          <w:rFonts w:ascii="Arial" w:eastAsia="MS Mincho" w:hAnsi="Arial" w:cs="Arial"/>
          <w:lang w:val="pt-BR"/>
        </w:rPr>
      </w:pPr>
    </w:p>
    <w:p w14:paraId="6DF0F5D8"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6</w:t>
      </w:r>
      <w:r w:rsidRPr="00445124">
        <w:rPr>
          <w:rFonts w:ascii="Arial" w:eastAsia="MS Mincho" w:hAnsi="Arial" w:cs="Arial"/>
          <w:lang w:val="pt-BR"/>
        </w:rPr>
        <w:t>. Realizar o fornecimentos dos produtos/serviços dentro dos padrões e quantidades requisitados, garantindo a</w:t>
      </w:r>
      <w:r>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501457F4" w14:textId="77777777" w:rsidR="00EB322B" w:rsidRPr="00445124" w:rsidRDefault="00EB322B" w:rsidP="002C7592">
      <w:pPr>
        <w:ind w:right="671"/>
        <w:jc w:val="both"/>
        <w:rPr>
          <w:rFonts w:ascii="Arial" w:eastAsia="MS Mincho" w:hAnsi="Arial" w:cs="Arial"/>
          <w:lang w:val="pt-BR"/>
        </w:rPr>
      </w:pPr>
    </w:p>
    <w:p w14:paraId="377F087A"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1F750C2F" w14:textId="77777777" w:rsidR="00EB322B" w:rsidRPr="00445124" w:rsidRDefault="00EB322B" w:rsidP="002C7592">
      <w:pPr>
        <w:ind w:right="671"/>
        <w:jc w:val="both"/>
        <w:rPr>
          <w:rFonts w:ascii="Arial" w:eastAsia="MS Mincho" w:hAnsi="Arial" w:cs="Arial"/>
          <w:lang w:val="pt-BR"/>
        </w:rPr>
      </w:pPr>
    </w:p>
    <w:p w14:paraId="68613513"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743DF71C" w14:textId="77777777" w:rsidR="00EB322B" w:rsidRPr="00445124" w:rsidRDefault="00EB322B" w:rsidP="002C7592">
      <w:pPr>
        <w:ind w:right="671"/>
        <w:jc w:val="both"/>
        <w:rPr>
          <w:rFonts w:ascii="Arial" w:eastAsia="MS Mincho" w:hAnsi="Arial" w:cs="Arial"/>
          <w:lang w:val="pt-BR"/>
        </w:rPr>
      </w:pPr>
    </w:p>
    <w:p w14:paraId="083DEBE1" w14:textId="77777777" w:rsidR="00EB322B" w:rsidRPr="00445124" w:rsidRDefault="00EB322B" w:rsidP="002C7592">
      <w:pPr>
        <w:ind w:right="671"/>
        <w:jc w:val="both"/>
        <w:rPr>
          <w:rFonts w:ascii="Arial" w:eastAsia="MS Mincho" w:hAnsi="Arial" w:cs="Arial"/>
          <w:lang w:val="pt-BR"/>
        </w:rPr>
      </w:pPr>
      <w:r w:rsidRPr="00445124">
        <w:rPr>
          <w:rFonts w:ascii="Arial" w:eastAsia="MS Mincho" w:hAnsi="Arial" w:cs="Arial"/>
          <w:lang w:val="pt-BR"/>
        </w:rPr>
        <w:t>8.2.3</w:t>
      </w:r>
      <w:r>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Pr>
          <w:rFonts w:ascii="Arial" w:eastAsia="MS Mincho" w:hAnsi="Arial" w:cs="Arial"/>
          <w:lang w:val="pt-BR"/>
        </w:rPr>
        <w:t xml:space="preserve"> </w:t>
      </w:r>
      <w:r w:rsidRPr="00445124">
        <w:rPr>
          <w:rFonts w:ascii="Arial" w:eastAsia="MS Mincho" w:hAnsi="Arial" w:cs="Arial"/>
          <w:lang w:val="pt-BR"/>
        </w:rPr>
        <w:t>Secretaria solicitante.</w:t>
      </w:r>
    </w:p>
    <w:p w14:paraId="4A8ED035" w14:textId="77777777" w:rsidR="00EB322B" w:rsidRDefault="00EB322B" w:rsidP="002C7592">
      <w:pPr>
        <w:ind w:right="671"/>
        <w:jc w:val="both"/>
        <w:rPr>
          <w:rFonts w:ascii="Arial" w:eastAsia="MS Mincho" w:hAnsi="Arial" w:cs="Arial"/>
          <w:lang w:val="pt-BR"/>
        </w:rPr>
      </w:pPr>
    </w:p>
    <w:p w14:paraId="63D6674E" w14:textId="77777777" w:rsidR="00EB322B" w:rsidRPr="00B44998"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NONA – DAS PENALIDADES</w:t>
      </w:r>
      <w:r w:rsidRPr="00B44998">
        <w:rPr>
          <w:rFonts w:ascii="Arial" w:eastAsia="MS Mincho" w:hAnsi="Arial" w:cs="Arial"/>
          <w:b/>
          <w:bCs/>
          <w:lang w:val="pt-BR"/>
        </w:rPr>
        <w:t>, SANÇÕES</w:t>
      </w:r>
    </w:p>
    <w:p w14:paraId="33460450" w14:textId="77777777" w:rsidR="00EB322B" w:rsidRDefault="00EB322B" w:rsidP="002C7592">
      <w:pPr>
        <w:ind w:right="671"/>
        <w:jc w:val="both"/>
        <w:rPr>
          <w:rFonts w:ascii="Arial" w:eastAsia="MS Mincho" w:hAnsi="Arial" w:cs="Arial"/>
          <w:lang w:val="pt-BR"/>
        </w:rPr>
      </w:pPr>
    </w:p>
    <w:p w14:paraId="202036E6"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942706" w:rsidRDefault="00EB322B" w:rsidP="002C7592">
      <w:pPr>
        <w:adjustRightInd w:val="0"/>
        <w:ind w:right="671"/>
        <w:jc w:val="both"/>
        <w:rPr>
          <w:rFonts w:ascii="Arial" w:hAnsi="Arial" w:cs="Arial"/>
          <w:color w:val="000000"/>
        </w:rPr>
      </w:pPr>
    </w:p>
    <w:p w14:paraId="4864767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942706" w:rsidRDefault="00EB322B" w:rsidP="002C7592">
      <w:pPr>
        <w:adjustRightInd w:val="0"/>
        <w:ind w:right="671"/>
        <w:jc w:val="both"/>
        <w:rPr>
          <w:rFonts w:ascii="Arial" w:hAnsi="Arial" w:cs="Arial"/>
          <w:b/>
          <w:bCs/>
          <w:color w:val="000000"/>
        </w:rPr>
      </w:pPr>
    </w:p>
    <w:p w14:paraId="6773C6C4"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5F9D28D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2B349F91"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942706" w:rsidRDefault="00EB322B" w:rsidP="002C7592">
      <w:pPr>
        <w:adjustRightInd w:val="0"/>
        <w:ind w:right="671"/>
        <w:jc w:val="both"/>
        <w:rPr>
          <w:rFonts w:ascii="Arial" w:hAnsi="Arial" w:cs="Arial"/>
          <w:color w:val="000000"/>
        </w:rPr>
      </w:pPr>
    </w:p>
    <w:p w14:paraId="784ACC88"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68957404" w14:textId="77777777" w:rsidR="00EB322B" w:rsidRPr="00942706" w:rsidRDefault="00EB322B" w:rsidP="002C7592">
      <w:pPr>
        <w:adjustRightInd w:val="0"/>
        <w:ind w:right="671"/>
        <w:jc w:val="both"/>
        <w:rPr>
          <w:rFonts w:ascii="Arial" w:hAnsi="Arial" w:cs="Arial"/>
          <w:color w:val="000000"/>
        </w:rPr>
      </w:pPr>
    </w:p>
    <w:p w14:paraId="4890ABF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 xml:space="preserve">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w:t>
      </w:r>
      <w:r w:rsidRPr="00942706">
        <w:rPr>
          <w:rFonts w:ascii="Arial" w:hAnsi="Arial" w:cs="Arial"/>
          <w:color w:val="000000"/>
        </w:rPr>
        <w:lastRenderedPageBreak/>
        <w:t>contratação, passível de rescisão;</w:t>
      </w:r>
    </w:p>
    <w:p w14:paraId="7122463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16D3A582" w14:textId="77777777" w:rsidR="00EB322B" w:rsidRPr="00942706" w:rsidRDefault="00EB322B" w:rsidP="002C7592">
      <w:pPr>
        <w:adjustRightInd w:val="0"/>
        <w:ind w:right="671"/>
        <w:jc w:val="both"/>
        <w:rPr>
          <w:rFonts w:ascii="Arial" w:hAnsi="Arial" w:cs="Arial"/>
          <w:color w:val="000000"/>
        </w:rPr>
      </w:pPr>
    </w:p>
    <w:p w14:paraId="50813967"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088401B5" w14:textId="77777777" w:rsidR="00EB322B" w:rsidRPr="00942706" w:rsidRDefault="00EB322B" w:rsidP="002C7592">
      <w:pPr>
        <w:adjustRightInd w:val="0"/>
        <w:ind w:right="671"/>
        <w:jc w:val="both"/>
        <w:rPr>
          <w:rFonts w:ascii="Arial" w:hAnsi="Arial" w:cs="Arial"/>
          <w:color w:val="000000"/>
        </w:rPr>
      </w:pPr>
    </w:p>
    <w:p w14:paraId="4B4235B3"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4612EFAA" w14:textId="77777777" w:rsidR="00EB322B" w:rsidRPr="00942706" w:rsidRDefault="00EB322B" w:rsidP="002C7592">
      <w:pPr>
        <w:adjustRightInd w:val="0"/>
        <w:ind w:right="671"/>
        <w:jc w:val="both"/>
        <w:rPr>
          <w:rFonts w:ascii="Arial" w:hAnsi="Arial" w:cs="Arial"/>
          <w:color w:val="000000"/>
        </w:rPr>
      </w:pPr>
    </w:p>
    <w:p w14:paraId="5F812C37"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798A238D" w14:textId="77777777" w:rsidR="00EB322B" w:rsidRPr="00942706" w:rsidRDefault="00EB322B" w:rsidP="002C7592">
      <w:pPr>
        <w:adjustRightInd w:val="0"/>
        <w:ind w:right="671"/>
        <w:jc w:val="both"/>
        <w:rPr>
          <w:rFonts w:ascii="Arial" w:hAnsi="Arial" w:cs="Arial"/>
          <w:color w:val="000000"/>
        </w:rPr>
      </w:pPr>
    </w:p>
    <w:p w14:paraId="4382D5CD"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0D5103CD" w14:textId="77777777" w:rsidR="00EB322B" w:rsidRPr="00942706" w:rsidRDefault="00EB322B" w:rsidP="002C7592">
      <w:pPr>
        <w:adjustRightInd w:val="0"/>
        <w:ind w:right="671"/>
        <w:jc w:val="both"/>
        <w:rPr>
          <w:rFonts w:ascii="Arial" w:hAnsi="Arial" w:cs="Arial"/>
          <w:color w:val="000000"/>
        </w:rPr>
      </w:pPr>
    </w:p>
    <w:p w14:paraId="780B7948"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6B38A6A1"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5D68D8"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7A86BF51" w14:textId="77777777" w:rsidR="00EB322B" w:rsidRPr="00942706" w:rsidRDefault="00EB322B" w:rsidP="002C7592">
      <w:pPr>
        <w:adjustRightInd w:val="0"/>
        <w:ind w:right="671"/>
        <w:jc w:val="both"/>
        <w:rPr>
          <w:rFonts w:ascii="Arial" w:hAnsi="Arial" w:cs="Arial"/>
          <w:color w:val="000000"/>
        </w:rPr>
      </w:pPr>
    </w:p>
    <w:p w14:paraId="1E668701"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5E55FF83" w14:textId="77777777" w:rsidR="00EB322B" w:rsidRPr="00942706" w:rsidRDefault="00EB322B" w:rsidP="002C7592">
      <w:pPr>
        <w:adjustRightInd w:val="0"/>
        <w:ind w:right="671"/>
        <w:jc w:val="both"/>
        <w:rPr>
          <w:rFonts w:ascii="Arial" w:hAnsi="Arial" w:cs="Arial"/>
          <w:color w:val="000000"/>
        </w:rPr>
      </w:pPr>
    </w:p>
    <w:p w14:paraId="24382FBD"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1A8C35C3" w14:textId="77777777" w:rsidR="00EB322B" w:rsidRPr="00942706" w:rsidRDefault="00EB322B" w:rsidP="002C7592">
      <w:pPr>
        <w:adjustRightInd w:val="0"/>
        <w:ind w:right="671"/>
        <w:jc w:val="both"/>
        <w:rPr>
          <w:rFonts w:ascii="Arial" w:hAnsi="Arial" w:cs="Arial"/>
          <w:color w:val="000000"/>
        </w:rPr>
      </w:pPr>
    </w:p>
    <w:p w14:paraId="0FF733FD" w14:textId="77777777" w:rsidR="00EB322B"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19922297" w14:textId="77777777" w:rsidR="00EB322B" w:rsidRPr="00942706" w:rsidRDefault="00EB322B" w:rsidP="002C7592">
      <w:pPr>
        <w:adjustRightInd w:val="0"/>
        <w:ind w:right="671"/>
        <w:jc w:val="both"/>
        <w:rPr>
          <w:rFonts w:ascii="Arial" w:hAnsi="Arial" w:cs="Arial"/>
          <w:color w:val="000000"/>
        </w:rPr>
      </w:pPr>
    </w:p>
    <w:p w14:paraId="1645BEBE"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0CB3483B" w14:textId="77777777" w:rsidR="00EB322B" w:rsidRPr="00942706" w:rsidRDefault="00EB322B" w:rsidP="002C7592">
      <w:pPr>
        <w:adjustRightInd w:val="0"/>
        <w:ind w:right="671"/>
        <w:jc w:val="both"/>
        <w:rPr>
          <w:rFonts w:ascii="Arial" w:hAnsi="Arial" w:cs="Arial"/>
          <w:color w:val="000000"/>
        </w:rPr>
      </w:pPr>
    </w:p>
    <w:p w14:paraId="54E6C4AB"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942706" w:rsidRDefault="00EB322B" w:rsidP="002C7592">
      <w:pPr>
        <w:adjustRightInd w:val="0"/>
        <w:ind w:right="671"/>
        <w:jc w:val="both"/>
        <w:rPr>
          <w:rFonts w:ascii="Arial" w:hAnsi="Arial" w:cs="Arial"/>
          <w:color w:val="000000"/>
        </w:rPr>
      </w:pPr>
    </w:p>
    <w:p w14:paraId="711412E6"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der causa à inexecução total da contratação;</w:t>
      </w:r>
    </w:p>
    <w:p w14:paraId="0F2F807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C5F8369" w14:textId="77777777" w:rsidR="00EB322B" w:rsidRPr="00942706" w:rsidRDefault="00EB322B" w:rsidP="002C7592">
      <w:pPr>
        <w:adjustRightInd w:val="0"/>
        <w:ind w:right="671"/>
        <w:jc w:val="both"/>
        <w:rPr>
          <w:rFonts w:ascii="Arial" w:hAnsi="Arial" w:cs="Arial"/>
          <w:color w:val="000000"/>
        </w:rPr>
      </w:pPr>
    </w:p>
    <w:p w14:paraId="67411F7F"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4862287F" w14:textId="77777777" w:rsidR="00EB322B" w:rsidRPr="00942706" w:rsidRDefault="00EB322B" w:rsidP="002C7592">
      <w:pPr>
        <w:adjustRightInd w:val="0"/>
        <w:ind w:right="671"/>
        <w:jc w:val="both"/>
        <w:rPr>
          <w:rFonts w:ascii="Arial" w:hAnsi="Arial" w:cs="Arial"/>
          <w:color w:val="000000"/>
        </w:rPr>
      </w:pPr>
    </w:p>
    <w:p w14:paraId="78B8766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prestar declaração falsa durante a execução da contratação;</w:t>
      </w:r>
    </w:p>
    <w:p w14:paraId="57A39806"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3A0BFE0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comportar-se de modo inidôneo ou cometer fraude de qualquer natureza;</w:t>
      </w:r>
    </w:p>
    <w:p w14:paraId="791C9F24" w14:textId="77777777" w:rsidR="00EB322B" w:rsidRPr="00942706" w:rsidRDefault="00EB322B" w:rsidP="002C7592">
      <w:pPr>
        <w:adjustRightInd w:val="0"/>
        <w:ind w:right="671"/>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5A12110D" w14:textId="77777777" w:rsidR="00EB322B" w:rsidRPr="00942706" w:rsidRDefault="00EB322B" w:rsidP="002C7592">
      <w:pPr>
        <w:adjustRightInd w:val="0"/>
        <w:ind w:right="671"/>
        <w:jc w:val="both"/>
        <w:rPr>
          <w:rFonts w:ascii="Arial" w:hAnsi="Arial" w:cs="Arial"/>
          <w:color w:val="000000"/>
        </w:rPr>
      </w:pPr>
    </w:p>
    <w:p w14:paraId="02250C00"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6249FB2B" w14:textId="77777777" w:rsidR="00EB322B" w:rsidRPr="00942706" w:rsidRDefault="00EB322B" w:rsidP="002C7592">
      <w:pPr>
        <w:adjustRightInd w:val="0"/>
        <w:ind w:right="671"/>
        <w:jc w:val="both"/>
        <w:rPr>
          <w:rFonts w:ascii="Arial" w:hAnsi="Arial" w:cs="Arial"/>
          <w:color w:val="000000"/>
        </w:rPr>
      </w:pPr>
    </w:p>
    <w:p w14:paraId="4B35900B"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60E3C44B" w14:textId="77777777" w:rsidR="00EB322B" w:rsidRPr="00942706" w:rsidRDefault="00EB322B" w:rsidP="002C7592">
      <w:pPr>
        <w:adjustRightInd w:val="0"/>
        <w:ind w:right="671"/>
        <w:jc w:val="both"/>
        <w:rPr>
          <w:rFonts w:ascii="Arial" w:hAnsi="Arial" w:cs="Arial"/>
          <w:color w:val="000000"/>
        </w:rPr>
      </w:pPr>
    </w:p>
    <w:p w14:paraId="1CEE6A55"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017206BD" w14:textId="77777777" w:rsidR="00EB322B" w:rsidRPr="00942706" w:rsidRDefault="00EB322B" w:rsidP="002C7592">
      <w:pPr>
        <w:adjustRightInd w:val="0"/>
        <w:ind w:right="671"/>
        <w:jc w:val="both"/>
        <w:rPr>
          <w:rFonts w:ascii="Arial" w:hAnsi="Arial" w:cs="Arial"/>
          <w:color w:val="000000"/>
        </w:rPr>
      </w:pPr>
    </w:p>
    <w:p w14:paraId="0E793B8F"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EE8795" w14:textId="77777777" w:rsidR="00EB322B" w:rsidRPr="00942706" w:rsidRDefault="00EB322B" w:rsidP="002C7592">
      <w:pPr>
        <w:adjustRightInd w:val="0"/>
        <w:ind w:right="671"/>
        <w:jc w:val="both"/>
        <w:rPr>
          <w:rFonts w:ascii="Arial" w:hAnsi="Arial" w:cs="Arial"/>
          <w:color w:val="000000"/>
        </w:rPr>
      </w:pPr>
    </w:p>
    <w:p w14:paraId="68D45207"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5BD878" w14:textId="77777777" w:rsidR="00EB322B" w:rsidRPr="00942706" w:rsidRDefault="00EB322B" w:rsidP="002C7592">
      <w:pPr>
        <w:adjustRightInd w:val="0"/>
        <w:ind w:right="671"/>
        <w:jc w:val="both"/>
        <w:rPr>
          <w:rFonts w:ascii="Arial" w:hAnsi="Arial" w:cs="Arial"/>
          <w:color w:val="000000"/>
        </w:rPr>
      </w:pPr>
    </w:p>
    <w:p w14:paraId="428C4C16"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1B4FAF54" w14:textId="77777777" w:rsidR="00EB322B" w:rsidRPr="00942706" w:rsidRDefault="00EB322B" w:rsidP="002C7592">
      <w:pPr>
        <w:adjustRightInd w:val="0"/>
        <w:ind w:right="671"/>
        <w:jc w:val="both"/>
        <w:rPr>
          <w:rFonts w:ascii="Arial" w:hAnsi="Arial" w:cs="Arial"/>
          <w:color w:val="000000"/>
        </w:rPr>
      </w:pPr>
    </w:p>
    <w:p w14:paraId="5B05D9FE"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0A88D31F" w14:textId="77777777" w:rsidR="00EB322B" w:rsidRPr="00942706" w:rsidRDefault="00EB322B" w:rsidP="002C7592">
      <w:pPr>
        <w:adjustRightInd w:val="0"/>
        <w:ind w:right="671"/>
        <w:jc w:val="both"/>
        <w:rPr>
          <w:rFonts w:ascii="Arial" w:hAnsi="Arial" w:cs="Arial"/>
          <w:color w:val="000000"/>
        </w:rPr>
      </w:pPr>
    </w:p>
    <w:p w14:paraId="3E180AAD"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3B5E7473" w14:textId="77777777" w:rsidR="00EB322B" w:rsidRPr="00942706" w:rsidRDefault="00EB322B" w:rsidP="002C7592">
      <w:pPr>
        <w:adjustRightInd w:val="0"/>
        <w:ind w:right="671"/>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31A6454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52BD9FE5" w14:textId="77777777" w:rsidR="00EB322B" w:rsidRPr="00942706" w:rsidRDefault="00EB322B" w:rsidP="002C7592">
      <w:pPr>
        <w:adjustRightInd w:val="0"/>
        <w:ind w:right="671"/>
        <w:jc w:val="both"/>
        <w:rPr>
          <w:rFonts w:ascii="Arial" w:hAnsi="Arial" w:cs="Arial"/>
          <w:color w:val="000000"/>
        </w:rPr>
      </w:pPr>
    </w:p>
    <w:p w14:paraId="4FABF6DF"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132AAB52" w14:textId="77777777" w:rsidR="00EB322B" w:rsidRPr="00942706" w:rsidRDefault="00EB322B" w:rsidP="002C7592">
      <w:pPr>
        <w:adjustRightInd w:val="0"/>
        <w:ind w:right="671"/>
        <w:jc w:val="both"/>
        <w:rPr>
          <w:rFonts w:ascii="Arial" w:hAnsi="Arial" w:cs="Arial"/>
          <w:color w:val="000000"/>
        </w:rPr>
      </w:pPr>
    </w:p>
    <w:p w14:paraId="66FB2840"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C4419AF" w14:textId="77777777" w:rsidR="00EB322B" w:rsidRPr="00942706" w:rsidRDefault="00EB322B" w:rsidP="002C7592">
      <w:pPr>
        <w:adjustRightInd w:val="0"/>
        <w:ind w:right="671"/>
        <w:jc w:val="both"/>
        <w:rPr>
          <w:rFonts w:ascii="Arial" w:hAnsi="Arial" w:cs="Arial"/>
          <w:color w:val="000000"/>
        </w:rPr>
      </w:pPr>
    </w:p>
    <w:p w14:paraId="6B9A20C5"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12E8096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a natureza e a gravidade da infração cometida;</w:t>
      </w:r>
    </w:p>
    <w:p w14:paraId="6ABC594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as peculiaridades do caso concreto;</w:t>
      </w:r>
    </w:p>
    <w:p w14:paraId="56B8E0FD"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as circunstâncias agravantes ou atenuantes;</w:t>
      </w:r>
    </w:p>
    <w:p w14:paraId="0D9C239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d) os danos que dela provierem para o Contratante;</w:t>
      </w:r>
    </w:p>
    <w:p w14:paraId="3A0E8EA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B848AD7" w14:textId="77777777" w:rsidR="00EB322B" w:rsidRPr="00942706" w:rsidRDefault="00EB322B" w:rsidP="002C7592">
      <w:pPr>
        <w:adjustRightInd w:val="0"/>
        <w:ind w:right="671"/>
        <w:jc w:val="both"/>
        <w:rPr>
          <w:rFonts w:ascii="Arial" w:hAnsi="Arial" w:cs="Arial"/>
          <w:color w:val="000000"/>
        </w:rPr>
      </w:pPr>
    </w:p>
    <w:p w14:paraId="06CF4DF3"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9EE0FB5" w14:textId="77777777" w:rsidR="00EB322B" w:rsidRPr="00942706" w:rsidRDefault="00EB322B" w:rsidP="002C7592">
      <w:pPr>
        <w:adjustRightInd w:val="0"/>
        <w:ind w:right="671"/>
        <w:jc w:val="both"/>
        <w:rPr>
          <w:rFonts w:ascii="Arial" w:hAnsi="Arial" w:cs="Arial"/>
          <w:color w:val="000000"/>
        </w:rPr>
      </w:pPr>
    </w:p>
    <w:p w14:paraId="1CDD87F2"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79B505AF"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 - reparação integral do dano causado à Administração Pública;</w:t>
      </w:r>
    </w:p>
    <w:p w14:paraId="30A8025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II - pagamento da multa;</w:t>
      </w:r>
    </w:p>
    <w:p w14:paraId="386D74B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IV - cumprimento das condições de reabilitação definidas no ato punitivo;</w:t>
      </w:r>
    </w:p>
    <w:p w14:paraId="2FC3565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73D4BBD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4338398C" w14:textId="77777777" w:rsidR="00EB322B" w:rsidRPr="00942706" w:rsidRDefault="00EB322B" w:rsidP="002C7592">
      <w:pPr>
        <w:adjustRightInd w:val="0"/>
        <w:ind w:right="671"/>
        <w:jc w:val="both"/>
        <w:rPr>
          <w:rFonts w:ascii="Arial" w:hAnsi="Arial" w:cs="Arial"/>
          <w:color w:val="000000"/>
        </w:rPr>
      </w:pPr>
    </w:p>
    <w:p w14:paraId="5F047A1D"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49CD8499" w14:textId="77777777" w:rsidR="00EB322B" w:rsidRPr="00942706" w:rsidRDefault="00EB322B" w:rsidP="002C7592">
      <w:pPr>
        <w:adjustRightInd w:val="0"/>
        <w:ind w:right="671"/>
        <w:jc w:val="both"/>
        <w:rPr>
          <w:rFonts w:ascii="Arial" w:hAnsi="Arial" w:cs="Arial"/>
          <w:color w:val="000000"/>
        </w:rPr>
      </w:pPr>
    </w:p>
    <w:p w14:paraId="6C64C828"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BA0C215" w14:textId="77777777" w:rsidR="00EB322B" w:rsidRPr="00942706" w:rsidRDefault="00EB322B" w:rsidP="002C7592">
      <w:pPr>
        <w:adjustRightInd w:val="0"/>
        <w:ind w:right="671"/>
        <w:jc w:val="both"/>
        <w:rPr>
          <w:rFonts w:ascii="Arial" w:hAnsi="Arial" w:cs="Arial"/>
          <w:color w:val="000000"/>
        </w:rPr>
      </w:pPr>
    </w:p>
    <w:p w14:paraId="61428741"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504BAA8B" w14:textId="77777777" w:rsidR="00EB322B" w:rsidRPr="00942706" w:rsidRDefault="00EB322B" w:rsidP="002C7592">
      <w:pPr>
        <w:adjustRightInd w:val="0"/>
        <w:ind w:right="671"/>
        <w:jc w:val="both"/>
        <w:rPr>
          <w:rFonts w:ascii="Arial" w:hAnsi="Arial" w:cs="Arial"/>
          <w:color w:val="000000"/>
        </w:rPr>
      </w:pPr>
    </w:p>
    <w:p w14:paraId="01DA7FD9"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36676A25" w14:textId="77777777" w:rsidR="00EB322B" w:rsidRDefault="00EB322B" w:rsidP="002C7592">
      <w:pPr>
        <w:adjustRightInd w:val="0"/>
        <w:ind w:right="671"/>
        <w:jc w:val="both"/>
        <w:rPr>
          <w:rFonts w:ascii="Arial" w:hAnsi="Arial" w:cs="Arial"/>
          <w:color w:val="000000"/>
        </w:rPr>
      </w:pPr>
    </w:p>
    <w:p w14:paraId="385FDDC5"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50CB8E41" w14:textId="77777777" w:rsidR="00EB322B" w:rsidRPr="00942706" w:rsidRDefault="00EB322B" w:rsidP="002C7592">
      <w:pPr>
        <w:adjustRightInd w:val="0"/>
        <w:ind w:right="671"/>
        <w:jc w:val="both"/>
        <w:rPr>
          <w:rFonts w:ascii="Arial" w:hAnsi="Arial" w:cs="Arial"/>
          <w:color w:val="000000"/>
        </w:rPr>
      </w:pPr>
    </w:p>
    <w:p w14:paraId="2C1D3C97"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78AA32AF" w14:textId="77777777" w:rsidR="00EB322B" w:rsidRPr="00942706" w:rsidRDefault="00EB322B" w:rsidP="002C7592">
      <w:pPr>
        <w:adjustRightInd w:val="0"/>
        <w:ind w:right="671"/>
        <w:jc w:val="both"/>
        <w:rPr>
          <w:rFonts w:ascii="Arial" w:hAnsi="Arial" w:cs="Arial"/>
          <w:color w:val="000000"/>
        </w:rPr>
      </w:pPr>
    </w:p>
    <w:p w14:paraId="34676EDE" w14:textId="77777777" w:rsidR="00EB322B" w:rsidRPr="00942706" w:rsidRDefault="00EB322B" w:rsidP="002C7592">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7F1507E5" w14:textId="77777777" w:rsidR="00EB322B" w:rsidRPr="00942706" w:rsidRDefault="00EB322B" w:rsidP="002C7592">
      <w:pPr>
        <w:adjustRightInd w:val="0"/>
        <w:ind w:right="671"/>
        <w:jc w:val="both"/>
        <w:rPr>
          <w:rFonts w:ascii="Arial" w:hAnsi="Arial" w:cs="Arial"/>
          <w:color w:val="000000"/>
        </w:rPr>
      </w:pPr>
    </w:p>
    <w:p w14:paraId="64DCE6CF" w14:textId="77777777" w:rsidR="00EB322B" w:rsidRPr="00942706" w:rsidRDefault="00EB322B" w:rsidP="002C7592">
      <w:pPr>
        <w:adjustRightInd w:val="0"/>
        <w:ind w:right="671"/>
        <w:jc w:val="both"/>
        <w:rPr>
          <w:rFonts w:ascii="Arial" w:hAnsi="Arial" w:cs="Arial"/>
          <w:color w:val="000000" w:themeColor="text1"/>
        </w:rPr>
      </w:pPr>
      <w:r>
        <w:rPr>
          <w:rFonts w:ascii="Arial" w:hAnsi="Arial" w:cs="Arial"/>
          <w:color w:val="000000"/>
        </w:rPr>
        <w:t>9</w:t>
      </w:r>
      <w:r w:rsidRPr="00942706">
        <w:rPr>
          <w:rFonts w:ascii="Arial" w:hAnsi="Arial" w:cs="Arial"/>
          <w:color w:val="000000"/>
        </w:rPr>
        <w:t xml:space="preserve">.18.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w:t>
      </w:r>
      <w:r w:rsidRPr="00942706">
        <w:rPr>
          <w:rFonts w:ascii="Arial" w:hAnsi="Arial" w:cs="Arial"/>
          <w:color w:val="000000"/>
        </w:rPr>
        <w:lastRenderedPageBreak/>
        <w:t>Referência ou de outros contratos administrativos que o contratado possua com o mesmo órgão ora contratante ou a vigente a época.</w:t>
      </w:r>
    </w:p>
    <w:p w14:paraId="098F6E8A" w14:textId="77777777" w:rsidR="00EB322B" w:rsidRPr="00445124" w:rsidRDefault="00EB322B" w:rsidP="002C7592">
      <w:pPr>
        <w:ind w:right="671"/>
        <w:jc w:val="both"/>
        <w:rPr>
          <w:rFonts w:ascii="Arial" w:eastAsia="MS Mincho" w:hAnsi="Arial" w:cs="Arial"/>
          <w:lang w:val="pt-BR"/>
        </w:rPr>
      </w:pPr>
    </w:p>
    <w:p w14:paraId="5E9067B7"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64E7D189" w14:textId="77777777" w:rsidR="00EB322B" w:rsidRPr="00343797" w:rsidRDefault="00EB322B" w:rsidP="002C7592">
      <w:pPr>
        <w:ind w:right="671"/>
        <w:jc w:val="both"/>
        <w:rPr>
          <w:rFonts w:ascii="Arial" w:eastAsia="MS Mincho" w:hAnsi="Arial" w:cs="Arial"/>
          <w:lang w:val="pt-BR"/>
        </w:rPr>
      </w:pPr>
    </w:p>
    <w:p w14:paraId="2C5E70DA" w14:textId="77777777" w:rsidR="00EB322B" w:rsidRPr="00343797" w:rsidRDefault="00EB322B" w:rsidP="002C7592">
      <w:pPr>
        <w:pStyle w:val="Nivel2"/>
        <w:numPr>
          <w:ilvl w:val="1"/>
          <w:numId w:val="19"/>
        </w:numPr>
        <w:autoSpaceDE w:val="0"/>
        <w:autoSpaceDN w:val="0"/>
        <w:adjustRightInd w:val="0"/>
        <w:spacing w:before="0" w:after="0" w:line="240" w:lineRule="auto"/>
        <w:ind w:left="0" w:right="671" w:firstLine="0"/>
        <w:rPr>
          <w:rFonts w:ascii="Arial" w:hAnsi="Arial"/>
          <w:sz w:val="22"/>
          <w:szCs w:val="22"/>
        </w:rPr>
      </w:pPr>
      <w:r w:rsidRPr="00343797">
        <w:rPr>
          <w:rFonts w:ascii="Arial" w:hAnsi="Arial"/>
          <w:sz w:val="22"/>
          <w:szCs w:val="22"/>
        </w:rPr>
        <w:t>O registro do fornecedor será cancelado pelo gerenciador, quando o fornecedor:</w:t>
      </w:r>
      <w:bookmarkStart w:id="10" w:name="cancelamento_do_fornecedor"/>
      <w:bookmarkEnd w:id="10"/>
    </w:p>
    <w:p w14:paraId="3E1C2D3E" w14:textId="77777777" w:rsidR="00EB322B" w:rsidRPr="00343797" w:rsidRDefault="00EB322B" w:rsidP="002C7592">
      <w:pPr>
        <w:pStyle w:val="Nivel3"/>
        <w:numPr>
          <w:ilvl w:val="2"/>
          <w:numId w:val="19"/>
        </w:numPr>
        <w:spacing w:before="0" w:after="0" w:line="240" w:lineRule="auto"/>
        <w:ind w:left="0" w:right="671"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5A007964" w14:textId="77777777" w:rsidR="00EB322B" w:rsidRPr="00343797" w:rsidRDefault="00EB322B" w:rsidP="002C7592">
      <w:pPr>
        <w:pStyle w:val="Nivel3"/>
        <w:numPr>
          <w:ilvl w:val="2"/>
          <w:numId w:val="19"/>
        </w:numPr>
        <w:spacing w:before="0" w:after="0" w:line="240" w:lineRule="auto"/>
        <w:ind w:left="0" w:right="671"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5F3DD14F" w14:textId="77777777" w:rsidR="00EB322B" w:rsidRPr="00343797" w:rsidRDefault="00EB322B" w:rsidP="002C7592">
      <w:pPr>
        <w:pStyle w:val="Nivel3"/>
        <w:numPr>
          <w:ilvl w:val="2"/>
          <w:numId w:val="19"/>
        </w:numPr>
        <w:spacing w:before="0" w:after="0" w:line="240" w:lineRule="auto"/>
        <w:ind w:left="0" w:right="671"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6193B7B0" w14:textId="77777777" w:rsidR="00EB322B" w:rsidRPr="00343797" w:rsidRDefault="00EB322B" w:rsidP="002C7592">
      <w:pPr>
        <w:pStyle w:val="Nivel3"/>
        <w:numPr>
          <w:ilvl w:val="2"/>
          <w:numId w:val="19"/>
        </w:numPr>
        <w:spacing w:before="0" w:after="0" w:line="240" w:lineRule="auto"/>
        <w:ind w:left="0" w:right="671"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7AFABBAB" w14:textId="77777777" w:rsidR="00EB322B" w:rsidRPr="00343797" w:rsidRDefault="00EB322B" w:rsidP="002C7592">
      <w:pPr>
        <w:pStyle w:val="Nivel4"/>
        <w:spacing w:before="0" w:after="0" w:line="240" w:lineRule="auto"/>
        <w:ind w:left="0" w:right="671"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343797" w:rsidRDefault="00EB322B" w:rsidP="002C7592">
      <w:pPr>
        <w:pStyle w:val="Nivel2"/>
        <w:autoSpaceDE w:val="0"/>
        <w:autoSpaceDN w:val="0"/>
        <w:adjustRightInd w:val="0"/>
        <w:spacing w:before="0" w:after="0" w:line="240" w:lineRule="auto"/>
        <w:ind w:right="671"/>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60EA7636" w14:textId="77777777" w:rsidR="00EB322B" w:rsidRPr="00343797" w:rsidRDefault="00EB322B" w:rsidP="002C7592">
      <w:pPr>
        <w:pStyle w:val="Nivel2"/>
        <w:autoSpaceDE w:val="0"/>
        <w:autoSpaceDN w:val="0"/>
        <w:adjustRightInd w:val="0"/>
        <w:spacing w:before="0" w:after="0" w:line="240" w:lineRule="auto"/>
        <w:ind w:right="671"/>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1DC5CDF6" w14:textId="77777777" w:rsidR="00EB322B" w:rsidRPr="00343797" w:rsidRDefault="00EB322B" w:rsidP="002C7592">
      <w:pPr>
        <w:pStyle w:val="Nivel2"/>
        <w:autoSpaceDE w:val="0"/>
        <w:autoSpaceDN w:val="0"/>
        <w:adjustRightInd w:val="0"/>
        <w:spacing w:before="0" w:after="0" w:line="240" w:lineRule="auto"/>
        <w:ind w:right="671"/>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343797">
        <w:rPr>
          <w:rFonts w:ascii="Arial" w:hAnsi="Arial"/>
          <w:sz w:val="22"/>
          <w:szCs w:val="22"/>
        </w:rPr>
        <w:t xml:space="preserve"> </w:t>
      </w:r>
    </w:p>
    <w:p w14:paraId="487B0FC3" w14:textId="77777777" w:rsidR="00EB322B" w:rsidRPr="00343797" w:rsidRDefault="00EB322B" w:rsidP="002C7592">
      <w:pPr>
        <w:pStyle w:val="Nivel3"/>
        <w:numPr>
          <w:ilvl w:val="2"/>
          <w:numId w:val="20"/>
        </w:numPr>
        <w:spacing w:before="0" w:after="0" w:line="240" w:lineRule="auto"/>
        <w:ind w:left="0" w:right="671" w:firstLine="0"/>
        <w:contextualSpacing w:val="0"/>
        <w:rPr>
          <w:rFonts w:ascii="Arial" w:hAnsi="Arial"/>
          <w:sz w:val="22"/>
          <w:szCs w:val="22"/>
        </w:rPr>
      </w:pPr>
      <w:r w:rsidRPr="00343797">
        <w:rPr>
          <w:rFonts w:ascii="Arial" w:hAnsi="Arial"/>
          <w:sz w:val="22"/>
          <w:szCs w:val="22"/>
        </w:rPr>
        <w:t>Por razão de interesse público;</w:t>
      </w:r>
    </w:p>
    <w:p w14:paraId="34188AED" w14:textId="77777777" w:rsidR="00EB322B" w:rsidRPr="00343797" w:rsidRDefault="00EB322B" w:rsidP="002C7592">
      <w:pPr>
        <w:pStyle w:val="Nivel3"/>
        <w:numPr>
          <w:ilvl w:val="2"/>
          <w:numId w:val="20"/>
        </w:numPr>
        <w:spacing w:before="0" w:after="0" w:line="240" w:lineRule="auto"/>
        <w:ind w:left="0" w:right="671"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2C966CD5" w14:textId="77777777" w:rsidR="00EB322B" w:rsidRPr="00343797" w:rsidRDefault="00EB322B" w:rsidP="002C7592">
      <w:pPr>
        <w:ind w:right="671"/>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Default="00EB322B" w:rsidP="002C7592">
      <w:pPr>
        <w:ind w:right="671"/>
        <w:jc w:val="both"/>
        <w:rPr>
          <w:rFonts w:ascii="Arial" w:eastAsia="MS Mincho" w:hAnsi="Arial" w:cs="Arial"/>
          <w:lang w:val="pt-BR"/>
        </w:rPr>
      </w:pPr>
    </w:p>
    <w:p w14:paraId="405FB631" w14:textId="77777777" w:rsidR="00EB322B" w:rsidRPr="00343797"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32DD5795" w14:textId="77777777" w:rsidR="00EB322B" w:rsidRPr="00445124" w:rsidRDefault="00EB322B" w:rsidP="002C7592">
      <w:pPr>
        <w:ind w:right="671"/>
        <w:jc w:val="both"/>
        <w:rPr>
          <w:rFonts w:ascii="Arial" w:eastAsia="MS Mincho" w:hAnsi="Arial" w:cs="Arial"/>
          <w:lang w:val="pt-BR"/>
        </w:rPr>
      </w:pPr>
    </w:p>
    <w:p w14:paraId="7075CA8A" w14:textId="77777777" w:rsidR="00EB322B" w:rsidRPr="00014170" w:rsidRDefault="00EB322B" w:rsidP="002C7592">
      <w:pPr>
        <w:ind w:right="671"/>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1E8010C" w14:textId="77777777" w:rsidR="00EB322B" w:rsidRPr="00343797" w:rsidRDefault="00EB322B" w:rsidP="002C7592">
      <w:pPr>
        <w:ind w:right="671"/>
        <w:jc w:val="both"/>
        <w:rPr>
          <w:rFonts w:ascii="Arial" w:eastAsia="MS Mincho" w:hAnsi="Arial" w:cs="Arial"/>
          <w:b/>
          <w:bCs/>
        </w:rPr>
      </w:pPr>
    </w:p>
    <w:p w14:paraId="6C7D1F5E"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17295CA7" w14:textId="77777777" w:rsidR="00EB322B" w:rsidRDefault="00EB322B" w:rsidP="002C7592">
      <w:pPr>
        <w:ind w:right="671"/>
        <w:jc w:val="both"/>
        <w:rPr>
          <w:rFonts w:ascii="Arial" w:eastAsia="MS Mincho" w:hAnsi="Arial" w:cs="Arial"/>
          <w:lang w:val="pt-BR"/>
        </w:rPr>
      </w:pPr>
    </w:p>
    <w:p w14:paraId="28D41DC1" w14:textId="77777777" w:rsidR="00EB322B" w:rsidRPr="00343797" w:rsidRDefault="00EB322B" w:rsidP="002C7592">
      <w:pPr>
        <w:pStyle w:val="Nivel2"/>
        <w:spacing w:before="0" w:after="0" w:line="240" w:lineRule="auto"/>
        <w:ind w:right="671"/>
        <w:rPr>
          <w:rFonts w:ascii="Arial" w:hAnsi="Arial"/>
          <w:sz w:val="22"/>
          <w:szCs w:val="22"/>
        </w:rPr>
      </w:pPr>
      <w:r w:rsidRPr="00445124">
        <w:rPr>
          <w:rFonts w:ascii="Arial" w:eastAsia="MS Mincho" w:hAnsi="Arial"/>
          <w:sz w:val="22"/>
          <w:szCs w:val="22"/>
        </w:rPr>
        <w:t xml:space="preserve">12.1. Farão parte da presente ata, além de suas expressas cláusulas, </w:t>
      </w:r>
      <w:r>
        <w:rPr>
          <w:rFonts w:ascii="Arial" w:eastAsia="MS Mincho" w:hAnsi="Arial"/>
          <w:sz w:val="22"/>
          <w:szCs w:val="22"/>
        </w:rPr>
        <w:t>v</w:t>
      </w:r>
      <w:r w:rsidRPr="00343797">
        <w:rPr>
          <w:rFonts w:ascii="Arial" w:hAnsi="Arial"/>
          <w:sz w:val="22"/>
          <w:szCs w:val="22"/>
        </w:rPr>
        <w:t xml:space="preserve">inculam </w:t>
      </w:r>
      <w:r>
        <w:rPr>
          <w:rFonts w:ascii="Arial" w:hAnsi="Arial"/>
          <w:sz w:val="22"/>
          <w:szCs w:val="22"/>
        </w:rPr>
        <w:t xml:space="preserve">a </w:t>
      </w:r>
      <w:r w:rsidRPr="00343797">
        <w:rPr>
          <w:rFonts w:ascii="Arial" w:hAnsi="Arial"/>
          <w:sz w:val="22"/>
          <w:szCs w:val="22"/>
        </w:rPr>
        <w:t>esta</w:t>
      </w:r>
      <w:r>
        <w:rPr>
          <w:rFonts w:ascii="Arial" w:hAnsi="Arial"/>
          <w:sz w:val="22"/>
          <w:szCs w:val="22"/>
        </w:rPr>
        <w:t xml:space="preserve"> Ata</w:t>
      </w:r>
      <w:r w:rsidRPr="00343797">
        <w:rPr>
          <w:rFonts w:ascii="Arial" w:hAnsi="Arial"/>
          <w:sz w:val="22"/>
          <w:szCs w:val="22"/>
        </w:rPr>
        <w:t xml:space="preserve">, independentemente de transcrição, o Termo de Referência, Edital da Licitação, Proposta do contratado; </w:t>
      </w:r>
      <w:r>
        <w:rPr>
          <w:rFonts w:ascii="Arial" w:hAnsi="Arial"/>
          <w:sz w:val="22"/>
          <w:szCs w:val="22"/>
        </w:rPr>
        <w:t>e</w:t>
      </w:r>
      <w:r w:rsidRPr="00343797">
        <w:rPr>
          <w:rFonts w:ascii="Arial" w:hAnsi="Arial"/>
          <w:sz w:val="22"/>
          <w:szCs w:val="22"/>
        </w:rPr>
        <w:t>ventuais anexos dos documentos supracitados.</w:t>
      </w:r>
    </w:p>
    <w:p w14:paraId="6C863998" w14:textId="77777777" w:rsidR="00EB322B" w:rsidRPr="00445124" w:rsidRDefault="00EB322B" w:rsidP="002C7592">
      <w:pPr>
        <w:ind w:right="671"/>
        <w:jc w:val="both"/>
        <w:rPr>
          <w:rFonts w:ascii="Arial" w:eastAsia="MS Mincho" w:hAnsi="Arial" w:cs="Arial"/>
          <w:lang w:val="pt-BR"/>
        </w:rPr>
      </w:pPr>
    </w:p>
    <w:p w14:paraId="745C7D2B"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1B3ACBB1" w14:textId="77777777" w:rsidR="00EB322B" w:rsidRDefault="00EB322B" w:rsidP="002C7592">
      <w:pPr>
        <w:ind w:right="671"/>
        <w:jc w:val="both"/>
        <w:rPr>
          <w:rFonts w:ascii="Arial" w:eastAsia="MS Mincho" w:hAnsi="Arial" w:cs="Arial"/>
          <w:lang w:val="pt-BR"/>
        </w:rPr>
      </w:pPr>
    </w:p>
    <w:p w14:paraId="39A4FC86"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Pr>
          <w:rFonts w:ascii="Arial" w:eastAsia="MS Mincho" w:hAnsi="Arial" w:cs="Arial"/>
          <w:lang w:val="pt-BR"/>
        </w:rPr>
        <w:t>do Pregão já anunciado acima,</w:t>
      </w:r>
      <w:r w:rsidRPr="00445124">
        <w:rPr>
          <w:rFonts w:ascii="Arial" w:eastAsia="MS Mincho" w:hAnsi="Arial" w:cs="Arial"/>
          <w:lang w:val="pt-BR"/>
        </w:rPr>
        <w:t xml:space="preserve"> bem como </w:t>
      </w:r>
      <w:r>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09787581" w14:textId="77777777" w:rsidR="00EB322B" w:rsidRPr="00445124" w:rsidRDefault="00EB322B" w:rsidP="002C7592">
      <w:pPr>
        <w:ind w:right="671"/>
        <w:jc w:val="both"/>
        <w:rPr>
          <w:rFonts w:ascii="Arial" w:eastAsia="MS Mincho" w:hAnsi="Arial" w:cs="Arial"/>
          <w:lang w:val="pt-BR"/>
        </w:rPr>
      </w:pPr>
    </w:p>
    <w:p w14:paraId="6D407AA7" w14:textId="77777777" w:rsidR="00EB322B" w:rsidRPr="00343797"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5DAE39A0" w14:textId="77777777" w:rsidR="00EB322B" w:rsidRPr="00445124" w:rsidRDefault="00EB322B" w:rsidP="002C7592">
      <w:pPr>
        <w:ind w:right="671"/>
        <w:jc w:val="both"/>
        <w:rPr>
          <w:rFonts w:ascii="Arial" w:eastAsia="MS Mincho" w:hAnsi="Arial" w:cs="Arial"/>
          <w:lang w:val="pt-BR"/>
        </w:rPr>
      </w:pPr>
    </w:p>
    <w:p w14:paraId="7FE58AC2"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 xml:space="preserve">14.1. A Fornecedora deverá manter durante a execução da Ata de Registro de Preços, em </w:t>
      </w:r>
      <w:r w:rsidRPr="00445124">
        <w:rPr>
          <w:rFonts w:ascii="Arial" w:eastAsia="MS Mincho" w:hAnsi="Arial" w:cs="Arial"/>
          <w:lang w:val="pt-BR"/>
        </w:rPr>
        <w:lastRenderedPageBreak/>
        <w:t>compatibilidade com as</w:t>
      </w:r>
      <w:r>
        <w:rPr>
          <w:rFonts w:ascii="Arial" w:eastAsia="MS Mincho" w:hAnsi="Arial" w:cs="Arial"/>
          <w:lang w:val="pt-BR"/>
        </w:rPr>
        <w:t xml:space="preserve"> </w:t>
      </w:r>
      <w:r w:rsidRPr="00445124">
        <w:rPr>
          <w:rFonts w:ascii="Arial" w:eastAsia="MS Mincho" w:hAnsi="Arial" w:cs="Arial"/>
          <w:lang w:val="pt-BR"/>
        </w:rPr>
        <w:t>obrigações por ela assumidas, todas as condições de habilitação e qualificação exigidas na licitação.</w:t>
      </w:r>
    </w:p>
    <w:p w14:paraId="24093A4D" w14:textId="77777777" w:rsidR="00EB322B" w:rsidRPr="00445124" w:rsidRDefault="00EB322B" w:rsidP="002C7592">
      <w:pPr>
        <w:ind w:right="671"/>
        <w:jc w:val="both"/>
        <w:rPr>
          <w:rFonts w:ascii="Arial" w:eastAsia="MS Mincho" w:hAnsi="Arial" w:cs="Arial"/>
          <w:lang w:val="pt-BR"/>
        </w:rPr>
      </w:pPr>
    </w:p>
    <w:p w14:paraId="110E5F56" w14:textId="77777777" w:rsidR="00EB322B" w:rsidRPr="00343797"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QUINTA – DA EFICÁCIA DA ATA DE REGISTRO DE PREÇO</w:t>
      </w:r>
    </w:p>
    <w:p w14:paraId="6F6C2508" w14:textId="77777777" w:rsidR="00EB322B" w:rsidRPr="00445124" w:rsidRDefault="00EB322B" w:rsidP="002C7592">
      <w:pPr>
        <w:ind w:right="671"/>
        <w:jc w:val="both"/>
        <w:rPr>
          <w:rFonts w:ascii="Arial" w:eastAsia="MS Mincho" w:hAnsi="Arial" w:cs="Arial"/>
          <w:lang w:val="pt-BR"/>
        </w:rPr>
      </w:pPr>
    </w:p>
    <w:p w14:paraId="22D585FD"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 xml:space="preserve">15.1. O(A) </w:t>
      </w:r>
      <w:r w:rsidRPr="00CC4011">
        <w:rPr>
          <w:rFonts w:ascii="Arial" w:eastAsia="MS Mincho" w:hAnsi="Arial" w:cs="Arial"/>
          <w:lang w:val="pt-BR"/>
        </w:rPr>
        <w:t>xxxxxx secretaria demandante xxxxx promoverá a publicação resumida da presente Ata de Registro de Preços na imprensa oficial, que é condição</w:t>
      </w:r>
      <w:r w:rsidRPr="00445124">
        <w:rPr>
          <w:rFonts w:ascii="Arial" w:eastAsia="MS Mincho" w:hAnsi="Arial" w:cs="Arial"/>
          <w:lang w:val="pt-BR"/>
        </w:rPr>
        <w:t xml:space="preserve"> indispensável para sua eficácia, </w:t>
      </w:r>
      <w:r>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Pr>
          <w:rFonts w:ascii="Arial" w:eastAsia="MS Mincho" w:hAnsi="Arial" w:cs="Arial"/>
          <w:lang w:val="pt-BR"/>
        </w:rPr>
        <w:t>94</w:t>
      </w:r>
      <w:r w:rsidRPr="00445124">
        <w:rPr>
          <w:rFonts w:ascii="Arial" w:eastAsia="MS Mincho" w:hAnsi="Arial" w:cs="Arial"/>
          <w:lang w:val="pt-BR"/>
        </w:rPr>
        <w:t xml:space="preserve"> § 1 da Lei Nº 14.133/2021.</w:t>
      </w:r>
    </w:p>
    <w:p w14:paraId="74820BE8" w14:textId="77777777" w:rsidR="00EB322B" w:rsidRPr="00445124" w:rsidRDefault="00EB322B" w:rsidP="002C7592">
      <w:pPr>
        <w:ind w:right="671"/>
        <w:jc w:val="both"/>
        <w:rPr>
          <w:rFonts w:ascii="Arial" w:eastAsia="MS Mincho" w:hAnsi="Arial" w:cs="Arial"/>
          <w:lang w:val="pt-BR"/>
        </w:rPr>
      </w:pPr>
    </w:p>
    <w:p w14:paraId="3C0FAAAF"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4013C887" w14:textId="77777777" w:rsidR="00EB322B" w:rsidRDefault="00EB322B" w:rsidP="002C7592">
      <w:pPr>
        <w:ind w:right="671"/>
        <w:jc w:val="both"/>
        <w:rPr>
          <w:rFonts w:ascii="Arial" w:eastAsia="MS Mincho" w:hAnsi="Arial" w:cs="Arial"/>
          <w:lang w:val="pt-BR"/>
        </w:rPr>
      </w:pPr>
    </w:p>
    <w:p w14:paraId="5200AB6C"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Pr>
          <w:rFonts w:ascii="Arial" w:eastAsia="MS Mincho" w:hAnsi="Arial" w:cs="Arial"/>
          <w:lang w:val="pt-BR"/>
        </w:rPr>
        <w:t xml:space="preserve"> </w:t>
      </w:r>
      <w:r w:rsidRPr="00445124">
        <w:rPr>
          <w:rFonts w:ascii="Arial" w:eastAsia="MS Mincho" w:hAnsi="Arial" w:cs="Arial"/>
          <w:lang w:val="pt-BR"/>
        </w:rPr>
        <w:t>desde que ocorra motivo</w:t>
      </w:r>
      <w:r>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EBD39E7" w14:textId="77777777" w:rsidR="00EB322B" w:rsidRPr="00445124" w:rsidRDefault="00EB322B" w:rsidP="002C7592">
      <w:pPr>
        <w:ind w:right="671"/>
        <w:jc w:val="both"/>
        <w:rPr>
          <w:rFonts w:ascii="Arial" w:eastAsia="MS Mincho" w:hAnsi="Arial" w:cs="Arial"/>
          <w:lang w:val="pt-BR"/>
        </w:rPr>
      </w:pPr>
    </w:p>
    <w:p w14:paraId="3C6353CC"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9927CC5" w14:textId="77777777" w:rsidR="00EB322B" w:rsidRDefault="00EB322B" w:rsidP="002C7592">
      <w:pPr>
        <w:ind w:right="671"/>
        <w:jc w:val="both"/>
        <w:rPr>
          <w:rFonts w:ascii="Arial" w:eastAsia="MS Mincho" w:hAnsi="Arial" w:cs="Arial"/>
          <w:lang w:val="pt-BR"/>
        </w:rPr>
      </w:pPr>
    </w:p>
    <w:p w14:paraId="13C96C3C" w14:textId="77777777" w:rsidR="00EB322B" w:rsidRDefault="00EB322B" w:rsidP="002C7592">
      <w:pPr>
        <w:ind w:right="671"/>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3149E508" w14:textId="77777777" w:rsidR="00EB322B" w:rsidRPr="00445124" w:rsidRDefault="00EB322B" w:rsidP="002C7592">
      <w:pPr>
        <w:ind w:right="671"/>
        <w:jc w:val="both"/>
        <w:rPr>
          <w:rFonts w:ascii="Arial" w:eastAsia="MS Mincho" w:hAnsi="Arial" w:cs="Arial"/>
          <w:lang w:val="pt-BR"/>
        </w:rPr>
      </w:pPr>
    </w:p>
    <w:p w14:paraId="7AE43653" w14:textId="77777777" w:rsidR="00EB322B" w:rsidRPr="00445124" w:rsidRDefault="00EB322B" w:rsidP="002C7592">
      <w:pPr>
        <w:ind w:right="671"/>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200506DD" w14:textId="77777777" w:rsidR="00EB322B" w:rsidRDefault="00EB322B" w:rsidP="002C7592">
      <w:pPr>
        <w:ind w:right="671"/>
        <w:jc w:val="both"/>
        <w:rPr>
          <w:rFonts w:ascii="Arial" w:eastAsia="MS Mincho" w:hAnsi="Arial" w:cs="Arial"/>
          <w:lang w:val="pt-BR"/>
        </w:rPr>
      </w:pPr>
    </w:p>
    <w:p w14:paraId="7BE517BC" w14:textId="77777777" w:rsidR="00EB322B" w:rsidRPr="00267A21" w:rsidRDefault="00EB322B" w:rsidP="002C7592">
      <w:pPr>
        <w:ind w:right="671"/>
        <w:jc w:val="both"/>
        <w:rPr>
          <w:rFonts w:ascii="Arial" w:eastAsia="MS Mincho" w:hAnsi="Arial" w:cs="Arial"/>
          <w:lang w:val="pt-BR"/>
        </w:rPr>
      </w:pPr>
      <w:r w:rsidRPr="00445124">
        <w:rPr>
          <w:rFonts w:ascii="Arial" w:eastAsia="MS Mincho" w:hAnsi="Arial" w:cs="Arial"/>
          <w:lang w:val="pt-BR"/>
        </w:rPr>
        <w:t xml:space="preserve">18.1. A Aquisição dos itens objeto da presente Ata de Registro de Preços serão autorizadas, em cada caso, pelo </w:t>
      </w:r>
      <w:r w:rsidRPr="00267A21">
        <w:rPr>
          <w:rFonts w:ascii="Arial" w:eastAsia="MS Mincho" w:hAnsi="Arial" w:cs="Arial"/>
          <w:lang w:val="pt-BR"/>
        </w:rPr>
        <w:t>ordenador de despesa correspondente, sendo obrigatório informar ao Departamento de Compras do(a) xxxxxx secretaria demandante xxxxxx, os quantitativos dos itens.</w:t>
      </w:r>
    </w:p>
    <w:p w14:paraId="1ECC8421" w14:textId="77777777" w:rsidR="00EB322B" w:rsidRPr="00267A21" w:rsidRDefault="00EB322B" w:rsidP="002C7592">
      <w:pPr>
        <w:ind w:right="671"/>
        <w:jc w:val="both"/>
        <w:rPr>
          <w:rFonts w:ascii="Arial" w:eastAsia="MS Mincho" w:hAnsi="Arial" w:cs="Arial"/>
          <w:lang w:val="pt-BR"/>
        </w:rPr>
      </w:pPr>
    </w:p>
    <w:p w14:paraId="26F5B125" w14:textId="77777777" w:rsidR="00EB322B" w:rsidRPr="00267A21" w:rsidRDefault="00EB322B" w:rsidP="002C7592">
      <w:pPr>
        <w:ind w:right="671"/>
        <w:jc w:val="both"/>
        <w:rPr>
          <w:rFonts w:ascii="Arial" w:eastAsia="MS Mincho" w:hAnsi="Arial" w:cs="Arial"/>
          <w:lang w:val="pt-BR"/>
        </w:rPr>
      </w:pPr>
      <w:r w:rsidRPr="00267A21">
        <w:rPr>
          <w:rFonts w:ascii="Arial" w:eastAsia="MS Mincho" w:hAnsi="Arial" w:cs="Arial"/>
          <w:lang w:val="pt-BR"/>
        </w:rPr>
        <w:t>18.1.1. A emissão das notas de empenho, sua retificação ou cancelamento, total ou parcial serão, igualmente, autorizados pela mesma autoridade, ou a quem está delegar a competência para tanto.</w:t>
      </w:r>
    </w:p>
    <w:p w14:paraId="3A999309" w14:textId="77777777" w:rsidR="00EB322B" w:rsidRPr="00267A21" w:rsidRDefault="00EB322B" w:rsidP="002C7592">
      <w:pPr>
        <w:ind w:right="671"/>
        <w:jc w:val="both"/>
        <w:rPr>
          <w:rFonts w:ascii="Arial" w:eastAsia="MS Mincho" w:hAnsi="Arial" w:cs="Arial"/>
          <w:lang w:val="pt-BR"/>
        </w:rPr>
      </w:pPr>
    </w:p>
    <w:p w14:paraId="30AA9BC2" w14:textId="77777777" w:rsidR="00EB322B" w:rsidRPr="00267A21" w:rsidRDefault="00EB322B" w:rsidP="002C7592">
      <w:pPr>
        <w:ind w:right="671"/>
        <w:jc w:val="both"/>
        <w:rPr>
          <w:rFonts w:ascii="Arial" w:eastAsia="MS Mincho" w:hAnsi="Arial" w:cs="Arial"/>
          <w:b/>
          <w:bCs/>
          <w:lang w:val="pt-BR"/>
        </w:rPr>
      </w:pPr>
      <w:r w:rsidRPr="00267A21">
        <w:rPr>
          <w:rFonts w:ascii="Arial" w:eastAsia="MS Mincho" w:hAnsi="Arial" w:cs="Arial"/>
          <w:b/>
          <w:bCs/>
          <w:lang w:val="pt-BR"/>
        </w:rPr>
        <w:t>CLÁUSULA DÉCIMA NONA – DA CARONA / ADESÃO</w:t>
      </w:r>
    </w:p>
    <w:p w14:paraId="1C263300" w14:textId="77777777" w:rsidR="00EB322B" w:rsidRPr="00267A21" w:rsidRDefault="00EB322B" w:rsidP="002C7592">
      <w:pPr>
        <w:ind w:right="671"/>
        <w:jc w:val="both"/>
        <w:rPr>
          <w:rFonts w:ascii="Arial" w:eastAsia="MS Mincho" w:hAnsi="Arial" w:cs="Arial"/>
          <w:lang w:val="pt-BR"/>
        </w:rPr>
      </w:pPr>
      <w:r w:rsidRPr="00267A21">
        <w:rPr>
          <w:rFonts w:ascii="Arial" w:eastAsia="MS Mincho" w:hAnsi="Arial" w:cs="Arial"/>
          <w:lang w:val="pt-BR"/>
        </w:rPr>
        <w:t xml:space="preserve">19.1. </w:t>
      </w:r>
      <w:r w:rsidRPr="00267A21">
        <w:rPr>
          <w:rFonts w:ascii="Arial" w:hAnsi="Arial" w:cs="Arial"/>
        </w:rPr>
        <w:t>Não será admitida a adesão à ata de registro de preços decorrente desta licitação</w:t>
      </w:r>
      <w:r w:rsidRPr="00267A21">
        <w:rPr>
          <w:rFonts w:ascii="Arial" w:eastAsia="MS Mincho" w:hAnsi="Arial" w:cs="Arial"/>
          <w:lang w:val="pt-BR"/>
        </w:rPr>
        <w:t>.</w:t>
      </w:r>
    </w:p>
    <w:p w14:paraId="007F5275" w14:textId="77777777" w:rsidR="00EB322B" w:rsidRPr="00267A21" w:rsidRDefault="00EB322B" w:rsidP="002C7592">
      <w:pPr>
        <w:ind w:right="671"/>
        <w:jc w:val="both"/>
        <w:rPr>
          <w:rFonts w:ascii="Arial" w:eastAsia="MS Mincho" w:hAnsi="Arial" w:cs="Arial"/>
          <w:lang w:val="pt-BR"/>
        </w:rPr>
      </w:pPr>
    </w:p>
    <w:p w14:paraId="2F8B029C" w14:textId="77777777" w:rsidR="00EB322B" w:rsidRPr="00267A21" w:rsidRDefault="00EB322B" w:rsidP="002C7592">
      <w:pPr>
        <w:ind w:right="671"/>
        <w:jc w:val="both"/>
        <w:rPr>
          <w:rFonts w:ascii="Arial" w:eastAsia="MS Mincho" w:hAnsi="Arial" w:cs="Arial"/>
          <w:b/>
          <w:bCs/>
          <w:lang w:val="pt-BR"/>
        </w:rPr>
      </w:pPr>
      <w:r w:rsidRPr="00267A21">
        <w:rPr>
          <w:rFonts w:ascii="Arial" w:eastAsia="MS Mincho" w:hAnsi="Arial" w:cs="Arial"/>
          <w:b/>
          <w:bCs/>
          <w:lang w:val="pt-BR"/>
        </w:rPr>
        <w:t>CLÁUSULA VIGÉSIMA – DO FORO</w:t>
      </w:r>
    </w:p>
    <w:p w14:paraId="02EFE5AE" w14:textId="77777777" w:rsidR="00EB322B" w:rsidRPr="00267A21" w:rsidRDefault="00EB322B" w:rsidP="002C7592">
      <w:pPr>
        <w:ind w:right="671"/>
        <w:jc w:val="both"/>
        <w:rPr>
          <w:rFonts w:ascii="Arial" w:eastAsia="MS Mincho" w:hAnsi="Arial" w:cs="Arial"/>
          <w:lang w:val="pt-BR"/>
        </w:rPr>
      </w:pPr>
      <w:r w:rsidRPr="00267A21">
        <w:rPr>
          <w:rFonts w:ascii="Arial" w:eastAsia="MS Mincho" w:hAnsi="Arial" w:cs="Arial"/>
          <w:lang w:val="pt-BR"/>
        </w:rPr>
        <w:t>20.1. As partes elegem o foro da Comarca de Itaporã/MS, como único competente para dirimir quaisquer ações oriundas desta Ata com exclusão de qualquer outro, por mais privilegiado que seja.</w:t>
      </w:r>
    </w:p>
    <w:p w14:paraId="484AFC5F" w14:textId="77777777" w:rsidR="00EB322B" w:rsidRPr="00267A21" w:rsidRDefault="00EB322B" w:rsidP="002C7592">
      <w:pPr>
        <w:ind w:right="671"/>
        <w:jc w:val="both"/>
        <w:rPr>
          <w:rFonts w:ascii="Arial" w:eastAsia="MS Mincho" w:hAnsi="Arial" w:cs="Arial"/>
          <w:lang w:val="pt-BR"/>
        </w:rPr>
      </w:pPr>
    </w:p>
    <w:p w14:paraId="7FC09486" w14:textId="77777777" w:rsidR="00EB322B" w:rsidRPr="00267A21" w:rsidRDefault="00EB322B" w:rsidP="002C7592">
      <w:pPr>
        <w:ind w:right="671"/>
        <w:jc w:val="both"/>
        <w:rPr>
          <w:rFonts w:ascii="Arial" w:eastAsia="MS Mincho" w:hAnsi="Arial" w:cs="Arial"/>
          <w:lang w:val="pt-BR"/>
        </w:rPr>
      </w:pPr>
      <w:r w:rsidRPr="00267A21">
        <w:rPr>
          <w:rFonts w:ascii="Arial" w:eastAsia="MS Mincho" w:hAnsi="Arial" w:cs="Arial"/>
          <w:lang w:val="pt-BR"/>
        </w:rPr>
        <w:t>E, por haverem assim pactuado, assinam, este instrumento na presença das testemunhas abaixo.</w:t>
      </w:r>
    </w:p>
    <w:p w14:paraId="1A0EE732" w14:textId="77777777" w:rsidR="00EB322B" w:rsidRPr="00267A21" w:rsidRDefault="00EB322B" w:rsidP="002C7592">
      <w:pPr>
        <w:ind w:right="671"/>
        <w:jc w:val="both"/>
        <w:rPr>
          <w:rFonts w:ascii="Arial" w:eastAsia="MS Mincho" w:hAnsi="Arial" w:cs="Arial"/>
          <w:lang w:val="pt-BR"/>
        </w:rPr>
      </w:pPr>
    </w:p>
    <w:p w14:paraId="48C82F39" w14:textId="77777777" w:rsidR="00EB322B" w:rsidRPr="00267A21" w:rsidRDefault="00EB322B" w:rsidP="002C7592">
      <w:pPr>
        <w:ind w:right="671"/>
        <w:jc w:val="both"/>
        <w:rPr>
          <w:rFonts w:ascii="Arial" w:eastAsia="MS Mincho" w:hAnsi="Arial" w:cs="Arial"/>
          <w:lang w:val="pt-BR"/>
        </w:rPr>
      </w:pPr>
    </w:p>
    <w:p w14:paraId="42C8712D" w14:textId="77777777" w:rsidR="00EB322B" w:rsidRPr="00267A21" w:rsidRDefault="00EB322B" w:rsidP="002C7592">
      <w:pPr>
        <w:ind w:right="671"/>
        <w:jc w:val="both"/>
        <w:rPr>
          <w:rFonts w:ascii="Arial" w:eastAsia="MS Mincho" w:hAnsi="Arial" w:cs="Arial"/>
        </w:rPr>
      </w:pPr>
      <w:r w:rsidRPr="00267A21">
        <w:rPr>
          <w:rFonts w:ascii="Arial" w:eastAsia="MS Mincho" w:hAnsi="Arial" w:cs="Arial"/>
          <w:lang w:val="pt-BR"/>
        </w:rPr>
        <w:t>DOURADINA - MS, xxxxxx.</w:t>
      </w:r>
    </w:p>
    <w:p w14:paraId="1EAAB287" w14:textId="77777777" w:rsidR="00EB322B" w:rsidRPr="00267A21" w:rsidRDefault="00EB322B" w:rsidP="002C7592">
      <w:pPr>
        <w:ind w:right="671"/>
        <w:jc w:val="both"/>
        <w:rPr>
          <w:rFonts w:ascii="Arial" w:eastAsia="MS Mincho" w:hAnsi="Arial" w:cs="Arial"/>
        </w:rPr>
      </w:pPr>
    </w:p>
    <w:p w14:paraId="158F9D18" w14:textId="77777777" w:rsidR="00EB322B" w:rsidRPr="00267A21" w:rsidRDefault="00EB322B" w:rsidP="002C7592">
      <w:pPr>
        <w:ind w:right="671"/>
        <w:jc w:val="both"/>
        <w:rPr>
          <w:rFonts w:ascii="Arial" w:eastAsia="MS Mincho" w:hAnsi="Arial" w:cs="Arial"/>
        </w:rPr>
      </w:pPr>
    </w:p>
    <w:p w14:paraId="418A5019" w14:textId="77777777" w:rsidR="00EB322B" w:rsidRPr="00942706" w:rsidRDefault="00EB322B" w:rsidP="002C7592">
      <w:pPr>
        <w:ind w:right="671"/>
        <w:jc w:val="both"/>
        <w:rPr>
          <w:rFonts w:ascii="Arial" w:hAnsi="Arial" w:cs="Arial"/>
          <w:bCs/>
        </w:rPr>
      </w:pPr>
      <w:r w:rsidRPr="00267A21">
        <w:rPr>
          <w:rFonts w:ascii="Arial" w:hAnsi="Arial" w:cs="Arial"/>
          <w:bCs/>
        </w:rPr>
        <w:t>_________________________</w:t>
      </w:r>
    </w:p>
    <w:p w14:paraId="722FB9A1" w14:textId="77777777" w:rsidR="00EB322B" w:rsidRPr="00942706" w:rsidRDefault="00EB322B" w:rsidP="002C7592">
      <w:pPr>
        <w:ind w:right="671"/>
        <w:jc w:val="both"/>
        <w:rPr>
          <w:rFonts w:ascii="Arial" w:hAnsi="Arial" w:cs="Arial"/>
          <w:bCs/>
        </w:rPr>
      </w:pPr>
      <w:r w:rsidRPr="00942706">
        <w:rPr>
          <w:rFonts w:ascii="Arial" w:hAnsi="Arial" w:cs="Arial"/>
          <w:bCs/>
        </w:rPr>
        <w:t>Representante legal d</w:t>
      </w:r>
      <w:r>
        <w:rPr>
          <w:rFonts w:ascii="Arial" w:hAnsi="Arial" w:cs="Arial"/>
          <w:bCs/>
        </w:rPr>
        <w:t>o PROMIENTE</w:t>
      </w:r>
      <w:r w:rsidRPr="00942706">
        <w:rPr>
          <w:rFonts w:ascii="Arial" w:hAnsi="Arial" w:cs="Arial"/>
          <w:bCs/>
        </w:rPr>
        <w:t xml:space="preserve"> CONTRATANTE</w:t>
      </w:r>
    </w:p>
    <w:p w14:paraId="2BF13A91" w14:textId="77777777" w:rsidR="00EB322B" w:rsidRPr="00942706" w:rsidRDefault="00EB322B" w:rsidP="002C7592">
      <w:pPr>
        <w:ind w:right="671"/>
        <w:jc w:val="both"/>
        <w:rPr>
          <w:rFonts w:ascii="Arial" w:hAnsi="Arial" w:cs="Arial"/>
          <w:bCs/>
        </w:rPr>
      </w:pPr>
    </w:p>
    <w:p w14:paraId="6060A7DD" w14:textId="77777777" w:rsidR="00EB322B" w:rsidRPr="00942706" w:rsidRDefault="00EB322B" w:rsidP="002C7592">
      <w:pPr>
        <w:ind w:right="671"/>
        <w:jc w:val="both"/>
        <w:rPr>
          <w:rFonts w:ascii="Arial" w:hAnsi="Arial" w:cs="Arial"/>
          <w:bCs/>
        </w:rPr>
      </w:pPr>
    </w:p>
    <w:p w14:paraId="7714A54B" w14:textId="77777777" w:rsidR="00EB322B" w:rsidRPr="00942706" w:rsidRDefault="00EB322B" w:rsidP="002C7592">
      <w:pPr>
        <w:ind w:right="671"/>
        <w:jc w:val="both"/>
        <w:rPr>
          <w:rFonts w:ascii="Arial" w:hAnsi="Arial" w:cs="Arial"/>
        </w:rPr>
      </w:pPr>
      <w:r w:rsidRPr="00942706">
        <w:rPr>
          <w:rFonts w:ascii="Arial" w:hAnsi="Arial" w:cs="Arial"/>
        </w:rPr>
        <w:t>_________________________</w:t>
      </w:r>
    </w:p>
    <w:p w14:paraId="6E16308B" w14:textId="77777777" w:rsidR="00EB322B" w:rsidRPr="00942706" w:rsidRDefault="00EB322B" w:rsidP="002C7592">
      <w:pPr>
        <w:ind w:right="671"/>
        <w:jc w:val="both"/>
        <w:rPr>
          <w:rFonts w:ascii="Arial" w:hAnsi="Arial" w:cs="Arial"/>
        </w:rPr>
      </w:pPr>
      <w:r w:rsidRPr="00942706">
        <w:rPr>
          <w:rFonts w:ascii="Arial" w:hAnsi="Arial" w:cs="Arial"/>
          <w:bCs/>
        </w:rPr>
        <w:t>Representante</w:t>
      </w:r>
      <w:r w:rsidRPr="00942706">
        <w:rPr>
          <w:rFonts w:ascii="Arial" w:hAnsi="Arial" w:cs="Arial"/>
        </w:rPr>
        <w:t xml:space="preserve"> legal do </w:t>
      </w:r>
      <w:r>
        <w:rPr>
          <w:rFonts w:ascii="Arial" w:hAnsi="Arial" w:cs="Arial"/>
        </w:rPr>
        <w:t xml:space="preserve">PROMITENTE </w:t>
      </w:r>
      <w:r w:rsidRPr="00942706">
        <w:rPr>
          <w:rFonts w:ascii="Arial" w:hAnsi="Arial" w:cs="Arial"/>
        </w:rPr>
        <w:t>CONTRATADO</w:t>
      </w:r>
    </w:p>
    <w:p w14:paraId="64513FE7" w14:textId="77777777" w:rsidR="00EB322B" w:rsidRDefault="00EB322B" w:rsidP="002C7592">
      <w:pPr>
        <w:ind w:right="671"/>
        <w:jc w:val="both"/>
        <w:rPr>
          <w:rFonts w:ascii="Arial" w:hAnsi="Arial" w:cs="Arial"/>
          <w:i/>
          <w:iCs/>
          <w:color w:val="FF0000"/>
        </w:rPr>
      </w:pPr>
    </w:p>
    <w:p w14:paraId="1C0D610E" w14:textId="77777777" w:rsidR="00EB322B" w:rsidRPr="00942706" w:rsidRDefault="00EB322B" w:rsidP="002C7592">
      <w:pPr>
        <w:ind w:right="671"/>
        <w:jc w:val="both"/>
        <w:rPr>
          <w:rFonts w:ascii="Arial" w:hAnsi="Arial" w:cs="Arial"/>
          <w:i/>
          <w:iCs/>
          <w:color w:val="FF0000"/>
        </w:rPr>
      </w:pPr>
    </w:p>
    <w:p w14:paraId="48510B49" w14:textId="77777777" w:rsidR="00EB322B" w:rsidRPr="00267A21" w:rsidRDefault="00EB322B" w:rsidP="002C7592">
      <w:pPr>
        <w:ind w:right="671"/>
        <w:jc w:val="both"/>
        <w:rPr>
          <w:rFonts w:ascii="Arial" w:hAnsi="Arial" w:cs="Arial"/>
          <w:i/>
          <w:iCs/>
        </w:rPr>
      </w:pPr>
    </w:p>
    <w:p w14:paraId="682AC802" w14:textId="77777777" w:rsidR="00EB322B" w:rsidRPr="00267A21" w:rsidRDefault="00EB322B" w:rsidP="002C7592">
      <w:pPr>
        <w:ind w:right="671"/>
        <w:jc w:val="both"/>
        <w:rPr>
          <w:rFonts w:ascii="Arial" w:hAnsi="Arial" w:cs="Arial"/>
          <w:i/>
          <w:iCs/>
        </w:rPr>
      </w:pPr>
      <w:r w:rsidRPr="00267A21">
        <w:rPr>
          <w:rFonts w:ascii="Arial" w:hAnsi="Arial" w:cs="Arial"/>
          <w:i/>
          <w:iCs/>
        </w:rPr>
        <w:t>TESTEMUNHAS:</w:t>
      </w:r>
    </w:p>
    <w:p w14:paraId="4C47E26C" w14:textId="77777777" w:rsidR="00EB322B" w:rsidRPr="00267A21" w:rsidRDefault="00EB322B" w:rsidP="002C7592">
      <w:pPr>
        <w:ind w:right="671"/>
        <w:jc w:val="both"/>
        <w:rPr>
          <w:rFonts w:ascii="Arial" w:hAnsi="Arial" w:cs="Arial"/>
          <w:i/>
          <w:iCs/>
        </w:rPr>
      </w:pPr>
      <w:r w:rsidRPr="00267A21">
        <w:rPr>
          <w:rFonts w:ascii="Arial" w:hAnsi="Arial" w:cs="Arial"/>
          <w:i/>
          <w:iCs/>
        </w:rPr>
        <w:t>1-</w:t>
      </w:r>
    </w:p>
    <w:p w14:paraId="7CC62013" w14:textId="77777777" w:rsidR="00EB322B" w:rsidRPr="00267A21" w:rsidRDefault="00EB322B" w:rsidP="002C7592">
      <w:pPr>
        <w:ind w:right="671"/>
        <w:jc w:val="both"/>
        <w:rPr>
          <w:rFonts w:ascii="Arial" w:hAnsi="Arial" w:cs="Arial"/>
          <w:i/>
          <w:iCs/>
        </w:rPr>
      </w:pPr>
      <w:r w:rsidRPr="00267A21">
        <w:rPr>
          <w:rFonts w:ascii="Arial" w:hAnsi="Arial" w:cs="Arial"/>
          <w:i/>
          <w:iCs/>
        </w:rPr>
        <w:t xml:space="preserve">2- </w:t>
      </w:r>
    </w:p>
    <w:p w14:paraId="37A42B82" w14:textId="46E9A84B" w:rsidR="00EB322B" w:rsidRPr="00267A21" w:rsidRDefault="008B0346" w:rsidP="00AC28DE">
      <w:pPr>
        <w:ind w:right="671"/>
        <w:rPr>
          <w:rFonts w:ascii="Arial" w:eastAsia="MS Mincho" w:hAnsi="Arial" w:cs="Arial"/>
          <w:b/>
          <w:bCs/>
          <w:lang w:val="pt-BR"/>
        </w:rPr>
      </w:pPr>
      <w:r>
        <w:rPr>
          <w:rFonts w:ascii="Arial" w:eastAsia="MS Mincho" w:hAnsi="Arial" w:cs="Arial"/>
          <w:b/>
          <w:bCs/>
          <w:lang w:val="pt-BR"/>
        </w:rPr>
        <w:br w:type="page"/>
      </w:r>
      <w:r w:rsidR="00EB322B" w:rsidRPr="00267A21">
        <w:rPr>
          <w:rFonts w:ascii="Arial" w:eastAsia="MS Mincho" w:hAnsi="Arial" w:cs="Arial"/>
          <w:b/>
          <w:bCs/>
          <w:lang w:val="pt-BR"/>
        </w:rPr>
        <w:lastRenderedPageBreak/>
        <w:t>ANEXO I - DISCRIMINAÇÃO DOS ITENS</w:t>
      </w:r>
    </w:p>
    <w:p w14:paraId="3025DE56" w14:textId="77777777" w:rsidR="00EB322B" w:rsidRPr="00267A21" w:rsidRDefault="00EB322B" w:rsidP="002C7592">
      <w:pPr>
        <w:ind w:right="671"/>
        <w:jc w:val="center"/>
        <w:rPr>
          <w:rFonts w:ascii="Arial" w:eastAsia="MS Mincho" w:hAnsi="Arial" w:cs="Arial"/>
          <w:b/>
          <w:bCs/>
          <w:lang w:val="pt-BR"/>
        </w:rPr>
      </w:pPr>
    </w:p>
    <w:p w14:paraId="37CF675A" w14:textId="77777777" w:rsidR="00EB322B" w:rsidRPr="00267A21" w:rsidRDefault="00EB322B" w:rsidP="002C7592">
      <w:pPr>
        <w:ind w:right="671"/>
        <w:rPr>
          <w:rFonts w:ascii="Arial" w:eastAsia="MS Mincho" w:hAnsi="Arial" w:cs="Arial"/>
          <w:b/>
          <w:bCs/>
          <w:lang w:val="pt-BR"/>
        </w:rPr>
      </w:pPr>
    </w:p>
    <w:p w14:paraId="2ABCC6EE" w14:textId="77777777" w:rsidR="00EB322B" w:rsidRPr="00267A21" w:rsidRDefault="00EB322B" w:rsidP="002C7592">
      <w:pPr>
        <w:ind w:right="671"/>
        <w:rPr>
          <w:rFonts w:ascii="Arial" w:eastAsia="MS Mincho" w:hAnsi="Arial" w:cs="Arial"/>
          <w:b/>
          <w:bCs/>
          <w:lang w:val="pt-BR"/>
        </w:rPr>
      </w:pPr>
      <w:r w:rsidRPr="00267A21">
        <w:rPr>
          <w:rFonts w:ascii="Arial" w:eastAsia="MS Mincho" w:hAnsi="Arial" w:cs="Arial"/>
          <w:b/>
          <w:bCs/>
          <w:lang w:val="pt-BR"/>
        </w:rPr>
        <w:t>EMPRESA: XXXXXXXXXXXXX</w:t>
      </w:r>
    </w:p>
    <w:p w14:paraId="27286D22" w14:textId="77777777" w:rsidR="00EB322B" w:rsidRPr="00267A21" w:rsidRDefault="00EB322B" w:rsidP="002C7592">
      <w:pPr>
        <w:ind w:right="671"/>
        <w:rPr>
          <w:rFonts w:ascii="Arial" w:eastAsia="MS Mincho" w:hAnsi="Arial" w:cs="Arial"/>
          <w:b/>
          <w:bCs/>
          <w:lang w:val="pt-BR"/>
        </w:rPr>
      </w:pPr>
    </w:p>
    <w:tbl>
      <w:tblPr>
        <w:tblW w:w="9640" w:type="dxa"/>
        <w:tblInd w:w="-431" w:type="dxa"/>
        <w:tblLayout w:type="fixed"/>
        <w:tblLook w:val="04A0" w:firstRow="1" w:lastRow="0" w:firstColumn="1" w:lastColumn="0" w:noHBand="0" w:noVBand="1"/>
      </w:tblPr>
      <w:tblGrid>
        <w:gridCol w:w="852"/>
        <w:gridCol w:w="2267"/>
        <w:gridCol w:w="1559"/>
        <w:gridCol w:w="1275"/>
        <w:gridCol w:w="1279"/>
        <w:gridCol w:w="1274"/>
        <w:gridCol w:w="1134"/>
      </w:tblGrid>
      <w:tr w:rsidR="00EB322B" w:rsidRPr="00942706" w14:paraId="29A6EAA9" w14:textId="77777777" w:rsidTr="00AC28DE">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267A21" w:rsidRDefault="00EB322B" w:rsidP="00AC28DE">
            <w:pPr>
              <w:tabs>
                <w:tab w:val="left" w:pos="0"/>
              </w:tabs>
              <w:ind w:right="-114"/>
              <w:jc w:val="center"/>
              <w:rPr>
                <w:b/>
                <w:bCs/>
                <w:sz w:val="20"/>
                <w:szCs w:val="20"/>
              </w:rPr>
            </w:pPr>
            <w:r w:rsidRPr="00267A21">
              <w:rPr>
                <w:b/>
                <w:bCs/>
                <w:sz w:val="20"/>
                <w:szCs w:val="20"/>
              </w:rPr>
              <w:t>ITEM</w:t>
            </w:r>
          </w:p>
          <w:p w14:paraId="007199E1" w14:textId="77777777" w:rsidR="00EB322B" w:rsidRPr="00267A21" w:rsidRDefault="00EB322B" w:rsidP="002C7592">
            <w:pPr>
              <w:ind w:right="671"/>
              <w:jc w:val="center"/>
              <w:rPr>
                <w:b/>
                <w:bCs/>
                <w:sz w:val="20"/>
                <w:szCs w:val="20"/>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267A21" w:rsidRDefault="00EB322B" w:rsidP="00AC28DE">
            <w:pPr>
              <w:ind w:right="30"/>
              <w:jc w:val="center"/>
              <w:rPr>
                <w:b/>
                <w:bCs/>
                <w:sz w:val="20"/>
                <w:szCs w:val="20"/>
              </w:rPr>
            </w:pPr>
            <w:r w:rsidRPr="00267A21">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267A21" w:rsidRDefault="00EB322B" w:rsidP="00AC28DE">
            <w:pPr>
              <w:ind w:right="30"/>
              <w:jc w:val="center"/>
              <w:rPr>
                <w:b/>
                <w:bCs/>
                <w:sz w:val="20"/>
                <w:szCs w:val="20"/>
              </w:rPr>
            </w:pPr>
            <w:r w:rsidRPr="00267A21">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267A21" w:rsidRDefault="00EB322B" w:rsidP="00AC28DE">
            <w:pPr>
              <w:ind w:right="30"/>
              <w:jc w:val="center"/>
              <w:rPr>
                <w:b/>
                <w:bCs/>
                <w:sz w:val="20"/>
                <w:szCs w:val="20"/>
              </w:rPr>
            </w:pPr>
            <w:r w:rsidRPr="00267A21">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267A21" w:rsidRDefault="00EB322B" w:rsidP="00AC28DE">
            <w:pPr>
              <w:jc w:val="center"/>
              <w:rPr>
                <w:b/>
                <w:bCs/>
                <w:sz w:val="20"/>
                <w:szCs w:val="20"/>
              </w:rPr>
            </w:pPr>
            <w:r w:rsidRPr="00267A21">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267A21" w:rsidRDefault="00EB322B" w:rsidP="00AC28DE">
            <w:pPr>
              <w:jc w:val="center"/>
              <w:rPr>
                <w:b/>
                <w:bCs/>
                <w:sz w:val="20"/>
                <w:szCs w:val="20"/>
              </w:rPr>
            </w:pPr>
            <w:r w:rsidRPr="00267A21">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CE42CC" w:rsidRDefault="00EB322B" w:rsidP="00AC28DE">
            <w:pPr>
              <w:jc w:val="center"/>
              <w:rPr>
                <w:b/>
                <w:bCs/>
                <w:sz w:val="20"/>
                <w:szCs w:val="20"/>
              </w:rPr>
            </w:pPr>
            <w:r w:rsidRPr="00267A21">
              <w:rPr>
                <w:b/>
                <w:bCs/>
                <w:sz w:val="20"/>
                <w:szCs w:val="20"/>
              </w:rPr>
              <w:t>MARCA</w:t>
            </w:r>
          </w:p>
        </w:tc>
      </w:tr>
      <w:tr w:rsidR="00EB322B" w:rsidRPr="00942706" w14:paraId="174B2E56" w14:textId="77777777" w:rsidTr="00AC28DE">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942706" w:rsidRDefault="00EB322B" w:rsidP="002C7592">
            <w:pPr>
              <w:ind w:right="671"/>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942706" w:rsidRDefault="00EB322B" w:rsidP="002C7592">
            <w:pPr>
              <w:ind w:right="671"/>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942706" w:rsidRDefault="00EB322B" w:rsidP="002C7592">
            <w:pPr>
              <w:ind w:right="671"/>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942706" w:rsidRDefault="00EB322B" w:rsidP="002C7592">
            <w:pPr>
              <w:ind w:right="671"/>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942706" w:rsidRDefault="00EB322B" w:rsidP="002C7592">
            <w:pPr>
              <w:ind w:right="671"/>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942706" w:rsidRDefault="00EB322B" w:rsidP="002C7592">
            <w:pPr>
              <w:ind w:right="671"/>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942706" w:rsidRDefault="00EB322B" w:rsidP="002C7592">
            <w:pPr>
              <w:ind w:right="671"/>
              <w:jc w:val="both"/>
              <w:rPr>
                <w:rFonts w:ascii="Arial" w:eastAsia="Arial" w:hAnsi="Arial" w:cs="Arial"/>
                <w:color w:val="000000"/>
                <w:sz w:val="20"/>
                <w:szCs w:val="20"/>
              </w:rPr>
            </w:pPr>
          </w:p>
        </w:tc>
      </w:tr>
    </w:tbl>
    <w:p w14:paraId="3A3D4DFE" w14:textId="77777777" w:rsidR="00EB322B" w:rsidRDefault="00EB322B" w:rsidP="002C7592">
      <w:pPr>
        <w:ind w:right="671"/>
        <w:rPr>
          <w:rFonts w:ascii="Arial" w:eastAsia="MS Mincho" w:hAnsi="Arial" w:cs="Arial"/>
          <w:b/>
          <w:bCs/>
          <w:lang w:val="pt-BR"/>
        </w:rPr>
      </w:pPr>
    </w:p>
    <w:p w14:paraId="5CE5DE51" w14:textId="77777777" w:rsidR="00EB322B" w:rsidRDefault="00EB322B" w:rsidP="002C7592">
      <w:pPr>
        <w:ind w:right="671"/>
        <w:rPr>
          <w:rFonts w:ascii="Arial" w:eastAsia="MS Mincho" w:hAnsi="Arial" w:cs="Arial"/>
          <w:b/>
          <w:bCs/>
          <w:lang w:val="pt-BR"/>
        </w:rPr>
      </w:pPr>
    </w:p>
    <w:p w14:paraId="798EA97B" w14:textId="77777777" w:rsidR="00EB322B" w:rsidRDefault="00EB322B" w:rsidP="002C7592">
      <w:pPr>
        <w:ind w:right="671"/>
        <w:rPr>
          <w:rFonts w:ascii="Arial" w:eastAsia="MS Mincho" w:hAnsi="Arial" w:cs="Arial"/>
          <w:b/>
          <w:bCs/>
          <w:lang w:val="pt-BR"/>
        </w:rPr>
      </w:pPr>
    </w:p>
    <w:p w14:paraId="2947882A" w14:textId="77777777" w:rsidR="005603A9" w:rsidRDefault="005603A9" w:rsidP="002C7592">
      <w:pPr>
        <w:ind w:right="671"/>
        <w:rPr>
          <w:b/>
          <w:bCs/>
        </w:rPr>
      </w:pPr>
      <w:r>
        <w:rPr>
          <w:b/>
          <w:bCs/>
        </w:rPr>
        <w:br w:type="page"/>
      </w:r>
    </w:p>
    <w:p w14:paraId="78EF38AB" w14:textId="7A4E4F5C" w:rsidR="00EB322B" w:rsidRPr="0098577B" w:rsidRDefault="00EB322B" w:rsidP="002C7592">
      <w:pPr>
        <w:ind w:right="671"/>
        <w:jc w:val="center"/>
        <w:rPr>
          <w:b/>
          <w:bCs/>
        </w:rPr>
      </w:pPr>
      <w:r w:rsidRPr="0098577B">
        <w:rPr>
          <w:b/>
          <w:bCs/>
        </w:rPr>
        <w:lastRenderedPageBreak/>
        <w:t>TERMO DE CIÊNCIA E CONCORDÂNCIA</w:t>
      </w:r>
    </w:p>
    <w:p w14:paraId="0C5DE06D" w14:textId="77777777" w:rsidR="00EB322B" w:rsidRPr="0098577B" w:rsidRDefault="00EB322B" w:rsidP="002C7592">
      <w:pPr>
        <w:ind w:right="671"/>
      </w:pPr>
    </w:p>
    <w:p w14:paraId="08776315" w14:textId="77777777" w:rsidR="00EB322B" w:rsidRPr="0098577B" w:rsidRDefault="00EB322B" w:rsidP="002C7592">
      <w:pPr>
        <w:ind w:right="671"/>
      </w:pPr>
    </w:p>
    <w:p w14:paraId="6720D9EB" w14:textId="77777777" w:rsidR="00EB322B" w:rsidRPr="0098577B" w:rsidRDefault="00EB322B" w:rsidP="002C7592">
      <w:pPr>
        <w:ind w:right="671"/>
      </w:pPr>
    </w:p>
    <w:p w14:paraId="7254FC89" w14:textId="5E03B3A1" w:rsidR="00EB322B" w:rsidRPr="0098577B" w:rsidRDefault="00EB322B" w:rsidP="002C7592">
      <w:pPr>
        <w:spacing w:line="360" w:lineRule="auto"/>
        <w:ind w:right="671"/>
        <w:jc w:val="both"/>
      </w:pPr>
      <w:r w:rsidRPr="0098577B">
        <w:t xml:space="preserve">                                   Declaro para os devidos fins que recebi cópia integral da </w:t>
      </w:r>
      <w:r w:rsidRPr="0098577B">
        <w:rPr>
          <w:b/>
          <w:bCs/>
        </w:rPr>
        <w:t xml:space="preserve">Ata de Registro de Preços nº </w:t>
      </w:r>
      <w:r w:rsidRPr="00267A21">
        <w:rPr>
          <w:b/>
          <w:bCs/>
        </w:rPr>
        <w:t>...xxx</w:t>
      </w:r>
      <w:r w:rsidRPr="0098577B">
        <w:rPr>
          <w:b/>
          <w:bCs/>
        </w:rPr>
        <w:t xml:space="preserve">, referente ao Processo nº </w:t>
      </w:r>
      <w:r w:rsidR="00267A21">
        <w:rPr>
          <w:b/>
          <w:bCs/>
        </w:rPr>
        <w:t>07/2025</w:t>
      </w:r>
      <w:r w:rsidRPr="0098577B">
        <w:rPr>
          <w:b/>
          <w:bCs/>
        </w:rPr>
        <w:t xml:space="preserve">, realizado na modalidade Pregão </w:t>
      </w:r>
      <w:r w:rsidR="00664350">
        <w:rPr>
          <w:b/>
          <w:bCs/>
        </w:rPr>
        <w:t>Presencial</w:t>
      </w:r>
      <w:r w:rsidRPr="0098577B">
        <w:rPr>
          <w:b/>
          <w:bCs/>
        </w:rPr>
        <w:t xml:space="preserve"> nº </w:t>
      </w:r>
      <w:r w:rsidR="00664350">
        <w:rPr>
          <w:b/>
          <w:bCs/>
        </w:rPr>
        <w:t>03/2025</w:t>
      </w:r>
      <w:r w:rsidRPr="0098577B">
        <w:t xml:space="preserve"> e que estou </w:t>
      </w:r>
      <w:r w:rsidRPr="0098577B">
        <w:rPr>
          <w:b/>
          <w:bCs/>
          <w:u w:val="single"/>
        </w:rPr>
        <w:t>CIENTE e de acordo com os valores registrados e</w:t>
      </w:r>
      <w:r>
        <w:rPr>
          <w:b/>
          <w:bCs/>
          <w:u w:val="single"/>
        </w:rPr>
        <w:t xml:space="preserve"> todas as</w:t>
      </w:r>
      <w:r w:rsidRPr="0098577B">
        <w:rPr>
          <w:b/>
          <w:bCs/>
          <w:u w:val="single"/>
        </w:rPr>
        <w:t xml:space="preserve"> condições estabelecidas nesta At</w:t>
      </w:r>
      <w:r>
        <w:rPr>
          <w:b/>
          <w:bCs/>
          <w:u w:val="single"/>
        </w:rPr>
        <w:t>a</w:t>
      </w:r>
      <w:r w:rsidRPr="0098577B">
        <w:t>, principalmente pela mesma ter sido elborada nos termos da minuta disponibilizada com o edital.</w:t>
      </w:r>
    </w:p>
    <w:p w14:paraId="416910C0" w14:textId="77777777" w:rsidR="00EB322B" w:rsidRPr="0098577B" w:rsidRDefault="00EB322B" w:rsidP="002C7592">
      <w:pPr>
        <w:spacing w:line="360" w:lineRule="auto"/>
        <w:ind w:right="671"/>
      </w:pPr>
    </w:p>
    <w:p w14:paraId="76B46EB0" w14:textId="77777777" w:rsidR="00EB322B" w:rsidRPr="0098577B" w:rsidRDefault="00EB322B" w:rsidP="002C7592">
      <w:pPr>
        <w:spacing w:line="360" w:lineRule="auto"/>
        <w:ind w:right="671"/>
        <w:jc w:val="both"/>
      </w:pPr>
      <w:r w:rsidRPr="0098577B">
        <w:t xml:space="preserve">                                    Por ser a expressão da verdade assino o presente termo em 02 duas vias de igual teor e forma.</w:t>
      </w:r>
    </w:p>
    <w:p w14:paraId="03074715" w14:textId="77777777" w:rsidR="00EB322B" w:rsidRPr="0098577B" w:rsidRDefault="00EB322B" w:rsidP="002C7592">
      <w:pPr>
        <w:ind w:right="671"/>
      </w:pPr>
    </w:p>
    <w:p w14:paraId="493EAEE5" w14:textId="77777777" w:rsidR="00EB322B" w:rsidRDefault="00EB322B" w:rsidP="002C7592">
      <w:pPr>
        <w:ind w:right="671"/>
      </w:pPr>
      <w:r w:rsidRPr="00267A21">
        <w:t>Município xxxxx, ............. data xxxxx.</w:t>
      </w:r>
    </w:p>
    <w:p w14:paraId="105366EE" w14:textId="77777777" w:rsidR="00267A21" w:rsidRPr="0098577B" w:rsidRDefault="00267A21" w:rsidP="002C7592">
      <w:pPr>
        <w:ind w:right="671"/>
      </w:pPr>
    </w:p>
    <w:p w14:paraId="04C85EDD" w14:textId="77777777" w:rsidR="00EB322B" w:rsidRPr="0098577B" w:rsidRDefault="00EB322B" w:rsidP="002C7592">
      <w:pPr>
        <w:ind w:right="671"/>
      </w:pPr>
    </w:p>
    <w:p w14:paraId="15EBFC56" w14:textId="77777777" w:rsidR="00EB322B" w:rsidRPr="0098577B" w:rsidRDefault="00EB322B" w:rsidP="002C7592">
      <w:pPr>
        <w:ind w:right="671"/>
      </w:pPr>
    </w:p>
    <w:p w14:paraId="193C1DA0" w14:textId="77777777" w:rsidR="00EB322B" w:rsidRPr="0098577B" w:rsidRDefault="00EB322B" w:rsidP="002C7592">
      <w:pPr>
        <w:ind w:right="671"/>
      </w:pPr>
    </w:p>
    <w:p w14:paraId="32494750" w14:textId="77777777" w:rsidR="00EB322B" w:rsidRPr="0098577B" w:rsidRDefault="00EB322B" w:rsidP="002C7592">
      <w:pPr>
        <w:ind w:right="671"/>
        <w:jc w:val="center"/>
        <w:rPr>
          <w:b/>
          <w:bCs/>
        </w:rPr>
      </w:pPr>
      <w:r w:rsidRPr="0098577B">
        <w:rPr>
          <w:b/>
          <w:bCs/>
        </w:rPr>
        <w:t>EMPRESA.........</w:t>
      </w:r>
    </w:p>
    <w:p w14:paraId="404186C7" w14:textId="77777777" w:rsidR="00EB322B" w:rsidRPr="0098577B" w:rsidRDefault="00EB322B" w:rsidP="002C7592">
      <w:pPr>
        <w:ind w:right="671"/>
        <w:jc w:val="center"/>
        <w:rPr>
          <w:b/>
          <w:bCs/>
        </w:rPr>
      </w:pPr>
      <w:r w:rsidRPr="0098577B">
        <w:rPr>
          <w:b/>
          <w:bCs/>
        </w:rPr>
        <w:t>Representante legal..........</w:t>
      </w:r>
    </w:p>
    <w:p w14:paraId="2CDC5B68" w14:textId="77777777" w:rsidR="00EB322B" w:rsidRPr="0098577B" w:rsidRDefault="00EB322B" w:rsidP="002C7592">
      <w:pPr>
        <w:ind w:right="671"/>
      </w:pPr>
    </w:p>
    <w:p w14:paraId="1CAB79D4" w14:textId="77777777" w:rsidR="00EB322B" w:rsidRPr="0098577B" w:rsidRDefault="00EB322B" w:rsidP="002C7592">
      <w:pPr>
        <w:ind w:right="671"/>
      </w:pPr>
    </w:p>
    <w:p w14:paraId="796D73B5" w14:textId="77777777" w:rsidR="00EB322B" w:rsidRPr="0098577B" w:rsidRDefault="00EB322B" w:rsidP="002C7592">
      <w:pPr>
        <w:ind w:right="671"/>
      </w:pPr>
    </w:p>
    <w:p w14:paraId="76FCE1B5" w14:textId="77777777" w:rsidR="00EB322B" w:rsidRPr="0098577B" w:rsidRDefault="00EB322B" w:rsidP="002C7592">
      <w:pPr>
        <w:ind w:right="671"/>
      </w:pPr>
    </w:p>
    <w:p w14:paraId="5E6BDFCD" w14:textId="77777777" w:rsidR="00EB322B" w:rsidRPr="0098577B" w:rsidRDefault="00EB322B" w:rsidP="002C7592">
      <w:pPr>
        <w:ind w:right="671"/>
      </w:pPr>
    </w:p>
    <w:p w14:paraId="6B75AFD5" w14:textId="77777777" w:rsidR="00EB322B" w:rsidRPr="0098577B" w:rsidRDefault="00EB322B" w:rsidP="002C7592">
      <w:pPr>
        <w:ind w:right="671"/>
      </w:pPr>
    </w:p>
    <w:p w14:paraId="1CE781F5" w14:textId="77777777" w:rsidR="00EB322B" w:rsidRPr="0098577B" w:rsidRDefault="00EB322B" w:rsidP="002C7592">
      <w:pPr>
        <w:ind w:right="671"/>
      </w:pPr>
    </w:p>
    <w:p w14:paraId="787145FA" w14:textId="77777777" w:rsidR="00EB322B" w:rsidRPr="0098577B" w:rsidRDefault="00EB322B" w:rsidP="002C7592">
      <w:pPr>
        <w:ind w:right="671"/>
      </w:pPr>
    </w:p>
    <w:p w14:paraId="2C968DF2" w14:textId="77777777" w:rsidR="00EB322B" w:rsidRPr="0098577B" w:rsidRDefault="00EB322B" w:rsidP="002C7592">
      <w:pPr>
        <w:ind w:right="671"/>
      </w:pPr>
    </w:p>
    <w:p w14:paraId="26D035C9" w14:textId="77777777" w:rsidR="00EB322B" w:rsidRPr="0098577B" w:rsidRDefault="00EB322B" w:rsidP="002C7592">
      <w:pPr>
        <w:ind w:right="671"/>
      </w:pPr>
    </w:p>
    <w:p w14:paraId="1CAC34B1" w14:textId="77777777" w:rsidR="00EB322B" w:rsidRPr="0098577B" w:rsidRDefault="00EB322B" w:rsidP="002C7592">
      <w:pPr>
        <w:ind w:right="671"/>
      </w:pPr>
    </w:p>
    <w:p w14:paraId="156E2785" w14:textId="77777777" w:rsidR="00EB322B" w:rsidRDefault="00EB322B" w:rsidP="002C7592">
      <w:pPr>
        <w:ind w:right="671"/>
        <w:rPr>
          <w:rFonts w:ascii="Arial" w:eastAsia="MS Mincho" w:hAnsi="Arial" w:cs="Arial"/>
          <w:b/>
        </w:rPr>
      </w:pPr>
    </w:p>
    <w:p w14:paraId="3DEEDC27" w14:textId="77777777" w:rsidR="00EB322B" w:rsidRDefault="00EB322B" w:rsidP="002C7592">
      <w:pPr>
        <w:ind w:right="671"/>
        <w:rPr>
          <w:rFonts w:ascii="Arial" w:eastAsia="MS Mincho" w:hAnsi="Arial" w:cs="Arial"/>
          <w:b/>
        </w:rPr>
      </w:pPr>
    </w:p>
    <w:p w14:paraId="0F809EE9" w14:textId="77777777" w:rsidR="00EB322B" w:rsidRPr="00942706" w:rsidRDefault="00EB322B" w:rsidP="002C7592">
      <w:pPr>
        <w:ind w:right="671"/>
        <w:rPr>
          <w:rFonts w:ascii="Arial" w:eastAsia="MS Mincho" w:hAnsi="Arial" w:cs="Arial"/>
          <w:b/>
        </w:rPr>
      </w:pPr>
    </w:p>
    <w:p w14:paraId="545D02D8" w14:textId="77777777" w:rsidR="00EB322B" w:rsidRDefault="00EB322B" w:rsidP="002C7592">
      <w:pPr>
        <w:pStyle w:val="Ttulo1"/>
        <w:ind w:left="0" w:right="671"/>
        <w:jc w:val="center"/>
      </w:pPr>
    </w:p>
    <w:p w14:paraId="0F430D23" w14:textId="77777777" w:rsidR="00EB322B" w:rsidRDefault="00EB322B" w:rsidP="002C7592">
      <w:pPr>
        <w:pStyle w:val="Ttulo1"/>
        <w:ind w:left="0" w:right="671"/>
        <w:jc w:val="center"/>
      </w:pPr>
    </w:p>
    <w:p w14:paraId="1A5BA413" w14:textId="77777777" w:rsidR="00EB322B" w:rsidRDefault="00EB322B" w:rsidP="002C7592">
      <w:pPr>
        <w:pStyle w:val="Ttulo1"/>
        <w:ind w:left="0" w:right="671"/>
        <w:jc w:val="center"/>
      </w:pPr>
    </w:p>
    <w:p w14:paraId="48B234C2" w14:textId="77777777" w:rsidR="00EB322B" w:rsidRDefault="00EB322B" w:rsidP="002C7592">
      <w:pPr>
        <w:pStyle w:val="Ttulo1"/>
        <w:ind w:left="0" w:right="671"/>
        <w:jc w:val="center"/>
      </w:pPr>
    </w:p>
    <w:p w14:paraId="779ED7BB" w14:textId="77777777" w:rsidR="00EB322B" w:rsidRDefault="00EB322B" w:rsidP="002C7592">
      <w:pPr>
        <w:pStyle w:val="Ttulo1"/>
        <w:ind w:left="0" w:right="671"/>
        <w:jc w:val="center"/>
      </w:pPr>
    </w:p>
    <w:p w14:paraId="49A35EFA" w14:textId="77777777" w:rsidR="005603A9" w:rsidRDefault="005603A9" w:rsidP="002C7592">
      <w:pPr>
        <w:pStyle w:val="Ttulo1"/>
        <w:ind w:left="0" w:right="671"/>
        <w:jc w:val="center"/>
      </w:pPr>
    </w:p>
    <w:p w14:paraId="0608EB46" w14:textId="77777777" w:rsidR="005603A9" w:rsidRDefault="005603A9" w:rsidP="002C7592">
      <w:pPr>
        <w:pStyle w:val="Ttulo1"/>
        <w:ind w:left="0" w:right="671"/>
        <w:jc w:val="center"/>
      </w:pPr>
    </w:p>
    <w:p w14:paraId="0C833A37" w14:textId="77777777" w:rsidR="005603A9" w:rsidRDefault="005603A9" w:rsidP="002C7592">
      <w:pPr>
        <w:pStyle w:val="Ttulo1"/>
        <w:ind w:left="0" w:right="671"/>
        <w:jc w:val="center"/>
      </w:pPr>
    </w:p>
    <w:p w14:paraId="06DF0240" w14:textId="77777777" w:rsidR="005603A9" w:rsidRDefault="005603A9" w:rsidP="002C7592">
      <w:pPr>
        <w:pStyle w:val="Ttulo1"/>
        <w:ind w:left="0" w:right="671"/>
        <w:jc w:val="center"/>
      </w:pPr>
    </w:p>
    <w:p w14:paraId="49C75A1F" w14:textId="77777777" w:rsidR="005603A9" w:rsidRDefault="005603A9" w:rsidP="002C7592">
      <w:pPr>
        <w:pStyle w:val="Ttulo1"/>
        <w:ind w:left="0" w:right="671"/>
        <w:jc w:val="center"/>
      </w:pPr>
    </w:p>
    <w:p w14:paraId="48CD94AC" w14:textId="77777777" w:rsidR="005603A9" w:rsidRDefault="005603A9" w:rsidP="002C7592">
      <w:pPr>
        <w:pStyle w:val="Ttulo1"/>
        <w:ind w:left="0" w:right="671"/>
        <w:jc w:val="center"/>
      </w:pPr>
    </w:p>
    <w:p w14:paraId="0E1326E6" w14:textId="77777777" w:rsidR="005603A9" w:rsidRDefault="005603A9" w:rsidP="002C7592">
      <w:pPr>
        <w:pStyle w:val="Ttulo1"/>
        <w:ind w:left="0" w:right="671"/>
        <w:jc w:val="center"/>
      </w:pPr>
    </w:p>
    <w:p w14:paraId="06A0AE76" w14:textId="77777777" w:rsidR="005603A9" w:rsidRDefault="005603A9" w:rsidP="002C7592">
      <w:pPr>
        <w:pStyle w:val="Ttulo1"/>
        <w:ind w:left="0" w:right="671"/>
        <w:jc w:val="center"/>
      </w:pPr>
    </w:p>
    <w:p w14:paraId="1CDE4A32" w14:textId="77777777" w:rsidR="005603A9" w:rsidRDefault="005603A9" w:rsidP="002C7592">
      <w:pPr>
        <w:pStyle w:val="Ttulo1"/>
        <w:ind w:left="0" w:right="671"/>
        <w:jc w:val="center"/>
      </w:pPr>
    </w:p>
    <w:p w14:paraId="7229DB5D" w14:textId="77777777" w:rsidR="005603A9" w:rsidRDefault="005603A9" w:rsidP="002C7592">
      <w:pPr>
        <w:pStyle w:val="Ttulo1"/>
        <w:ind w:left="0" w:right="671"/>
        <w:jc w:val="center"/>
      </w:pPr>
    </w:p>
    <w:p w14:paraId="5E752A86" w14:textId="77777777" w:rsidR="005603A9" w:rsidRDefault="005603A9" w:rsidP="002C7592">
      <w:pPr>
        <w:pStyle w:val="Ttulo1"/>
        <w:ind w:left="0" w:right="671"/>
        <w:jc w:val="center"/>
      </w:pPr>
    </w:p>
    <w:p w14:paraId="23C7184C" w14:textId="77777777" w:rsidR="00EB322B" w:rsidRDefault="00EB322B" w:rsidP="002C7592">
      <w:pPr>
        <w:pStyle w:val="Ttulo1"/>
        <w:ind w:left="0" w:right="671"/>
        <w:jc w:val="center"/>
      </w:pPr>
    </w:p>
    <w:p w14:paraId="27FBDCB9" w14:textId="77777777" w:rsidR="00EB322B" w:rsidRDefault="00EB322B" w:rsidP="002C7592">
      <w:pPr>
        <w:pStyle w:val="Ttulo1"/>
        <w:ind w:left="0" w:right="671"/>
        <w:jc w:val="center"/>
      </w:pPr>
    </w:p>
    <w:p w14:paraId="12159F35" w14:textId="1B89F828" w:rsidR="00EB322B" w:rsidRPr="00942706" w:rsidRDefault="00EB322B" w:rsidP="002C7592">
      <w:pPr>
        <w:pStyle w:val="Ttulo1"/>
        <w:ind w:left="0" w:right="671"/>
        <w:jc w:val="center"/>
      </w:pPr>
      <w:r w:rsidRPr="00942706">
        <w:t>ANEXO VII</w:t>
      </w:r>
    </w:p>
    <w:p w14:paraId="628966C1" w14:textId="77777777" w:rsidR="00EB322B" w:rsidRPr="00267A21" w:rsidRDefault="00EB322B" w:rsidP="002C7592">
      <w:pPr>
        <w:pStyle w:val="Cabealho"/>
        <w:ind w:right="671"/>
        <w:jc w:val="center"/>
        <w:rPr>
          <w:rFonts w:ascii="Arial" w:hAnsi="Arial" w:cs="Arial"/>
          <w:b/>
          <w:bCs/>
        </w:rPr>
      </w:pPr>
      <w:r w:rsidRPr="00942706">
        <w:rPr>
          <w:rFonts w:ascii="Arial" w:hAnsi="Arial" w:cs="Arial"/>
          <w:b/>
          <w:bCs/>
        </w:rPr>
        <w:t xml:space="preserve">MINUTA DE CONTRATO ADMINISTRATIVO Nº </w:t>
      </w:r>
      <w:r w:rsidRPr="00267A21">
        <w:rPr>
          <w:rFonts w:ascii="Arial" w:hAnsi="Arial" w:cs="Arial"/>
          <w:b/>
          <w:bCs/>
        </w:rPr>
        <w:t>XXXX/XXXX</w:t>
      </w:r>
    </w:p>
    <w:p w14:paraId="4C37E449" w14:textId="77777777" w:rsidR="00EB322B" w:rsidRPr="00942706" w:rsidRDefault="00EB322B" w:rsidP="002C7592">
      <w:pPr>
        <w:ind w:right="671"/>
        <w:jc w:val="both"/>
        <w:rPr>
          <w:rFonts w:ascii="Arial" w:hAnsi="Arial" w:cs="Arial"/>
          <w:b/>
          <w:bCs/>
          <w:color w:val="000000" w:themeColor="text1"/>
        </w:rPr>
      </w:pPr>
    </w:p>
    <w:p w14:paraId="3427479E" w14:textId="77777777" w:rsidR="00EB322B" w:rsidRPr="00942706" w:rsidRDefault="00EB322B" w:rsidP="002C7592">
      <w:pPr>
        <w:ind w:right="671"/>
        <w:jc w:val="both"/>
        <w:rPr>
          <w:rFonts w:ascii="Arial" w:hAnsi="Arial" w:cs="Arial"/>
          <w:color w:val="FF0000"/>
        </w:rPr>
      </w:pPr>
    </w:p>
    <w:p w14:paraId="61F34B91" w14:textId="2B449CA6" w:rsidR="00EB322B" w:rsidRPr="00942706" w:rsidRDefault="00EB322B" w:rsidP="002C7592">
      <w:pPr>
        <w:ind w:right="671"/>
        <w:jc w:val="both"/>
        <w:rPr>
          <w:rFonts w:ascii="Arial" w:hAnsi="Arial" w:cs="Arial"/>
          <w:b/>
          <w:bCs/>
          <w:color w:val="000000"/>
        </w:rPr>
      </w:pPr>
      <w:r w:rsidRPr="00942706">
        <w:rPr>
          <w:rFonts w:ascii="Arial" w:hAnsi="Arial" w:cs="Arial"/>
          <w:b/>
          <w:bCs/>
          <w:color w:val="000000"/>
        </w:rPr>
        <w:t xml:space="preserve">Processo Administrativo n° </w:t>
      </w:r>
      <w:r w:rsidR="00C36B35" w:rsidRPr="00C36B35">
        <w:rPr>
          <w:rFonts w:ascii="Arial" w:hAnsi="Arial" w:cs="Arial"/>
          <w:b/>
          <w:bCs/>
        </w:rPr>
        <w:t>07/2025</w:t>
      </w:r>
    </w:p>
    <w:p w14:paraId="4DA6EB57" w14:textId="77777777" w:rsidR="00EB322B" w:rsidRPr="00942706" w:rsidRDefault="00EB322B" w:rsidP="002C7592">
      <w:pPr>
        <w:ind w:right="671"/>
        <w:jc w:val="both"/>
        <w:rPr>
          <w:rFonts w:ascii="Arial" w:hAnsi="Arial" w:cs="Arial"/>
          <w:bCs/>
          <w:color w:val="000000"/>
        </w:rPr>
      </w:pPr>
    </w:p>
    <w:p w14:paraId="52463392" w14:textId="77777777" w:rsidR="00F768AA" w:rsidRPr="00D10910" w:rsidRDefault="00F768AA" w:rsidP="00F768AA">
      <w:pPr>
        <w:pStyle w:val="Prembulo"/>
        <w:spacing w:before="0" w:after="0" w:line="240" w:lineRule="auto"/>
        <w:ind w:left="4536" w:right="954"/>
        <w:rPr>
          <w:bCs w:val="0"/>
          <w:sz w:val="22"/>
          <w:szCs w:val="22"/>
        </w:rPr>
      </w:pPr>
      <w:r w:rsidRPr="00D10910">
        <w:rPr>
          <w:bCs w:val="0"/>
          <w:sz w:val="22"/>
          <w:szCs w:val="22"/>
        </w:rPr>
        <w:t xml:space="preserve">CONTRATO ADMINISTRATIVO Nº ......../...., QUE FAZEM ENTRE SI O MUNICÍPIO DE DOURADINA – MS E A EMPRESA ....................................  </w:t>
      </w:r>
    </w:p>
    <w:p w14:paraId="6A354A45" w14:textId="77777777" w:rsidR="00F768AA" w:rsidRPr="00D10910" w:rsidRDefault="00F768AA" w:rsidP="00F768AA">
      <w:pPr>
        <w:pStyle w:val="Prembulo"/>
        <w:spacing w:before="0" w:after="0" w:line="240" w:lineRule="auto"/>
        <w:ind w:left="0" w:right="954"/>
        <w:rPr>
          <w:bCs w:val="0"/>
          <w:sz w:val="22"/>
          <w:szCs w:val="22"/>
        </w:rPr>
      </w:pPr>
    </w:p>
    <w:p w14:paraId="196F17EE" w14:textId="012CC195" w:rsidR="00F768AA" w:rsidRPr="00D10910" w:rsidRDefault="00F768AA" w:rsidP="00F768AA">
      <w:pPr>
        <w:ind w:right="954"/>
        <w:jc w:val="both"/>
        <w:rPr>
          <w:rFonts w:ascii="Arial" w:eastAsia="Arial" w:hAnsi="Arial" w:cs="Arial"/>
        </w:rPr>
      </w:pPr>
      <w:r w:rsidRPr="00D10910">
        <w:rPr>
          <w:rFonts w:ascii="Arial" w:hAnsi="Arial" w:cs="Arial"/>
        </w:rPr>
        <w:t xml:space="preserve">O MUNICÍPIO DE DOURADINA, ESTADO DE MATO GROSSO DO SUL, com </w:t>
      </w:r>
      <w:r w:rsidRPr="00D10910">
        <w:rPr>
          <w:rFonts w:ascii="Arial" w:hAnsi="Arial" w:cs="Arial"/>
          <w:b/>
          <w:w w:val="120"/>
        </w:rPr>
        <w:t>MUNICÍPIO DE DOURADINA ESTADO DO MATO GROSSO DO SUL</w:t>
      </w:r>
      <w:r w:rsidRPr="00D10910">
        <w:rPr>
          <w:rFonts w:ascii="Arial" w:hAnsi="Arial" w:cs="Arial"/>
          <w:w w:val="120"/>
        </w:rPr>
        <w:t xml:space="preserve">, </w:t>
      </w:r>
      <w:r w:rsidRPr="00D10910">
        <w:rPr>
          <w:rFonts w:ascii="Arial" w:hAnsi="Arial" w:cs="Arial"/>
        </w:rPr>
        <w:t>pessoa</w:t>
      </w:r>
      <w:r w:rsidRPr="00D10910">
        <w:rPr>
          <w:rFonts w:ascii="Arial" w:hAnsi="Arial" w:cs="Arial"/>
          <w:spacing w:val="-11"/>
        </w:rPr>
        <w:t xml:space="preserve"> </w:t>
      </w:r>
      <w:r w:rsidRPr="00D10910">
        <w:rPr>
          <w:rFonts w:ascii="Arial" w:hAnsi="Arial" w:cs="Arial"/>
        </w:rPr>
        <w:t>jurídica</w:t>
      </w:r>
      <w:r w:rsidRPr="00D10910">
        <w:rPr>
          <w:rFonts w:ascii="Arial" w:hAnsi="Arial" w:cs="Arial"/>
          <w:spacing w:val="-10"/>
        </w:rPr>
        <w:t xml:space="preserve"> </w:t>
      </w:r>
      <w:r w:rsidRPr="00D10910">
        <w:rPr>
          <w:rFonts w:ascii="Arial" w:hAnsi="Arial" w:cs="Arial"/>
        </w:rPr>
        <w:t>de</w:t>
      </w:r>
      <w:r w:rsidRPr="00D10910">
        <w:rPr>
          <w:rFonts w:ascii="Arial" w:hAnsi="Arial" w:cs="Arial"/>
          <w:spacing w:val="-11"/>
        </w:rPr>
        <w:t xml:space="preserve"> </w:t>
      </w:r>
      <w:r w:rsidRPr="00D10910">
        <w:rPr>
          <w:rFonts w:ascii="Arial" w:hAnsi="Arial" w:cs="Arial"/>
        </w:rPr>
        <w:t>direito</w:t>
      </w:r>
      <w:r w:rsidRPr="00D10910">
        <w:rPr>
          <w:rFonts w:ascii="Arial" w:hAnsi="Arial" w:cs="Arial"/>
          <w:spacing w:val="-10"/>
        </w:rPr>
        <w:t xml:space="preserve"> </w:t>
      </w:r>
      <w:r w:rsidRPr="00D10910">
        <w:rPr>
          <w:rFonts w:ascii="Arial" w:hAnsi="Arial" w:cs="Arial"/>
        </w:rPr>
        <w:t>público</w:t>
      </w:r>
      <w:r w:rsidRPr="00D10910">
        <w:rPr>
          <w:rFonts w:ascii="Arial" w:hAnsi="Arial" w:cs="Arial"/>
          <w:spacing w:val="-65"/>
        </w:rPr>
        <w:t xml:space="preserve"> </w:t>
      </w:r>
      <w:r w:rsidRPr="00D10910">
        <w:rPr>
          <w:rFonts w:ascii="Arial" w:hAnsi="Arial" w:cs="Arial"/>
        </w:rPr>
        <w:t>interno, inscrita no CNPJ sob o n. 15.479.751/0001-00, com endereço na Rua Domingos</w:t>
      </w:r>
      <w:r w:rsidRPr="00D10910">
        <w:rPr>
          <w:rFonts w:ascii="Arial" w:hAnsi="Arial" w:cs="Arial"/>
          <w:spacing w:val="1"/>
        </w:rPr>
        <w:t xml:space="preserve"> </w:t>
      </w:r>
      <w:r w:rsidRPr="00D10910">
        <w:rPr>
          <w:rFonts w:ascii="Arial" w:hAnsi="Arial" w:cs="Arial"/>
        </w:rPr>
        <w:t xml:space="preserve">da Silva, 1250 – Centro, neste ato, representada pela Prefeita Municipal Nair Branti, qualificação xxxxx, residente e domiciliado </w:t>
      </w:r>
      <w:r w:rsidRPr="00D10910">
        <w:rPr>
          <w:rFonts w:ascii="Arial" w:hAnsi="Arial" w:cs="Arial"/>
          <w:bCs/>
        </w:rPr>
        <w:t>xxxxx</w:t>
      </w:r>
      <w:r w:rsidRPr="00D10910">
        <w:rPr>
          <w:rFonts w:ascii="Arial" w:hAnsi="Arial" w:cs="Arial"/>
        </w:rPr>
        <w:t xml:space="preserve">, nesta cidade de Douradina-MS </w:t>
      </w:r>
      <w:r w:rsidRPr="00D10910">
        <w:rPr>
          <w:rFonts w:ascii="Arial" w:eastAsia="Arial" w:hAnsi="Arial" w:cs="Arial"/>
        </w:rPr>
        <w:t xml:space="preserve">doravante denominado CONTRATANTE, e o(a) .............................., </w:t>
      </w:r>
      <w:r w:rsidRPr="00D10910">
        <w:rPr>
          <w:rFonts w:ascii="Arial" w:eastAsia="Arial" w:hAnsi="Arial" w:cs="Arial"/>
          <w:i/>
          <w:iCs/>
        </w:rPr>
        <w:t>inscrito(a) no CNPJ/MF sob o nº ............................, sediado(a) na</w:t>
      </w:r>
      <w:r w:rsidRPr="00D10910">
        <w:rPr>
          <w:rFonts w:ascii="Arial" w:eastAsia="Arial" w:hAnsi="Arial" w:cs="Arial"/>
        </w:rPr>
        <w:t xml:space="preserve"> ..................................., doravante designado CONTRATADO, </w:t>
      </w:r>
      <w:r w:rsidRPr="00D10910">
        <w:rPr>
          <w:rFonts w:ascii="Arial" w:eastAsia="Arial" w:hAnsi="Arial" w:cs="Arial"/>
          <w:i/>
          <w:iCs/>
        </w:rPr>
        <w:t>neste ato representado(a) por</w:t>
      </w:r>
      <w:r w:rsidRPr="00D10910">
        <w:rPr>
          <w:rFonts w:ascii="Arial" w:eastAsia="Arial" w:hAnsi="Arial" w:cs="Arial"/>
        </w:rPr>
        <w:t xml:space="preserve"> .................................. (nome e função no contratado), </w:t>
      </w:r>
      <w:r w:rsidRPr="00D10910">
        <w:rPr>
          <w:rFonts w:ascii="Arial" w:eastAsia="Arial" w:hAnsi="Arial" w:cs="Arial"/>
          <w:i/>
          <w:iCs/>
        </w:rPr>
        <w:t xml:space="preserve">conforme atos constitutivos da empresa </w:t>
      </w:r>
      <w:r w:rsidRPr="00D10910">
        <w:rPr>
          <w:rFonts w:ascii="Arial" w:eastAsia="Arial" w:hAnsi="Arial" w:cs="Arial"/>
          <w:b/>
          <w:bCs/>
          <w:i/>
          <w:iCs/>
        </w:rPr>
        <w:t>OU</w:t>
      </w:r>
      <w:r w:rsidRPr="00D10910">
        <w:rPr>
          <w:rFonts w:ascii="Arial" w:eastAsia="Arial" w:hAnsi="Arial" w:cs="Arial"/>
          <w:i/>
          <w:iCs/>
        </w:rPr>
        <w:t xml:space="preserve"> procuração apresentada nos autos, </w:t>
      </w:r>
      <w:r w:rsidRPr="00D10910">
        <w:rPr>
          <w:rFonts w:ascii="Arial" w:eastAsia="Arial" w:hAnsi="Arial" w:cs="Arial"/>
        </w:rPr>
        <w:t xml:space="preserve">tendo em vista o que consta no Processo nº .............................. e em observância às disposições da </w:t>
      </w:r>
      <w:hyperlink r:id="rId17" w:history="1">
        <w:r w:rsidRPr="00D10910">
          <w:rPr>
            <w:rStyle w:val="Hyperlink"/>
            <w:rFonts w:ascii="Arial" w:eastAsia="Arial" w:hAnsi="Arial" w:cs="Arial"/>
            <w:color w:val="auto"/>
          </w:rPr>
          <w:t>Lei nº 14.133, de 1º de abril de 2021</w:t>
        </w:r>
      </w:hyperlink>
      <w:r w:rsidRPr="00D10910">
        <w:rPr>
          <w:rFonts w:ascii="Arial" w:eastAsia="Arial" w:hAnsi="Arial" w:cs="Arial"/>
        </w:rPr>
        <w:t xml:space="preserve">, e demais legislação aplicável, resolvem celebrar o presente Termo de Contrato, decorrente </w:t>
      </w:r>
      <w:r w:rsidRPr="00D10910">
        <w:rPr>
          <w:rStyle w:val="normaltextrun"/>
          <w:rFonts w:ascii="Arial" w:hAnsi="Arial" w:cs="Arial"/>
          <w:bdr w:val="none" w:sz="0" w:space="0" w:color="auto" w:frame="1"/>
        </w:rPr>
        <w:t xml:space="preserve">da </w:t>
      </w:r>
      <w:r w:rsidRPr="00D10910">
        <w:rPr>
          <w:rStyle w:val="normaltextrun"/>
          <w:rFonts w:ascii="Arial" w:hAnsi="Arial" w:cs="Arial"/>
          <w:b/>
          <w:bCs/>
          <w:bdr w:val="none" w:sz="0" w:space="0" w:color="auto" w:frame="1"/>
        </w:rPr>
        <w:t>Pregão Presencial nº 0</w:t>
      </w:r>
      <w:r>
        <w:rPr>
          <w:rStyle w:val="normaltextrun"/>
          <w:rFonts w:ascii="Arial" w:hAnsi="Arial" w:cs="Arial"/>
          <w:b/>
          <w:bCs/>
          <w:bdr w:val="none" w:sz="0" w:space="0" w:color="auto" w:frame="1"/>
        </w:rPr>
        <w:t>3/</w:t>
      </w:r>
      <w:r w:rsidRPr="00D10910">
        <w:rPr>
          <w:rStyle w:val="normaltextrun"/>
          <w:rFonts w:ascii="Arial" w:hAnsi="Arial" w:cs="Arial"/>
          <w:b/>
          <w:bCs/>
          <w:bdr w:val="none" w:sz="0" w:space="0" w:color="auto" w:frame="1"/>
        </w:rPr>
        <w:t>2025</w:t>
      </w:r>
      <w:r w:rsidRPr="00D10910">
        <w:rPr>
          <w:rFonts w:ascii="Arial" w:eastAsia="Arial" w:hAnsi="Arial" w:cs="Arial"/>
        </w:rPr>
        <w:t xml:space="preserve"> mediante as cláusulas e condições a seguir enunciadas.</w:t>
      </w:r>
    </w:p>
    <w:p w14:paraId="4453A141" w14:textId="77777777" w:rsidR="00EB322B" w:rsidRPr="00942706" w:rsidRDefault="00EB322B" w:rsidP="002C7592">
      <w:pPr>
        <w:ind w:right="671"/>
        <w:jc w:val="both"/>
        <w:rPr>
          <w:rFonts w:ascii="Arial" w:eastAsia="Arial" w:hAnsi="Arial" w:cs="Arial"/>
        </w:rPr>
      </w:pPr>
    </w:p>
    <w:p w14:paraId="575E10DB" w14:textId="35D6C916"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PRIMEIRA – OBJETO</w:t>
      </w:r>
    </w:p>
    <w:p w14:paraId="4EB97E05" w14:textId="1524A263" w:rsidR="00EB322B" w:rsidRPr="00942706" w:rsidRDefault="00EB322B" w:rsidP="002C7592">
      <w:pPr>
        <w:pStyle w:val="Nivel2"/>
        <w:numPr>
          <w:ilvl w:val="1"/>
          <w:numId w:val="21"/>
        </w:numPr>
        <w:spacing w:before="0" w:after="0" w:line="240" w:lineRule="auto"/>
        <w:ind w:left="0" w:right="671" w:firstLine="0"/>
        <w:rPr>
          <w:rFonts w:ascii="Arial" w:hAnsi="Arial"/>
          <w:sz w:val="22"/>
          <w:szCs w:val="22"/>
        </w:rPr>
      </w:pPr>
      <w:r w:rsidRPr="00942706">
        <w:rPr>
          <w:rFonts w:ascii="Arial" w:hAnsi="Arial"/>
          <w:sz w:val="22"/>
          <w:szCs w:val="22"/>
        </w:rPr>
        <w:t xml:space="preserve">O objeto do presente instrumento é </w:t>
      </w:r>
      <w:r w:rsidR="00135A3F">
        <w:rPr>
          <w:rFonts w:ascii="Arial" w:hAnsi="Arial"/>
          <w:sz w:val="22"/>
          <w:szCs w:val="22"/>
        </w:rPr>
        <w:t>aquisição de gêneros alimentícios hortifrutis para as secretarias municipais de Douradina/MS.</w:t>
      </w:r>
    </w:p>
    <w:p w14:paraId="3D246533" w14:textId="77777777" w:rsidR="00EB322B" w:rsidRPr="00942706" w:rsidRDefault="00EB322B" w:rsidP="002C7592">
      <w:pPr>
        <w:pStyle w:val="Nivel2"/>
        <w:spacing w:before="0" w:after="0" w:line="240" w:lineRule="auto"/>
        <w:ind w:right="671"/>
        <w:rPr>
          <w:rFonts w:ascii="Arial" w:hAnsi="Arial"/>
          <w:sz w:val="22"/>
          <w:szCs w:val="22"/>
        </w:rPr>
      </w:pPr>
    </w:p>
    <w:p w14:paraId="384B3822" w14:textId="77777777" w:rsidR="00EB322B" w:rsidRPr="00942706" w:rsidRDefault="00EB322B" w:rsidP="002C7592">
      <w:pPr>
        <w:pStyle w:val="Nivel2"/>
        <w:numPr>
          <w:ilvl w:val="1"/>
          <w:numId w:val="21"/>
        </w:numPr>
        <w:spacing w:before="0" w:after="0" w:line="240" w:lineRule="auto"/>
        <w:ind w:left="0" w:right="671" w:firstLine="0"/>
        <w:rPr>
          <w:rFonts w:ascii="Arial" w:hAnsi="Arial"/>
          <w:sz w:val="22"/>
          <w:szCs w:val="22"/>
        </w:rPr>
      </w:pPr>
      <w:r w:rsidRPr="00942706">
        <w:rPr>
          <w:rFonts w:ascii="Arial" w:hAnsi="Arial"/>
          <w:sz w:val="22"/>
          <w:szCs w:val="22"/>
        </w:rPr>
        <w:t>Planilha da contratação:</w:t>
      </w:r>
    </w:p>
    <w:p w14:paraId="38B54BB1" w14:textId="77777777" w:rsidR="00EB322B" w:rsidRPr="00942706" w:rsidRDefault="00EB322B" w:rsidP="002C7592">
      <w:pPr>
        <w:pStyle w:val="Nivel2"/>
        <w:spacing w:before="0" w:after="0" w:line="240" w:lineRule="auto"/>
        <w:ind w:right="671"/>
        <w:rPr>
          <w:rFonts w:ascii="Arial" w:hAnsi="Arial"/>
          <w:sz w:val="22"/>
          <w:szCs w:val="22"/>
        </w:rPr>
      </w:pPr>
    </w:p>
    <w:tbl>
      <w:tblPr>
        <w:tblW w:w="9640" w:type="dxa"/>
        <w:tblInd w:w="-147" w:type="dxa"/>
        <w:tblLayout w:type="fixed"/>
        <w:tblLook w:val="04A0" w:firstRow="1" w:lastRow="0" w:firstColumn="1" w:lastColumn="0" w:noHBand="0" w:noVBand="1"/>
      </w:tblPr>
      <w:tblGrid>
        <w:gridCol w:w="993"/>
        <w:gridCol w:w="2126"/>
        <w:gridCol w:w="1559"/>
        <w:gridCol w:w="1275"/>
        <w:gridCol w:w="1279"/>
        <w:gridCol w:w="1274"/>
        <w:gridCol w:w="1134"/>
      </w:tblGrid>
      <w:tr w:rsidR="00EB322B" w:rsidRPr="00942706" w14:paraId="0DB7A01D" w14:textId="77777777" w:rsidTr="00F925C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CE42CC" w:rsidRDefault="00EB322B" w:rsidP="00F925C4">
            <w:pPr>
              <w:ind w:left="-109" w:right="32"/>
              <w:jc w:val="center"/>
              <w:rPr>
                <w:b/>
                <w:bCs/>
                <w:sz w:val="20"/>
                <w:szCs w:val="20"/>
              </w:rPr>
            </w:pPr>
            <w:r w:rsidRPr="00CE42CC">
              <w:rPr>
                <w:b/>
                <w:bCs/>
                <w:sz w:val="20"/>
                <w:szCs w:val="20"/>
              </w:rPr>
              <w:t>ITEM</w:t>
            </w:r>
          </w:p>
          <w:p w14:paraId="21014029" w14:textId="77777777" w:rsidR="00EB322B" w:rsidRPr="00CE42CC" w:rsidRDefault="00EB322B" w:rsidP="00F925C4">
            <w:pPr>
              <w:ind w:left="-109" w:right="32"/>
              <w:jc w:val="center"/>
              <w:rPr>
                <w:b/>
                <w:bCs/>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CE42CC" w:rsidRDefault="00EB322B" w:rsidP="00F925C4">
            <w:pPr>
              <w:ind w:right="34"/>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CE42CC" w:rsidRDefault="00EB322B" w:rsidP="00F925C4">
            <w:pPr>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CE42CC" w:rsidRDefault="00EB322B" w:rsidP="00F925C4">
            <w:pPr>
              <w:ind w:right="36"/>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CE42CC" w:rsidRDefault="00EB322B" w:rsidP="00F925C4">
            <w:pPr>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CE42CC" w:rsidRDefault="00EB322B" w:rsidP="00F925C4">
            <w:pPr>
              <w:ind w:right="173"/>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CE42CC" w:rsidRDefault="00EB322B" w:rsidP="00F925C4">
            <w:pPr>
              <w:jc w:val="center"/>
              <w:rPr>
                <w:b/>
                <w:bCs/>
                <w:sz w:val="20"/>
                <w:szCs w:val="20"/>
              </w:rPr>
            </w:pPr>
            <w:r w:rsidRPr="00CE42CC">
              <w:rPr>
                <w:b/>
                <w:bCs/>
                <w:sz w:val="20"/>
                <w:szCs w:val="20"/>
              </w:rPr>
              <w:t>MARCA</w:t>
            </w:r>
          </w:p>
        </w:tc>
      </w:tr>
      <w:tr w:rsidR="00EB322B" w:rsidRPr="00942706" w14:paraId="449B9A64" w14:textId="77777777" w:rsidTr="00F925C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42706" w:rsidRDefault="00EB322B" w:rsidP="002C7592">
            <w:pPr>
              <w:ind w:right="671"/>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42706" w:rsidRDefault="00EB322B" w:rsidP="002C7592">
            <w:pPr>
              <w:ind w:right="671"/>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42706" w:rsidRDefault="00EB322B" w:rsidP="002C7592">
            <w:pPr>
              <w:ind w:right="671"/>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42706" w:rsidRDefault="00EB322B" w:rsidP="002C7592">
            <w:pPr>
              <w:ind w:right="671"/>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42706" w:rsidRDefault="00EB322B" w:rsidP="002C7592">
            <w:pPr>
              <w:ind w:right="671"/>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42706" w:rsidRDefault="00EB322B" w:rsidP="002C7592">
            <w:pPr>
              <w:ind w:right="671"/>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42706" w:rsidRDefault="00EB322B" w:rsidP="002C7592">
            <w:pPr>
              <w:ind w:right="671"/>
              <w:jc w:val="both"/>
              <w:rPr>
                <w:rFonts w:ascii="Arial" w:eastAsia="Arial" w:hAnsi="Arial" w:cs="Arial"/>
                <w:color w:val="000000"/>
                <w:sz w:val="20"/>
                <w:szCs w:val="20"/>
              </w:rPr>
            </w:pPr>
          </w:p>
        </w:tc>
      </w:tr>
    </w:tbl>
    <w:p w14:paraId="207EC399" w14:textId="77777777" w:rsidR="00EB322B" w:rsidRPr="00942706" w:rsidRDefault="00EB322B" w:rsidP="002C7592">
      <w:pPr>
        <w:pStyle w:val="Nivel2"/>
        <w:spacing w:before="0" w:after="0" w:line="240" w:lineRule="auto"/>
        <w:ind w:right="671"/>
        <w:rPr>
          <w:rFonts w:ascii="Arial" w:hAnsi="Arial"/>
          <w:sz w:val="22"/>
          <w:szCs w:val="22"/>
        </w:rPr>
      </w:pPr>
    </w:p>
    <w:p w14:paraId="3A22932F" w14:textId="77777777" w:rsidR="00EB322B" w:rsidRPr="00942706" w:rsidRDefault="00EB322B" w:rsidP="002C7592">
      <w:pPr>
        <w:pStyle w:val="Nivel2"/>
        <w:numPr>
          <w:ilvl w:val="1"/>
          <w:numId w:val="21"/>
        </w:numPr>
        <w:spacing w:before="0" w:after="0" w:line="240" w:lineRule="auto"/>
        <w:ind w:left="0" w:right="671" w:firstLine="0"/>
        <w:rPr>
          <w:rFonts w:ascii="Arial" w:hAnsi="Arial"/>
          <w:sz w:val="22"/>
          <w:szCs w:val="22"/>
          <w:lang w:val="x-none"/>
        </w:rPr>
      </w:pPr>
      <w:r w:rsidRPr="00942706">
        <w:rPr>
          <w:rFonts w:ascii="Arial" w:hAnsi="Arial"/>
          <w:sz w:val="22"/>
          <w:szCs w:val="22"/>
        </w:rPr>
        <w:t>Vinculam esta contratação, independentemente de transcrição:</w:t>
      </w:r>
    </w:p>
    <w:p w14:paraId="5B753A4E" w14:textId="77777777" w:rsidR="00EB322B" w:rsidRPr="00942706" w:rsidRDefault="00EB322B" w:rsidP="002C7592">
      <w:pPr>
        <w:pStyle w:val="Nivel3"/>
        <w:numPr>
          <w:ilvl w:val="2"/>
          <w:numId w:val="21"/>
        </w:numPr>
        <w:spacing w:before="0" w:after="0" w:line="240" w:lineRule="auto"/>
        <w:ind w:left="0" w:right="671" w:firstLine="0"/>
        <w:contextualSpacing w:val="0"/>
        <w:rPr>
          <w:rFonts w:ascii="Arial" w:hAnsi="Arial"/>
          <w:sz w:val="22"/>
          <w:szCs w:val="22"/>
          <w:lang w:val="x-none"/>
        </w:rPr>
      </w:pPr>
      <w:r w:rsidRPr="00942706">
        <w:rPr>
          <w:rFonts w:ascii="Arial" w:hAnsi="Arial"/>
          <w:sz w:val="22"/>
          <w:szCs w:val="22"/>
        </w:rPr>
        <w:t>O Termo de Referência;</w:t>
      </w:r>
    </w:p>
    <w:p w14:paraId="3B4AA012" w14:textId="77777777" w:rsidR="00EB322B" w:rsidRPr="00942706" w:rsidRDefault="00EB322B" w:rsidP="002C7592">
      <w:pPr>
        <w:pStyle w:val="Nivel3"/>
        <w:numPr>
          <w:ilvl w:val="2"/>
          <w:numId w:val="21"/>
        </w:numPr>
        <w:spacing w:before="0" w:after="0" w:line="240" w:lineRule="auto"/>
        <w:ind w:left="0" w:right="671" w:firstLine="0"/>
        <w:contextualSpacing w:val="0"/>
        <w:rPr>
          <w:rFonts w:ascii="Arial" w:hAnsi="Arial"/>
          <w:sz w:val="22"/>
          <w:szCs w:val="22"/>
        </w:rPr>
      </w:pPr>
      <w:r w:rsidRPr="00942706">
        <w:rPr>
          <w:rFonts w:ascii="Arial" w:hAnsi="Arial"/>
          <w:sz w:val="22"/>
          <w:szCs w:val="22"/>
        </w:rPr>
        <w:t>O Edital da Licitação;</w:t>
      </w:r>
    </w:p>
    <w:p w14:paraId="38EBB54C" w14:textId="77777777" w:rsidR="00EB322B" w:rsidRPr="00942706" w:rsidRDefault="00EB322B" w:rsidP="002C7592">
      <w:pPr>
        <w:pStyle w:val="Nivel3"/>
        <w:numPr>
          <w:ilvl w:val="2"/>
          <w:numId w:val="21"/>
        </w:numPr>
        <w:spacing w:before="0" w:after="0" w:line="240" w:lineRule="auto"/>
        <w:ind w:left="0" w:right="671" w:firstLine="0"/>
        <w:contextualSpacing w:val="0"/>
        <w:rPr>
          <w:rFonts w:ascii="Arial" w:hAnsi="Arial"/>
          <w:sz w:val="22"/>
          <w:szCs w:val="22"/>
        </w:rPr>
      </w:pPr>
      <w:r w:rsidRPr="00942706">
        <w:rPr>
          <w:rFonts w:ascii="Arial" w:hAnsi="Arial"/>
          <w:sz w:val="22"/>
          <w:szCs w:val="22"/>
        </w:rPr>
        <w:t>A Proposta do contratado;</w:t>
      </w:r>
    </w:p>
    <w:p w14:paraId="4596E785" w14:textId="77777777" w:rsidR="00EB322B" w:rsidRPr="00942706" w:rsidRDefault="00EB322B" w:rsidP="002C7592">
      <w:pPr>
        <w:pStyle w:val="Nivel3"/>
        <w:numPr>
          <w:ilvl w:val="2"/>
          <w:numId w:val="21"/>
        </w:numPr>
        <w:spacing w:before="0" w:after="0" w:line="240" w:lineRule="auto"/>
        <w:ind w:left="0" w:right="671" w:firstLine="0"/>
        <w:contextualSpacing w:val="0"/>
        <w:rPr>
          <w:rFonts w:ascii="Arial" w:hAnsi="Arial"/>
          <w:sz w:val="22"/>
          <w:szCs w:val="22"/>
        </w:rPr>
      </w:pPr>
      <w:r w:rsidRPr="00942706">
        <w:rPr>
          <w:rFonts w:ascii="Arial" w:hAnsi="Arial"/>
          <w:sz w:val="22"/>
          <w:szCs w:val="22"/>
        </w:rPr>
        <w:t>Eventuais anexos dos documentos supracitados.</w:t>
      </w:r>
    </w:p>
    <w:p w14:paraId="493CBB06"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SEGUNDA – VIGÊNCIA E PRORROGAÇÃO</w:t>
      </w:r>
    </w:p>
    <w:p w14:paraId="240CC500" w14:textId="77777777" w:rsidR="00C36B35" w:rsidRDefault="00C36B35" w:rsidP="002C7592">
      <w:pPr>
        <w:pStyle w:val="Nvel2-Red"/>
        <w:spacing w:before="0" w:after="0" w:line="240" w:lineRule="auto"/>
        <w:ind w:right="671"/>
        <w:rPr>
          <w:rFonts w:ascii="Arial" w:hAnsi="Arial"/>
          <w:color w:val="000000" w:themeColor="text1"/>
          <w:sz w:val="22"/>
          <w:szCs w:val="22"/>
        </w:rPr>
      </w:pPr>
    </w:p>
    <w:p w14:paraId="0E4C2B79" w14:textId="77777777" w:rsidR="0083146A" w:rsidRPr="00942706" w:rsidRDefault="0083146A" w:rsidP="002C7592">
      <w:pPr>
        <w:pStyle w:val="Nvel2-Red"/>
        <w:spacing w:before="0" w:after="0" w:line="240" w:lineRule="auto"/>
        <w:ind w:right="671"/>
        <w:rPr>
          <w:rFonts w:ascii="Arial" w:hAnsi="Arial"/>
          <w:color w:val="000000" w:themeColor="text1"/>
          <w:sz w:val="22"/>
          <w:szCs w:val="22"/>
        </w:rPr>
      </w:pPr>
      <w:r w:rsidRPr="00942706">
        <w:rPr>
          <w:rFonts w:ascii="Arial" w:hAnsi="Arial"/>
          <w:color w:val="000000" w:themeColor="text1"/>
          <w:sz w:val="22"/>
          <w:szCs w:val="22"/>
        </w:rPr>
        <w:t xml:space="preserve">O prazo de vigência da contratação é de .............................. contados do(a) ............................., prorrogável por até </w:t>
      </w:r>
      <w:r>
        <w:rPr>
          <w:rFonts w:ascii="Arial" w:hAnsi="Arial"/>
          <w:color w:val="000000" w:themeColor="text1"/>
          <w:sz w:val="22"/>
          <w:szCs w:val="22"/>
        </w:rPr>
        <w:t>12 meses</w:t>
      </w:r>
      <w:r w:rsidRPr="00942706">
        <w:rPr>
          <w:rFonts w:ascii="Arial" w:hAnsi="Arial"/>
          <w:color w:val="000000" w:themeColor="text1"/>
          <w:sz w:val="22"/>
          <w:szCs w:val="22"/>
        </w:rPr>
        <w:t xml:space="preserve">, na forma dos </w:t>
      </w:r>
      <w:hyperlink r:id="rId18" w:anchor="art106" w:history="1">
        <w:r w:rsidRPr="00942706">
          <w:rPr>
            <w:rStyle w:val="Hyperlink"/>
            <w:rFonts w:ascii="Arial" w:hAnsi="Arial"/>
            <w:color w:val="0070C0"/>
            <w:sz w:val="22"/>
            <w:szCs w:val="22"/>
          </w:rPr>
          <w:t>artigos 106 e 107 da Lei n° 14.133, de 2021</w:t>
        </w:r>
      </w:hyperlink>
      <w:r w:rsidRPr="00942706">
        <w:rPr>
          <w:rFonts w:ascii="Arial" w:hAnsi="Arial"/>
          <w:color w:val="000000" w:themeColor="text1"/>
          <w:sz w:val="22"/>
          <w:szCs w:val="22"/>
        </w:rPr>
        <w:t>.</w:t>
      </w:r>
    </w:p>
    <w:p w14:paraId="1B2C7988" w14:textId="77777777" w:rsidR="0083146A" w:rsidRPr="00942706" w:rsidRDefault="0083146A" w:rsidP="002C7592">
      <w:pPr>
        <w:pStyle w:val="Nvel3-R"/>
        <w:spacing w:before="0" w:after="0" w:line="240" w:lineRule="auto"/>
        <w:ind w:left="0" w:right="671" w:firstLine="0"/>
        <w:rPr>
          <w:rFonts w:ascii="Arial" w:hAnsi="Arial"/>
          <w:color w:val="000000" w:themeColor="text1"/>
          <w:sz w:val="22"/>
          <w:szCs w:val="22"/>
        </w:rPr>
      </w:pPr>
    </w:p>
    <w:p w14:paraId="52370B97" w14:textId="77777777" w:rsidR="0083146A" w:rsidRPr="00942706" w:rsidRDefault="0083146A" w:rsidP="002C7592">
      <w:pPr>
        <w:pStyle w:val="Nvel3-R"/>
        <w:spacing w:before="0" w:after="0" w:line="240" w:lineRule="auto"/>
        <w:ind w:left="0" w:right="671" w:firstLine="0"/>
        <w:rPr>
          <w:rFonts w:ascii="Arial" w:hAnsi="Arial"/>
          <w:color w:val="000000" w:themeColor="text1"/>
          <w:sz w:val="22"/>
          <w:szCs w:val="22"/>
        </w:rPr>
      </w:pPr>
      <w:r w:rsidRPr="00942706">
        <w:rPr>
          <w:rFonts w:ascii="Arial" w:hAnsi="Arial"/>
          <w:color w:val="000000" w:themeColor="text1"/>
          <w:sz w:val="22"/>
          <w:szCs w:val="22"/>
        </w:rPr>
        <w:t>A prorrogação de contrato deverá ser promovida mediante celebração de termo aditivo.</w:t>
      </w:r>
    </w:p>
    <w:p w14:paraId="24C4878F" w14:textId="77777777" w:rsidR="0083146A" w:rsidRPr="00942706" w:rsidRDefault="0083146A" w:rsidP="002C7592">
      <w:pPr>
        <w:pStyle w:val="Nvel3-R"/>
        <w:spacing w:before="0" w:after="0" w:line="240" w:lineRule="auto"/>
        <w:ind w:left="0" w:right="671" w:firstLine="0"/>
        <w:rPr>
          <w:rFonts w:ascii="Arial" w:hAnsi="Arial"/>
          <w:color w:val="000000" w:themeColor="text1"/>
          <w:sz w:val="22"/>
          <w:szCs w:val="22"/>
        </w:rPr>
      </w:pPr>
    </w:p>
    <w:p w14:paraId="3F102ADD" w14:textId="32D90853" w:rsidR="00EB322B" w:rsidRPr="00942706" w:rsidRDefault="0083146A" w:rsidP="002C7592">
      <w:pPr>
        <w:pStyle w:val="Nvel3-R"/>
        <w:spacing w:before="0" w:after="0" w:line="240" w:lineRule="auto"/>
        <w:ind w:left="0" w:right="671" w:firstLine="0"/>
        <w:rPr>
          <w:rFonts w:ascii="Arial" w:hAnsi="Arial"/>
          <w:color w:val="000000" w:themeColor="text1"/>
          <w:sz w:val="22"/>
          <w:szCs w:val="22"/>
        </w:rPr>
      </w:pPr>
      <w:r w:rsidRPr="00942706">
        <w:rPr>
          <w:rFonts w:ascii="Arial" w:hAnsi="Arial"/>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p>
    <w:p w14:paraId="6A492465" w14:textId="77777777" w:rsidR="00EB322B" w:rsidRPr="00942706" w:rsidRDefault="00EB322B" w:rsidP="002C7592">
      <w:pPr>
        <w:pStyle w:val="Nvel3-R"/>
        <w:spacing w:before="0" w:after="0" w:line="240" w:lineRule="auto"/>
        <w:ind w:left="0" w:right="671" w:firstLine="0"/>
        <w:rPr>
          <w:rFonts w:ascii="Arial" w:hAnsi="Arial"/>
          <w:color w:val="000000" w:themeColor="text1"/>
          <w:sz w:val="22"/>
          <w:szCs w:val="22"/>
        </w:rPr>
      </w:pPr>
    </w:p>
    <w:p w14:paraId="37919A3F"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lastRenderedPageBreak/>
        <w:t>CLÁUSULA TERCEIRA – MODELOS DE EXECUÇÃO E GESTÃO CONTRATUAIS (</w:t>
      </w:r>
      <w:hyperlink r:id="rId19" w:anchor="art92" w:history="1">
        <w:r w:rsidRPr="00A16FFA">
          <w:rPr>
            <w:rStyle w:val="Hyperlink"/>
            <w:rFonts w:ascii="Arial" w:hAnsi="Arial" w:cs="Arial"/>
            <w:lang w:val="pt-BR"/>
          </w:rPr>
          <w:t>art. 92, IV, VII e XVIII)</w:t>
        </w:r>
      </w:hyperlink>
    </w:p>
    <w:p w14:paraId="67D72E7D" w14:textId="77777777" w:rsidR="00EB322B" w:rsidRPr="00942706" w:rsidRDefault="00EB322B" w:rsidP="002C7592">
      <w:pPr>
        <w:pStyle w:val="Nivel2"/>
        <w:spacing w:before="0" w:after="0" w:line="240" w:lineRule="auto"/>
        <w:ind w:right="671"/>
        <w:rPr>
          <w:rFonts w:ascii="Arial" w:hAnsi="Arial"/>
          <w:sz w:val="22"/>
          <w:szCs w:val="22"/>
        </w:rPr>
      </w:pPr>
    </w:p>
    <w:p w14:paraId="451F55D0"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942706" w:rsidRDefault="00EB322B" w:rsidP="002C7592">
      <w:pPr>
        <w:pStyle w:val="Nivel2"/>
        <w:spacing w:before="0" w:after="0" w:line="240" w:lineRule="auto"/>
        <w:ind w:right="671"/>
        <w:rPr>
          <w:rFonts w:ascii="Arial" w:hAnsi="Arial"/>
          <w:sz w:val="22"/>
          <w:szCs w:val="22"/>
        </w:rPr>
      </w:pPr>
    </w:p>
    <w:p w14:paraId="040C3D15" w14:textId="74462E1D" w:rsidR="008B034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 xml:space="preserve">3.2. </w:t>
      </w:r>
      <w:r w:rsidR="008B0346" w:rsidRPr="00942706">
        <w:rPr>
          <w:rFonts w:ascii="Arial" w:hAnsi="Arial"/>
          <w:sz w:val="22"/>
          <w:szCs w:val="22"/>
        </w:rPr>
        <w:t>As entregas ocorrerão de forma parcelada, conforme a necessidade do órgão</w:t>
      </w:r>
      <w:r w:rsidR="008B0346">
        <w:rPr>
          <w:rFonts w:ascii="Arial" w:hAnsi="Arial"/>
          <w:sz w:val="22"/>
          <w:szCs w:val="22"/>
        </w:rPr>
        <w:t>.</w:t>
      </w:r>
    </w:p>
    <w:p w14:paraId="649002B4" w14:textId="5A81573D" w:rsidR="008B0346" w:rsidRPr="00115605" w:rsidRDefault="008B0346" w:rsidP="002C7592">
      <w:pPr>
        <w:pStyle w:val="Nivel2"/>
        <w:spacing w:before="0" w:after="0" w:line="240" w:lineRule="auto"/>
        <w:ind w:right="671"/>
        <w:rPr>
          <w:rFonts w:ascii="Arial" w:hAnsi="Arial"/>
          <w:sz w:val="22"/>
          <w:szCs w:val="22"/>
          <w:highlight w:val="yellow"/>
        </w:rPr>
      </w:pPr>
      <w:r>
        <w:rPr>
          <w:rFonts w:ascii="Arial" w:hAnsi="Arial"/>
          <w:sz w:val="22"/>
          <w:szCs w:val="22"/>
        </w:rPr>
        <w:t>3.3.</w:t>
      </w:r>
      <w:r w:rsidRPr="00942706">
        <w:rPr>
          <w:rFonts w:ascii="Arial" w:hAnsi="Arial"/>
          <w:sz w:val="22"/>
          <w:szCs w:val="22"/>
        </w:rPr>
        <w:t xml:space="preserve"> Endereço de entrega: </w:t>
      </w:r>
      <w:r w:rsidRPr="00115605">
        <w:rPr>
          <w:rFonts w:ascii="Arial" w:hAnsi="Arial"/>
          <w:sz w:val="22"/>
          <w:szCs w:val="22"/>
        </w:rPr>
        <w:t>A Ordem de Fornecimento indicará a localidade de entrega do produto</w:t>
      </w:r>
      <w:r>
        <w:rPr>
          <w:rFonts w:ascii="Arial" w:hAnsi="Arial"/>
          <w:sz w:val="22"/>
          <w:szCs w:val="22"/>
        </w:rPr>
        <w:t>.</w:t>
      </w:r>
    </w:p>
    <w:p w14:paraId="03C49673" w14:textId="68153CEB" w:rsidR="008B0346" w:rsidRPr="00942706" w:rsidRDefault="008B0346" w:rsidP="002C7592">
      <w:pPr>
        <w:pStyle w:val="Nivel2"/>
        <w:spacing w:before="0" w:after="0" w:line="240" w:lineRule="auto"/>
        <w:ind w:right="671"/>
        <w:rPr>
          <w:rFonts w:ascii="Arial" w:hAnsi="Arial"/>
          <w:sz w:val="22"/>
          <w:szCs w:val="22"/>
        </w:rPr>
      </w:pPr>
      <w:r>
        <w:rPr>
          <w:rFonts w:ascii="Arial" w:hAnsi="Arial"/>
          <w:sz w:val="22"/>
          <w:szCs w:val="22"/>
        </w:rPr>
        <w:t>3.4.</w:t>
      </w:r>
      <w:r w:rsidRPr="00942706">
        <w:rPr>
          <w:rFonts w:ascii="Arial" w:hAnsi="Arial"/>
          <w:sz w:val="22"/>
          <w:szCs w:val="22"/>
        </w:rPr>
        <w:t xml:space="preserve"> Prazo da entrega: </w:t>
      </w:r>
      <w:r>
        <w:rPr>
          <w:rFonts w:ascii="Arial" w:hAnsi="Arial"/>
          <w:sz w:val="22"/>
          <w:szCs w:val="22"/>
        </w:rPr>
        <w:t>5 dias</w:t>
      </w:r>
    </w:p>
    <w:p w14:paraId="27CC7233" w14:textId="63717678" w:rsidR="008B0346" w:rsidRPr="00942706" w:rsidRDefault="008B0346" w:rsidP="002C7592">
      <w:pPr>
        <w:pStyle w:val="Nivel2"/>
        <w:spacing w:before="0" w:after="0" w:line="240" w:lineRule="auto"/>
        <w:ind w:right="671"/>
        <w:rPr>
          <w:rFonts w:ascii="Arial" w:hAnsi="Arial"/>
          <w:sz w:val="22"/>
          <w:szCs w:val="22"/>
        </w:rPr>
      </w:pPr>
      <w:r>
        <w:rPr>
          <w:rFonts w:ascii="Arial" w:hAnsi="Arial"/>
          <w:sz w:val="22"/>
          <w:szCs w:val="22"/>
        </w:rPr>
        <w:t>3.5.</w:t>
      </w:r>
      <w:r w:rsidRPr="00942706">
        <w:rPr>
          <w:rFonts w:ascii="Arial" w:hAnsi="Arial"/>
          <w:sz w:val="22"/>
          <w:szCs w:val="22"/>
        </w:rPr>
        <w:t xml:space="preserve"> Horário do fornecimento: </w:t>
      </w:r>
      <w:r>
        <w:rPr>
          <w:rFonts w:ascii="Arial" w:hAnsi="Arial"/>
          <w:sz w:val="22"/>
          <w:szCs w:val="22"/>
        </w:rPr>
        <w:t>7:00 às 12:00 hrs</w:t>
      </w:r>
    </w:p>
    <w:p w14:paraId="6945DFBF" w14:textId="5EF4F573" w:rsidR="008B0346" w:rsidRPr="00942706" w:rsidRDefault="008B0346" w:rsidP="002C7592">
      <w:pPr>
        <w:pStyle w:val="Nivel2"/>
        <w:spacing w:before="0" w:after="0" w:line="240" w:lineRule="auto"/>
        <w:ind w:right="671"/>
        <w:rPr>
          <w:rFonts w:ascii="Arial" w:hAnsi="Arial"/>
          <w:sz w:val="22"/>
          <w:szCs w:val="22"/>
        </w:rPr>
      </w:pPr>
      <w:r>
        <w:rPr>
          <w:rFonts w:ascii="Arial" w:hAnsi="Arial"/>
          <w:sz w:val="22"/>
          <w:szCs w:val="22"/>
        </w:rPr>
        <w:t>3.6.</w:t>
      </w:r>
      <w:r w:rsidRPr="00942706">
        <w:rPr>
          <w:rFonts w:ascii="Arial" w:hAnsi="Arial"/>
          <w:sz w:val="22"/>
          <w:szCs w:val="22"/>
        </w:rPr>
        <w:t xml:space="preserve"> Condições para o recebimento: </w:t>
      </w:r>
      <w:r>
        <w:rPr>
          <w:rFonts w:ascii="Arial" w:hAnsi="Arial"/>
          <w:sz w:val="22"/>
          <w:szCs w:val="22"/>
        </w:rPr>
        <w:t>C</w:t>
      </w:r>
      <w:r w:rsidRPr="00B94123">
        <w:rPr>
          <w:rFonts w:ascii="Arial" w:hAnsi="Arial"/>
          <w:sz w:val="22"/>
          <w:szCs w:val="22"/>
        </w:rPr>
        <w:t>onforme a demanda da secretaria participante do certame, por meio da emissão da Ordem de Fornecimento</w:t>
      </w:r>
      <w:r>
        <w:rPr>
          <w:rFonts w:ascii="Arial" w:hAnsi="Arial"/>
          <w:sz w:val="22"/>
          <w:szCs w:val="22"/>
        </w:rPr>
        <w:t>.</w:t>
      </w:r>
    </w:p>
    <w:p w14:paraId="655C57D0" w14:textId="38A59EB2" w:rsidR="00EB322B" w:rsidRPr="00942706" w:rsidRDefault="00EB322B" w:rsidP="002C7592">
      <w:pPr>
        <w:pStyle w:val="Nivel2"/>
        <w:spacing w:before="0" w:after="0" w:line="240" w:lineRule="auto"/>
        <w:ind w:right="671"/>
        <w:rPr>
          <w:rFonts w:ascii="Arial" w:hAnsi="Arial"/>
          <w:sz w:val="22"/>
          <w:szCs w:val="22"/>
        </w:rPr>
      </w:pPr>
    </w:p>
    <w:p w14:paraId="702EEDF3" w14:textId="77777777" w:rsidR="00EB322B" w:rsidRPr="00A16FFA" w:rsidRDefault="00EB322B" w:rsidP="002C7592">
      <w:pPr>
        <w:pStyle w:val="Nivel01"/>
        <w:ind w:right="671"/>
        <w:rPr>
          <w:rFonts w:ascii="Arial" w:hAnsi="Arial" w:cs="Arial"/>
          <w:lang w:val="pt-BR"/>
        </w:rPr>
      </w:pPr>
      <w:r w:rsidRPr="00A16FFA">
        <w:rPr>
          <w:rFonts w:ascii="Arial" w:hAnsi="Arial" w:cs="Arial"/>
          <w:lang w:val="pt-BR"/>
        </w:rPr>
        <w:t>CLÁUSULA QUARTA – SUBCONTRATAÇÃO</w:t>
      </w:r>
    </w:p>
    <w:p w14:paraId="536B7D56" w14:textId="77777777" w:rsidR="00EB322B" w:rsidRDefault="00EB322B" w:rsidP="002C7592">
      <w:pPr>
        <w:adjustRightInd w:val="0"/>
        <w:ind w:right="671"/>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5DB42209" w14:textId="77777777" w:rsidR="00EB322B" w:rsidRPr="00942706" w:rsidRDefault="00EB322B" w:rsidP="002C7592">
      <w:pPr>
        <w:ind w:right="671"/>
        <w:jc w:val="both"/>
        <w:rPr>
          <w:rFonts w:ascii="Arial" w:hAnsi="Arial" w:cs="Arial"/>
        </w:rPr>
      </w:pPr>
    </w:p>
    <w:p w14:paraId="15A87710" w14:textId="77777777" w:rsidR="00EB322B" w:rsidRPr="000A3538" w:rsidRDefault="00EB322B" w:rsidP="002C7592">
      <w:pPr>
        <w:pStyle w:val="Nivel01"/>
        <w:ind w:right="671"/>
        <w:rPr>
          <w:rFonts w:ascii="Arial" w:hAnsi="Arial" w:cs="Arial"/>
          <w:color w:val="FFFFFF" w:themeColor="background1"/>
          <w:lang w:val="pt-BR"/>
        </w:rPr>
      </w:pPr>
      <w:r w:rsidRPr="000A3538">
        <w:rPr>
          <w:rFonts w:ascii="Arial" w:hAnsi="Arial" w:cs="Arial"/>
          <w:lang w:val="pt-BR"/>
        </w:rPr>
        <w:t>CLÁUSULA QUINTA - PREÇO</w:t>
      </w:r>
    </w:p>
    <w:p w14:paraId="3A47AE6E" w14:textId="77777777" w:rsidR="00EB322B" w:rsidRPr="00942706" w:rsidRDefault="00EB322B" w:rsidP="002C7592">
      <w:pPr>
        <w:pStyle w:val="ou"/>
        <w:spacing w:before="0" w:after="0" w:line="240" w:lineRule="auto"/>
        <w:ind w:right="671"/>
        <w:jc w:val="both"/>
        <w:rPr>
          <w:rFonts w:ascii="Arial" w:hAnsi="Arial"/>
          <w:sz w:val="22"/>
          <w:szCs w:val="22"/>
          <w:u w:val="none"/>
        </w:rPr>
      </w:pPr>
    </w:p>
    <w:p w14:paraId="6AFB7911" w14:textId="77777777" w:rsidR="00EB322B" w:rsidRPr="008B0346" w:rsidRDefault="00EB322B" w:rsidP="002C7592">
      <w:pPr>
        <w:pStyle w:val="Nvel2-Red"/>
        <w:spacing w:before="0" w:after="0" w:line="240" w:lineRule="auto"/>
        <w:ind w:right="671"/>
        <w:rPr>
          <w:rFonts w:ascii="Arial" w:hAnsi="Arial"/>
          <w:color w:val="auto"/>
          <w:sz w:val="22"/>
          <w:szCs w:val="22"/>
        </w:rPr>
      </w:pPr>
      <w:r w:rsidRPr="008B0346">
        <w:rPr>
          <w:rFonts w:ascii="Arial" w:hAnsi="Arial"/>
          <w:color w:val="auto"/>
          <w:sz w:val="22"/>
          <w:szCs w:val="22"/>
        </w:rPr>
        <w:t>O valor total da contratação é de R$.......... (.....)</w:t>
      </w:r>
    </w:p>
    <w:p w14:paraId="4C60697A" w14:textId="77777777" w:rsidR="00EB322B" w:rsidRPr="00942706" w:rsidRDefault="00EB322B" w:rsidP="002C7592">
      <w:pPr>
        <w:pStyle w:val="Nivel2"/>
        <w:spacing w:before="0" w:after="0" w:line="240" w:lineRule="auto"/>
        <w:ind w:right="671"/>
        <w:rPr>
          <w:rFonts w:ascii="Arial" w:hAnsi="Arial"/>
          <w:sz w:val="22"/>
          <w:szCs w:val="22"/>
        </w:rPr>
      </w:pPr>
    </w:p>
    <w:p w14:paraId="29BB412B"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FBFCBEA" w14:textId="77777777" w:rsidR="00EB322B" w:rsidRPr="00942706" w:rsidRDefault="00EB322B" w:rsidP="002C7592">
      <w:pPr>
        <w:pStyle w:val="Nivel2"/>
        <w:spacing w:before="0" w:after="0" w:line="240" w:lineRule="auto"/>
        <w:ind w:right="671"/>
        <w:rPr>
          <w:rFonts w:ascii="Arial" w:hAnsi="Arial"/>
          <w:sz w:val="22"/>
          <w:szCs w:val="22"/>
        </w:rPr>
      </w:pPr>
    </w:p>
    <w:p w14:paraId="16BF4A5C"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SEXTA - PAGAMENTO (</w:t>
      </w:r>
      <w:hyperlink r:id="rId20" w:anchor="art92" w:history="1">
        <w:r w:rsidRPr="00A16FFA">
          <w:rPr>
            <w:rStyle w:val="Hyperlink"/>
            <w:rFonts w:ascii="Arial" w:hAnsi="Arial" w:cs="Arial"/>
            <w:lang w:val="pt-BR"/>
          </w:rPr>
          <w:t>art. 92, V e VI</w:t>
        </w:r>
      </w:hyperlink>
      <w:r w:rsidRPr="00A16FFA">
        <w:rPr>
          <w:rFonts w:ascii="Arial" w:hAnsi="Arial" w:cs="Arial"/>
          <w:lang w:val="pt-BR"/>
        </w:rPr>
        <w:t>)</w:t>
      </w:r>
    </w:p>
    <w:p w14:paraId="43946D22"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302B96A8" w14:textId="77777777" w:rsidR="00EB322B" w:rsidRPr="00942706" w:rsidRDefault="00EB322B" w:rsidP="002C7592">
      <w:pPr>
        <w:pStyle w:val="Nivel2"/>
        <w:spacing w:before="0" w:after="0" w:line="240" w:lineRule="auto"/>
        <w:ind w:right="671"/>
        <w:rPr>
          <w:rFonts w:ascii="Arial" w:hAnsi="Arial"/>
          <w:sz w:val="22"/>
          <w:szCs w:val="22"/>
        </w:rPr>
      </w:pPr>
    </w:p>
    <w:p w14:paraId="133F74B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máximo de até </w:t>
      </w:r>
      <w:r w:rsidRPr="008B0346">
        <w:rPr>
          <w:rFonts w:ascii="Arial" w:hAnsi="Arial" w:cs="Arial"/>
          <w:color w:val="000000"/>
        </w:rPr>
        <w:t>30 (trinta) dias</w:t>
      </w:r>
      <w:r w:rsidRPr="00942706">
        <w:rPr>
          <w:rFonts w:ascii="Arial" w:hAnsi="Arial" w:cs="Arial"/>
          <w:color w:val="000000"/>
        </w:rPr>
        <w:t>, para fins de liquidação.</w:t>
      </w:r>
    </w:p>
    <w:p w14:paraId="046C4C9F" w14:textId="77777777" w:rsidR="00EB322B" w:rsidRPr="00942706" w:rsidRDefault="00EB322B" w:rsidP="002C7592">
      <w:pPr>
        <w:adjustRightInd w:val="0"/>
        <w:ind w:right="671"/>
        <w:jc w:val="both"/>
        <w:rPr>
          <w:rFonts w:ascii="Arial" w:hAnsi="Arial" w:cs="Arial"/>
          <w:color w:val="000000"/>
        </w:rPr>
      </w:pPr>
    </w:p>
    <w:p w14:paraId="49C42A9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942706" w:rsidRDefault="00EB322B" w:rsidP="002C7592">
      <w:pPr>
        <w:adjustRightInd w:val="0"/>
        <w:ind w:right="671"/>
        <w:jc w:val="both"/>
        <w:rPr>
          <w:rFonts w:ascii="Arial" w:hAnsi="Arial" w:cs="Arial"/>
          <w:color w:val="000000"/>
        </w:rPr>
      </w:pPr>
    </w:p>
    <w:p w14:paraId="414FCA0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o prazo de validade;</w:t>
      </w:r>
    </w:p>
    <w:p w14:paraId="2D0747A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a data da emissão;</w:t>
      </w:r>
    </w:p>
    <w:p w14:paraId="0B5510A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os dados do contrato e do órgão contratante;</w:t>
      </w:r>
    </w:p>
    <w:p w14:paraId="596CFD4F"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d) o valor a pagar; e</w:t>
      </w:r>
    </w:p>
    <w:p w14:paraId="453E985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e) marca do produto;</w:t>
      </w:r>
    </w:p>
    <w:p w14:paraId="0D6716E1"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f) eventual destaque do valor de retenções tributárias cabíveis.</w:t>
      </w:r>
    </w:p>
    <w:p w14:paraId="46E55DFA" w14:textId="77777777" w:rsidR="00EB322B" w:rsidRPr="00942706" w:rsidRDefault="00EB322B" w:rsidP="002C7592">
      <w:pPr>
        <w:adjustRightInd w:val="0"/>
        <w:ind w:right="671"/>
        <w:jc w:val="both"/>
        <w:rPr>
          <w:rFonts w:ascii="Arial" w:hAnsi="Arial" w:cs="Arial"/>
          <w:color w:val="000000"/>
        </w:rPr>
      </w:pPr>
    </w:p>
    <w:p w14:paraId="6853080D"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42706" w:rsidRDefault="00EB322B" w:rsidP="002C7592">
      <w:pPr>
        <w:adjustRightInd w:val="0"/>
        <w:ind w:right="671"/>
        <w:jc w:val="both"/>
        <w:rPr>
          <w:rFonts w:ascii="Arial" w:hAnsi="Arial" w:cs="Arial"/>
          <w:color w:val="000000"/>
        </w:rPr>
      </w:pPr>
    </w:p>
    <w:p w14:paraId="50794342"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57162440" w14:textId="77777777" w:rsidR="00EB322B" w:rsidRPr="00942706" w:rsidRDefault="00EB322B" w:rsidP="002C7592">
      <w:pPr>
        <w:adjustRightInd w:val="0"/>
        <w:ind w:right="671"/>
        <w:jc w:val="both"/>
        <w:rPr>
          <w:rFonts w:ascii="Arial" w:hAnsi="Arial" w:cs="Arial"/>
          <w:color w:val="000081"/>
        </w:rPr>
      </w:pPr>
    </w:p>
    <w:p w14:paraId="07798CF6" w14:textId="77777777" w:rsidR="00EB322B" w:rsidRPr="00942706" w:rsidRDefault="00EB322B" w:rsidP="002C7592">
      <w:pPr>
        <w:pStyle w:val="PargrafodaLista"/>
        <w:ind w:left="0" w:right="671" w:firstLine="0"/>
        <w:rPr>
          <w:rFonts w:ascii="Arial" w:hAnsi="Arial" w:cs="Arial"/>
          <w:color w:val="000000"/>
        </w:rPr>
      </w:pPr>
      <w:r w:rsidRPr="00942706">
        <w:rPr>
          <w:rFonts w:ascii="Arial" w:hAnsi="Arial" w:cs="Arial"/>
        </w:rPr>
        <w:lastRenderedPageBreak/>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5D216772" w14:textId="77777777" w:rsidR="00EB322B" w:rsidRPr="00942706" w:rsidRDefault="00EB322B" w:rsidP="002C7592">
      <w:pPr>
        <w:pStyle w:val="PargrafodaLista"/>
        <w:ind w:left="0" w:right="671" w:firstLine="0"/>
        <w:rPr>
          <w:rFonts w:ascii="Arial" w:hAnsi="Arial" w:cs="Arial"/>
        </w:rPr>
      </w:pPr>
    </w:p>
    <w:p w14:paraId="658A7573"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EM = I x N x VP, sendo:</w:t>
      </w:r>
    </w:p>
    <w:p w14:paraId="0BC8B258" w14:textId="77777777" w:rsidR="00EB322B" w:rsidRPr="00942706" w:rsidRDefault="00EB322B" w:rsidP="002C7592">
      <w:pPr>
        <w:tabs>
          <w:tab w:val="left" w:pos="1701"/>
        </w:tabs>
        <w:ind w:right="671"/>
        <w:jc w:val="both"/>
        <w:rPr>
          <w:rFonts w:ascii="Arial" w:hAnsi="Arial" w:cs="Arial"/>
          <w:snapToGrid w:val="0"/>
          <w:color w:val="000000"/>
        </w:rPr>
      </w:pPr>
      <w:r w:rsidRPr="00942706">
        <w:rPr>
          <w:rFonts w:ascii="Arial" w:hAnsi="Arial" w:cs="Arial"/>
          <w:snapToGrid w:val="0"/>
          <w:color w:val="000000"/>
        </w:rPr>
        <w:t>EM = Encargos moratórios;</w:t>
      </w:r>
    </w:p>
    <w:p w14:paraId="2D6E8D39"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052C807A"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VP = Valor da parcela a ser paga.</w:t>
      </w:r>
    </w:p>
    <w:p w14:paraId="174987B6"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1016"/>
        <w:gridCol w:w="1276"/>
        <w:gridCol w:w="4784"/>
      </w:tblGrid>
      <w:tr w:rsidR="00EB322B" w:rsidRPr="00942706" w14:paraId="797537B9" w14:textId="77777777" w:rsidTr="00923312">
        <w:tc>
          <w:tcPr>
            <w:tcW w:w="2214" w:type="dxa"/>
            <w:shd w:val="clear" w:color="auto" w:fill="auto"/>
            <w:vAlign w:val="center"/>
          </w:tcPr>
          <w:p w14:paraId="7AE81E37"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35DC20A9"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518737EA"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I = 0,00016438</w:t>
            </w:r>
          </w:p>
          <w:p w14:paraId="4B78EEFD" w14:textId="77777777" w:rsidR="00EB322B" w:rsidRPr="00942706" w:rsidRDefault="00EB322B" w:rsidP="002C7592">
            <w:pPr>
              <w:tabs>
                <w:tab w:val="left" w:pos="1701"/>
              </w:tabs>
              <w:ind w:right="671"/>
              <w:jc w:val="both"/>
              <w:rPr>
                <w:rFonts w:ascii="Arial" w:hAnsi="Arial" w:cs="Arial"/>
                <w:color w:val="000000"/>
              </w:rPr>
            </w:pPr>
            <w:r w:rsidRPr="00942706">
              <w:rPr>
                <w:rFonts w:ascii="Arial" w:hAnsi="Arial" w:cs="Arial"/>
                <w:color w:val="000000"/>
              </w:rPr>
              <w:t>TX = Percentual da taxa anual = 6%</w:t>
            </w:r>
          </w:p>
        </w:tc>
      </w:tr>
    </w:tbl>
    <w:p w14:paraId="20E7AFEA"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sz w:val="22"/>
          <w:szCs w:val="22"/>
        </w:rPr>
        <w:t xml:space="preserve">                                                            365</w:t>
      </w:r>
    </w:p>
    <w:p w14:paraId="735479A6" w14:textId="77777777" w:rsidR="00EB322B" w:rsidRPr="00942706" w:rsidRDefault="00EB322B" w:rsidP="002C7592">
      <w:pPr>
        <w:pStyle w:val="PargrafodaLista"/>
        <w:ind w:left="0" w:right="671" w:firstLine="0"/>
        <w:rPr>
          <w:rFonts w:ascii="Arial" w:hAnsi="Arial" w:cs="Arial"/>
        </w:rPr>
      </w:pPr>
    </w:p>
    <w:p w14:paraId="0ACBC6C0" w14:textId="77777777" w:rsidR="00EB322B" w:rsidRPr="00942706" w:rsidRDefault="00EB322B" w:rsidP="002C7592">
      <w:pPr>
        <w:pStyle w:val="PargrafodaLista"/>
        <w:ind w:left="0" w:right="671"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46946786" w14:textId="77777777" w:rsidR="00EB322B" w:rsidRPr="00942706" w:rsidRDefault="00EB322B" w:rsidP="002C7592">
      <w:pPr>
        <w:pStyle w:val="PargrafodaLista"/>
        <w:ind w:left="0" w:right="671" w:firstLine="0"/>
        <w:rPr>
          <w:rFonts w:ascii="Arial" w:hAnsi="Arial" w:cs="Arial"/>
        </w:rPr>
      </w:pPr>
    </w:p>
    <w:p w14:paraId="46546D3A" w14:textId="77777777" w:rsidR="00EB322B" w:rsidRPr="00942706" w:rsidRDefault="00EB322B" w:rsidP="002C7592">
      <w:pPr>
        <w:pStyle w:val="PargrafodaLista"/>
        <w:ind w:left="0" w:right="671" w:firstLine="0"/>
        <w:rPr>
          <w:rFonts w:ascii="Arial" w:hAnsi="Arial" w:cs="Arial"/>
          <w:b/>
          <w:bCs/>
        </w:rPr>
      </w:pPr>
      <w:r w:rsidRPr="00942706">
        <w:rPr>
          <w:rFonts w:ascii="Arial" w:hAnsi="Arial" w:cs="Arial"/>
          <w:b/>
          <w:bCs/>
        </w:rPr>
        <w:t>Forma de pagamento</w:t>
      </w:r>
    </w:p>
    <w:p w14:paraId="2FEF12FA" w14:textId="77777777" w:rsidR="00EB322B" w:rsidRPr="00942706" w:rsidRDefault="00EB322B" w:rsidP="002C7592">
      <w:pPr>
        <w:pStyle w:val="PargrafodaLista"/>
        <w:ind w:left="0" w:right="671"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01B7D08C" w14:textId="77777777" w:rsidR="00EB322B" w:rsidRPr="00942706" w:rsidRDefault="00EB322B" w:rsidP="002C7592">
      <w:pPr>
        <w:pStyle w:val="PargrafodaLista"/>
        <w:ind w:left="0" w:right="671" w:firstLine="0"/>
        <w:rPr>
          <w:rFonts w:ascii="Arial" w:hAnsi="Arial" w:cs="Arial"/>
        </w:rPr>
      </w:pPr>
    </w:p>
    <w:p w14:paraId="03C84888" w14:textId="77777777" w:rsidR="00EB322B" w:rsidRPr="00942706" w:rsidRDefault="00EB322B" w:rsidP="002C7592">
      <w:pPr>
        <w:pStyle w:val="PargrafodaLista"/>
        <w:ind w:left="0" w:right="671"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35932954" w14:textId="77777777" w:rsidR="00EB322B" w:rsidRPr="00942706" w:rsidRDefault="00EB322B" w:rsidP="002C7592">
      <w:pPr>
        <w:pStyle w:val="PargrafodaLista"/>
        <w:ind w:left="0" w:right="671" w:firstLine="0"/>
        <w:rPr>
          <w:rFonts w:ascii="Arial" w:hAnsi="Arial" w:cs="Arial"/>
        </w:rPr>
      </w:pPr>
    </w:p>
    <w:p w14:paraId="69A55485" w14:textId="77777777" w:rsidR="00EB322B" w:rsidRPr="00942706" w:rsidRDefault="00EB322B" w:rsidP="002C7592">
      <w:pPr>
        <w:pStyle w:val="PargrafodaLista"/>
        <w:ind w:left="0" w:right="671" w:firstLine="0"/>
        <w:rPr>
          <w:rFonts w:ascii="Arial" w:hAnsi="Arial" w:cs="Arial"/>
        </w:rPr>
      </w:pPr>
      <w:r w:rsidRPr="00942706">
        <w:rPr>
          <w:rFonts w:ascii="Arial" w:hAnsi="Arial" w:cs="Arial"/>
        </w:rPr>
        <w:t>Quando do pagamento, será efetuada a retenção tributária prevista na legislação aplicável.</w:t>
      </w:r>
    </w:p>
    <w:p w14:paraId="06A85B25" w14:textId="77777777" w:rsidR="00EB322B" w:rsidRPr="00A16FFA" w:rsidRDefault="00EB322B" w:rsidP="002C7592">
      <w:pPr>
        <w:pStyle w:val="Nivel01"/>
        <w:ind w:right="671"/>
        <w:rPr>
          <w:rStyle w:val="Hyperlink"/>
          <w:rFonts w:ascii="Arial" w:eastAsiaTheme="minorEastAsia" w:hAnsi="Arial" w:cs="Arial"/>
          <w:b w:val="0"/>
          <w:bCs w:val="0"/>
          <w:lang w:val="pt-BR"/>
        </w:rPr>
      </w:pPr>
      <w:r w:rsidRPr="00A16FFA">
        <w:rPr>
          <w:rFonts w:ascii="Arial" w:hAnsi="Arial" w:cs="Arial"/>
          <w:lang w:val="pt-BR"/>
        </w:rPr>
        <w:t>CLÁUSULA SÉTIMA - DO REAJUSTE/ REEQUILIBRIO ECONOMICO FINANCEIRO (</w:t>
      </w:r>
      <w:hyperlink r:id="rId21" w:anchor="art92" w:history="1">
        <w:r w:rsidRPr="00A16FFA">
          <w:rPr>
            <w:rStyle w:val="Hyperlink"/>
            <w:rFonts w:ascii="Arial" w:hAnsi="Arial" w:cs="Arial"/>
            <w:lang w:val="pt-BR"/>
          </w:rPr>
          <w:t>art. 92, V)</w:t>
        </w:r>
      </w:hyperlink>
    </w:p>
    <w:p w14:paraId="03BD5258" w14:textId="77777777" w:rsidR="00EB322B" w:rsidRPr="00942706" w:rsidRDefault="00EB322B" w:rsidP="002C7592">
      <w:pPr>
        <w:ind w:right="671"/>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42706" w:rsidRDefault="00EB322B" w:rsidP="002C7592">
      <w:pPr>
        <w:ind w:right="671"/>
        <w:jc w:val="both"/>
        <w:rPr>
          <w:rFonts w:ascii="Arial" w:hAnsi="Arial" w:cs="Arial"/>
          <w:color w:val="000000"/>
        </w:rPr>
      </w:pPr>
    </w:p>
    <w:p w14:paraId="2B8CA0F0"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757DDD4E" w14:textId="77777777" w:rsidR="00EB322B" w:rsidRPr="00942706" w:rsidRDefault="00EB322B" w:rsidP="002C7592">
      <w:pPr>
        <w:pStyle w:val="PargrafodaLista"/>
        <w:widowControl/>
        <w:numPr>
          <w:ilvl w:val="0"/>
          <w:numId w:val="18"/>
        </w:numPr>
        <w:autoSpaceDE/>
        <w:autoSpaceDN/>
        <w:ind w:left="0" w:right="671"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789FF125" w14:textId="77777777" w:rsidR="00EB322B" w:rsidRPr="00942706" w:rsidRDefault="00EB322B" w:rsidP="002C7592">
      <w:pPr>
        <w:pStyle w:val="Nivel2"/>
        <w:spacing w:before="0" w:after="0" w:line="240" w:lineRule="auto"/>
        <w:ind w:right="671"/>
        <w:rPr>
          <w:rFonts w:ascii="Arial" w:hAnsi="Arial"/>
          <w:sz w:val="22"/>
          <w:szCs w:val="22"/>
        </w:rPr>
      </w:pPr>
    </w:p>
    <w:p w14:paraId="2AF3035E"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OITAVA - OBRIGAÇÕES DO CONTRATANTE (</w:t>
      </w:r>
      <w:hyperlink r:id="rId22" w:anchor="art92" w:history="1">
        <w:r w:rsidRPr="00A16FFA">
          <w:rPr>
            <w:rStyle w:val="Hyperlink"/>
            <w:rFonts w:ascii="Arial" w:hAnsi="Arial" w:cs="Arial"/>
            <w:lang w:val="pt-BR"/>
          </w:rPr>
          <w:t>art. 92, X, XI e XIV</w:t>
        </w:r>
      </w:hyperlink>
      <w:r w:rsidRPr="00A16FFA">
        <w:rPr>
          <w:rFonts w:ascii="Arial" w:hAnsi="Arial" w:cs="Arial"/>
          <w:lang w:val="pt-BR"/>
        </w:rPr>
        <w:t>)</w:t>
      </w:r>
    </w:p>
    <w:p w14:paraId="69CA0F20" w14:textId="77777777" w:rsidR="00EB322B" w:rsidRPr="00942706" w:rsidRDefault="00EB322B" w:rsidP="002C7592">
      <w:pPr>
        <w:pStyle w:val="Nivel2"/>
        <w:spacing w:before="0" w:after="0" w:line="240" w:lineRule="auto"/>
        <w:ind w:right="671"/>
        <w:rPr>
          <w:rFonts w:ascii="Arial" w:hAnsi="Arial"/>
          <w:sz w:val="22"/>
          <w:szCs w:val="22"/>
        </w:rPr>
      </w:pPr>
    </w:p>
    <w:p w14:paraId="07B333D1"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00D78FB4"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p>
    <w:p w14:paraId="68B09766"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themeColor="text1"/>
          <w:sz w:val="22"/>
          <w:szCs w:val="22"/>
        </w:rPr>
        <w:lastRenderedPageBreak/>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5E1645FF"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5EAF5D83"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7F44EAED"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11F574FF"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p>
    <w:p w14:paraId="10960786"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547FA444"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bookmarkStart w:id="12"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12"/>
    <w:p w14:paraId="3FCD9853" w14:textId="77777777" w:rsidR="00EB322B" w:rsidRPr="00942706" w:rsidRDefault="00EB322B" w:rsidP="002C7592">
      <w:pPr>
        <w:pStyle w:val="Nivel2"/>
        <w:spacing w:before="0" w:after="0" w:line="240" w:lineRule="auto"/>
        <w:ind w:right="671"/>
        <w:rPr>
          <w:rFonts w:ascii="Arial" w:hAnsi="Arial"/>
          <w:b/>
          <w:bCs/>
          <w:sz w:val="22"/>
          <w:szCs w:val="22"/>
        </w:rPr>
      </w:pPr>
    </w:p>
    <w:p w14:paraId="4D5976E7"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NONA - OBRIGAÇÕES DO CONTRATADO (</w:t>
      </w:r>
      <w:hyperlink r:id="rId23" w:anchor="art92" w:history="1">
        <w:r w:rsidRPr="00A16FFA">
          <w:rPr>
            <w:rStyle w:val="Hyperlink"/>
            <w:rFonts w:ascii="Arial" w:hAnsi="Arial" w:cs="Arial"/>
            <w:lang w:val="pt-BR"/>
          </w:rPr>
          <w:t>art. 92, XIV, XVI e XVII)</w:t>
        </w:r>
      </w:hyperlink>
    </w:p>
    <w:p w14:paraId="57E0EB7C" w14:textId="77777777" w:rsidR="00EB322B" w:rsidRPr="00942706" w:rsidRDefault="00EB322B" w:rsidP="002C7592">
      <w:pPr>
        <w:pStyle w:val="Nivel2"/>
        <w:spacing w:before="0" w:after="0" w:line="240" w:lineRule="auto"/>
        <w:ind w:right="671"/>
        <w:rPr>
          <w:rFonts w:ascii="Arial" w:hAnsi="Arial"/>
          <w:sz w:val="22"/>
          <w:szCs w:val="22"/>
        </w:rPr>
      </w:pPr>
    </w:p>
    <w:p w14:paraId="6AB6D7A0"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42706" w:rsidRDefault="00EB322B" w:rsidP="002C7592">
      <w:pPr>
        <w:pStyle w:val="Nivel2"/>
        <w:spacing w:before="0" w:after="0" w:line="240" w:lineRule="auto"/>
        <w:ind w:right="671"/>
        <w:rPr>
          <w:rFonts w:ascii="Arial" w:hAnsi="Arial"/>
          <w:sz w:val="22"/>
          <w:szCs w:val="22"/>
        </w:rPr>
      </w:pPr>
    </w:p>
    <w:p w14:paraId="207B90E5"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p>
    <w:p w14:paraId="1FF617FE" w14:textId="77777777" w:rsidR="00EB322B" w:rsidRPr="00942706" w:rsidRDefault="00EB322B" w:rsidP="002C7592">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7A6E277D" w14:textId="77777777" w:rsidR="00EB322B" w:rsidRPr="00942706" w:rsidRDefault="00EB322B" w:rsidP="002C7592">
      <w:pPr>
        <w:ind w:right="671"/>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6EEDEE07" w14:textId="77777777" w:rsidR="00EB322B" w:rsidRPr="00942706" w:rsidRDefault="00EB322B" w:rsidP="002C7592">
      <w:pPr>
        <w:ind w:right="671"/>
        <w:jc w:val="both"/>
        <w:rPr>
          <w:rFonts w:ascii="Arial" w:hAnsi="Arial" w:cs="Arial"/>
          <w:color w:val="FF0000"/>
        </w:rPr>
      </w:pPr>
    </w:p>
    <w:p w14:paraId="38D17A0E"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57443A22"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6F771C64"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70C59F1A"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6875A9EB" w14:textId="77777777" w:rsidR="00EB322B" w:rsidRPr="00942706" w:rsidRDefault="00EB322B" w:rsidP="002C7592">
      <w:pPr>
        <w:pStyle w:val="NormalWeb"/>
        <w:spacing w:before="0" w:beforeAutospacing="0" w:after="0" w:afterAutospacing="0"/>
        <w:ind w:right="671"/>
        <w:jc w:val="both"/>
        <w:rPr>
          <w:rFonts w:ascii="Arial" w:hAnsi="Arial" w:cs="Arial"/>
          <w:color w:val="000000"/>
          <w:sz w:val="22"/>
          <w:szCs w:val="22"/>
        </w:rPr>
      </w:pPr>
    </w:p>
    <w:p w14:paraId="050497C8" w14:textId="77777777" w:rsidR="00EB322B" w:rsidRPr="00942706" w:rsidRDefault="00EB322B" w:rsidP="002C7592">
      <w:pPr>
        <w:pStyle w:val="PargrafodaLista"/>
        <w:ind w:left="0" w:right="671" w:firstLine="0"/>
        <w:rPr>
          <w:rFonts w:ascii="Arial" w:hAnsi="Arial" w:cs="Arial"/>
          <w:color w:val="000000"/>
        </w:rPr>
      </w:pPr>
      <w:r w:rsidRPr="00942706">
        <w:rPr>
          <w:rFonts w:ascii="Arial" w:hAnsi="Arial" w:cs="Arial"/>
          <w:color w:val="000000"/>
        </w:rPr>
        <w:t>9.8. Indicar preposto para representá-la durante a execução da contratação;</w:t>
      </w:r>
    </w:p>
    <w:p w14:paraId="1C3F8D5B" w14:textId="77777777" w:rsidR="00EB322B" w:rsidRPr="00942706" w:rsidRDefault="00EB322B" w:rsidP="002C7592">
      <w:pPr>
        <w:pStyle w:val="PargrafodaLista"/>
        <w:ind w:left="0" w:right="671" w:firstLine="0"/>
        <w:rPr>
          <w:rFonts w:ascii="Arial" w:hAnsi="Arial" w:cs="Arial"/>
          <w:color w:val="000000"/>
        </w:rPr>
      </w:pPr>
    </w:p>
    <w:p w14:paraId="4D1E8A4A" w14:textId="77777777" w:rsidR="00EB322B" w:rsidRPr="00942706" w:rsidRDefault="00EB322B" w:rsidP="002C7592">
      <w:pPr>
        <w:pStyle w:val="PargrafodaLista"/>
        <w:ind w:left="0" w:right="671" w:firstLine="0"/>
        <w:rPr>
          <w:rFonts w:ascii="Arial" w:hAnsi="Arial" w:cs="Arial"/>
          <w:color w:val="000000"/>
        </w:rPr>
      </w:pPr>
      <w:r w:rsidRPr="00942706">
        <w:rPr>
          <w:rFonts w:ascii="Arial" w:hAnsi="Arial" w:cs="Arial"/>
          <w:color w:val="000000"/>
        </w:rPr>
        <w:t xml:space="preserve">9.9. Responsabilizar-se pelos ônus resultantes de quaisquer ações, demandas, custos e despesas decorrentes de danos ocorridos por culpa da CONTRATADA ou de qualquer de seus empregados </w:t>
      </w:r>
      <w:r w:rsidRPr="00942706">
        <w:rPr>
          <w:rFonts w:ascii="Arial" w:hAnsi="Arial" w:cs="Arial"/>
          <w:color w:val="000000"/>
        </w:rPr>
        <w:lastRenderedPageBreak/>
        <w:t>e prepostos durante a entrega/instalação dos produtos contratados, obrigando-se por quaisquer responsabilidades acerca de ações judiciais movidas por terceiros, que lhe venham a ser exigidas por força de Lei ligadas ao cumprimento do Contrato/contratação;</w:t>
      </w:r>
    </w:p>
    <w:p w14:paraId="27AC157F" w14:textId="77777777" w:rsidR="00EB322B" w:rsidRPr="00942706" w:rsidRDefault="00EB322B" w:rsidP="002C7592">
      <w:pPr>
        <w:pStyle w:val="PargrafodaLista"/>
        <w:ind w:left="0" w:right="671" w:firstLine="0"/>
        <w:rPr>
          <w:rFonts w:ascii="Arial" w:hAnsi="Arial" w:cs="Arial"/>
          <w:color w:val="000000"/>
        </w:rPr>
      </w:pPr>
    </w:p>
    <w:p w14:paraId="0FC17019" w14:textId="77777777" w:rsidR="00EB322B" w:rsidRPr="00942706" w:rsidRDefault="00EB322B" w:rsidP="002C7592">
      <w:pPr>
        <w:pStyle w:val="PargrafodaLista"/>
        <w:ind w:left="0" w:right="671"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42706" w:rsidRDefault="00EB322B" w:rsidP="002C7592">
      <w:pPr>
        <w:pStyle w:val="PargrafodaLista"/>
        <w:ind w:left="0" w:right="671" w:firstLine="0"/>
        <w:rPr>
          <w:rFonts w:ascii="Arial" w:hAnsi="Arial" w:cs="Arial"/>
          <w:color w:val="000000"/>
        </w:rPr>
      </w:pPr>
    </w:p>
    <w:p w14:paraId="1FACB8B8"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42706" w:rsidRDefault="00EB322B" w:rsidP="002C7592">
      <w:pPr>
        <w:adjustRightInd w:val="0"/>
        <w:ind w:right="671"/>
        <w:jc w:val="both"/>
        <w:rPr>
          <w:rFonts w:ascii="Arial" w:hAnsi="Arial" w:cs="Arial"/>
          <w:color w:val="000000"/>
        </w:rPr>
      </w:pPr>
    </w:p>
    <w:p w14:paraId="1EEED1D1" w14:textId="77777777" w:rsidR="00EB322B" w:rsidRPr="00942706" w:rsidRDefault="00EB322B" w:rsidP="002C7592">
      <w:pPr>
        <w:adjustRightInd w:val="0"/>
        <w:ind w:right="671"/>
        <w:jc w:val="both"/>
        <w:rPr>
          <w:rFonts w:ascii="Arial" w:hAnsi="Arial" w:cs="Arial"/>
          <w:color w:val="000000"/>
        </w:rPr>
      </w:pPr>
      <w:bookmarkStart w:id="13"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13"/>
    <w:p w14:paraId="4AF3F207" w14:textId="77777777" w:rsidR="00EB322B" w:rsidRPr="00942706" w:rsidRDefault="00EB322B" w:rsidP="002C7592">
      <w:pPr>
        <w:pStyle w:val="Nivel2"/>
        <w:spacing w:before="0" w:after="0" w:line="240" w:lineRule="auto"/>
        <w:ind w:right="671"/>
        <w:rPr>
          <w:rFonts w:ascii="Arial" w:hAnsi="Arial"/>
          <w:sz w:val="22"/>
          <w:szCs w:val="22"/>
        </w:rPr>
      </w:pPr>
    </w:p>
    <w:p w14:paraId="0B98CBBD" w14:textId="77777777" w:rsidR="00EB322B" w:rsidRPr="00A16FFA" w:rsidRDefault="00EB322B" w:rsidP="002C7592">
      <w:pPr>
        <w:pStyle w:val="Nivel01"/>
        <w:ind w:right="671"/>
        <w:rPr>
          <w:rFonts w:ascii="Arial" w:hAnsi="Arial" w:cs="Arial"/>
          <w:lang w:val="pt-BR"/>
        </w:rPr>
      </w:pPr>
      <w:r w:rsidRPr="00A16FFA">
        <w:rPr>
          <w:rFonts w:ascii="Arial" w:hAnsi="Arial" w:cs="Arial"/>
          <w:lang w:val="pt-BR"/>
        </w:rPr>
        <w:t>CLÁUSULA DÉCIMA– GARANTIA DE EXECUÇÃO (</w:t>
      </w:r>
      <w:hyperlink r:id="rId24" w:anchor="art92" w:history="1">
        <w:r w:rsidRPr="00A16FFA">
          <w:rPr>
            <w:rStyle w:val="Hyperlink"/>
            <w:rFonts w:ascii="Arial" w:hAnsi="Arial" w:cs="Arial"/>
            <w:lang w:val="pt-BR"/>
          </w:rPr>
          <w:t>art. 92, XII</w:t>
        </w:r>
      </w:hyperlink>
      <w:r w:rsidRPr="00A16FFA">
        <w:rPr>
          <w:rFonts w:ascii="Arial" w:hAnsi="Arial" w:cs="Arial"/>
          <w:lang w:val="pt-BR"/>
        </w:rPr>
        <w:t>)</w:t>
      </w:r>
    </w:p>
    <w:p w14:paraId="7FCCD94A" w14:textId="77777777" w:rsidR="00EB322B" w:rsidRDefault="00EB322B" w:rsidP="002C7592">
      <w:pPr>
        <w:adjustRightInd w:val="0"/>
        <w:ind w:right="671"/>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70B8DE98" w14:textId="77777777" w:rsidR="00EB322B" w:rsidRDefault="00EB322B" w:rsidP="002C7592">
      <w:pPr>
        <w:adjustRightInd w:val="0"/>
        <w:ind w:right="671"/>
        <w:jc w:val="both"/>
        <w:rPr>
          <w:rFonts w:ascii="Arial" w:hAnsi="Arial" w:cs="Arial"/>
        </w:rPr>
      </w:pPr>
    </w:p>
    <w:p w14:paraId="663C93C6"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DÉCIMA PRIMEIRA – PUBLICAÇÃO</w:t>
      </w:r>
    </w:p>
    <w:p w14:paraId="3CFDED5E" w14:textId="77777777" w:rsidR="00EB322B" w:rsidRPr="00942706" w:rsidRDefault="00EB322B" w:rsidP="002C7592">
      <w:pPr>
        <w:pStyle w:val="Nivel2"/>
        <w:spacing w:before="0" w:after="0" w:line="240" w:lineRule="auto"/>
        <w:ind w:right="671"/>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5"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6"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7"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74881233" w14:textId="77777777" w:rsidR="00EB322B" w:rsidRPr="00942706" w:rsidRDefault="00EB322B" w:rsidP="002C7592">
      <w:pPr>
        <w:ind w:right="671"/>
        <w:jc w:val="both"/>
        <w:rPr>
          <w:rFonts w:ascii="Arial" w:hAnsi="Arial" w:cs="Arial"/>
        </w:rPr>
      </w:pPr>
    </w:p>
    <w:p w14:paraId="232F33AD"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DÉCIMA SEGUNDA– DA EXTINÇÃO CONTRATUAL (</w:t>
      </w:r>
      <w:hyperlink r:id="rId28" w:anchor="art92" w:history="1">
        <w:r w:rsidRPr="00A16FFA">
          <w:rPr>
            <w:rStyle w:val="Hyperlink"/>
            <w:rFonts w:ascii="Arial" w:hAnsi="Arial" w:cs="Arial"/>
            <w:lang w:val="pt-BR"/>
          </w:rPr>
          <w:t>art. 92, XIX</w:t>
        </w:r>
      </w:hyperlink>
      <w:r w:rsidRPr="00A16FFA">
        <w:rPr>
          <w:rFonts w:ascii="Arial" w:hAnsi="Arial" w:cs="Arial"/>
          <w:lang w:val="pt-BR"/>
        </w:rPr>
        <w:t>)</w:t>
      </w:r>
    </w:p>
    <w:p w14:paraId="64DE4525" w14:textId="77777777" w:rsidR="00EB322B" w:rsidRPr="00942706" w:rsidRDefault="00EB322B" w:rsidP="002C7592">
      <w:pPr>
        <w:adjustRightInd w:val="0"/>
        <w:ind w:right="671"/>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3E0F795A" w14:textId="77777777" w:rsidR="00EB322B" w:rsidRPr="00942706" w:rsidRDefault="00EB322B" w:rsidP="002C7592">
      <w:pPr>
        <w:adjustRightInd w:val="0"/>
        <w:ind w:right="671"/>
        <w:jc w:val="both"/>
        <w:rPr>
          <w:rFonts w:ascii="Arial" w:hAnsi="Arial" w:cs="Arial"/>
        </w:rPr>
      </w:pPr>
    </w:p>
    <w:p w14:paraId="72AF5486" w14:textId="77777777" w:rsidR="00EB322B" w:rsidRPr="00942706" w:rsidRDefault="00EB322B" w:rsidP="002C7592">
      <w:pPr>
        <w:adjustRightInd w:val="0"/>
        <w:ind w:right="671"/>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42706" w:rsidRDefault="00EB322B" w:rsidP="002C7592">
      <w:pPr>
        <w:adjustRightInd w:val="0"/>
        <w:ind w:right="671"/>
        <w:jc w:val="both"/>
        <w:rPr>
          <w:rFonts w:ascii="Arial" w:hAnsi="Arial" w:cs="Arial"/>
        </w:rPr>
      </w:pPr>
    </w:p>
    <w:p w14:paraId="0573A379" w14:textId="77777777" w:rsidR="00EB322B" w:rsidRPr="00942706" w:rsidRDefault="00EB322B" w:rsidP="002C7592">
      <w:pPr>
        <w:adjustRightInd w:val="0"/>
        <w:ind w:right="671"/>
        <w:jc w:val="both"/>
        <w:rPr>
          <w:rFonts w:ascii="Arial" w:hAnsi="Arial" w:cs="Arial"/>
        </w:rPr>
      </w:pPr>
      <w:r w:rsidRPr="00942706">
        <w:rPr>
          <w:rFonts w:ascii="Arial" w:hAnsi="Arial" w:cs="Arial"/>
        </w:rPr>
        <w:t>12.3. Quando a não conclusão do contrato referida no item anterior decorrer de culpa do contratado:</w:t>
      </w:r>
    </w:p>
    <w:p w14:paraId="40531559" w14:textId="77777777" w:rsidR="00EB322B" w:rsidRPr="00942706" w:rsidRDefault="00EB322B" w:rsidP="002C7592">
      <w:pPr>
        <w:adjustRightInd w:val="0"/>
        <w:ind w:right="671"/>
        <w:jc w:val="both"/>
        <w:rPr>
          <w:rFonts w:ascii="Arial" w:hAnsi="Arial" w:cs="Arial"/>
        </w:rPr>
      </w:pPr>
      <w:r w:rsidRPr="00942706">
        <w:rPr>
          <w:rFonts w:ascii="Arial" w:hAnsi="Arial" w:cs="Arial"/>
        </w:rPr>
        <w:t>a) ficará ele constituído em mora, sendo-lhe aplicáveis as respectivas sanções administrativas;</w:t>
      </w:r>
    </w:p>
    <w:p w14:paraId="4E66E09B" w14:textId="77777777" w:rsidR="00EB322B" w:rsidRPr="00942706" w:rsidRDefault="00EB322B" w:rsidP="002C7592">
      <w:pPr>
        <w:adjustRightInd w:val="0"/>
        <w:ind w:right="671"/>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942706" w:rsidRDefault="00EB322B" w:rsidP="002C7592">
      <w:pPr>
        <w:adjustRightInd w:val="0"/>
        <w:ind w:right="671"/>
        <w:jc w:val="both"/>
        <w:rPr>
          <w:rFonts w:ascii="Arial" w:hAnsi="Arial" w:cs="Arial"/>
        </w:rPr>
      </w:pPr>
    </w:p>
    <w:p w14:paraId="757979E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50463B3B" w14:textId="77777777" w:rsidR="00EB322B" w:rsidRPr="00942706" w:rsidRDefault="00EB322B" w:rsidP="002C7592">
      <w:pPr>
        <w:adjustRightInd w:val="0"/>
        <w:ind w:right="671"/>
        <w:jc w:val="both"/>
        <w:rPr>
          <w:rFonts w:ascii="Arial" w:hAnsi="Arial" w:cs="Arial"/>
          <w:color w:val="000000"/>
        </w:rPr>
      </w:pPr>
    </w:p>
    <w:p w14:paraId="315B15C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0E5F8136" w14:textId="77777777" w:rsidR="00EB322B" w:rsidRPr="00942706" w:rsidRDefault="00EB322B" w:rsidP="002C7592">
      <w:pPr>
        <w:adjustRightInd w:val="0"/>
        <w:ind w:right="671"/>
        <w:jc w:val="both"/>
        <w:rPr>
          <w:rFonts w:ascii="Arial" w:hAnsi="Arial" w:cs="Arial"/>
          <w:color w:val="000000"/>
        </w:rPr>
      </w:pPr>
    </w:p>
    <w:p w14:paraId="00ECA92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942706" w:rsidRDefault="00EB322B" w:rsidP="002C7592">
      <w:pPr>
        <w:adjustRightInd w:val="0"/>
        <w:ind w:right="671"/>
        <w:jc w:val="both"/>
        <w:rPr>
          <w:rFonts w:ascii="Arial" w:hAnsi="Arial" w:cs="Arial"/>
          <w:color w:val="000000"/>
        </w:rPr>
      </w:pPr>
    </w:p>
    <w:p w14:paraId="31800A3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813B269" w14:textId="77777777" w:rsidR="00EB322B" w:rsidRPr="00942706" w:rsidRDefault="00EB322B" w:rsidP="002C7592">
      <w:pPr>
        <w:adjustRightInd w:val="0"/>
        <w:ind w:right="671"/>
        <w:jc w:val="both"/>
        <w:rPr>
          <w:rFonts w:ascii="Arial" w:hAnsi="Arial" w:cs="Arial"/>
          <w:color w:val="000000"/>
        </w:rPr>
      </w:pPr>
    </w:p>
    <w:p w14:paraId="46B0359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12.8. O termo de extinção, sempre que possível, será precedido:</w:t>
      </w:r>
    </w:p>
    <w:p w14:paraId="71055A21" w14:textId="77777777" w:rsidR="00EB322B" w:rsidRPr="00942706" w:rsidRDefault="00EB322B" w:rsidP="002C7592">
      <w:pPr>
        <w:pStyle w:val="PargrafodaLista"/>
        <w:widowControl/>
        <w:numPr>
          <w:ilvl w:val="0"/>
          <w:numId w:val="22"/>
        </w:numPr>
        <w:adjustRightInd w:val="0"/>
        <w:ind w:left="0" w:right="671" w:firstLine="0"/>
        <w:rPr>
          <w:rFonts w:ascii="Arial" w:hAnsi="Arial" w:cs="Arial"/>
          <w:color w:val="000000"/>
        </w:rPr>
      </w:pPr>
      <w:r w:rsidRPr="00942706">
        <w:rPr>
          <w:rFonts w:ascii="Arial" w:hAnsi="Arial" w:cs="Arial"/>
          <w:color w:val="000000"/>
        </w:rPr>
        <w:t>Balanço dos eventos contratuais já cumpridos ou parcialmente cumpridos;</w:t>
      </w:r>
    </w:p>
    <w:p w14:paraId="755F8BD6" w14:textId="77777777" w:rsidR="00EB322B" w:rsidRPr="00942706" w:rsidRDefault="00EB322B" w:rsidP="002C7592">
      <w:pPr>
        <w:pStyle w:val="PargrafodaLista"/>
        <w:widowControl/>
        <w:numPr>
          <w:ilvl w:val="0"/>
          <w:numId w:val="22"/>
        </w:numPr>
        <w:adjustRightInd w:val="0"/>
        <w:ind w:left="0" w:right="671" w:firstLine="0"/>
        <w:rPr>
          <w:rFonts w:ascii="Arial" w:hAnsi="Arial" w:cs="Arial"/>
          <w:color w:val="000000"/>
        </w:rPr>
      </w:pPr>
      <w:r w:rsidRPr="00942706">
        <w:rPr>
          <w:rFonts w:ascii="Arial" w:hAnsi="Arial" w:cs="Arial"/>
          <w:color w:val="000000"/>
        </w:rPr>
        <w:t>Relação dos pagamentos já efetuados e ainda devidos;</w:t>
      </w:r>
    </w:p>
    <w:p w14:paraId="6D8487A7" w14:textId="77777777" w:rsidR="00EB322B" w:rsidRPr="00942706" w:rsidRDefault="00EB322B" w:rsidP="002C7592">
      <w:pPr>
        <w:pStyle w:val="PargrafodaLista"/>
        <w:widowControl/>
        <w:numPr>
          <w:ilvl w:val="0"/>
          <w:numId w:val="22"/>
        </w:numPr>
        <w:adjustRightInd w:val="0"/>
        <w:ind w:left="0" w:right="671" w:firstLine="0"/>
        <w:rPr>
          <w:rFonts w:ascii="Arial" w:hAnsi="Arial" w:cs="Arial"/>
          <w:color w:val="000000"/>
        </w:rPr>
      </w:pPr>
      <w:r w:rsidRPr="00942706">
        <w:rPr>
          <w:rFonts w:ascii="Arial" w:hAnsi="Arial" w:cs="Arial"/>
          <w:color w:val="000000"/>
        </w:rPr>
        <w:lastRenderedPageBreak/>
        <w:t>Indenizações e multas.</w:t>
      </w:r>
    </w:p>
    <w:p w14:paraId="1054F5B3" w14:textId="77777777" w:rsidR="00EB322B" w:rsidRPr="00942706" w:rsidRDefault="00EB322B" w:rsidP="002C7592">
      <w:pPr>
        <w:adjustRightInd w:val="0"/>
        <w:ind w:right="671"/>
        <w:jc w:val="both"/>
        <w:rPr>
          <w:rFonts w:ascii="Arial" w:hAnsi="Arial" w:cs="Arial"/>
          <w:color w:val="000000"/>
        </w:rPr>
      </w:pPr>
    </w:p>
    <w:p w14:paraId="26629A6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2FC990F2" w14:textId="77777777" w:rsidR="00EB322B" w:rsidRDefault="00EB322B" w:rsidP="002C7592">
      <w:pPr>
        <w:adjustRightInd w:val="0"/>
        <w:ind w:right="671"/>
        <w:jc w:val="both"/>
        <w:rPr>
          <w:rFonts w:ascii="Arial" w:hAnsi="Arial" w:cs="Arial"/>
          <w:color w:val="000000"/>
        </w:rPr>
      </w:pPr>
    </w:p>
    <w:p w14:paraId="62CA6A9B" w14:textId="77777777" w:rsidR="00EB322B" w:rsidRPr="00942706" w:rsidRDefault="00EB322B" w:rsidP="002C7592">
      <w:pPr>
        <w:adjustRightInd w:val="0"/>
        <w:ind w:right="671"/>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0A689C38" w14:textId="77777777" w:rsidR="00EB322B" w:rsidRPr="00942706" w:rsidRDefault="00EB322B" w:rsidP="002C7592">
      <w:pPr>
        <w:pStyle w:val="Nivel3"/>
        <w:spacing w:before="0" w:after="0" w:line="240" w:lineRule="auto"/>
        <w:ind w:left="0" w:right="671" w:firstLine="0"/>
        <w:rPr>
          <w:rFonts w:ascii="Arial" w:hAnsi="Arial"/>
          <w:sz w:val="22"/>
          <w:szCs w:val="22"/>
          <w:highlight w:val="yellow"/>
        </w:rPr>
      </w:pPr>
    </w:p>
    <w:p w14:paraId="6A3DD700"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DÉCIMA TERCEIRA – DOTAÇÃO ORÇAMENTÁRIA (</w:t>
      </w:r>
      <w:hyperlink r:id="rId29" w:anchor="art92" w:history="1">
        <w:r w:rsidRPr="00A16FFA">
          <w:rPr>
            <w:rStyle w:val="Hyperlink"/>
            <w:rFonts w:ascii="Arial" w:hAnsi="Arial" w:cs="Arial"/>
            <w:lang w:val="pt-BR"/>
          </w:rPr>
          <w:t>art. 92, VIII</w:t>
        </w:r>
      </w:hyperlink>
      <w:r w:rsidRPr="00A16FFA">
        <w:rPr>
          <w:rFonts w:ascii="Arial" w:hAnsi="Arial" w:cs="Arial"/>
          <w:lang w:val="pt-BR"/>
        </w:rPr>
        <w:t>)</w:t>
      </w:r>
    </w:p>
    <w:p w14:paraId="616DFFDA"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42706" w:rsidRDefault="00EB322B" w:rsidP="002C7592">
      <w:pPr>
        <w:pStyle w:val="Nivel2"/>
        <w:spacing w:before="0" w:after="0" w:line="240" w:lineRule="auto"/>
        <w:ind w:right="671"/>
        <w:rPr>
          <w:rFonts w:ascii="Arial" w:hAnsi="Arial"/>
          <w:sz w:val="22"/>
          <w:szCs w:val="22"/>
        </w:rPr>
      </w:pPr>
    </w:p>
    <w:p w14:paraId="34C4529C" w14:textId="77777777" w:rsidR="00EB322B" w:rsidRPr="00942706" w:rsidRDefault="00EB322B" w:rsidP="00F925C4">
      <w:pPr>
        <w:widowControl/>
        <w:numPr>
          <w:ilvl w:val="1"/>
          <w:numId w:val="23"/>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Gestão/Unidade: </w:t>
      </w:r>
    </w:p>
    <w:p w14:paraId="6AA2099B" w14:textId="77777777" w:rsidR="00EB322B" w:rsidRPr="00942706" w:rsidRDefault="00EB322B" w:rsidP="00F925C4">
      <w:pPr>
        <w:widowControl/>
        <w:numPr>
          <w:ilvl w:val="1"/>
          <w:numId w:val="23"/>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Fonte de Recursos:  </w:t>
      </w:r>
    </w:p>
    <w:p w14:paraId="65575E77" w14:textId="77777777" w:rsidR="00EB322B" w:rsidRPr="00942706" w:rsidRDefault="00EB322B" w:rsidP="00F925C4">
      <w:pPr>
        <w:widowControl/>
        <w:numPr>
          <w:ilvl w:val="1"/>
          <w:numId w:val="23"/>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Programa de Trabalho: </w:t>
      </w:r>
    </w:p>
    <w:p w14:paraId="63CFEF4B" w14:textId="77777777" w:rsidR="00EB322B" w:rsidRPr="00942706" w:rsidRDefault="00EB322B" w:rsidP="00F925C4">
      <w:pPr>
        <w:widowControl/>
        <w:numPr>
          <w:ilvl w:val="1"/>
          <w:numId w:val="23"/>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Elemento de Despesa: </w:t>
      </w:r>
    </w:p>
    <w:p w14:paraId="3B1BF7F3" w14:textId="77777777" w:rsidR="00EB322B" w:rsidRPr="00942706" w:rsidRDefault="00EB322B" w:rsidP="00F925C4">
      <w:pPr>
        <w:widowControl/>
        <w:numPr>
          <w:ilvl w:val="1"/>
          <w:numId w:val="23"/>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Plano Interno: </w:t>
      </w:r>
    </w:p>
    <w:p w14:paraId="3B03E7BD" w14:textId="77777777" w:rsidR="00EB322B" w:rsidRPr="00942706" w:rsidRDefault="00EB322B" w:rsidP="002C7592">
      <w:pPr>
        <w:pStyle w:val="Nvel2-Red"/>
        <w:spacing w:before="0" w:after="0" w:line="240" w:lineRule="auto"/>
        <w:ind w:right="671"/>
        <w:rPr>
          <w:rFonts w:ascii="Arial" w:hAnsi="Arial"/>
          <w:sz w:val="22"/>
          <w:szCs w:val="22"/>
        </w:rPr>
      </w:pPr>
    </w:p>
    <w:p w14:paraId="1FDE1BEC" w14:textId="77777777" w:rsidR="00EB322B" w:rsidRPr="00942706" w:rsidRDefault="00EB322B" w:rsidP="002C7592">
      <w:pPr>
        <w:pStyle w:val="Nvel2-Red"/>
        <w:spacing w:before="0" w:after="0" w:line="240" w:lineRule="auto"/>
        <w:ind w:right="671"/>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DÉCIMA QUARTA – DA LEGISLAÇÃO APLICÁVEL A EXECUÇÃO DO CONTRATO E DOS CASOS OMISSOS (</w:t>
      </w:r>
      <w:hyperlink r:id="rId30" w:anchor="art92" w:history="1">
        <w:r w:rsidRPr="00A16FFA">
          <w:rPr>
            <w:rStyle w:val="Hyperlink"/>
            <w:rFonts w:ascii="Arial" w:hAnsi="Arial" w:cs="Arial"/>
            <w:lang w:val="pt-BR"/>
          </w:rPr>
          <w:t>art. 92, III</w:t>
        </w:r>
      </w:hyperlink>
      <w:r w:rsidRPr="00A16FFA">
        <w:rPr>
          <w:rFonts w:ascii="Arial" w:hAnsi="Arial" w:cs="Arial"/>
          <w:lang w:val="pt-BR"/>
        </w:rPr>
        <w:t>)</w:t>
      </w:r>
    </w:p>
    <w:p w14:paraId="4548E7EC" w14:textId="77777777" w:rsidR="00EB322B" w:rsidRPr="00942706" w:rsidRDefault="00EB322B" w:rsidP="002C7592">
      <w:pPr>
        <w:pStyle w:val="Nivel2"/>
        <w:spacing w:before="0" w:after="0" w:line="240" w:lineRule="auto"/>
        <w:ind w:right="671"/>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31"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2"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18F62D11" w14:textId="77777777" w:rsidR="00EB322B" w:rsidRPr="00942706" w:rsidRDefault="00EB322B" w:rsidP="002C7592">
      <w:pPr>
        <w:pStyle w:val="Nivel2"/>
        <w:spacing w:before="0" w:after="0" w:line="240" w:lineRule="auto"/>
        <w:ind w:right="671"/>
        <w:rPr>
          <w:rFonts w:ascii="Arial" w:hAnsi="Arial"/>
          <w:color w:val="000000" w:themeColor="text1"/>
          <w:sz w:val="22"/>
          <w:szCs w:val="22"/>
        </w:rPr>
      </w:pPr>
    </w:p>
    <w:p w14:paraId="4EE39CDC"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DÉCIMA QUINTA – ALTERAÇÕES</w:t>
      </w:r>
    </w:p>
    <w:p w14:paraId="0D05755F" w14:textId="77777777" w:rsidR="00EB322B" w:rsidRPr="00942706" w:rsidRDefault="00EB322B" w:rsidP="002C7592">
      <w:pPr>
        <w:pStyle w:val="Nivel2"/>
        <w:spacing w:before="0" w:after="0" w:line="240" w:lineRule="auto"/>
        <w:ind w:right="671"/>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3" w:anchor="art124" w:history="1">
        <w:r w:rsidRPr="00942706">
          <w:rPr>
            <w:rStyle w:val="Hyperlink"/>
            <w:rFonts w:ascii="Arial" w:hAnsi="Arial"/>
            <w:color w:val="0070C0"/>
            <w:sz w:val="22"/>
            <w:szCs w:val="22"/>
          </w:rPr>
          <w:t>arts. 124 e seguintes da Lei nº 14.133, de 2021</w:t>
        </w:r>
      </w:hyperlink>
      <w:r w:rsidRPr="00942706">
        <w:rPr>
          <w:rFonts w:ascii="Arial" w:hAnsi="Arial"/>
          <w:color w:val="000000" w:themeColor="text1"/>
          <w:sz w:val="22"/>
          <w:szCs w:val="22"/>
        </w:rPr>
        <w:t>.</w:t>
      </w:r>
    </w:p>
    <w:p w14:paraId="25748200" w14:textId="77777777" w:rsidR="00EB322B" w:rsidRPr="00942706" w:rsidRDefault="00EB322B" w:rsidP="002C7592">
      <w:pPr>
        <w:pStyle w:val="Nivel2"/>
        <w:spacing w:before="0" w:after="0" w:line="240" w:lineRule="auto"/>
        <w:ind w:right="671"/>
        <w:rPr>
          <w:rFonts w:ascii="Arial" w:hAnsi="Arial"/>
          <w:sz w:val="22"/>
          <w:szCs w:val="22"/>
        </w:rPr>
      </w:pPr>
    </w:p>
    <w:p w14:paraId="01ABEE3B"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42706" w:rsidRDefault="00EB322B" w:rsidP="002C7592">
      <w:pPr>
        <w:pStyle w:val="Nivel2"/>
        <w:spacing w:before="0" w:after="0" w:line="240" w:lineRule="auto"/>
        <w:ind w:right="671"/>
        <w:rPr>
          <w:rFonts w:ascii="Arial" w:hAnsi="Arial"/>
          <w:sz w:val="22"/>
          <w:szCs w:val="22"/>
        </w:rPr>
      </w:pPr>
    </w:p>
    <w:p w14:paraId="72EB3692" w14:textId="77777777" w:rsidR="00EB322B" w:rsidRPr="00942706" w:rsidRDefault="00EB322B" w:rsidP="002C7592">
      <w:pPr>
        <w:pStyle w:val="Nivel2"/>
        <w:spacing w:before="0" w:after="0" w:line="240" w:lineRule="auto"/>
        <w:ind w:right="671"/>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44996803" w14:textId="77777777" w:rsidR="00EB322B" w:rsidRPr="00942706" w:rsidRDefault="00EB322B" w:rsidP="002C7592">
      <w:pPr>
        <w:pStyle w:val="Nivel2"/>
        <w:spacing w:before="0" w:after="0" w:line="240" w:lineRule="auto"/>
        <w:ind w:right="671"/>
        <w:rPr>
          <w:rFonts w:ascii="Arial" w:hAnsi="Arial"/>
          <w:sz w:val="22"/>
          <w:szCs w:val="22"/>
        </w:rPr>
      </w:pPr>
    </w:p>
    <w:p w14:paraId="4C38275C" w14:textId="77777777" w:rsidR="00EB322B" w:rsidRPr="00942706" w:rsidRDefault="00EB322B" w:rsidP="002C7592">
      <w:pPr>
        <w:pStyle w:val="Nivel2"/>
        <w:spacing w:before="0" w:after="0" w:line="240" w:lineRule="auto"/>
        <w:ind w:right="671"/>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4"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214AE052" w14:textId="77777777" w:rsidR="00EB322B" w:rsidRPr="00942706" w:rsidRDefault="00EB322B" w:rsidP="002C7592">
      <w:pPr>
        <w:pStyle w:val="Nivel2"/>
        <w:spacing w:before="0" w:after="0" w:line="240" w:lineRule="auto"/>
        <w:ind w:right="671"/>
        <w:rPr>
          <w:rFonts w:ascii="Arial" w:hAnsi="Arial"/>
          <w:color w:val="000000" w:themeColor="text1"/>
          <w:sz w:val="22"/>
          <w:szCs w:val="22"/>
        </w:rPr>
      </w:pPr>
    </w:p>
    <w:p w14:paraId="508C72D8" w14:textId="77777777" w:rsidR="00EB322B" w:rsidRPr="00A16FFA" w:rsidRDefault="00EB322B" w:rsidP="002C7592">
      <w:pPr>
        <w:pStyle w:val="Nivel01"/>
        <w:ind w:right="671"/>
        <w:rPr>
          <w:rFonts w:ascii="Arial" w:hAnsi="Arial" w:cs="Arial"/>
          <w:lang w:val="pt-BR"/>
        </w:rPr>
      </w:pPr>
      <w:r w:rsidRPr="00A16FFA">
        <w:rPr>
          <w:rFonts w:ascii="Arial" w:hAnsi="Arial" w:cs="Arial"/>
          <w:lang w:val="pt-BR"/>
        </w:rPr>
        <w:t>CLÁUSULA DÉCIMA SEXTA – INFRAÇÕES E SANÇÕES ADMINISTRATIVAS (</w:t>
      </w:r>
      <w:hyperlink r:id="rId35" w:anchor="art92" w:history="1">
        <w:r w:rsidRPr="00A16FFA">
          <w:rPr>
            <w:rStyle w:val="Hyperlink"/>
            <w:rFonts w:ascii="Arial" w:hAnsi="Arial" w:cs="Arial"/>
            <w:lang w:val="pt-BR"/>
          </w:rPr>
          <w:t>art. 92, XIV</w:t>
        </w:r>
      </w:hyperlink>
      <w:r w:rsidRPr="00A16FFA">
        <w:rPr>
          <w:rFonts w:ascii="Arial" w:hAnsi="Arial" w:cs="Arial"/>
          <w:lang w:val="pt-BR"/>
        </w:rPr>
        <w:t>)</w:t>
      </w:r>
    </w:p>
    <w:p w14:paraId="371EA621" w14:textId="77777777" w:rsidR="00EB322B" w:rsidRPr="00942706" w:rsidRDefault="00EB322B" w:rsidP="002C7592">
      <w:pPr>
        <w:pStyle w:val="Nivel2"/>
        <w:spacing w:before="0" w:after="0" w:line="240" w:lineRule="auto"/>
        <w:ind w:right="671"/>
        <w:rPr>
          <w:rFonts w:ascii="Arial" w:hAnsi="Arial"/>
          <w:sz w:val="22"/>
          <w:szCs w:val="22"/>
        </w:rPr>
      </w:pPr>
    </w:p>
    <w:p w14:paraId="2DD81BC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w:t>
      </w:r>
      <w:r w:rsidRPr="00942706">
        <w:rPr>
          <w:rFonts w:ascii="Arial" w:hAnsi="Arial" w:cs="Arial"/>
          <w:color w:val="000000"/>
        </w:rPr>
        <w:lastRenderedPageBreak/>
        <w:t>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42706" w:rsidRDefault="00EB322B" w:rsidP="002C7592">
      <w:pPr>
        <w:adjustRightInd w:val="0"/>
        <w:ind w:right="671"/>
        <w:jc w:val="both"/>
        <w:rPr>
          <w:rFonts w:ascii="Arial" w:hAnsi="Arial" w:cs="Arial"/>
          <w:color w:val="000000"/>
        </w:rPr>
      </w:pPr>
    </w:p>
    <w:p w14:paraId="7BE5197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42706" w:rsidRDefault="00EB322B" w:rsidP="002C7592">
      <w:pPr>
        <w:adjustRightInd w:val="0"/>
        <w:ind w:right="671"/>
        <w:jc w:val="both"/>
        <w:rPr>
          <w:rFonts w:ascii="Arial" w:hAnsi="Arial" w:cs="Arial"/>
          <w:b/>
          <w:bCs/>
          <w:color w:val="000000"/>
        </w:rPr>
      </w:pPr>
    </w:p>
    <w:p w14:paraId="30FB908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42706" w:rsidRDefault="00EB322B" w:rsidP="002C7592">
      <w:pPr>
        <w:adjustRightInd w:val="0"/>
        <w:ind w:right="671"/>
        <w:jc w:val="both"/>
        <w:rPr>
          <w:rFonts w:ascii="Arial" w:hAnsi="Arial" w:cs="Arial"/>
          <w:color w:val="000000"/>
        </w:rPr>
      </w:pPr>
    </w:p>
    <w:p w14:paraId="44341B5D"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1E0AA943" w14:textId="77777777" w:rsidR="00EB322B" w:rsidRPr="00942706" w:rsidRDefault="00EB322B" w:rsidP="002C7592">
      <w:pPr>
        <w:adjustRightInd w:val="0"/>
        <w:ind w:right="671"/>
        <w:jc w:val="both"/>
        <w:rPr>
          <w:rFonts w:ascii="Arial" w:hAnsi="Arial" w:cs="Arial"/>
          <w:color w:val="000000"/>
        </w:rPr>
      </w:pPr>
    </w:p>
    <w:p w14:paraId="1A0C271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3DFC9229" w14:textId="77777777" w:rsidR="00EB322B" w:rsidRPr="00942706" w:rsidRDefault="00EB322B" w:rsidP="002C7592">
      <w:pPr>
        <w:adjustRightInd w:val="0"/>
        <w:ind w:right="671"/>
        <w:jc w:val="both"/>
        <w:rPr>
          <w:rFonts w:ascii="Arial" w:hAnsi="Arial" w:cs="Arial"/>
          <w:color w:val="000000"/>
        </w:rPr>
      </w:pPr>
    </w:p>
    <w:p w14:paraId="1D800776"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42706" w:rsidRDefault="00EB322B" w:rsidP="002C7592">
      <w:pPr>
        <w:adjustRightInd w:val="0"/>
        <w:ind w:right="671"/>
        <w:jc w:val="both"/>
        <w:rPr>
          <w:rFonts w:ascii="Arial" w:hAnsi="Arial" w:cs="Arial"/>
          <w:color w:val="000000"/>
        </w:rPr>
      </w:pPr>
    </w:p>
    <w:p w14:paraId="63652C5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42706" w:rsidRDefault="00EB322B" w:rsidP="002C7592">
      <w:pPr>
        <w:adjustRightInd w:val="0"/>
        <w:ind w:right="671"/>
        <w:jc w:val="both"/>
        <w:rPr>
          <w:rFonts w:ascii="Arial" w:hAnsi="Arial" w:cs="Arial"/>
          <w:color w:val="000000"/>
        </w:rPr>
      </w:pPr>
    </w:p>
    <w:p w14:paraId="5E30C6E8"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942706" w:rsidRDefault="00EB322B" w:rsidP="002C7592">
      <w:pPr>
        <w:adjustRightInd w:val="0"/>
        <w:ind w:right="671"/>
        <w:jc w:val="both"/>
        <w:rPr>
          <w:rFonts w:ascii="Arial" w:hAnsi="Arial" w:cs="Arial"/>
          <w:color w:val="000000"/>
        </w:rPr>
      </w:pPr>
    </w:p>
    <w:p w14:paraId="41B7DFF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42706" w:rsidRDefault="00EB322B" w:rsidP="002C7592">
      <w:pPr>
        <w:adjustRightInd w:val="0"/>
        <w:ind w:right="671"/>
        <w:jc w:val="both"/>
        <w:rPr>
          <w:rFonts w:ascii="Arial" w:hAnsi="Arial" w:cs="Arial"/>
          <w:color w:val="000000"/>
        </w:rPr>
      </w:pPr>
    </w:p>
    <w:p w14:paraId="321FA01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16.3.3. Caso não haja recolhimento, a multa:</w:t>
      </w:r>
    </w:p>
    <w:p w14:paraId="024DA46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A86AD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b) poderá ser descontada do valor da garantia, quando houver, caso não houver créditos ou se </w:t>
      </w:r>
      <w:r w:rsidRPr="00942706">
        <w:rPr>
          <w:rFonts w:ascii="Arial" w:hAnsi="Arial" w:cs="Arial"/>
          <w:color w:val="000000"/>
        </w:rPr>
        <w:lastRenderedPageBreak/>
        <w:t>estes forem insuficientes para cobrir o valor total da multa;</w:t>
      </w:r>
    </w:p>
    <w:p w14:paraId="1317A422"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942706" w:rsidRDefault="00EB322B" w:rsidP="002C7592">
      <w:pPr>
        <w:adjustRightInd w:val="0"/>
        <w:ind w:right="671"/>
        <w:jc w:val="both"/>
        <w:rPr>
          <w:rFonts w:ascii="Arial" w:hAnsi="Arial" w:cs="Arial"/>
          <w:color w:val="000000"/>
        </w:rPr>
      </w:pPr>
    </w:p>
    <w:p w14:paraId="65FB308F"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42706" w:rsidRDefault="00EB322B" w:rsidP="002C7592">
      <w:pPr>
        <w:adjustRightInd w:val="0"/>
        <w:ind w:right="671"/>
        <w:jc w:val="both"/>
        <w:rPr>
          <w:rFonts w:ascii="Arial" w:hAnsi="Arial" w:cs="Arial"/>
          <w:color w:val="000000"/>
        </w:rPr>
      </w:pPr>
    </w:p>
    <w:p w14:paraId="66945B38"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647C5E44" w14:textId="77777777" w:rsidR="00EB322B" w:rsidRPr="00942706" w:rsidRDefault="00EB322B" w:rsidP="002C7592">
      <w:pPr>
        <w:adjustRightInd w:val="0"/>
        <w:ind w:right="671"/>
        <w:jc w:val="both"/>
        <w:rPr>
          <w:rFonts w:ascii="Arial" w:hAnsi="Arial" w:cs="Arial"/>
          <w:color w:val="000000"/>
        </w:rPr>
      </w:pPr>
    </w:p>
    <w:p w14:paraId="1239384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16.3.6. Em caso de reincidência, a multa poderá ser majorada até o dobro.</w:t>
      </w:r>
    </w:p>
    <w:p w14:paraId="383028D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42706" w:rsidRDefault="00EB322B" w:rsidP="002C7592">
      <w:pPr>
        <w:adjustRightInd w:val="0"/>
        <w:ind w:right="671"/>
        <w:jc w:val="both"/>
        <w:rPr>
          <w:rFonts w:ascii="Arial" w:hAnsi="Arial" w:cs="Arial"/>
          <w:color w:val="000000"/>
        </w:rPr>
      </w:pPr>
    </w:p>
    <w:p w14:paraId="397D0B3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42706" w:rsidRDefault="00EB322B" w:rsidP="002C7592">
      <w:pPr>
        <w:adjustRightInd w:val="0"/>
        <w:ind w:right="671"/>
        <w:jc w:val="both"/>
        <w:rPr>
          <w:rFonts w:ascii="Arial" w:hAnsi="Arial" w:cs="Arial"/>
          <w:color w:val="000000"/>
        </w:rPr>
      </w:pPr>
    </w:p>
    <w:p w14:paraId="2692E50E"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der causa à inexecução total da contratação;</w:t>
      </w:r>
    </w:p>
    <w:p w14:paraId="3A6AA0E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7AB0918" w14:textId="77777777" w:rsidR="00EB322B" w:rsidRPr="00942706" w:rsidRDefault="00EB322B" w:rsidP="002C7592">
      <w:pPr>
        <w:adjustRightInd w:val="0"/>
        <w:ind w:right="671"/>
        <w:jc w:val="both"/>
        <w:rPr>
          <w:rFonts w:ascii="Arial" w:hAnsi="Arial" w:cs="Arial"/>
          <w:color w:val="000000"/>
        </w:rPr>
      </w:pPr>
    </w:p>
    <w:p w14:paraId="6788B562"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2A35E60" w14:textId="77777777" w:rsidR="00EB322B" w:rsidRPr="00942706" w:rsidRDefault="00EB322B" w:rsidP="002C7592">
      <w:pPr>
        <w:adjustRightInd w:val="0"/>
        <w:ind w:right="671"/>
        <w:jc w:val="both"/>
        <w:rPr>
          <w:rFonts w:ascii="Arial" w:hAnsi="Arial" w:cs="Arial"/>
          <w:color w:val="000000"/>
        </w:rPr>
      </w:pPr>
    </w:p>
    <w:p w14:paraId="50684052"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prestar declaração falsa durante a execução da contratação;</w:t>
      </w:r>
    </w:p>
    <w:p w14:paraId="4A78738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09F464C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comportar-se de modo inidôneo ou cometer fraude de qualquer natureza;</w:t>
      </w:r>
    </w:p>
    <w:p w14:paraId="7FC9CC66" w14:textId="77777777" w:rsidR="00EB322B" w:rsidRPr="00942706" w:rsidRDefault="00EB322B" w:rsidP="002C7592">
      <w:pPr>
        <w:adjustRightInd w:val="0"/>
        <w:ind w:right="671"/>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7BB35D29" w14:textId="77777777" w:rsidR="00EB322B" w:rsidRPr="00942706" w:rsidRDefault="00EB322B" w:rsidP="002C7592">
      <w:pPr>
        <w:adjustRightInd w:val="0"/>
        <w:ind w:right="671"/>
        <w:jc w:val="both"/>
        <w:rPr>
          <w:rFonts w:ascii="Arial" w:hAnsi="Arial" w:cs="Arial"/>
          <w:color w:val="000000"/>
        </w:rPr>
      </w:pPr>
    </w:p>
    <w:p w14:paraId="2B09F4B1"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42706" w:rsidRDefault="00EB322B" w:rsidP="002C7592">
      <w:pPr>
        <w:adjustRightInd w:val="0"/>
        <w:ind w:right="671"/>
        <w:jc w:val="both"/>
        <w:rPr>
          <w:rFonts w:ascii="Arial" w:hAnsi="Arial" w:cs="Arial"/>
          <w:color w:val="000000"/>
        </w:rPr>
      </w:pPr>
    </w:p>
    <w:p w14:paraId="7F4739C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42706" w:rsidRDefault="00EB322B" w:rsidP="002C7592">
      <w:pPr>
        <w:adjustRightInd w:val="0"/>
        <w:ind w:right="671"/>
        <w:jc w:val="both"/>
        <w:rPr>
          <w:rFonts w:ascii="Arial" w:hAnsi="Arial" w:cs="Arial"/>
          <w:color w:val="000000"/>
        </w:rPr>
      </w:pPr>
    </w:p>
    <w:p w14:paraId="347218DC"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42706" w:rsidRDefault="00EB322B" w:rsidP="002C7592">
      <w:pPr>
        <w:adjustRightInd w:val="0"/>
        <w:ind w:right="671"/>
        <w:jc w:val="both"/>
        <w:rPr>
          <w:rFonts w:ascii="Arial" w:hAnsi="Arial" w:cs="Arial"/>
          <w:color w:val="000000"/>
        </w:rPr>
      </w:pPr>
    </w:p>
    <w:p w14:paraId="160B531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942706" w:rsidRDefault="00EB322B" w:rsidP="002C7592">
      <w:pPr>
        <w:adjustRightInd w:val="0"/>
        <w:ind w:right="671"/>
        <w:jc w:val="both"/>
        <w:rPr>
          <w:rFonts w:ascii="Arial" w:hAnsi="Arial" w:cs="Arial"/>
          <w:color w:val="000000"/>
        </w:rPr>
      </w:pPr>
    </w:p>
    <w:p w14:paraId="5F7F1CA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42706" w:rsidRDefault="00EB322B" w:rsidP="002C7592">
      <w:pPr>
        <w:adjustRightInd w:val="0"/>
        <w:ind w:right="671"/>
        <w:jc w:val="both"/>
        <w:rPr>
          <w:rFonts w:ascii="Arial" w:hAnsi="Arial" w:cs="Arial"/>
          <w:color w:val="000000"/>
        </w:rPr>
      </w:pPr>
    </w:p>
    <w:p w14:paraId="4726D34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42706" w:rsidRDefault="00EB322B" w:rsidP="002C7592">
      <w:pPr>
        <w:adjustRightInd w:val="0"/>
        <w:ind w:right="671"/>
        <w:jc w:val="both"/>
        <w:rPr>
          <w:rFonts w:ascii="Arial" w:hAnsi="Arial" w:cs="Arial"/>
          <w:color w:val="000000"/>
        </w:rPr>
      </w:pPr>
    </w:p>
    <w:p w14:paraId="4B17E58C"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6ECE15A8" w14:textId="77777777" w:rsidR="00EB322B" w:rsidRPr="00942706" w:rsidRDefault="00EB322B" w:rsidP="002C7592">
      <w:pPr>
        <w:adjustRightInd w:val="0"/>
        <w:ind w:right="671"/>
        <w:jc w:val="both"/>
        <w:rPr>
          <w:rFonts w:ascii="Arial" w:hAnsi="Arial" w:cs="Arial"/>
          <w:color w:val="000000"/>
        </w:rPr>
      </w:pPr>
    </w:p>
    <w:p w14:paraId="7321BA26"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6FEF4833" w14:textId="77777777" w:rsidR="00EB322B" w:rsidRPr="00942706" w:rsidRDefault="00EB322B" w:rsidP="002C7592">
      <w:pPr>
        <w:adjustRightInd w:val="0"/>
        <w:ind w:right="671"/>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9B1CB3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44CE7644" w14:textId="77777777" w:rsidR="00EB322B" w:rsidRPr="00942706" w:rsidRDefault="00EB322B" w:rsidP="002C7592">
      <w:pPr>
        <w:adjustRightInd w:val="0"/>
        <w:ind w:right="671"/>
        <w:jc w:val="both"/>
        <w:rPr>
          <w:rFonts w:ascii="Arial" w:hAnsi="Arial" w:cs="Arial"/>
          <w:color w:val="000000"/>
        </w:rPr>
      </w:pPr>
    </w:p>
    <w:p w14:paraId="3F9BF4C1"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42706" w:rsidRDefault="00EB322B" w:rsidP="002C7592">
      <w:pPr>
        <w:adjustRightInd w:val="0"/>
        <w:ind w:right="671"/>
        <w:jc w:val="both"/>
        <w:rPr>
          <w:rFonts w:ascii="Arial" w:hAnsi="Arial" w:cs="Arial"/>
          <w:color w:val="000000"/>
        </w:rPr>
      </w:pPr>
    </w:p>
    <w:p w14:paraId="4F772D3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42706" w:rsidRDefault="00EB322B" w:rsidP="002C7592">
      <w:pPr>
        <w:adjustRightInd w:val="0"/>
        <w:ind w:right="671"/>
        <w:jc w:val="both"/>
        <w:rPr>
          <w:rFonts w:ascii="Arial" w:hAnsi="Arial" w:cs="Arial"/>
          <w:color w:val="000000"/>
        </w:rPr>
      </w:pPr>
    </w:p>
    <w:p w14:paraId="60763653"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16.9. Na aplicação das sanções serão considerados:</w:t>
      </w:r>
    </w:p>
    <w:p w14:paraId="320EEB7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a) a natureza e a gravidade da infração cometida;</w:t>
      </w:r>
    </w:p>
    <w:p w14:paraId="016B070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b) as peculiaridades do caso concreto;</w:t>
      </w:r>
    </w:p>
    <w:p w14:paraId="01F8404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c) as circunstâncias agravantes ou atenuantes;</w:t>
      </w:r>
    </w:p>
    <w:p w14:paraId="2BC69CE4"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d) os danos que dela provierem para o Contratante;</w:t>
      </w:r>
    </w:p>
    <w:p w14:paraId="7D7DA589"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8446DFE" w14:textId="77777777" w:rsidR="00EB322B" w:rsidRPr="00942706" w:rsidRDefault="00EB322B" w:rsidP="002C7592">
      <w:pPr>
        <w:adjustRightInd w:val="0"/>
        <w:ind w:right="671"/>
        <w:jc w:val="both"/>
        <w:rPr>
          <w:rFonts w:ascii="Arial" w:hAnsi="Arial" w:cs="Arial"/>
          <w:color w:val="000000"/>
        </w:rPr>
      </w:pPr>
    </w:p>
    <w:p w14:paraId="543C9D30"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42706" w:rsidRDefault="00EB322B" w:rsidP="002C7592">
      <w:pPr>
        <w:adjustRightInd w:val="0"/>
        <w:ind w:right="671"/>
        <w:jc w:val="both"/>
        <w:rPr>
          <w:rFonts w:ascii="Arial" w:hAnsi="Arial" w:cs="Arial"/>
          <w:color w:val="000000"/>
        </w:rPr>
      </w:pPr>
    </w:p>
    <w:p w14:paraId="717ED99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2A6E79B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 - reparação integral do dano causado à Administração Pública;</w:t>
      </w:r>
    </w:p>
    <w:p w14:paraId="6B40C8C8"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II - pagamento da multa;</w:t>
      </w:r>
    </w:p>
    <w:p w14:paraId="2F63964C"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IV - cumprimento das condições de reabilitação definidas no ato punitivo;</w:t>
      </w:r>
    </w:p>
    <w:p w14:paraId="2C31B2C5"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9A3E718"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42706" w:rsidRDefault="00EB322B" w:rsidP="002C7592">
      <w:pPr>
        <w:adjustRightInd w:val="0"/>
        <w:ind w:right="671"/>
        <w:jc w:val="both"/>
        <w:rPr>
          <w:rFonts w:ascii="Arial" w:hAnsi="Arial" w:cs="Arial"/>
          <w:color w:val="000000"/>
        </w:rPr>
      </w:pPr>
    </w:p>
    <w:p w14:paraId="4530459B"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67EB2DD6" w14:textId="77777777" w:rsidR="00EB322B" w:rsidRPr="00942706" w:rsidRDefault="00EB322B" w:rsidP="002C7592">
      <w:pPr>
        <w:adjustRightInd w:val="0"/>
        <w:ind w:right="671"/>
        <w:jc w:val="both"/>
        <w:rPr>
          <w:rFonts w:ascii="Arial" w:hAnsi="Arial" w:cs="Arial"/>
          <w:color w:val="000000"/>
        </w:rPr>
      </w:pPr>
    </w:p>
    <w:p w14:paraId="444A657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w:t>
      </w:r>
      <w:r w:rsidRPr="00942706">
        <w:rPr>
          <w:rFonts w:ascii="Arial" w:hAnsi="Arial" w:cs="Arial"/>
          <w:color w:val="000000"/>
        </w:rPr>
        <w:lastRenderedPageBreak/>
        <w:t>contado do recebimento dos autos.</w:t>
      </w:r>
    </w:p>
    <w:p w14:paraId="7523C106" w14:textId="77777777" w:rsidR="00EB322B" w:rsidRPr="00942706" w:rsidRDefault="00EB322B" w:rsidP="002C7592">
      <w:pPr>
        <w:adjustRightInd w:val="0"/>
        <w:ind w:right="671"/>
        <w:jc w:val="both"/>
        <w:rPr>
          <w:rFonts w:ascii="Arial" w:hAnsi="Arial" w:cs="Arial"/>
          <w:color w:val="000000"/>
        </w:rPr>
      </w:pPr>
    </w:p>
    <w:p w14:paraId="77B0FCDC"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42706" w:rsidRDefault="00EB322B" w:rsidP="002C7592">
      <w:pPr>
        <w:adjustRightInd w:val="0"/>
        <w:ind w:right="671"/>
        <w:jc w:val="both"/>
        <w:rPr>
          <w:rFonts w:ascii="Arial" w:hAnsi="Arial" w:cs="Arial"/>
          <w:color w:val="000000"/>
        </w:rPr>
      </w:pPr>
    </w:p>
    <w:p w14:paraId="757F9267"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42706" w:rsidRDefault="00EB322B" w:rsidP="002C7592">
      <w:pPr>
        <w:adjustRightInd w:val="0"/>
        <w:ind w:right="671"/>
        <w:jc w:val="both"/>
        <w:rPr>
          <w:rFonts w:ascii="Arial" w:hAnsi="Arial" w:cs="Arial"/>
          <w:color w:val="000000"/>
        </w:rPr>
      </w:pPr>
    </w:p>
    <w:p w14:paraId="0B11B8A6"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16.15</w:t>
      </w:r>
      <w:bookmarkStart w:id="14" w:name="_Hlk160000230"/>
      <w:r w:rsidRPr="00942706">
        <w:rPr>
          <w:rFonts w:ascii="Arial" w:hAnsi="Arial" w:cs="Arial"/>
          <w:color w:val="000000"/>
        </w:rPr>
        <w:t xml:space="preserve">. As penalidades serão registradas no Sistema de Cadastramento de Fornecedores — da municipalidade. </w:t>
      </w:r>
    </w:p>
    <w:bookmarkEnd w:id="14"/>
    <w:p w14:paraId="41E561D1"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942706" w:rsidRDefault="00EB322B" w:rsidP="002C7592">
      <w:pPr>
        <w:adjustRightInd w:val="0"/>
        <w:ind w:right="671"/>
        <w:jc w:val="both"/>
        <w:rPr>
          <w:rFonts w:ascii="Arial" w:hAnsi="Arial" w:cs="Arial"/>
          <w:color w:val="000000"/>
        </w:rPr>
      </w:pPr>
    </w:p>
    <w:p w14:paraId="7B2BD172"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42706" w:rsidRDefault="00EB322B" w:rsidP="002C7592">
      <w:pPr>
        <w:adjustRightInd w:val="0"/>
        <w:ind w:right="671"/>
        <w:jc w:val="both"/>
        <w:rPr>
          <w:rFonts w:ascii="Arial" w:hAnsi="Arial" w:cs="Arial"/>
          <w:color w:val="000000"/>
        </w:rPr>
      </w:pPr>
    </w:p>
    <w:p w14:paraId="666EE0FA" w14:textId="77777777" w:rsidR="00EB322B" w:rsidRPr="00942706" w:rsidRDefault="00EB322B" w:rsidP="002C7592">
      <w:pPr>
        <w:adjustRightInd w:val="0"/>
        <w:ind w:right="671"/>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46B9BA7A" w14:textId="77777777" w:rsidR="00EB322B" w:rsidRPr="00942706" w:rsidRDefault="00EB322B" w:rsidP="002C7592">
      <w:pPr>
        <w:adjustRightInd w:val="0"/>
        <w:ind w:right="671"/>
        <w:jc w:val="both"/>
        <w:rPr>
          <w:rFonts w:ascii="Arial" w:hAnsi="Arial" w:cs="Arial"/>
          <w:color w:val="000000"/>
        </w:rPr>
      </w:pPr>
    </w:p>
    <w:p w14:paraId="5E33A420" w14:textId="77777777" w:rsidR="00EB322B" w:rsidRPr="00942706" w:rsidRDefault="00EB322B" w:rsidP="002C7592">
      <w:pPr>
        <w:adjustRightInd w:val="0"/>
        <w:ind w:right="671"/>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E2C363D" w14:textId="77777777" w:rsidR="00EB322B" w:rsidRPr="00942706" w:rsidRDefault="00EB322B" w:rsidP="002C7592">
      <w:pPr>
        <w:pStyle w:val="Nivel2"/>
        <w:spacing w:before="0" w:after="0" w:line="240" w:lineRule="auto"/>
        <w:ind w:right="671"/>
        <w:rPr>
          <w:rFonts w:ascii="Arial" w:hAnsi="Arial"/>
          <w:sz w:val="22"/>
          <w:szCs w:val="22"/>
        </w:rPr>
      </w:pPr>
    </w:p>
    <w:p w14:paraId="0129C178" w14:textId="77777777" w:rsidR="00EB322B" w:rsidRPr="00A16FFA" w:rsidRDefault="00EB322B" w:rsidP="002C7592">
      <w:pPr>
        <w:pStyle w:val="Nivel01"/>
        <w:ind w:right="671"/>
        <w:rPr>
          <w:rFonts w:ascii="Arial" w:hAnsi="Arial" w:cs="Arial"/>
          <w:color w:val="FFFFFF" w:themeColor="background1"/>
          <w:lang w:val="pt-BR"/>
        </w:rPr>
      </w:pPr>
      <w:r w:rsidRPr="00A16FFA">
        <w:rPr>
          <w:rFonts w:ascii="Arial" w:hAnsi="Arial" w:cs="Arial"/>
          <w:lang w:val="pt-BR"/>
        </w:rPr>
        <w:t>CLÁUSULA DÉCIMA SÉTIMA– FORO (</w:t>
      </w:r>
      <w:hyperlink r:id="rId36" w:anchor="art92§1" w:history="1">
        <w:r w:rsidRPr="00A16FFA">
          <w:rPr>
            <w:rStyle w:val="Hyperlink"/>
            <w:rFonts w:ascii="Arial" w:hAnsi="Arial" w:cs="Arial"/>
            <w:lang w:val="pt-BR"/>
          </w:rPr>
          <w:t>art. 92, §1º</w:t>
        </w:r>
      </w:hyperlink>
      <w:r w:rsidRPr="00A16FFA">
        <w:rPr>
          <w:rFonts w:ascii="Arial" w:hAnsi="Arial" w:cs="Arial"/>
          <w:lang w:val="pt-BR"/>
        </w:rPr>
        <w:t>)</w:t>
      </w:r>
    </w:p>
    <w:p w14:paraId="39EFBD16" w14:textId="77777777" w:rsidR="00EB322B" w:rsidRPr="00942706" w:rsidRDefault="00EB322B" w:rsidP="002C7592">
      <w:pPr>
        <w:pStyle w:val="Nivel2"/>
        <w:spacing w:before="0" w:after="0" w:line="240" w:lineRule="auto"/>
        <w:ind w:right="671"/>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7"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3D35BA14" w14:textId="77777777" w:rsidR="00EB322B" w:rsidRPr="00942706" w:rsidRDefault="00EB322B" w:rsidP="002C7592">
      <w:pPr>
        <w:pStyle w:val="Nivel2"/>
        <w:spacing w:before="0" w:after="0" w:line="240" w:lineRule="auto"/>
        <w:ind w:right="671"/>
        <w:rPr>
          <w:rFonts w:ascii="Arial" w:hAnsi="Arial"/>
          <w:sz w:val="22"/>
          <w:szCs w:val="22"/>
        </w:rPr>
      </w:pPr>
    </w:p>
    <w:p w14:paraId="48396B9D" w14:textId="77777777" w:rsidR="00EB322B" w:rsidRPr="00F925C4" w:rsidRDefault="00EB322B" w:rsidP="002C7592">
      <w:pPr>
        <w:pStyle w:val="Nivel2"/>
        <w:spacing w:before="0" w:after="0" w:line="240" w:lineRule="auto"/>
        <w:ind w:right="671"/>
        <w:rPr>
          <w:rFonts w:ascii="Arial" w:hAnsi="Arial"/>
          <w:color w:val="auto"/>
          <w:sz w:val="22"/>
          <w:szCs w:val="22"/>
        </w:rPr>
      </w:pPr>
    </w:p>
    <w:p w14:paraId="5DE22EDD" w14:textId="77777777" w:rsidR="00EB322B" w:rsidRPr="00F925C4" w:rsidRDefault="00EB322B" w:rsidP="002C7592">
      <w:pPr>
        <w:pStyle w:val="Nivel2"/>
        <w:spacing w:before="0" w:after="0" w:line="240" w:lineRule="auto"/>
        <w:ind w:right="671"/>
        <w:rPr>
          <w:rFonts w:ascii="Arial" w:hAnsi="Arial"/>
          <w:color w:val="auto"/>
          <w:sz w:val="22"/>
          <w:szCs w:val="22"/>
        </w:rPr>
      </w:pPr>
      <w:r w:rsidRPr="00F925C4">
        <w:rPr>
          <w:rFonts w:ascii="Arial" w:hAnsi="Arial"/>
          <w:color w:val="auto"/>
          <w:sz w:val="22"/>
          <w:szCs w:val="22"/>
        </w:rPr>
        <w:t>Douradina/MS, xxxxx de xxxx de xxxx.</w:t>
      </w:r>
    </w:p>
    <w:p w14:paraId="492CC367" w14:textId="77777777" w:rsidR="00EB322B" w:rsidRPr="00F925C4" w:rsidRDefault="00EB322B" w:rsidP="002C7592">
      <w:pPr>
        <w:pStyle w:val="Nivel2"/>
        <w:spacing w:before="0" w:after="0" w:line="240" w:lineRule="auto"/>
        <w:ind w:right="671"/>
        <w:rPr>
          <w:rFonts w:ascii="Arial" w:hAnsi="Arial"/>
          <w:color w:val="auto"/>
          <w:sz w:val="22"/>
          <w:szCs w:val="22"/>
        </w:rPr>
      </w:pPr>
    </w:p>
    <w:p w14:paraId="55512E91" w14:textId="77777777" w:rsidR="00EB322B" w:rsidRPr="00F925C4" w:rsidRDefault="00EB322B" w:rsidP="002C7592">
      <w:pPr>
        <w:pStyle w:val="Nivel2"/>
        <w:spacing w:before="0" w:after="0" w:line="240" w:lineRule="auto"/>
        <w:ind w:right="671"/>
        <w:rPr>
          <w:rFonts w:ascii="Arial" w:hAnsi="Arial"/>
          <w:color w:val="auto"/>
          <w:sz w:val="22"/>
          <w:szCs w:val="22"/>
        </w:rPr>
      </w:pPr>
    </w:p>
    <w:p w14:paraId="26745CF3" w14:textId="77777777" w:rsidR="00EB322B" w:rsidRPr="00F925C4" w:rsidRDefault="00EB322B" w:rsidP="002C7592">
      <w:pPr>
        <w:ind w:right="671"/>
        <w:jc w:val="both"/>
        <w:rPr>
          <w:rFonts w:ascii="Arial" w:hAnsi="Arial" w:cs="Arial"/>
          <w:bCs/>
        </w:rPr>
      </w:pPr>
      <w:r w:rsidRPr="00F925C4">
        <w:rPr>
          <w:rFonts w:ascii="Arial" w:hAnsi="Arial" w:cs="Arial"/>
          <w:bCs/>
        </w:rPr>
        <w:t>_________________________</w:t>
      </w:r>
    </w:p>
    <w:p w14:paraId="591E9BCF" w14:textId="77777777" w:rsidR="00EB322B" w:rsidRPr="00F925C4" w:rsidRDefault="00EB322B" w:rsidP="002C7592">
      <w:pPr>
        <w:ind w:right="671"/>
        <w:jc w:val="both"/>
        <w:rPr>
          <w:rFonts w:ascii="Arial" w:hAnsi="Arial" w:cs="Arial"/>
          <w:bCs/>
        </w:rPr>
      </w:pPr>
      <w:r w:rsidRPr="00F925C4">
        <w:rPr>
          <w:rFonts w:ascii="Arial" w:hAnsi="Arial" w:cs="Arial"/>
          <w:bCs/>
        </w:rPr>
        <w:t>Representante legal do CONTRATANTE</w:t>
      </w:r>
    </w:p>
    <w:p w14:paraId="064C439F" w14:textId="77777777" w:rsidR="00EB322B" w:rsidRPr="00F925C4" w:rsidRDefault="00EB322B" w:rsidP="002C7592">
      <w:pPr>
        <w:ind w:right="671"/>
        <w:jc w:val="both"/>
        <w:rPr>
          <w:rFonts w:ascii="Arial" w:hAnsi="Arial" w:cs="Arial"/>
          <w:bCs/>
        </w:rPr>
      </w:pPr>
    </w:p>
    <w:p w14:paraId="36CAE20F" w14:textId="77777777" w:rsidR="00EB322B" w:rsidRPr="00F925C4" w:rsidRDefault="00EB322B" w:rsidP="002C7592">
      <w:pPr>
        <w:ind w:right="671"/>
        <w:jc w:val="both"/>
        <w:rPr>
          <w:rFonts w:ascii="Arial" w:hAnsi="Arial" w:cs="Arial"/>
          <w:bCs/>
        </w:rPr>
      </w:pPr>
    </w:p>
    <w:p w14:paraId="204F353D" w14:textId="77777777" w:rsidR="00EB322B" w:rsidRPr="00F925C4" w:rsidRDefault="00EB322B" w:rsidP="002C7592">
      <w:pPr>
        <w:ind w:right="671"/>
        <w:jc w:val="both"/>
        <w:rPr>
          <w:rFonts w:ascii="Arial" w:hAnsi="Arial" w:cs="Arial"/>
        </w:rPr>
      </w:pPr>
      <w:r w:rsidRPr="00F925C4">
        <w:rPr>
          <w:rFonts w:ascii="Arial" w:hAnsi="Arial" w:cs="Arial"/>
        </w:rPr>
        <w:t>_________________________</w:t>
      </w:r>
    </w:p>
    <w:p w14:paraId="19BA2C32" w14:textId="77777777" w:rsidR="00EB322B" w:rsidRPr="00F925C4" w:rsidRDefault="00EB322B" w:rsidP="002C7592">
      <w:pPr>
        <w:ind w:right="671"/>
        <w:jc w:val="both"/>
        <w:rPr>
          <w:rFonts w:ascii="Arial" w:hAnsi="Arial" w:cs="Arial"/>
        </w:rPr>
      </w:pPr>
      <w:r w:rsidRPr="00F925C4">
        <w:rPr>
          <w:rFonts w:ascii="Arial" w:hAnsi="Arial" w:cs="Arial"/>
          <w:bCs/>
        </w:rPr>
        <w:t>Representante</w:t>
      </w:r>
      <w:r w:rsidRPr="00F925C4">
        <w:rPr>
          <w:rFonts w:ascii="Arial" w:hAnsi="Arial" w:cs="Arial"/>
        </w:rPr>
        <w:t xml:space="preserve"> legal do CONTRATADO</w:t>
      </w:r>
    </w:p>
    <w:p w14:paraId="163E3523" w14:textId="77777777" w:rsidR="00EB322B" w:rsidRPr="00F925C4" w:rsidRDefault="00EB322B" w:rsidP="002C7592">
      <w:pPr>
        <w:ind w:right="671"/>
        <w:jc w:val="both"/>
        <w:rPr>
          <w:rFonts w:ascii="Arial" w:hAnsi="Arial" w:cs="Arial"/>
          <w:i/>
          <w:iCs/>
        </w:rPr>
      </w:pPr>
    </w:p>
    <w:p w14:paraId="6B893151" w14:textId="77777777" w:rsidR="00EB322B" w:rsidRPr="00F925C4" w:rsidRDefault="00EB322B" w:rsidP="002C7592">
      <w:pPr>
        <w:ind w:right="671"/>
        <w:jc w:val="both"/>
        <w:rPr>
          <w:rFonts w:ascii="Arial" w:hAnsi="Arial" w:cs="Arial"/>
          <w:i/>
          <w:iCs/>
        </w:rPr>
      </w:pPr>
    </w:p>
    <w:p w14:paraId="0935D3B6" w14:textId="77777777" w:rsidR="00EB322B" w:rsidRPr="00F925C4" w:rsidRDefault="00EB322B" w:rsidP="002C7592">
      <w:pPr>
        <w:ind w:right="671"/>
        <w:jc w:val="both"/>
        <w:rPr>
          <w:rFonts w:ascii="Arial" w:hAnsi="Arial" w:cs="Arial"/>
          <w:i/>
          <w:iCs/>
        </w:rPr>
      </w:pPr>
      <w:r w:rsidRPr="00F925C4">
        <w:rPr>
          <w:rFonts w:ascii="Arial" w:hAnsi="Arial" w:cs="Arial"/>
          <w:i/>
          <w:iCs/>
        </w:rPr>
        <w:t>TESTEMUNHAS:</w:t>
      </w:r>
    </w:p>
    <w:p w14:paraId="71079427" w14:textId="77777777" w:rsidR="00EB322B" w:rsidRPr="00F925C4" w:rsidRDefault="00EB322B" w:rsidP="002C7592">
      <w:pPr>
        <w:ind w:right="671"/>
        <w:jc w:val="both"/>
        <w:rPr>
          <w:rFonts w:ascii="Arial" w:hAnsi="Arial" w:cs="Arial"/>
          <w:i/>
          <w:iCs/>
        </w:rPr>
      </w:pPr>
      <w:r w:rsidRPr="00F925C4">
        <w:rPr>
          <w:rFonts w:ascii="Arial" w:hAnsi="Arial" w:cs="Arial"/>
          <w:i/>
          <w:iCs/>
        </w:rPr>
        <w:t>1-</w:t>
      </w:r>
    </w:p>
    <w:p w14:paraId="5A961CE9" w14:textId="2C3B4273" w:rsidR="00EB322B" w:rsidRPr="00F925C4" w:rsidRDefault="00EB322B" w:rsidP="002C7592">
      <w:pPr>
        <w:ind w:right="671"/>
        <w:jc w:val="both"/>
        <w:rPr>
          <w:rFonts w:ascii="Arial" w:hAnsi="Arial" w:cs="Arial"/>
          <w:b/>
          <w:bCs/>
          <w:i/>
          <w:iCs/>
        </w:rPr>
      </w:pPr>
      <w:r w:rsidRPr="00F925C4">
        <w:rPr>
          <w:rFonts w:ascii="Arial" w:hAnsi="Arial" w:cs="Arial"/>
          <w:i/>
          <w:iCs/>
        </w:rPr>
        <w:t xml:space="preserve">2- </w:t>
      </w:r>
    </w:p>
    <w:sectPr w:rsidR="00EB322B" w:rsidRPr="00F925C4" w:rsidSect="00AC28DE">
      <w:pgSz w:w="11910" w:h="16850"/>
      <w:pgMar w:top="1418" w:right="300" w:bottom="800" w:left="1300" w:header="993"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48C8" w14:textId="77777777" w:rsidR="00A06566" w:rsidRDefault="00A06566">
      <w:r>
        <w:separator/>
      </w:r>
    </w:p>
  </w:endnote>
  <w:endnote w:type="continuationSeparator" w:id="0">
    <w:p w14:paraId="433471B4" w14:textId="77777777" w:rsidR="00A06566" w:rsidRDefault="00A0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235919FD"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CFE4" w14:textId="77777777" w:rsidR="00A06566" w:rsidRDefault="00A06566">
      <w:r>
        <w:separator/>
      </w:r>
    </w:p>
  </w:footnote>
  <w:footnote w:type="continuationSeparator" w:id="0">
    <w:p w14:paraId="5CCF6EEB" w14:textId="77777777" w:rsidR="00A06566" w:rsidRDefault="00A06566">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A45" w14:textId="3467F4AA" w:rsidR="000B0071" w:rsidRDefault="000B0071" w:rsidP="000B0071">
    <w:pPr>
      <w:pStyle w:val="Cabealho"/>
      <w:rPr>
        <w:rFonts w:ascii="Palatino Linotype" w:hAnsi="Palatino Linotype"/>
        <w:b/>
        <w:bCs/>
        <w:color w:val="808080" w:themeColor="background1" w:themeShade="80"/>
      </w:rPr>
    </w:pPr>
    <w:r>
      <w:rPr>
        <w:noProof/>
      </w:rPr>
      <mc:AlternateContent>
        <mc:Choice Requires="wps">
          <w:drawing>
            <wp:anchor distT="45720" distB="45720" distL="114300" distR="114300" simplePos="0" relativeHeight="251661312" behindDoc="1" locked="0" layoutInCell="1" allowOverlap="1" wp14:anchorId="6B6F441A" wp14:editId="26948DE3">
              <wp:simplePos x="0" y="0"/>
              <wp:positionH relativeFrom="column">
                <wp:posOffset>721360</wp:posOffset>
              </wp:positionH>
              <wp:positionV relativeFrom="paragraph">
                <wp:posOffset>-189865</wp:posOffset>
              </wp:positionV>
              <wp:extent cx="2117090" cy="3708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7D0211C1" w14:textId="77777777" w:rsidR="000B0071" w:rsidRDefault="000B0071" w:rsidP="000B0071">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53701651" w14:textId="77777777" w:rsidR="000B0071" w:rsidRPr="00271E82" w:rsidRDefault="000B0071" w:rsidP="000B0071">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F441A" id="_x0000_t202" coordsize="21600,21600" o:spt="202" path="m,l,21600r21600,l21600,xe">
              <v:stroke joinstyle="miter"/>
              <v:path gradientshapeok="t" o:connecttype="rect"/>
            </v:shapetype>
            <v:shape id="Text Box 5" o:spid="_x0000_s1026" type="#_x0000_t202" style="position:absolute;margin-left:56.8pt;margin-top:-14.95pt;width:166.7pt;height:2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" fillcolor="white [3212]" stroked="f">
              <v:textbox>
                <w:txbxContent>
                  <w:p w14:paraId="7D0211C1" w14:textId="77777777" w:rsidR="000B0071" w:rsidRDefault="000B0071" w:rsidP="000B0071">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53701651" w14:textId="77777777" w:rsidR="000B0071" w:rsidRPr="00271E82" w:rsidRDefault="000B0071" w:rsidP="000B0071">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noProof/>
      </w:rPr>
      <w:drawing>
        <wp:anchor distT="0" distB="0" distL="114300" distR="114300" simplePos="0" relativeHeight="251659264" behindDoc="0" locked="0" layoutInCell="1" allowOverlap="1" wp14:anchorId="71AF8FC9" wp14:editId="4511AEDE">
          <wp:simplePos x="0" y="0"/>
          <wp:positionH relativeFrom="column">
            <wp:posOffset>33655</wp:posOffset>
          </wp:positionH>
          <wp:positionV relativeFrom="paragraph">
            <wp:posOffset>-346075</wp:posOffset>
          </wp:positionV>
          <wp:extent cx="696595" cy="622935"/>
          <wp:effectExtent l="0" t="0" r="0" b="0"/>
          <wp:wrapNone/>
          <wp:docPr id="13" name="Imagem 13"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0288" behindDoc="1" locked="0" layoutInCell="1" allowOverlap="1" wp14:anchorId="7122C21C" wp14:editId="5D7D9718">
              <wp:simplePos x="0" y="0"/>
              <wp:positionH relativeFrom="column">
                <wp:posOffset>-1676400</wp:posOffset>
              </wp:positionH>
              <wp:positionV relativeFrom="paragraph">
                <wp:posOffset>-3811</wp:posOffset>
              </wp:positionV>
              <wp:extent cx="88341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AF27E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" strokecolor="#002060" strokeweight="2pt">
              <o:lock v:ext="edit" shapetype="f"/>
            </v:line>
          </w:pict>
        </mc:Fallback>
      </mc:AlternateContent>
    </w:r>
  </w:p>
  <w:p w14:paraId="535DB27E" w14:textId="77777777" w:rsidR="00E272CA" w:rsidRPr="009428D8" w:rsidRDefault="00E272CA" w:rsidP="009428D8">
    <w:pPr>
      <w:pStyle w:val="Ttulo"/>
      <w:tabs>
        <w:tab w:val="left" w:pos="709"/>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0" w15:restartNumberingAfterBreak="0">
    <w:nsid w:val="376844AA"/>
    <w:multiLevelType w:val="hybridMultilevel"/>
    <w:tmpl w:val="CFC407EA"/>
    <w:lvl w:ilvl="0" w:tplc="93AA478A">
      <w:start w:val="1"/>
      <w:numFmt w:val="lowerLetter"/>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1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2"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60275F3"/>
    <w:multiLevelType w:val="multilevel"/>
    <w:tmpl w:val="8C60D030"/>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bCs/>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6"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7"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8"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19"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0"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17"/>
  </w:num>
  <w:num w:numId="2">
    <w:abstractNumId w:val="19"/>
  </w:num>
  <w:num w:numId="3">
    <w:abstractNumId w:val="23"/>
  </w:num>
  <w:num w:numId="4">
    <w:abstractNumId w:val="9"/>
  </w:num>
  <w:num w:numId="5">
    <w:abstractNumId w:val="8"/>
  </w:num>
  <w:num w:numId="6">
    <w:abstractNumId w:val="4"/>
  </w:num>
  <w:num w:numId="7">
    <w:abstractNumId w:val="18"/>
  </w:num>
  <w:num w:numId="8">
    <w:abstractNumId w:val="16"/>
  </w:num>
  <w:num w:numId="9">
    <w:abstractNumId w:val="15"/>
  </w:num>
  <w:num w:numId="10">
    <w:abstractNumId w:val="13"/>
  </w:num>
  <w:num w:numId="11">
    <w:abstractNumId w:val="1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1"/>
  </w:num>
  <w:num w:numId="17">
    <w:abstractNumId w:val="20"/>
  </w:num>
  <w:num w:numId="18">
    <w:abstractNumId w:val="7"/>
  </w:num>
  <w:num w:numId="19">
    <w:abstractNumId w:val="12"/>
  </w:num>
  <w:num w:numId="20">
    <w:abstractNumId w:val="2"/>
  </w:num>
  <w:num w:numId="21">
    <w:abstractNumId w:val="6"/>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6419"/>
    <w:rsid w:val="000360CF"/>
    <w:rsid w:val="00046C72"/>
    <w:rsid w:val="000570DA"/>
    <w:rsid w:val="00062F99"/>
    <w:rsid w:val="00065A8E"/>
    <w:rsid w:val="00080E3F"/>
    <w:rsid w:val="00082237"/>
    <w:rsid w:val="00082C81"/>
    <w:rsid w:val="00083591"/>
    <w:rsid w:val="000A0C6E"/>
    <w:rsid w:val="000A3538"/>
    <w:rsid w:val="000B0071"/>
    <w:rsid w:val="000B19E6"/>
    <w:rsid w:val="000B6023"/>
    <w:rsid w:val="000C4821"/>
    <w:rsid w:val="000D4FD6"/>
    <w:rsid w:val="00101975"/>
    <w:rsid w:val="00104347"/>
    <w:rsid w:val="00112E7C"/>
    <w:rsid w:val="00115605"/>
    <w:rsid w:val="0011705E"/>
    <w:rsid w:val="00117CD2"/>
    <w:rsid w:val="00121D13"/>
    <w:rsid w:val="00123F42"/>
    <w:rsid w:val="00132D6D"/>
    <w:rsid w:val="00135A3F"/>
    <w:rsid w:val="00135EA0"/>
    <w:rsid w:val="00145D4E"/>
    <w:rsid w:val="00165470"/>
    <w:rsid w:val="00167404"/>
    <w:rsid w:val="00176756"/>
    <w:rsid w:val="001775DB"/>
    <w:rsid w:val="0019382C"/>
    <w:rsid w:val="00195129"/>
    <w:rsid w:val="001953B6"/>
    <w:rsid w:val="001A2536"/>
    <w:rsid w:val="001C171B"/>
    <w:rsid w:val="001D6464"/>
    <w:rsid w:val="001E0F14"/>
    <w:rsid w:val="001E2A79"/>
    <w:rsid w:val="00207109"/>
    <w:rsid w:val="002103EF"/>
    <w:rsid w:val="0021288D"/>
    <w:rsid w:val="00217C82"/>
    <w:rsid w:val="002300D7"/>
    <w:rsid w:val="00230DDA"/>
    <w:rsid w:val="00241649"/>
    <w:rsid w:val="00241C72"/>
    <w:rsid w:val="002423F0"/>
    <w:rsid w:val="002451A4"/>
    <w:rsid w:val="002661BA"/>
    <w:rsid w:val="00267A21"/>
    <w:rsid w:val="002705A3"/>
    <w:rsid w:val="00275E54"/>
    <w:rsid w:val="00290BA7"/>
    <w:rsid w:val="00293C06"/>
    <w:rsid w:val="002A5D15"/>
    <w:rsid w:val="002C07B2"/>
    <w:rsid w:val="002C7592"/>
    <w:rsid w:val="002D06AE"/>
    <w:rsid w:val="002D35D0"/>
    <w:rsid w:val="002E65DA"/>
    <w:rsid w:val="00304216"/>
    <w:rsid w:val="00315535"/>
    <w:rsid w:val="003213F7"/>
    <w:rsid w:val="00325A36"/>
    <w:rsid w:val="00325C43"/>
    <w:rsid w:val="00332BAD"/>
    <w:rsid w:val="00340546"/>
    <w:rsid w:val="0034672E"/>
    <w:rsid w:val="00354761"/>
    <w:rsid w:val="00355B58"/>
    <w:rsid w:val="00355F01"/>
    <w:rsid w:val="0035667C"/>
    <w:rsid w:val="00356801"/>
    <w:rsid w:val="003663D1"/>
    <w:rsid w:val="00373726"/>
    <w:rsid w:val="003829F5"/>
    <w:rsid w:val="00391FC9"/>
    <w:rsid w:val="003A7BD1"/>
    <w:rsid w:val="003B216F"/>
    <w:rsid w:val="003C3229"/>
    <w:rsid w:val="003C5956"/>
    <w:rsid w:val="003C79B8"/>
    <w:rsid w:val="003D0AC7"/>
    <w:rsid w:val="003D370C"/>
    <w:rsid w:val="003F7B7F"/>
    <w:rsid w:val="00414FCB"/>
    <w:rsid w:val="004218F4"/>
    <w:rsid w:val="004264B1"/>
    <w:rsid w:val="00427215"/>
    <w:rsid w:val="00431641"/>
    <w:rsid w:val="00431B39"/>
    <w:rsid w:val="00442578"/>
    <w:rsid w:val="00451F51"/>
    <w:rsid w:val="00462245"/>
    <w:rsid w:val="004624F0"/>
    <w:rsid w:val="004642AB"/>
    <w:rsid w:val="004739E6"/>
    <w:rsid w:val="004800E1"/>
    <w:rsid w:val="004824A3"/>
    <w:rsid w:val="00483460"/>
    <w:rsid w:val="004965C3"/>
    <w:rsid w:val="004B0794"/>
    <w:rsid w:val="004B26F7"/>
    <w:rsid w:val="004B2B26"/>
    <w:rsid w:val="004C1718"/>
    <w:rsid w:val="004C272B"/>
    <w:rsid w:val="004C4893"/>
    <w:rsid w:val="004D1A4B"/>
    <w:rsid w:val="004E7F3F"/>
    <w:rsid w:val="004F5986"/>
    <w:rsid w:val="004F5BE7"/>
    <w:rsid w:val="00511754"/>
    <w:rsid w:val="00512333"/>
    <w:rsid w:val="00512D07"/>
    <w:rsid w:val="00520791"/>
    <w:rsid w:val="00530C1E"/>
    <w:rsid w:val="00536FDB"/>
    <w:rsid w:val="00543BBF"/>
    <w:rsid w:val="00551FE0"/>
    <w:rsid w:val="00556A8D"/>
    <w:rsid w:val="005603A9"/>
    <w:rsid w:val="00561E51"/>
    <w:rsid w:val="0056585F"/>
    <w:rsid w:val="00567B01"/>
    <w:rsid w:val="00570510"/>
    <w:rsid w:val="00580D29"/>
    <w:rsid w:val="0059253F"/>
    <w:rsid w:val="00595C0F"/>
    <w:rsid w:val="005961E4"/>
    <w:rsid w:val="005C179F"/>
    <w:rsid w:val="00604C76"/>
    <w:rsid w:val="0062210F"/>
    <w:rsid w:val="00625A34"/>
    <w:rsid w:val="00634D7F"/>
    <w:rsid w:val="0065331A"/>
    <w:rsid w:val="00657EA0"/>
    <w:rsid w:val="00664350"/>
    <w:rsid w:val="006650A0"/>
    <w:rsid w:val="00666632"/>
    <w:rsid w:val="006731DB"/>
    <w:rsid w:val="00691A36"/>
    <w:rsid w:val="00691F7F"/>
    <w:rsid w:val="0069259C"/>
    <w:rsid w:val="00696CFD"/>
    <w:rsid w:val="006975EB"/>
    <w:rsid w:val="006A129E"/>
    <w:rsid w:val="006A7006"/>
    <w:rsid w:val="006B6762"/>
    <w:rsid w:val="006B6A67"/>
    <w:rsid w:val="006C1A09"/>
    <w:rsid w:val="006D23D5"/>
    <w:rsid w:val="006D48B7"/>
    <w:rsid w:val="006D69A9"/>
    <w:rsid w:val="006E4AA8"/>
    <w:rsid w:val="006E677A"/>
    <w:rsid w:val="007013C9"/>
    <w:rsid w:val="00702A28"/>
    <w:rsid w:val="00706F73"/>
    <w:rsid w:val="00722EF7"/>
    <w:rsid w:val="007236E5"/>
    <w:rsid w:val="007515D9"/>
    <w:rsid w:val="007518A1"/>
    <w:rsid w:val="0076250A"/>
    <w:rsid w:val="00767002"/>
    <w:rsid w:val="00776AA7"/>
    <w:rsid w:val="00777E87"/>
    <w:rsid w:val="007958ED"/>
    <w:rsid w:val="00797D77"/>
    <w:rsid w:val="007A1E38"/>
    <w:rsid w:val="007A266A"/>
    <w:rsid w:val="007A433B"/>
    <w:rsid w:val="007A4EB0"/>
    <w:rsid w:val="007C6CAF"/>
    <w:rsid w:val="007D106B"/>
    <w:rsid w:val="007D714F"/>
    <w:rsid w:val="007E5FD0"/>
    <w:rsid w:val="00804CD8"/>
    <w:rsid w:val="008059EF"/>
    <w:rsid w:val="00827710"/>
    <w:rsid w:val="0083146A"/>
    <w:rsid w:val="00847325"/>
    <w:rsid w:val="00847451"/>
    <w:rsid w:val="00861D2E"/>
    <w:rsid w:val="0086222B"/>
    <w:rsid w:val="00864AEE"/>
    <w:rsid w:val="0086642F"/>
    <w:rsid w:val="00882FC8"/>
    <w:rsid w:val="008923F2"/>
    <w:rsid w:val="0089316A"/>
    <w:rsid w:val="00893568"/>
    <w:rsid w:val="008A1290"/>
    <w:rsid w:val="008B021C"/>
    <w:rsid w:val="008B0346"/>
    <w:rsid w:val="008B03AD"/>
    <w:rsid w:val="008B4129"/>
    <w:rsid w:val="008D2EC4"/>
    <w:rsid w:val="008D4328"/>
    <w:rsid w:val="008F2A7A"/>
    <w:rsid w:val="008F466D"/>
    <w:rsid w:val="008F6B97"/>
    <w:rsid w:val="00902D41"/>
    <w:rsid w:val="00902E9F"/>
    <w:rsid w:val="0091399C"/>
    <w:rsid w:val="009201CF"/>
    <w:rsid w:val="009224ED"/>
    <w:rsid w:val="00932CA4"/>
    <w:rsid w:val="0093508F"/>
    <w:rsid w:val="009428D8"/>
    <w:rsid w:val="00947A18"/>
    <w:rsid w:val="009562F8"/>
    <w:rsid w:val="009604B2"/>
    <w:rsid w:val="0096306D"/>
    <w:rsid w:val="009633D1"/>
    <w:rsid w:val="009653F6"/>
    <w:rsid w:val="009718CC"/>
    <w:rsid w:val="00990096"/>
    <w:rsid w:val="00991AE6"/>
    <w:rsid w:val="009A1B60"/>
    <w:rsid w:val="009A2337"/>
    <w:rsid w:val="009B38AF"/>
    <w:rsid w:val="009D73AD"/>
    <w:rsid w:val="009E05AD"/>
    <w:rsid w:val="009E18D2"/>
    <w:rsid w:val="009F44FC"/>
    <w:rsid w:val="009F5689"/>
    <w:rsid w:val="00A06566"/>
    <w:rsid w:val="00A16FFA"/>
    <w:rsid w:val="00A240EB"/>
    <w:rsid w:val="00A42C2A"/>
    <w:rsid w:val="00A42F14"/>
    <w:rsid w:val="00A44391"/>
    <w:rsid w:val="00A517C2"/>
    <w:rsid w:val="00A617B0"/>
    <w:rsid w:val="00A619BB"/>
    <w:rsid w:val="00A76B52"/>
    <w:rsid w:val="00AA2629"/>
    <w:rsid w:val="00AA6C42"/>
    <w:rsid w:val="00AC28DE"/>
    <w:rsid w:val="00AC5E80"/>
    <w:rsid w:val="00AE3863"/>
    <w:rsid w:val="00AF1309"/>
    <w:rsid w:val="00B11C15"/>
    <w:rsid w:val="00B22F7C"/>
    <w:rsid w:val="00B272E7"/>
    <w:rsid w:val="00B30E7A"/>
    <w:rsid w:val="00B343C6"/>
    <w:rsid w:val="00B50F4B"/>
    <w:rsid w:val="00B54018"/>
    <w:rsid w:val="00B65E9A"/>
    <w:rsid w:val="00B6740D"/>
    <w:rsid w:val="00B847E4"/>
    <w:rsid w:val="00B8527A"/>
    <w:rsid w:val="00B94123"/>
    <w:rsid w:val="00B94930"/>
    <w:rsid w:val="00B96963"/>
    <w:rsid w:val="00BA5571"/>
    <w:rsid w:val="00BB0FDA"/>
    <w:rsid w:val="00BD3DBE"/>
    <w:rsid w:val="00BF0E00"/>
    <w:rsid w:val="00BF5734"/>
    <w:rsid w:val="00BF59FE"/>
    <w:rsid w:val="00BF630E"/>
    <w:rsid w:val="00C042A7"/>
    <w:rsid w:val="00C05CA3"/>
    <w:rsid w:val="00C327AC"/>
    <w:rsid w:val="00C35F4E"/>
    <w:rsid w:val="00C36B35"/>
    <w:rsid w:val="00C4019D"/>
    <w:rsid w:val="00C503D1"/>
    <w:rsid w:val="00C54983"/>
    <w:rsid w:val="00C570A6"/>
    <w:rsid w:val="00C6006E"/>
    <w:rsid w:val="00C76A58"/>
    <w:rsid w:val="00C87610"/>
    <w:rsid w:val="00C90EFF"/>
    <w:rsid w:val="00C970B6"/>
    <w:rsid w:val="00CA70C1"/>
    <w:rsid w:val="00CB0049"/>
    <w:rsid w:val="00CB6291"/>
    <w:rsid w:val="00CC4011"/>
    <w:rsid w:val="00CD014C"/>
    <w:rsid w:val="00CE1C37"/>
    <w:rsid w:val="00CE3CAE"/>
    <w:rsid w:val="00CF3E83"/>
    <w:rsid w:val="00D04387"/>
    <w:rsid w:val="00D25308"/>
    <w:rsid w:val="00D27165"/>
    <w:rsid w:val="00D441A4"/>
    <w:rsid w:val="00D513C7"/>
    <w:rsid w:val="00D64957"/>
    <w:rsid w:val="00D74E4A"/>
    <w:rsid w:val="00D77084"/>
    <w:rsid w:val="00D82D32"/>
    <w:rsid w:val="00D91E39"/>
    <w:rsid w:val="00DA2059"/>
    <w:rsid w:val="00DA4A46"/>
    <w:rsid w:val="00DA4E8A"/>
    <w:rsid w:val="00DA58CC"/>
    <w:rsid w:val="00DA5DBD"/>
    <w:rsid w:val="00DB4AC6"/>
    <w:rsid w:val="00DC2C28"/>
    <w:rsid w:val="00DC4682"/>
    <w:rsid w:val="00DC55B8"/>
    <w:rsid w:val="00DC7D84"/>
    <w:rsid w:val="00DD1FD5"/>
    <w:rsid w:val="00DE3146"/>
    <w:rsid w:val="00DE34F8"/>
    <w:rsid w:val="00DF1AE8"/>
    <w:rsid w:val="00DF2FC0"/>
    <w:rsid w:val="00DF45DF"/>
    <w:rsid w:val="00E07EDA"/>
    <w:rsid w:val="00E23B21"/>
    <w:rsid w:val="00E272CA"/>
    <w:rsid w:val="00E37C4E"/>
    <w:rsid w:val="00E501C9"/>
    <w:rsid w:val="00E52411"/>
    <w:rsid w:val="00E546C3"/>
    <w:rsid w:val="00E70196"/>
    <w:rsid w:val="00E94AD4"/>
    <w:rsid w:val="00EA0009"/>
    <w:rsid w:val="00EA1D72"/>
    <w:rsid w:val="00EA67C9"/>
    <w:rsid w:val="00EB322B"/>
    <w:rsid w:val="00EC0380"/>
    <w:rsid w:val="00EC18EC"/>
    <w:rsid w:val="00ED7E3D"/>
    <w:rsid w:val="00EF3A48"/>
    <w:rsid w:val="00F00D04"/>
    <w:rsid w:val="00F00E8D"/>
    <w:rsid w:val="00F051C1"/>
    <w:rsid w:val="00F21943"/>
    <w:rsid w:val="00F264B4"/>
    <w:rsid w:val="00F269DD"/>
    <w:rsid w:val="00F30C80"/>
    <w:rsid w:val="00F32C65"/>
    <w:rsid w:val="00F33646"/>
    <w:rsid w:val="00F40523"/>
    <w:rsid w:val="00F45BAE"/>
    <w:rsid w:val="00F67D4D"/>
    <w:rsid w:val="00F768AA"/>
    <w:rsid w:val="00F865F3"/>
    <w:rsid w:val="00F86ABD"/>
    <w:rsid w:val="00F925C4"/>
    <w:rsid w:val="00FA28B6"/>
    <w:rsid w:val="00FA62F3"/>
    <w:rsid w:val="00FA681B"/>
    <w:rsid w:val="00FB0FB8"/>
    <w:rsid w:val="00FB187B"/>
    <w:rsid w:val="00FE2A65"/>
    <w:rsid w:val="00FE7167"/>
    <w:rsid w:val="00FF2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uiPriority w:val="99"/>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1/lei/l12527.htm"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uradina.ms.gov.br/licitacao"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tcu.gov.br/certidoe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2/decreto/d7724.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s://www.douradina.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7C1BD-776A-4413-BCBC-0FF91A90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57</Pages>
  <Words>24255</Words>
  <Characters>130978</Characters>
  <Application>Microsoft Office Word</Application>
  <DocSecurity>0</DocSecurity>
  <Lines>1091</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cp:lastModifiedBy>
  <cp:revision>48</cp:revision>
  <cp:lastPrinted>2025-02-26T11:41:00Z</cp:lastPrinted>
  <dcterms:created xsi:type="dcterms:W3CDTF">2025-02-10T15:39:00Z</dcterms:created>
  <dcterms:modified xsi:type="dcterms:W3CDTF">2025-02-26T11:45:00Z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